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AE247" w14:textId="4B0B5C8F" w:rsidR="000F0F2D" w:rsidRDefault="00B43B32">
      <w:r>
        <w:t>PROS AND CONS OF LEAN METHODOLOGY:</w:t>
      </w:r>
    </w:p>
    <w:p w14:paraId="1457F97E" w14:textId="77777777" w:rsidR="001D1981" w:rsidRDefault="00B43B32" w:rsidP="001D1981">
      <w:pPr>
        <w:ind w:left="720"/>
      </w:pPr>
      <w:r>
        <w:t>PROS :</w:t>
      </w:r>
    </w:p>
    <w:p w14:paraId="753DF074" w14:textId="471539D2" w:rsidR="00B43B32" w:rsidRPr="00B43B32" w:rsidRDefault="00B43B32" w:rsidP="00B43B32">
      <w:pPr>
        <w:numPr>
          <w:ilvl w:val="0"/>
          <w:numId w:val="1"/>
        </w:numPr>
      </w:pPr>
      <w:r>
        <w:t xml:space="preserve"> </w:t>
      </w:r>
      <w:r w:rsidRPr="00B43B32">
        <w:rPr>
          <w:b/>
          <w:bCs/>
        </w:rPr>
        <w:t>Waste Reduction:</w:t>
      </w:r>
    </w:p>
    <w:p w14:paraId="643E8E85" w14:textId="4056DF5C" w:rsidR="00B43B32" w:rsidRPr="00B43B32" w:rsidRDefault="00B43B32" w:rsidP="00B43B32">
      <w:r>
        <w:t xml:space="preserve">It mainly </w:t>
      </w:r>
      <w:r w:rsidRPr="00B43B32">
        <w:t>focuses on el</w:t>
      </w:r>
      <w:r>
        <w:t>iminating</w:t>
      </w:r>
      <w:r w:rsidRPr="00B43B32">
        <w:t xml:space="preserve"> all forms of waste, including overproduction, waiting, transportation, defects, and more</w:t>
      </w:r>
      <w:r>
        <w:t xml:space="preserve"> which</w:t>
      </w:r>
      <w:r w:rsidRPr="00B43B32">
        <w:t xml:space="preserve"> lead</w:t>
      </w:r>
      <w:r>
        <w:t>s</w:t>
      </w:r>
      <w:r w:rsidRPr="00B43B32">
        <w:t xml:space="preserve"> to cost savings and increased efficiency. </w:t>
      </w:r>
    </w:p>
    <w:p w14:paraId="4EEE723C" w14:textId="77777777" w:rsidR="00B43B32" w:rsidRPr="00B43B32" w:rsidRDefault="00B43B32" w:rsidP="00B43B32">
      <w:pPr>
        <w:numPr>
          <w:ilvl w:val="0"/>
          <w:numId w:val="1"/>
        </w:numPr>
      </w:pPr>
      <w:r w:rsidRPr="00B43B32">
        <w:rPr>
          <w:b/>
          <w:bCs/>
        </w:rPr>
        <w:t>Increased Efficiency and Productivity:</w:t>
      </w:r>
    </w:p>
    <w:p w14:paraId="2CA1538C" w14:textId="77777777" w:rsidR="00B43B32" w:rsidRPr="00B43B32" w:rsidRDefault="00B43B32" w:rsidP="00B43B32">
      <w:r w:rsidRPr="00B43B32">
        <w:t>By streamlining processes and reducing bottlenecks, lean methodologies help companies accomplish more with less, leading to higher productivity. </w:t>
      </w:r>
    </w:p>
    <w:p w14:paraId="440EDCFA" w14:textId="77777777" w:rsidR="00B43B32" w:rsidRPr="00B43B32" w:rsidRDefault="00B43B32" w:rsidP="00B43B32">
      <w:pPr>
        <w:numPr>
          <w:ilvl w:val="0"/>
          <w:numId w:val="1"/>
        </w:numPr>
      </w:pPr>
      <w:r w:rsidRPr="00B43B32">
        <w:rPr>
          <w:b/>
          <w:bCs/>
        </w:rPr>
        <w:t>Improved Quality:</w:t>
      </w:r>
    </w:p>
    <w:p w14:paraId="094048BA" w14:textId="77777777" w:rsidR="00B43B32" w:rsidRPr="00B43B32" w:rsidRDefault="00B43B32" w:rsidP="00B43B32">
      <w:r w:rsidRPr="00B43B32">
        <w:t>Principles like error prevention, standardization, and continuous improvement contribute to better product and service quality, enhancing customer satisfaction. </w:t>
      </w:r>
    </w:p>
    <w:p w14:paraId="0232BC40" w14:textId="77777777" w:rsidR="00B43B32" w:rsidRPr="00B43B32" w:rsidRDefault="00B43B32" w:rsidP="00B43B32">
      <w:pPr>
        <w:numPr>
          <w:ilvl w:val="0"/>
          <w:numId w:val="1"/>
        </w:numPr>
      </w:pPr>
      <w:r w:rsidRPr="00B43B32">
        <w:rPr>
          <w:b/>
          <w:bCs/>
        </w:rPr>
        <w:t>Shorter Lead Times:</w:t>
      </w:r>
    </w:p>
    <w:p w14:paraId="72F55D14" w14:textId="1592C015" w:rsidR="00B43B32" w:rsidRPr="00B43B32" w:rsidRDefault="00B43B32" w:rsidP="00B43B32">
      <w:r w:rsidRPr="00B43B32">
        <w:t>Streamlined processes and efficient workflows result in faster delivery times, allowing companies to respond more quickly to customer demands and market changes. </w:t>
      </w:r>
    </w:p>
    <w:p w14:paraId="0852FEE8" w14:textId="77777777" w:rsidR="00B43B32" w:rsidRPr="00B43B32" w:rsidRDefault="00B43B32" w:rsidP="00B43B32">
      <w:pPr>
        <w:numPr>
          <w:ilvl w:val="0"/>
          <w:numId w:val="2"/>
        </w:numPr>
      </w:pPr>
      <w:r w:rsidRPr="00B43B32">
        <w:rPr>
          <w:b/>
          <w:bCs/>
        </w:rPr>
        <w:t>Reduced Costs:</w:t>
      </w:r>
    </w:p>
    <w:p w14:paraId="7309D1D6" w14:textId="77777777" w:rsidR="00B43B32" w:rsidRPr="00B43B32" w:rsidRDefault="00B43B32" w:rsidP="00B43B32">
      <w:r w:rsidRPr="00B43B32">
        <w:t>Minimizing waste and optimizing resource utilization leads to lower manufacturing costs and increased profitability. </w:t>
      </w:r>
    </w:p>
    <w:p w14:paraId="5AC3EA7D" w14:textId="77777777" w:rsidR="00B43B32" w:rsidRPr="00B43B32" w:rsidRDefault="00B43B32" w:rsidP="00B43B32">
      <w:pPr>
        <w:numPr>
          <w:ilvl w:val="0"/>
          <w:numId w:val="2"/>
        </w:numPr>
      </w:pPr>
      <w:r w:rsidRPr="00B43B32">
        <w:rPr>
          <w:b/>
          <w:bCs/>
        </w:rPr>
        <w:t>Enhanced Competitiveness:</w:t>
      </w:r>
    </w:p>
    <w:p w14:paraId="29079F0B" w14:textId="77777777" w:rsidR="00B43B32" w:rsidRDefault="00B43B32" w:rsidP="00B43B32">
      <w:r w:rsidRPr="00B43B32">
        <w:t>Improved quality, faster delivery, and lower costs make a company more competitive in the market. </w:t>
      </w:r>
    </w:p>
    <w:p w14:paraId="169D2C48" w14:textId="77777777" w:rsidR="001D1981" w:rsidRDefault="001D1981" w:rsidP="00B43B32"/>
    <w:p w14:paraId="10F36CF0" w14:textId="77777777" w:rsidR="001D1981" w:rsidRDefault="001D1981" w:rsidP="00B43B32"/>
    <w:p w14:paraId="4E731EDC" w14:textId="77777777" w:rsidR="001D1981" w:rsidRPr="00B43B32" w:rsidRDefault="001D1981" w:rsidP="00B43B32"/>
    <w:p w14:paraId="246D3679" w14:textId="77777777" w:rsidR="00B43B32" w:rsidRPr="00B43B32" w:rsidRDefault="00B43B32" w:rsidP="00B43B32">
      <w:r w:rsidRPr="00B43B32">
        <w:t>Cons of Lean Methodology:</w:t>
      </w:r>
    </w:p>
    <w:p w14:paraId="0CCF92C2" w14:textId="77777777" w:rsidR="00B43B32" w:rsidRPr="00B43B32" w:rsidRDefault="00B43B32" w:rsidP="00B43B32">
      <w:pPr>
        <w:numPr>
          <w:ilvl w:val="0"/>
          <w:numId w:val="3"/>
        </w:numPr>
      </w:pPr>
      <w:r w:rsidRPr="00B43B32">
        <w:rPr>
          <w:b/>
          <w:bCs/>
        </w:rPr>
        <w:t>Potential for Worker Burnout:</w:t>
      </w:r>
    </w:p>
    <w:p w14:paraId="63812986" w14:textId="715AE522" w:rsidR="00B43B32" w:rsidRPr="00B43B32" w:rsidRDefault="00B43B32" w:rsidP="001D1981">
      <w:r w:rsidRPr="00B43B32">
        <w:t>The continuous pressure to eliminate waste and improve efficiency can lead to increased stress and potential burnout among employees, particularly if not managed carefully. </w:t>
      </w:r>
    </w:p>
    <w:p w14:paraId="6D22DD8F" w14:textId="77777777" w:rsidR="00B43B32" w:rsidRPr="00B43B32" w:rsidRDefault="00B43B32" w:rsidP="00B43B32">
      <w:pPr>
        <w:numPr>
          <w:ilvl w:val="0"/>
          <w:numId w:val="3"/>
        </w:numPr>
      </w:pPr>
      <w:r w:rsidRPr="00B43B32">
        <w:rPr>
          <w:b/>
          <w:bCs/>
        </w:rPr>
        <w:t>Resistance to Change:</w:t>
      </w:r>
    </w:p>
    <w:p w14:paraId="6D9A95A8" w14:textId="77777777" w:rsidR="00B43B32" w:rsidRPr="00B43B32" w:rsidRDefault="00B43B32" w:rsidP="00B43B32">
      <w:r w:rsidRPr="00B43B32">
        <w:lastRenderedPageBreak/>
        <w:t>Implementing lean principles can face resistance from employees who are used to traditional work methods, requiring careful change management and communication. </w:t>
      </w:r>
    </w:p>
    <w:p w14:paraId="2186B07A" w14:textId="77777777" w:rsidR="00B43B32" w:rsidRPr="00B43B32" w:rsidRDefault="00B43B32" w:rsidP="00B43B32">
      <w:pPr>
        <w:numPr>
          <w:ilvl w:val="0"/>
          <w:numId w:val="4"/>
        </w:numPr>
      </w:pPr>
      <w:r w:rsidRPr="00B43B32">
        <w:rPr>
          <w:b/>
          <w:bCs/>
        </w:rPr>
        <w:t>Overemphasis on Cost Reduction:</w:t>
      </w:r>
    </w:p>
    <w:p w14:paraId="7C2318FA" w14:textId="69823C22" w:rsidR="001D1981" w:rsidRPr="00B43B32" w:rsidRDefault="00B43B32" w:rsidP="001D1981">
      <w:r w:rsidRPr="00B43B32">
        <w:t>There's a risk of prioritizing cost-cutting over other important factors like quality or reliability, potentially leading to compromises in these areas. </w:t>
      </w:r>
    </w:p>
    <w:p w14:paraId="3A9DC604" w14:textId="77777777" w:rsidR="00B43B32" w:rsidRPr="00B43B32" w:rsidRDefault="00B43B32" w:rsidP="00B43B32">
      <w:pPr>
        <w:numPr>
          <w:ilvl w:val="0"/>
          <w:numId w:val="4"/>
        </w:numPr>
      </w:pPr>
      <w:r w:rsidRPr="00B43B32">
        <w:rPr>
          <w:b/>
          <w:bCs/>
        </w:rPr>
        <w:t>Potential for Communication Breakdown:</w:t>
      </w:r>
    </w:p>
    <w:p w14:paraId="51C24A70" w14:textId="77777777" w:rsidR="00B43B32" w:rsidRPr="00B43B32" w:rsidRDefault="00B43B32" w:rsidP="00B43B32">
      <w:r w:rsidRPr="00B43B32">
        <w:t>Introducing lean can sometimes lead to communication challenges, particularly in the initial stages, if not managed effectively. </w:t>
      </w:r>
    </w:p>
    <w:p w14:paraId="25AE935D" w14:textId="77777777" w:rsidR="00B43B32" w:rsidRPr="00B43B32" w:rsidRDefault="00B43B32" w:rsidP="00B43B32">
      <w:pPr>
        <w:numPr>
          <w:ilvl w:val="0"/>
          <w:numId w:val="4"/>
        </w:numPr>
      </w:pPr>
      <w:r w:rsidRPr="00B43B32">
        <w:rPr>
          <w:b/>
          <w:bCs/>
        </w:rPr>
        <w:t>Limited Flexibility:</w:t>
      </w:r>
    </w:p>
    <w:p w14:paraId="3558271C" w14:textId="77777777" w:rsidR="00B43B32" w:rsidRPr="00B43B32" w:rsidRDefault="00B43B32" w:rsidP="00B43B32">
      <w:r w:rsidRPr="00B43B32">
        <w:t>The focus on streamlined processes can sometimes limit the flexibility to adapt to unforeseen changes or rapidly evolving market conditions. </w:t>
      </w:r>
    </w:p>
    <w:p w14:paraId="7F8C032E" w14:textId="4A00C5B2" w:rsidR="00B43B32" w:rsidRDefault="00B43B32"/>
    <w:sectPr w:rsidR="00B4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529DF"/>
    <w:multiLevelType w:val="multilevel"/>
    <w:tmpl w:val="F3EE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35892"/>
    <w:multiLevelType w:val="multilevel"/>
    <w:tmpl w:val="3BA6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A0673"/>
    <w:multiLevelType w:val="multilevel"/>
    <w:tmpl w:val="1206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617E0"/>
    <w:multiLevelType w:val="multilevel"/>
    <w:tmpl w:val="3EDC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940293">
    <w:abstractNumId w:val="0"/>
  </w:num>
  <w:num w:numId="2" w16cid:durableId="789858436">
    <w:abstractNumId w:val="3"/>
  </w:num>
  <w:num w:numId="3" w16cid:durableId="146824914">
    <w:abstractNumId w:val="1"/>
  </w:num>
  <w:num w:numId="4" w16cid:durableId="2056611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43B32"/>
    <w:rsid w:val="000F0F2D"/>
    <w:rsid w:val="00135042"/>
    <w:rsid w:val="001D1981"/>
    <w:rsid w:val="00B4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8420"/>
  <w15:chartTrackingRefBased/>
  <w15:docId w15:val="{0D315F4B-933F-4468-8095-BB32B8C1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B3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B3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B3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B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B3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B3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B3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B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B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B3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B3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B3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B3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0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8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54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25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3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93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5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586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9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4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6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22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1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2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1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65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23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2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46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2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0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8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2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8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6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8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3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0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4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7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4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6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0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02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22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3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7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20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4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09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2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9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8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58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9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18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37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4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4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50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8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7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2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55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0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2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8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Mankirat Kaur</dc:creator>
  <cp:keywords/>
  <dc:description/>
  <cp:lastModifiedBy>Mankirat Kaur</cp:lastModifiedBy>
  <cp:revision>1</cp:revision>
  <dcterms:created xsi:type="dcterms:W3CDTF">2025-08-04T04:14:00Z</dcterms:created>
  <dcterms:modified xsi:type="dcterms:W3CDTF">2025-08-04T04:29:00Z</dcterms:modified>
</cp:coreProperties>
</file>