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01E1" w:rsidRDefault="004C2D52" w:rsidP="004C2D52">
      <w:pPr>
        <w:pStyle w:val="1"/>
        <w:jc w:val="center"/>
      </w:pPr>
      <w:r>
        <w:t>DrugBank</w:t>
      </w:r>
      <w:r w:rsidR="004C55A5">
        <w:rPr>
          <w:rFonts w:hint="eastAsia"/>
        </w:rPr>
        <w:t>数据库</w:t>
      </w:r>
      <w:r w:rsidR="000D41C2">
        <w:rPr>
          <w:rFonts w:hint="eastAsia"/>
        </w:rPr>
        <w:t>处理概要设计</w:t>
      </w:r>
    </w:p>
    <w:p w:rsidR="0014462A" w:rsidRDefault="0014462A" w:rsidP="0014462A">
      <w:pPr>
        <w:pStyle w:val="2"/>
        <w:numPr>
          <w:ilvl w:val="0"/>
          <w:numId w:val="1"/>
        </w:numPr>
      </w:pPr>
      <w:r>
        <w:rPr>
          <w:rFonts w:hint="eastAsia"/>
        </w:rPr>
        <w:t>数据下载后整体数据处理原则</w:t>
      </w:r>
    </w:p>
    <w:p w:rsidR="0014462A" w:rsidRPr="0014462A" w:rsidRDefault="0014462A" w:rsidP="0014462A">
      <w:r>
        <w:rPr>
          <w:rFonts w:hint="eastAsia"/>
        </w:rPr>
        <w:t>1</w:t>
      </w:r>
      <w:r>
        <w:rPr>
          <w:rFonts w:hint="eastAsia"/>
        </w:rPr>
        <w:t>、（主控程序会将下载好的更新文件放到相应的文件夹下</w:t>
      </w:r>
      <w:r w:rsidR="001150A8">
        <w:rPr>
          <w:rFonts w:hint="eastAsia"/>
        </w:rPr>
        <w:t>，主控程序会将下载好的文件进行解压缩放置，即待处理文件夹下直接就是单个文件或多个文件</w:t>
      </w:r>
      <w:r>
        <w:rPr>
          <w:rFonts w:hint="eastAsia"/>
        </w:rPr>
        <w:t>）数据处理的第一步就是进入到自己</w:t>
      </w:r>
      <w:r w:rsidR="001150A8">
        <w:rPr>
          <w:rFonts w:hint="eastAsia"/>
        </w:rPr>
        <w:t>的</w:t>
      </w:r>
      <w:r>
        <w:rPr>
          <w:rFonts w:hint="eastAsia"/>
        </w:rPr>
        <w:t>数据库待处理文件夹。</w:t>
      </w:r>
    </w:p>
    <w:p w:rsidR="0014462A" w:rsidRDefault="001150A8" w:rsidP="004C55A5">
      <w:r>
        <w:rPr>
          <w:rFonts w:hint="eastAsia"/>
        </w:rPr>
        <w:t>2</w:t>
      </w:r>
      <w:r>
        <w:rPr>
          <w:rFonts w:hint="eastAsia"/>
        </w:rPr>
        <w:t>、读取待处理文件夹下的文件，进行文件处理。</w:t>
      </w:r>
    </w:p>
    <w:p w:rsidR="001150A8" w:rsidRDefault="001150A8" w:rsidP="004C55A5">
      <w:r>
        <w:rPr>
          <w:rFonts w:hint="eastAsia"/>
        </w:rPr>
        <w:t>3</w:t>
      </w:r>
      <w:r>
        <w:rPr>
          <w:rFonts w:hint="eastAsia"/>
        </w:rPr>
        <w:t>、</w:t>
      </w:r>
      <w:r w:rsidR="00867989">
        <w:rPr>
          <w:rFonts w:hint="eastAsia"/>
        </w:rPr>
        <w:t>处理文件时，对数据库中的所有数据进行全部更新。原始数据都有一列入库日期（年月日），当数据更新后，都需要更新入库日期。</w:t>
      </w:r>
    </w:p>
    <w:p w:rsidR="001150A8" w:rsidRDefault="001150A8" w:rsidP="004C55A5">
      <w:r>
        <w:rPr>
          <w:rFonts w:hint="eastAsia"/>
        </w:rPr>
        <w:t>4</w:t>
      </w:r>
      <w:r>
        <w:rPr>
          <w:rFonts w:hint="eastAsia"/>
        </w:rPr>
        <w:t>、自己的数据库处理程序需要至少三个数据表，即数据库总表，日志表，删除数据表。</w:t>
      </w:r>
    </w:p>
    <w:p w:rsidR="001150A8" w:rsidRDefault="008F1B26" w:rsidP="004C55A5">
      <w:r>
        <w:rPr>
          <w:rFonts w:hint="eastAsia"/>
        </w:rPr>
        <w:t>5</w:t>
      </w:r>
      <w:r w:rsidR="001150A8">
        <w:rPr>
          <w:rFonts w:hint="eastAsia"/>
        </w:rPr>
        <w:t>、处理数据失败时，需要记录数据的唯一标识或出错的日志，写入错误日志，继续处理后续数据。</w:t>
      </w:r>
      <w:r>
        <w:rPr>
          <w:rFonts w:hint="eastAsia"/>
        </w:rPr>
        <w:t>处理单条数据出现异常时，记录日志表，继续处理后续数据。日志表中需要记录处理数据的唯一标识，特殊异常直接插入异常信息即可。</w:t>
      </w:r>
    </w:p>
    <w:p w:rsidR="001150A8" w:rsidRDefault="008F1B26" w:rsidP="004C55A5">
      <w:r>
        <w:rPr>
          <w:rFonts w:hint="eastAsia"/>
        </w:rPr>
        <w:t>6</w:t>
      </w:r>
      <w:r w:rsidR="001150A8">
        <w:rPr>
          <w:rFonts w:hint="eastAsia"/>
        </w:rPr>
        <w:t>、数据处理完成后，直接删除待数据库待处理文件夹下的数据。</w:t>
      </w:r>
    </w:p>
    <w:p w:rsidR="00206AA2" w:rsidRDefault="00206AA2" w:rsidP="004C55A5"/>
    <w:p w:rsidR="00206AA2" w:rsidRDefault="00206AA2" w:rsidP="004C55A5"/>
    <w:p w:rsidR="00206AA2" w:rsidRPr="00725E54" w:rsidRDefault="00206AA2" w:rsidP="004C55A5"/>
    <w:p w:rsidR="00A00044" w:rsidRDefault="00A00044" w:rsidP="00A00044">
      <w:pPr>
        <w:pStyle w:val="2"/>
        <w:numPr>
          <w:ilvl w:val="0"/>
          <w:numId w:val="1"/>
        </w:numPr>
      </w:pPr>
      <w:r>
        <w:rPr>
          <w:rFonts w:hint="eastAsia"/>
        </w:rPr>
        <w:t>模块说明</w:t>
      </w:r>
    </w:p>
    <w:p w:rsidR="00A00044" w:rsidRPr="0015752C" w:rsidRDefault="00A00044" w:rsidP="00A00044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目的：文档为</w:t>
      </w:r>
      <w:r w:rsidR="00867989">
        <w:t>D</w:t>
      </w:r>
      <w:r w:rsidR="00867989">
        <w:rPr>
          <w:rFonts w:hint="eastAsia"/>
        </w:rPr>
        <w:t>rug</w:t>
      </w:r>
      <w:r w:rsidR="00867989">
        <w:t>Bank</w:t>
      </w:r>
      <w:r>
        <w:rPr>
          <w:rFonts w:hint="eastAsia"/>
        </w:rPr>
        <w:t xml:space="preserve"> Database</w:t>
      </w:r>
      <w:r>
        <w:rPr>
          <w:rFonts w:hint="eastAsia"/>
        </w:rPr>
        <w:t>的概要设计介绍，因为是整个项目的一个子系统，所以本文档将整个</w:t>
      </w:r>
      <w:r w:rsidR="00867989">
        <w:t>D</w:t>
      </w:r>
      <w:r w:rsidR="00867989">
        <w:rPr>
          <w:rFonts w:hint="eastAsia"/>
        </w:rPr>
        <w:t>rug</w:t>
      </w:r>
      <w:r w:rsidR="00867989">
        <w:t>Bank</w:t>
      </w:r>
      <w:r>
        <w:t xml:space="preserve"> </w:t>
      </w:r>
      <w:r>
        <w:rPr>
          <w:rFonts w:hint="eastAsia"/>
        </w:rPr>
        <w:t>Database</w:t>
      </w:r>
      <w:r>
        <w:rPr>
          <w:rFonts w:hint="eastAsia"/>
        </w:rPr>
        <w:t>作为一个模块处理。本文档将为后续的使用和测试作参考。</w:t>
      </w:r>
    </w:p>
    <w:p w:rsidR="00A00044" w:rsidRDefault="00A00044" w:rsidP="00A00044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模块名称：</w:t>
      </w:r>
      <w:r w:rsidR="00867989">
        <w:t>D</w:t>
      </w:r>
      <w:r w:rsidR="00867989">
        <w:rPr>
          <w:rFonts w:hint="eastAsia"/>
        </w:rPr>
        <w:t>rug</w:t>
      </w:r>
      <w:r w:rsidR="00867989">
        <w:t>Bank</w:t>
      </w:r>
      <w:r>
        <w:rPr>
          <w:rFonts w:hint="eastAsia"/>
        </w:rPr>
        <w:t>Parser</w:t>
      </w:r>
    </w:p>
    <w:p w:rsidR="00A00044" w:rsidRDefault="00A00044" w:rsidP="00A00044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模块介绍：本模块用于处理</w:t>
      </w:r>
      <w:r w:rsidR="00867989">
        <w:t>D</w:t>
      </w:r>
      <w:r w:rsidR="00867989">
        <w:rPr>
          <w:rFonts w:hint="eastAsia"/>
        </w:rPr>
        <w:t>rug</w:t>
      </w:r>
      <w:r w:rsidR="00867989">
        <w:t>Bank</w:t>
      </w:r>
      <w:r>
        <w:t xml:space="preserve"> </w:t>
      </w:r>
      <w:r>
        <w:rPr>
          <w:rFonts w:hint="eastAsia"/>
        </w:rPr>
        <w:t>Database</w:t>
      </w:r>
      <w:r>
        <w:rPr>
          <w:rFonts w:hint="eastAsia"/>
        </w:rPr>
        <w:t>的</w:t>
      </w:r>
      <w:r w:rsidR="00867989">
        <w:t>xml</w:t>
      </w:r>
      <w:r>
        <w:rPr>
          <w:rFonts w:hint="eastAsia"/>
        </w:rPr>
        <w:t>文件</w:t>
      </w:r>
      <w:r w:rsidR="00867989">
        <w:rPr>
          <w:rFonts w:hint="eastAsia"/>
        </w:rPr>
        <w:t>.</w:t>
      </w:r>
    </w:p>
    <w:p w:rsidR="00A00044" w:rsidRDefault="00A00044" w:rsidP="00A00044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实现环境：本软件在</w:t>
      </w:r>
      <w:r>
        <w:rPr>
          <w:rFonts w:hint="eastAsia"/>
        </w:rPr>
        <w:t>win</w:t>
      </w:r>
      <w:r>
        <w:t xml:space="preserve">dows 10  </w:t>
      </w:r>
      <w:r>
        <w:rPr>
          <w:rFonts w:hint="eastAsia"/>
        </w:rPr>
        <w:t>64</w:t>
      </w:r>
      <w:r>
        <w:rPr>
          <w:rFonts w:hint="eastAsia"/>
        </w:rPr>
        <w:t>位系统下运行，使用</w:t>
      </w:r>
      <w:r>
        <w:rPr>
          <w:rFonts w:hint="eastAsia"/>
        </w:rPr>
        <w:t>python</w:t>
      </w:r>
      <w:r>
        <w:rPr>
          <w:rFonts w:hint="eastAsia"/>
        </w:rPr>
        <w:t>语言编码，编译器为</w:t>
      </w:r>
      <w:r>
        <w:rPr>
          <w:rFonts w:hint="eastAsia"/>
        </w:rPr>
        <w:t>pycharm</w:t>
      </w:r>
      <w:r w:rsidR="00867989">
        <w:rPr>
          <w:rFonts w:hint="eastAsia"/>
        </w:rPr>
        <w:t>专业</w:t>
      </w:r>
      <w:bookmarkStart w:id="0" w:name="_GoBack"/>
      <w:bookmarkEnd w:id="0"/>
      <w:r>
        <w:rPr>
          <w:rFonts w:hint="eastAsia"/>
        </w:rPr>
        <w:t>版。</w:t>
      </w:r>
    </w:p>
    <w:p w:rsidR="001150A8" w:rsidRPr="00A00044" w:rsidRDefault="001150A8" w:rsidP="004C55A5"/>
    <w:sectPr w:rsidR="001150A8" w:rsidRPr="00A00044" w:rsidSect="003401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582F" w:rsidRDefault="0039582F" w:rsidP="004C2D52">
      <w:r>
        <w:separator/>
      </w:r>
    </w:p>
  </w:endnote>
  <w:endnote w:type="continuationSeparator" w:id="0">
    <w:p w:rsidR="0039582F" w:rsidRDefault="0039582F" w:rsidP="004C2D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582F" w:rsidRDefault="0039582F" w:rsidP="004C2D52">
      <w:r>
        <w:separator/>
      </w:r>
    </w:p>
  </w:footnote>
  <w:footnote w:type="continuationSeparator" w:id="0">
    <w:p w:rsidR="0039582F" w:rsidRDefault="0039582F" w:rsidP="004C2D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75043A"/>
    <w:multiLevelType w:val="hybridMultilevel"/>
    <w:tmpl w:val="9056A700"/>
    <w:lvl w:ilvl="0" w:tplc="8B943330">
      <w:start w:val="1"/>
      <w:numFmt w:val="decimal"/>
      <w:lvlText w:val="%1"/>
      <w:lvlJc w:val="left"/>
      <w:pPr>
        <w:ind w:left="420" w:hanging="4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C285BCC"/>
    <w:multiLevelType w:val="hybridMultilevel"/>
    <w:tmpl w:val="2876A76C"/>
    <w:lvl w:ilvl="0" w:tplc="605644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24E4"/>
    <w:rsid w:val="000D41C2"/>
    <w:rsid w:val="001150A8"/>
    <w:rsid w:val="0014462A"/>
    <w:rsid w:val="00206AA2"/>
    <w:rsid w:val="003401E1"/>
    <w:rsid w:val="0039582F"/>
    <w:rsid w:val="004C2D52"/>
    <w:rsid w:val="004C55A5"/>
    <w:rsid w:val="0065375E"/>
    <w:rsid w:val="00725E54"/>
    <w:rsid w:val="00737AA6"/>
    <w:rsid w:val="00867989"/>
    <w:rsid w:val="008F1B26"/>
    <w:rsid w:val="009F24E4"/>
    <w:rsid w:val="00A00044"/>
    <w:rsid w:val="00B30CA4"/>
    <w:rsid w:val="00C65000"/>
    <w:rsid w:val="00D439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8759B2"/>
  <w15:docId w15:val="{90FE798E-CC62-4809-AAE4-0B34C8404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401E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C55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C55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C55A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C55A5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206A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C2D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C2D5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C2D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C2D52"/>
    <w:rPr>
      <w:sz w:val="18"/>
      <w:szCs w:val="18"/>
    </w:rPr>
  </w:style>
  <w:style w:type="paragraph" w:styleId="a8">
    <w:name w:val="List Paragraph"/>
    <w:basedOn w:val="a"/>
    <w:uiPriority w:val="34"/>
    <w:qFormat/>
    <w:rsid w:val="00A0004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emec</dc:creator>
  <cp:keywords/>
  <dc:description/>
  <cp:lastModifiedBy>jiayj</cp:lastModifiedBy>
  <cp:revision>8</cp:revision>
  <dcterms:created xsi:type="dcterms:W3CDTF">2017-12-07T23:55:00Z</dcterms:created>
  <dcterms:modified xsi:type="dcterms:W3CDTF">2018-01-25T11:52:00Z</dcterms:modified>
</cp:coreProperties>
</file>