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CB685B">
      <w:pPr>
        <w:jc w:val="right"/>
        <w:rPr>
          <w:rFonts w:hint="eastAsia"/>
        </w:rPr>
      </w:pP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625BD1" w:rsidP="00205EA6">
      <w:pPr>
        <w:jc w:val="center"/>
        <w:rPr>
          <w:rFonts w:ascii="黑体" w:eastAsia="黑体"/>
          <w:sz w:val="44"/>
        </w:rPr>
      </w:pPr>
      <w:bookmarkStart w:id="0" w:name="OLE_LINK1"/>
      <w:bookmarkStart w:id="1" w:name="OLE_LINK2"/>
      <w:r w:rsidRPr="00625BD1">
        <w:rPr>
          <w:rFonts w:ascii="黑体" w:eastAsia="黑体" w:hint="eastAsia"/>
          <w:sz w:val="48"/>
        </w:rPr>
        <w:t>主页书籍展示，新书上架，图书分类，销售排行页面</w:t>
      </w:r>
      <w:r w:rsidR="00D317F9">
        <w:rPr>
          <w:rFonts w:ascii="黑体" w:eastAsia="黑体" w:hint="eastAsia"/>
          <w:sz w:val="48"/>
        </w:rPr>
        <w:t>交叉</w:t>
      </w:r>
      <w:r w:rsidR="005F76AF">
        <w:rPr>
          <w:rFonts w:ascii="黑体" w:eastAsia="黑体" w:hint="eastAsia"/>
          <w:sz w:val="48"/>
        </w:rPr>
        <w:t>测试报告</w:t>
      </w:r>
    </w:p>
    <w:bookmarkEnd w:id="0"/>
    <w:bookmarkEnd w:id="1"/>
    <w:p w:rsidR="00205EA6" w:rsidRPr="00D317F9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042795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BE4A96" w:rsidP="004D0F36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4D0F36">
              <w:rPr>
                <w:rFonts w:hint="eastAsia"/>
                <w:sz w:val="24"/>
              </w:rPr>
              <w:t>主页</w:t>
            </w:r>
            <w:r w:rsidR="009849EC">
              <w:rPr>
                <w:rFonts w:hint="eastAsia"/>
                <w:sz w:val="24"/>
              </w:rPr>
              <w:t>书籍展示，新书上架，图书分类</w:t>
            </w:r>
            <w:r w:rsidR="005150F7">
              <w:rPr>
                <w:rFonts w:hint="eastAsia"/>
                <w:sz w:val="24"/>
              </w:rPr>
              <w:t>，销售排行页面</w:t>
            </w:r>
          </w:p>
        </w:tc>
      </w:tr>
      <w:tr w:rsidR="00205EA6" w:rsidTr="00042795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042795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81442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陈亚星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BE4A96" w:rsidP="00042795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C0142E">
              <w:rPr>
                <w:rFonts w:hint="eastAsia"/>
                <w:noProof/>
                <w:sz w:val="24"/>
              </w:rPr>
              <w:t>2009</w:t>
            </w:r>
            <w:r w:rsidR="00C0142E">
              <w:rPr>
                <w:rFonts w:hint="eastAsia"/>
                <w:noProof/>
                <w:sz w:val="24"/>
              </w:rPr>
              <w:t>年</w:t>
            </w:r>
            <w:r w:rsidR="00C0142E">
              <w:rPr>
                <w:rFonts w:hint="eastAsia"/>
                <w:noProof/>
                <w:sz w:val="24"/>
              </w:rPr>
              <w:t>4</w:t>
            </w:r>
            <w:r w:rsidR="00C0142E">
              <w:rPr>
                <w:rFonts w:hint="eastAsia"/>
                <w:noProof/>
                <w:sz w:val="24"/>
              </w:rPr>
              <w:t>月</w:t>
            </w:r>
            <w:r w:rsidR="00C0142E">
              <w:rPr>
                <w:rFonts w:hint="eastAsia"/>
                <w:noProof/>
                <w:sz w:val="24"/>
              </w:rPr>
              <w:t>13</w:t>
            </w:r>
            <w:r w:rsidR="00C0142E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042795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04279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047F7A" w:rsidP="0004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BE4A9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E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BE4A9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993929">
              <w:rPr>
                <w:rStyle w:val="a8"/>
                <w:rFonts w:hint="eastAsia"/>
                <w:noProof/>
              </w:rPr>
              <w:t>）</w:t>
            </w:r>
            <w:r w:rsidR="00993929">
              <w:rPr>
                <w:rStyle w:val="a8"/>
                <w:rFonts w:hint="eastAsia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8</w:t>
            </w:r>
          </w:hyperlink>
        </w:p>
        <w:p w:rsidR="00602827" w:rsidRDefault="00BE4A9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993929">
              <w:rPr>
                <w:rStyle w:val="a8"/>
                <w:rFonts w:hint="eastAsia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BE4A96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993929">
              <w:rPr>
                <w:rStyle w:val="a8"/>
                <w:rFonts w:hint="eastAsia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12</w:t>
            </w:r>
          </w:hyperlink>
        </w:p>
        <w:p w:rsidR="00602827" w:rsidRDefault="00BE4A96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13</w:t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BE4A96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14</w:t>
            </w:r>
          </w:hyperlink>
        </w:p>
        <w:p w:rsidR="00602827" w:rsidRDefault="00BE4A96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 w:rsidR="00C253B8">
              <w:rPr>
                <w:rFonts w:hint="eastAsia"/>
                <w:noProof/>
                <w:webHidden/>
              </w:rPr>
              <w:t>15</w:t>
            </w:r>
          </w:hyperlink>
        </w:p>
        <w:p w:rsidR="000578CC" w:rsidRDefault="00BE4A96">
          <w:r>
            <w:fldChar w:fldCharType="end"/>
          </w:r>
        </w:p>
      </w:sdtContent>
    </w:sdt>
    <w:p w:rsidR="00205EA6" w:rsidRPr="005F76AF" w:rsidRDefault="000578CC" w:rsidP="00A63EDD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Default="00205EA6" w:rsidP="000578CC">
      <w:pPr>
        <w:pStyle w:val="1"/>
      </w:pPr>
      <w:bookmarkStart w:id="2" w:name="_Toc226904176"/>
      <w:r>
        <w:rPr>
          <w:rFonts w:hint="eastAsia"/>
        </w:rPr>
        <w:lastRenderedPageBreak/>
        <w:t>引言</w:t>
      </w:r>
      <w:bookmarkEnd w:id="2"/>
    </w:p>
    <w:p w:rsidR="000578CC" w:rsidRPr="000578CC" w:rsidRDefault="00205EA6" w:rsidP="000578CC">
      <w:pPr>
        <w:pStyle w:val="2"/>
      </w:pPr>
      <w:bookmarkStart w:id="3" w:name="_Toc226904177"/>
      <w:r>
        <w:rPr>
          <w:rFonts w:hint="eastAsia"/>
        </w:rPr>
        <w:t>编写目的</w:t>
      </w:r>
      <w:bookmarkEnd w:id="3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4" w:name="_Toc226904178"/>
      <w:r>
        <w:rPr>
          <w:rFonts w:hint="eastAsia"/>
        </w:rPr>
        <w:t>项目背景</w:t>
      </w:r>
      <w:bookmarkEnd w:id="4"/>
    </w:p>
    <w:p w:rsidR="007A1731" w:rsidRDefault="007A1731" w:rsidP="00A63EDD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B76BAF" w:rsidP="00042795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hint="eastAsia"/>
                <w:sz w:val="24"/>
              </w:rPr>
              <w:t>主页书籍展示，新书上架，图书分类，销售排行页面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E00FE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赵歆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5" w:name="_Toc226904179"/>
      <w:r>
        <w:rPr>
          <w:rFonts w:hint="eastAsia"/>
        </w:rPr>
        <w:t>定义</w:t>
      </w:r>
      <w:bookmarkEnd w:id="5"/>
    </w:p>
    <w:tbl>
      <w:tblPr>
        <w:tblStyle w:val="-3"/>
        <w:tblW w:w="0" w:type="auto"/>
        <w:tblLook w:val="04A0"/>
      </w:tblPr>
      <w:tblGrid>
        <w:gridCol w:w="2376"/>
        <w:gridCol w:w="6797"/>
      </w:tblGrid>
      <w:tr w:rsidR="00507033" w:rsidTr="003D1EEE">
        <w:trPr>
          <w:cnfStyle w:val="1000000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3D1EEE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3D1EEE">
        <w:trPr>
          <w:cnfStyle w:val="000000100000"/>
        </w:trPr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</w:tbl>
    <w:p w:rsidR="00507033" w:rsidRPr="002E6B70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6" w:name="_Toc226904180"/>
      <w:r>
        <w:rPr>
          <w:rFonts w:hint="eastAsia"/>
        </w:rPr>
        <w:t>参考资料</w:t>
      </w:r>
      <w:bookmarkEnd w:id="6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  <w:r w:rsidR="00931E6E">
        <w:rPr>
          <w:rFonts w:ascii="宋体" w:hint="eastAsia"/>
          <w:sz w:val="24"/>
        </w:rPr>
        <w:t>、模块代码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7" w:name="_Toc226904181"/>
      <w:r>
        <w:rPr>
          <w:rFonts w:hint="eastAsia"/>
        </w:rPr>
        <w:lastRenderedPageBreak/>
        <w:t>测试计划执行情况</w:t>
      </w:r>
      <w:bookmarkEnd w:id="7"/>
    </w:p>
    <w:p w:rsidR="00205EA6" w:rsidRDefault="00205EA6" w:rsidP="000578CC">
      <w:pPr>
        <w:pStyle w:val="2"/>
      </w:pPr>
      <w:bookmarkStart w:id="8" w:name="_Toc226904183"/>
      <w:r>
        <w:rPr>
          <w:rFonts w:hint="eastAsia"/>
        </w:rPr>
        <w:t>测试机构和人员</w:t>
      </w:r>
      <w:bookmarkEnd w:id="8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487F8A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陈亚星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9" w:name="_Toc226904184"/>
      <w:r>
        <w:rPr>
          <w:rFonts w:hint="eastAsia"/>
        </w:rPr>
        <w:t>测试结果</w:t>
      </w:r>
      <w:bookmarkEnd w:id="9"/>
    </w:p>
    <w:p w:rsidR="00113BA4" w:rsidRPr="006B7D21" w:rsidRDefault="00D317F9" w:rsidP="000578CC">
      <w:pPr>
        <w:pStyle w:val="3"/>
      </w:pPr>
      <w:bookmarkStart w:id="10" w:name="_Toc226904186"/>
      <w:r>
        <w:rPr>
          <w:rFonts w:hint="eastAsia"/>
        </w:rPr>
        <w:t>A</w:t>
      </w:r>
      <w:r w:rsidR="006B7D21"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B72FDF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>
              <w:rPr>
                <w:rFonts w:ascii="宋体" w:hint="eastAsia"/>
                <w:b w:val="0"/>
                <w:sz w:val="24"/>
              </w:rPr>
              <w:t>2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38A2" w:rsidRPr="004055AC" w:rsidRDefault="000244EE" w:rsidP="00EA38A2">
            <w:pPr>
              <w:pStyle w:val="a6"/>
              <w:numPr>
                <w:ilvl w:val="0"/>
                <w:numId w:val="49"/>
              </w:numPr>
              <w:spacing w:before="120"/>
              <w:ind w:firstLineChars="0"/>
              <w:cnfStyle w:val="100000000000"/>
              <w:rPr>
                <w:rFonts w:ascii="宋体" w:hint="eastAsia"/>
                <w:b w:val="0"/>
                <w:bCs w:val="0"/>
                <w:sz w:val="24"/>
              </w:rPr>
            </w:pPr>
            <w:r w:rsidRPr="004055AC">
              <w:rPr>
                <w:rFonts w:ascii="宋体" w:hint="eastAsia"/>
                <w:b w:val="0"/>
                <w:bCs w:val="0"/>
                <w:sz w:val="24"/>
              </w:rPr>
              <w:t>图书分类页面，当选中分类无书籍时显示所有分类，此时所有分类只能显示第一页</w:t>
            </w:r>
          </w:p>
          <w:p w:rsidR="00EA38A2" w:rsidRPr="00EA38A2" w:rsidRDefault="00EA38A2" w:rsidP="00EA38A2">
            <w:pPr>
              <w:pStyle w:val="a6"/>
              <w:numPr>
                <w:ilvl w:val="0"/>
                <w:numId w:val="49"/>
              </w:numPr>
              <w:spacing w:before="120"/>
              <w:ind w:firstLineChars="0"/>
              <w:cnfStyle w:val="100000000000"/>
              <w:rPr>
                <w:rFonts w:ascii="宋体"/>
                <w:sz w:val="24"/>
              </w:rPr>
            </w:pPr>
            <w:r w:rsidRPr="004055AC">
              <w:rPr>
                <w:rFonts w:ascii="宋体" w:hint="eastAsia"/>
                <w:b w:val="0"/>
                <w:bCs w:val="0"/>
                <w:sz w:val="24"/>
              </w:rPr>
              <w:t>数据库错误时直接弹出错误页面。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0244EE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D5EED" w:rsidRPr="000D5EED" w:rsidRDefault="000D5EED" w:rsidP="00634FA6">
            <w:pPr>
              <w:pStyle w:val="a6"/>
              <w:spacing w:before="120"/>
              <w:ind w:left="360" w:firstLineChars="0" w:firstLine="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D045CD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</w:tcPr>
          <w:p w:rsidR="00930D69" w:rsidRPr="00CB685B" w:rsidRDefault="00FE17AE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页面分页时没有显示当前是在第几页</w:t>
            </w: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43CBD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Pr="00CB685B" w:rsidRDefault="00F67458" w:rsidP="00CB685B">
            <w:pPr>
              <w:pStyle w:val="a6"/>
              <w:numPr>
                <w:ilvl w:val="0"/>
                <w:numId w:val="30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图书分类页面在当前分类无书籍时没有提示</w:t>
            </w:r>
          </w:p>
        </w:tc>
      </w:tr>
    </w:tbl>
    <w:p w:rsidR="00E66E1C" w:rsidRPr="00CB685B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F36357" w:rsidRDefault="00F36357" w:rsidP="00E66E1C">
      <w:pPr>
        <w:rPr>
          <w:rFonts w:ascii="黑体" w:eastAsia="黑体"/>
          <w:b/>
          <w:sz w:val="30"/>
        </w:rPr>
      </w:pPr>
    </w:p>
    <w:p w:rsidR="00E66E1C" w:rsidRDefault="00F36357" w:rsidP="007017B7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noProof/>
          <w:sz w:val="30"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7017B7">
        <w:rPr>
          <w:rFonts w:asciiTheme="majorEastAsia" w:eastAsiaTheme="majorEastAsia" w:hAnsiTheme="majorEastAsia" w:hint="eastAsia"/>
          <w:sz w:val="24"/>
          <w:szCs w:val="24"/>
        </w:rPr>
        <w:t>单</w:t>
      </w:r>
      <w:r w:rsidR="00E66E1C" w:rsidRPr="00E66E1C">
        <w:rPr>
          <w:rFonts w:asciiTheme="majorEastAsia" w:eastAsiaTheme="majorEastAsia" w:hAnsiTheme="majorEastAsia" w:hint="eastAsia"/>
          <w:sz w:val="24"/>
          <w:szCs w:val="24"/>
        </w:rPr>
        <w:t>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</w:t>
      </w:r>
      <w:r w:rsidR="007E7878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 w:hint="eastAsia"/>
          <w:sz w:val="24"/>
          <w:szCs w:val="24"/>
        </w:rPr>
        <w:t>Bug/1k</w:t>
      </w:r>
    </w:p>
    <w:p w:rsidR="001F6D81" w:rsidRPr="002A0D39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8161E" w:rsidRDefault="0018161E" w:rsidP="00C253B8">
      <w:pPr>
        <w:rPr>
          <w:rFonts w:asciiTheme="majorEastAsia" w:eastAsiaTheme="majorEastAsia" w:hAnsiTheme="majorEastAsia"/>
          <w:sz w:val="24"/>
          <w:szCs w:val="24"/>
        </w:rPr>
      </w:pPr>
    </w:p>
    <w:p w:rsidR="0018161E" w:rsidRDefault="0018161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FB4FEB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单位：个</w:t>
      </w:r>
    </w:p>
    <w:p w:rsidR="006B7D21" w:rsidRPr="006B7D21" w:rsidRDefault="00993929" w:rsidP="000578CC">
      <w:pPr>
        <w:pStyle w:val="3"/>
      </w:pPr>
      <w:bookmarkStart w:id="11" w:name="_Toc226904187"/>
      <w:r>
        <w:rPr>
          <w:rFonts w:hint="eastAsia"/>
        </w:rPr>
        <w:lastRenderedPageBreak/>
        <w:t>B</w:t>
      </w:r>
      <w:r w:rsidR="006B7D21">
        <w:rPr>
          <w:rFonts w:hint="eastAsia"/>
        </w:rPr>
        <w:t>）</w:t>
      </w:r>
      <w:r w:rsidR="006B7D21" w:rsidRPr="006B7D21">
        <w:rPr>
          <w:rFonts w:hint="eastAsia"/>
        </w:rPr>
        <w:t>测试发现的事实</w:t>
      </w:r>
      <w:bookmarkEnd w:id="11"/>
    </w:p>
    <w:p w:rsidR="003D7569" w:rsidRDefault="003D7569" w:rsidP="003D756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· </w:t>
      </w:r>
      <w:r w:rsidR="000F01A4">
        <w:rPr>
          <w:rFonts w:asciiTheme="majorEastAsia" w:eastAsiaTheme="majorEastAsia" w:hAnsiTheme="majorEastAsia" w:hint="eastAsia"/>
          <w:sz w:val="24"/>
          <w:szCs w:val="24"/>
        </w:rPr>
        <w:t>对与用户的交互考虑欠佳，对于分页没有提示，用户不知道一共有几页，自己在哪页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E244BF" w:rsidRPr="00E244BF" w:rsidRDefault="0093456A" w:rsidP="00F761B7">
      <w:pPr>
        <w:pStyle w:val="a6"/>
        <w:numPr>
          <w:ilvl w:val="0"/>
          <w:numId w:val="30"/>
        </w:numPr>
        <w:ind w:firstLineChars="0"/>
        <w:rPr>
          <w:rFonts w:hint="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分类页的分页功能有缺陷</w:t>
      </w:r>
      <w:bookmarkStart w:id="12" w:name="_Toc226904188"/>
    </w:p>
    <w:p w:rsidR="001F6D81" w:rsidRDefault="00993929" w:rsidP="00F761B7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C</w:t>
      </w:r>
      <w:r w:rsidR="001F6D81"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BE1612" w:rsidP="00D317F9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486400" cy="32004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3" w:name="_Toc226904190"/>
      <w:r>
        <w:rPr>
          <w:rFonts w:hint="eastAsia"/>
        </w:rPr>
        <w:t>软件需求测试结论</w:t>
      </w:r>
      <w:bookmarkEnd w:id="13"/>
    </w:p>
    <w:p w:rsidR="00205EA6" w:rsidRDefault="00003C3A" w:rsidP="003D7569">
      <w:pPr>
        <w:spacing w:before="120"/>
        <w:ind w:left="113" w:firstLine="425"/>
      </w:pPr>
      <w:r>
        <w:rPr>
          <w:rFonts w:ascii="宋体" w:hint="eastAsia"/>
          <w:sz w:val="24"/>
        </w:rPr>
        <w:t>整体一致性很高，功能实现的简易实用，主要问题在于交互性的考虑较少，同时分页部分问题较多。</w:t>
      </w:r>
    </w:p>
    <w:p w:rsidR="00205EA6" w:rsidRDefault="00205EA6" w:rsidP="000578CC">
      <w:pPr>
        <w:pStyle w:val="2"/>
      </w:pPr>
      <w:bookmarkStart w:id="14" w:name="_Toc226904192"/>
      <w:r>
        <w:rPr>
          <w:rFonts w:hint="eastAsia"/>
        </w:rPr>
        <w:t>软件能力</w:t>
      </w:r>
      <w:bookmarkEnd w:id="14"/>
    </w:p>
    <w:p w:rsidR="006A1BAB" w:rsidRDefault="00D43868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能够满足用户对于书籍信息的基本了解需求</w:t>
      </w:r>
    </w:p>
    <w:p w:rsidR="006A1BAB" w:rsidRDefault="006B706F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方便的帮助用户找到相应的书籍</w:t>
      </w:r>
      <w:r w:rsidR="006A1BAB">
        <w:rPr>
          <w:rFonts w:ascii="宋体" w:hint="eastAsia"/>
          <w:sz w:val="24"/>
        </w:rPr>
        <w:t>。</w:t>
      </w:r>
    </w:p>
    <w:p w:rsidR="00506BC6" w:rsidRDefault="006B706F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能够利用书籍销售排行给用户提供买书指导</w:t>
      </w:r>
      <w:r w:rsidR="006A1BAB" w:rsidRPr="006A1BAB">
        <w:rPr>
          <w:rFonts w:ascii="宋体" w:hint="eastAsia"/>
          <w:sz w:val="24"/>
        </w:rPr>
        <w:t>。</w:t>
      </w:r>
    </w:p>
    <w:p w:rsidR="006A1BAB" w:rsidRPr="006A1BAB" w:rsidRDefault="006B706F" w:rsidP="006A1BAB">
      <w:pPr>
        <w:pStyle w:val="a6"/>
        <w:numPr>
          <w:ilvl w:val="0"/>
          <w:numId w:val="30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界面简洁友好</w:t>
      </w:r>
    </w:p>
    <w:p w:rsidR="00205EA6" w:rsidRDefault="00205EA6" w:rsidP="000578CC">
      <w:pPr>
        <w:pStyle w:val="2"/>
      </w:pPr>
      <w:bookmarkStart w:id="15" w:name="_Toc226904193"/>
      <w:r>
        <w:rPr>
          <w:rFonts w:hint="eastAsia"/>
        </w:rPr>
        <w:t>缺陷和限制</w:t>
      </w:r>
      <w:bookmarkEnd w:id="15"/>
    </w:p>
    <w:p w:rsidR="00291F55" w:rsidRDefault="00F75C50" w:rsidP="003D7569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本</w:t>
      </w:r>
      <w:r w:rsidR="00BD74A6">
        <w:rPr>
          <w:rFonts w:ascii="宋体" w:hint="eastAsia"/>
          <w:sz w:val="24"/>
        </w:rPr>
        <w:t>模块存在一些问题。</w:t>
      </w:r>
      <w:r w:rsidR="003D7569">
        <w:rPr>
          <w:rFonts w:ascii="宋体" w:hint="eastAsia"/>
          <w:sz w:val="24"/>
        </w:rPr>
        <w:t xml:space="preserve">测试发现： </w:t>
      </w:r>
      <w:r w:rsidR="0018610E">
        <w:rPr>
          <w:rFonts w:ascii="宋体" w:hint="eastAsia"/>
          <w:sz w:val="24"/>
        </w:rPr>
        <w:t>2</w:t>
      </w:r>
      <w:r w:rsidR="00506BC6">
        <w:rPr>
          <w:rFonts w:ascii="宋体" w:hint="eastAsia"/>
          <w:sz w:val="24"/>
        </w:rPr>
        <w:t>个A类错误，</w:t>
      </w:r>
      <w:r w:rsidR="0018610E">
        <w:rPr>
          <w:rFonts w:ascii="宋体" w:hint="eastAsia"/>
          <w:sz w:val="24"/>
        </w:rPr>
        <w:t xml:space="preserve"> 1</w:t>
      </w:r>
      <w:r w:rsidR="00506BC6">
        <w:rPr>
          <w:rFonts w:ascii="宋体" w:hint="eastAsia"/>
          <w:sz w:val="24"/>
        </w:rPr>
        <w:t>个C类错误，</w:t>
      </w:r>
      <w:r w:rsidR="0018610E">
        <w:rPr>
          <w:rFonts w:ascii="宋体" w:hint="eastAsia"/>
          <w:sz w:val="24"/>
        </w:rPr>
        <w:t>1</w:t>
      </w:r>
      <w:r w:rsidR="00506BC6">
        <w:rPr>
          <w:rFonts w:ascii="宋体" w:hint="eastAsia"/>
          <w:sz w:val="24"/>
        </w:rPr>
        <w:t>个D类错误。</w:t>
      </w:r>
    </w:p>
    <w:p w:rsidR="00506BC6" w:rsidRDefault="003D7569" w:rsidP="00BD74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发现</w:t>
      </w:r>
      <w:r w:rsidR="00291F55">
        <w:rPr>
          <w:rFonts w:ascii="宋体" w:hint="eastAsia"/>
          <w:sz w:val="24"/>
        </w:rPr>
        <w:t>的</w:t>
      </w:r>
      <w:r w:rsidR="00BD74A6">
        <w:rPr>
          <w:rFonts w:ascii="宋体" w:hint="eastAsia"/>
          <w:sz w:val="24"/>
        </w:rPr>
        <w:t>问题如下</w:t>
      </w:r>
      <w:r>
        <w:rPr>
          <w:rFonts w:ascii="宋体" w:hint="eastAsia"/>
          <w:sz w:val="24"/>
        </w:rPr>
        <w:t>：</w:t>
      </w:r>
    </w:p>
    <w:p w:rsidR="00506BC6" w:rsidRPr="00506BC6" w:rsidRDefault="001E2B1E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图书分类页面，当选中分类无书籍时显示所有分类，此时所有分类只能显示第一页</w:t>
      </w:r>
      <w:r w:rsidR="00291F55">
        <w:rPr>
          <w:rFonts w:ascii="宋体" w:hint="eastAsia"/>
          <w:sz w:val="24"/>
        </w:rPr>
        <w:t>（A类）</w:t>
      </w:r>
    </w:p>
    <w:p w:rsidR="00506BC6" w:rsidRDefault="001407BF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数据库错误时直接弹出错误页面</w:t>
      </w:r>
      <w:r w:rsidR="00291F55"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A</w:t>
      </w:r>
      <w:r w:rsidR="00291F55">
        <w:rPr>
          <w:rFonts w:ascii="宋体" w:hint="eastAsia"/>
          <w:sz w:val="24"/>
        </w:rPr>
        <w:t>类）</w:t>
      </w:r>
    </w:p>
    <w:p w:rsidR="002E6B70" w:rsidRDefault="00502658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页面分页时没有显示当前是在第几页</w:t>
      </w:r>
      <w:r w:rsidR="00291F55"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C</w:t>
      </w:r>
      <w:r w:rsidR="00291F55">
        <w:rPr>
          <w:rFonts w:ascii="宋体" w:hint="eastAsia"/>
          <w:sz w:val="24"/>
        </w:rPr>
        <w:t>类）</w:t>
      </w:r>
    </w:p>
    <w:p w:rsidR="002E6B70" w:rsidRDefault="001C46CE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图书分类页面在当前分类无书籍时没有提示</w:t>
      </w:r>
      <w:r w:rsidR="00291F55">
        <w:rPr>
          <w:rFonts w:ascii="宋体" w:hint="eastAsia"/>
          <w:sz w:val="24"/>
        </w:rPr>
        <w:t>（</w:t>
      </w:r>
      <w:r>
        <w:rPr>
          <w:rFonts w:ascii="宋体" w:hint="eastAsia"/>
          <w:sz w:val="24"/>
        </w:rPr>
        <w:t>D</w:t>
      </w:r>
      <w:r w:rsidR="00291F55">
        <w:rPr>
          <w:rFonts w:ascii="宋体" w:hint="eastAsia"/>
          <w:sz w:val="24"/>
        </w:rPr>
        <w:t>类）</w:t>
      </w:r>
    </w:p>
    <w:p w:rsidR="00205EA6" w:rsidRDefault="00205EA6" w:rsidP="000578CC">
      <w:pPr>
        <w:pStyle w:val="2"/>
      </w:pPr>
      <w:bookmarkStart w:id="16" w:name="_Toc226904194"/>
      <w:r>
        <w:rPr>
          <w:rFonts w:hint="eastAsia"/>
        </w:rPr>
        <w:t>建议</w:t>
      </w:r>
      <w:bookmarkEnd w:id="16"/>
    </w:p>
    <w:p w:rsidR="001F6D81" w:rsidRDefault="006E5753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加入数据库异常捕获语句，在数据库错误的时候避免弹出直接弹出</w:t>
      </w:r>
      <w:r w:rsidR="00B44540">
        <w:rPr>
          <w:rFonts w:ascii="宋体" w:hint="eastAsia"/>
          <w:sz w:val="24"/>
        </w:rPr>
        <w:t>数据库报错</w:t>
      </w:r>
      <w:r>
        <w:rPr>
          <w:rFonts w:ascii="宋体" w:hint="eastAsia"/>
          <w:sz w:val="24"/>
        </w:rPr>
        <w:t>页面</w:t>
      </w:r>
    </w:p>
    <w:p w:rsidR="001F6D81" w:rsidRDefault="00CB392A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在较明显位置显示用户当前处于哪一页，总共有几页等。</w:t>
      </w:r>
    </w:p>
    <w:p w:rsidR="003D7569" w:rsidRDefault="00CB392A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修正分类无书籍时的BUG</w:t>
      </w:r>
      <w:r w:rsidR="00092841">
        <w:rPr>
          <w:rFonts w:ascii="宋体" w:hint="eastAsia"/>
          <w:sz w:val="24"/>
        </w:rPr>
        <w:t>，加上提示信息。</w:t>
      </w:r>
    </w:p>
    <w:p w:rsidR="001F6D81" w:rsidRPr="00A5104E" w:rsidRDefault="00BD74A6" w:rsidP="00A5104E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错误信息的提示设计更完善</w:t>
      </w:r>
    </w:p>
    <w:p w:rsidR="00205EA6" w:rsidRDefault="00205EA6" w:rsidP="000578CC">
      <w:pPr>
        <w:pStyle w:val="2"/>
      </w:pPr>
      <w:bookmarkStart w:id="17" w:name="_Toc226904195"/>
      <w:r>
        <w:rPr>
          <w:rFonts w:hint="eastAsia"/>
        </w:rPr>
        <w:t>测试结论</w:t>
      </w:r>
      <w:bookmarkEnd w:id="17"/>
    </w:p>
    <w:p w:rsidR="00D1789F" w:rsidRDefault="00BD74A6" w:rsidP="001F6D81">
      <w:pPr>
        <w:pStyle w:val="a6"/>
        <w:ind w:left="420" w:firstLineChars="0" w:firstLine="0"/>
      </w:pPr>
      <w:r>
        <w:rPr>
          <w:rFonts w:hint="eastAsia"/>
        </w:rPr>
        <w:t>基本</w:t>
      </w:r>
      <w:r w:rsidR="006A1BAB">
        <w:rPr>
          <w:rFonts w:hint="eastAsia"/>
        </w:rPr>
        <w:t>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A5104E" w:rsidRDefault="00A5104E" w:rsidP="001F6D81">
      <w:pPr>
        <w:pStyle w:val="a6"/>
        <w:ind w:left="420" w:firstLineChars="0" w:firstLine="0"/>
        <w:rPr>
          <w:rFonts w:hint="eastAsia"/>
        </w:rPr>
      </w:pPr>
    </w:p>
    <w:p w:rsidR="008454BC" w:rsidRDefault="008454BC" w:rsidP="001F6D81">
      <w:pPr>
        <w:pStyle w:val="a6"/>
        <w:ind w:left="420" w:firstLineChars="0" w:firstLine="0"/>
      </w:pPr>
      <w:r w:rsidRPr="008454BC">
        <w:lastRenderedPageBreak/>
        <w:drawing>
          <wp:inline distT="0" distB="0" distL="0" distR="0">
            <wp:extent cx="5486400" cy="3200400"/>
            <wp:effectExtent l="19050" t="0" r="1905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A266B" w:rsidRDefault="008A266B" w:rsidP="00A5104E"/>
    <w:p w:rsidR="008A266B" w:rsidRPr="00D871C9" w:rsidRDefault="008A266B" w:rsidP="001F6D81">
      <w:pPr>
        <w:pStyle w:val="a6"/>
        <w:ind w:left="420" w:firstLineChars="0" w:firstLine="0"/>
      </w:pPr>
      <w:bookmarkStart w:id="18" w:name="_Toc226904196"/>
      <w:r w:rsidRPr="00DE0EA6">
        <w:rPr>
          <w:rStyle w:val="1Char"/>
          <w:rFonts w:hint="eastAsia"/>
        </w:rPr>
        <w:t>附</w:t>
      </w:r>
      <w:bookmarkEnd w:id="18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3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042" w:rsidRDefault="00BB0042" w:rsidP="00205EA6">
      <w:r>
        <w:separator/>
      </w:r>
    </w:p>
  </w:endnote>
  <w:endnote w:type="continuationSeparator" w:id="1">
    <w:p w:rsidR="00BB0042" w:rsidRDefault="00BB0042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042" w:rsidRDefault="00BB0042" w:rsidP="00205EA6">
      <w:r>
        <w:separator/>
      </w:r>
    </w:p>
  </w:footnote>
  <w:footnote w:type="continuationSeparator" w:id="1">
    <w:p w:rsidR="00BB0042" w:rsidRDefault="00BB0042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F55" w:rsidRDefault="00291F55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BE4A96">
      <w:rPr>
        <w:kern w:val="0"/>
      </w:rPr>
      <w:fldChar w:fldCharType="begin"/>
    </w:r>
    <w:r>
      <w:rPr>
        <w:kern w:val="0"/>
      </w:rPr>
      <w:instrText xml:space="preserve"> PAGE </w:instrText>
    </w:r>
    <w:r w:rsidR="00BE4A96">
      <w:rPr>
        <w:kern w:val="0"/>
      </w:rPr>
      <w:fldChar w:fldCharType="separate"/>
    </w:r>
    <w:r w:rsidR="00047F7A">
      <w:rPr>
        <w:noProof/>
        <w:kern w:val="0"/>
      </w:rPr>
      <w:t>1</w:t>
    </w:r>
    <w:r w:rsidR="00BE4A96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0D5C66"/>
    <w:multiLevelType w:val="hybridMultilevel"/>
    <w:tmpl w:val="23CA7E22"/>
    <w:lvl w:ilvl="0" w:tplc="18528B5E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9564FD"/>
    <w:multiLevelType w:val="hybridMultilevel"/>
    <w:tmpl w:val="01EE6464"/>
    <w:lvl w:ilvl="0" w:tplc="28767B3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3214FE"/>
    <w:multiLevelType w:val="hybridMultilevel"/>
    <w:tmpl w:val="D0F2929E"/>
    <w:lvl w:ilvl="0" w:tplc="27FC30BA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FA14B4"/>
    <w:multiLevelType w:val="hybridMultilevel"/>
    <w:tmpl w:val="85E0720C"/>
    <w:lvl w:ilvl="0" w:tplc="B63A6D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4">
    <w:nsid w:val="2A2E60FF"/>
    <w:multiLevelType w:val="hybridMultilevel"/>
    <w:tmpl w:val="419A1566"/>
    <w:lvl w:ilvl="0" w:tplc="7A382762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17BFA"/>
    <w:multiLevelType w:val="hybridMultilevel"/>
    <w:tmpl w:val="2F204C3A"/>
    <w:lvl w:ilvl="0" w:tplc="CFAC80B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6D1305F"/>
    <w:multiLevelType w:val="hybridMultilevel"/>
    <w:tmpl w:val="2BE8DB2C"/>
    <w:lvl w:ilvl="0" w:tplc="134A81FC">
      <w:start w:val="1"/>
      <w:numFmt w:val="upperLetter"/>
      <w:lvlText w:val="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D52CA1"/>
    <w:multiLevelType w:val="hybridMultilevel"/>
    <w:tmpl w:val="88EC4490"/>
    <w:lvl w:ilvl="0" w:tplc="D20CB48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23">
    <w:nsid w:val="3EF3302D"/>
    <w:multiLevelType w:val="hybridMultilevel"/>
    <w:tmpl w:val="C5EC930E"/>
    <w:lvl w:ilvl="0" w:tplc="D8921B3A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A30480"/>
    <w:multiLevelType w:val="hybridMultilevel"/>
    <w:tmpl w:val="013E04E2"/>
    <w:lvl w:ilvl="0" w:tplc="A7D4EE2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F9436AB"/>
    <w:multiLevelType w:val="hybridMultilevel"/>
    <w:tmpl w:val="A26462E0"/>
    <w:lvl w:ilvl="0" w:tplc="9EC45F34">
      <w:start w:val="8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C5B695E"/>
    <w:multiLevelType w:val="hybridMultilevel"/>
    <w:tmpl w:val="73C25FF0"/>
    <w:lvl w:ilvl="0" w:tplc="FEA483B4">
      <w:start w:val="4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color w:val="auto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C847117"/>
    <w:multiLevelType w:val="hybridMultilevel"/>
    <w:tmpl w:val="DD883A4A"/>
    <w:lvl w:ilvl="0" w:tplc="CB983FE6">
      <w:start w:val="7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4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35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C892167"/>
    <w:multiLevelType w:val="hybridMultilevel"/>
    <w:tmpl w:val="401CC83E"/>
    <w:lvl w:ilvl="0" w:tplc="28767B34">
      <w:start w:val="2"/>
      <w:numFmt w:val="bullet"/>
      <w:lvlText w:val="·"/>
      <w:lvlJc w:val="left"/>
      <w:pPr>
        <w:ind w:left="78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7678C1"/>
    <w:multiLevelType w:val="hybridMultilevel"/>
    <w:tmpl w:val="3684E2DE"/>
    <w:lvl w:ilvl="0" w:tplc="87A070D6">
      <w:start w:val="9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4604BD4"/>
    <w:multiLevelType w:val="hybridMultilevel"/>
    <w:tmpl w:val="5B369372"/>
    <w:lvl w:ilvl="0" w:tplc="2FC61D38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6212E7D"/>
    <w:multiLevelType w:val="hybridMultilevel"/>
    <w:tmpl w:val="7E2A6F6C"/>
    <w:lvl w:ilvl="0" w:tplc="A89AB5A8">
      <w:start w:val="2"/>
      <w:numFmt w:val="decimal"/>
      <w:lvlText w:val="%1】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ACA7757"/>
    <w:multiLevelType w:val="hybridMultilevel"/>
    <w:tmpl w:val="95320626"/>
    <w:lvl w:ilvl="0" w:tplc="323462EC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CC5674E"/>
    <w:multiLevelType w:val="hybridMultilevel"/>
    <w:tmpl w:val="00C4CCD8"/>
    <w:lvl w:ilvl="0" w:tplc="5CF80C38">
      <w:start w:val="125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C773B3"/>
    <w:multiLevelType w:val="hybridMultilevel"/>
    <w:tmpl w:val="6A745106"/>
    <w:lvl w:ilvl="0" w:tplc="54362DB8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0"/>
  </w:num>
  <w:num w:numId="5">
    <w:abstractNumId w:val="40"/>
  </w:num>
  <w:num w:numId="6">
    <w:abstractNumId w:val="33"/>
  </w:num>
  <w:num w:numId="7">
    <w:abstractNumId w:val="22"/>
  </w:num>
  <w:num w:numId="8">
    <w:abstractNumId w:val="5"/>
  </w:num>
  <w:num w:numId="9">
    <w:abstractNumId w:val="34"/>
  </w:num>
  <w:num w:numId="10">
    <w:abstractNumId w:val="28"/>
  </w:num>
  <w:num w:numId="11">
    <w:abstractNumId w:val="10"/>
  </w:num>
  <w:num w:numId="12">
    <w:abstractNumId w:val="26"/>
  </w:num>
  <w:num w:numId="13">
    <w:abstractNumId w:val="8"/>
  </w:num>
  <w:num w:numId="14">
    <w:abstractNumId w:val="25"/>
  </w:num>
  <w:num w:numId="15">
    <w:abstractNumId w:val="39"/>
  </w:num>
  <w:num w:numId="16">
    <w:abstractNumId w:val="29"/>
  </w:num>
  <w:num w:numId="17">
    <w:abstractNumId w:val="7"/>
  </w:num>
  <w:num w:numId="18">
    <w:abstractNumId w:val="11"/>
  </w:num>
  <w:num w:numId="19">
    <w:abstractNumId w:val="47"/>
  </w:num>
  <w:num w:numId="20">
    <w:abstractNumId w:val="12"/>
  </w:num>
  <w:num w:numId="21">
    <w:abstractNumId w:val="18"/>
  </w:num>
  <w:num w:numId="22">
    <w:abstractNumId w:val="42"/>
  </w:num>
  <w:num w:numId="23">
    <w:abstractNumId w:val="35"/>
  </w:num>
  <w:num w:numId="24">
    <w:abstractNumId w:val="44"/>
  </w:num>
  <w:num w:numId="25">
    <w:abstractNumId w:val="16"/>
  </w:num>
  <w:num w:numId="26">
    <w:abstractNumId w:val="30"/>
  </w:num>
  <w:num w:numId="27">
    <w:abstractNumId w:val="20"/>
  </w:num>
  <w:num w:numId="28">
    <w:abstractNumId w:val="37"/>
  </w:num>
  <w:num w:numId="29">
    <w:abstractNumId w:val="3"/>
  </w:num>
  <w:num w:numId="30">
    <w:abstractNumId w:val="4"/>
  </w:num>
  <w:num w:numId="31">
    <w:abstractNumId w:val="48"/>
  </w:num>
  <w:num w:numId="32">
    <w:abstractNumId w:val="45"/>
  </w:num>
  <w:num w:numId="33">
    <w:abstractNumId w:val="27"/>
  </w:num>
  <w:num w:numId="34">
    <w:abstractNumId w:val="9"/>
  </w:num>
  <w:num w:numId="35">
    <w:abstractNumId w:val="31"/>
  </w:num>
  <w:num w:numId="36">
    <w:abstractNumId w:val="38"/>
  </w:num>
  <w:num w:numId="37">
    <w:abstractNumId w:val="1"/>
  </w:num>
  <w:num w:numId="38">
    <w:abstractNumId w:val="43"/>
  </w:num>
  <w:num w:numId="39">
    <w:abstractNumId w:val="14"/>
  </w:num>
  <w:num w:numId="40">
    <w:abstractNumId w:val="41"/>
  </w:num>
  <w:num w:numId="41">
    <w:abstractNumId w:val="15"/>
  </w:num>
  <w:num w:numId="42">
    <w:abstractNumId w:val="6"/>
  </w:num>
  <w:num w:numId="43">
    <w:abstractNumId w:val="21"/>
  </w:num>
  <w:num w:numId="44">
    <w:abstractNumId w:val="32"/>
  </w:num>
  <w:num w:numId="45">
    <w:abstractNumId w:val="24"/>
  </w:num>
  <w:num w:numId="46">
    <w:abstractNumId w:val="23"/>
  </w:num>
  <w:num w:numId="47">
    <w:abstractNumId w:val="46"/>
  </w:num>
  <w:num w:numId="48">
    <w:abstractNumId w:val="17"/>
  </w:num>
  <w:num w:numId="4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03C3A"/>
    <w:rsid w:val="00021E85"/>
    <w:rsid w:val="000244EE"/>
    <w:rsid w:val="0003167F"/>
    <w:rsid w:val="00033919"/>
    <w:rsid w:val="00042795"/>
    <w:rsid w:val="00047F7A"/>
    <w:rsid w:val="000578CC"/>
    <w:rsid w:val="00092841"/>
    <w:rsid w:val="000A17BB"/>
    <w:rsid w:val="000D5EED"/>
    <w:rsid w:val="000D65CA"/>
    <w:rsid w:val="000F01A4"/>
    <w:rsid w:val="000F567A"/>
    <w:rsid w:val="00113BA4"/>
    <w:rsid w:val="0011770B"/>
    <w:rsid w:val="00130C9F"/>
    <w:rsid w:val="001407BF"/>
    <w:rsid w:val="00143CBD"/>
    <w:rsid w:val="001459E9"/>
    <w:rsid w:val="00155266"/>
    <w:rsid w:val="0016147A"/>
    <w:rsid w:val="0018161E"/>
    <w:rsid w:val="0018610E"/>
    <w:rsid w:val="001A5463"/>
    <w:rsid w:val="001C46CE"/>
    <w:rsid w:val="001E2B1E"/>
    <w:rsid w:val="001F6D81"/>
    <w:rsid w:val="00205EA6"/>
    <w:rsid w:val="002141DF"/>
    <w:rsid w:val="00225521"/>
    <w:rsid w:val="00291F55"/>
    <w:rsid w:val="002A0D39"/>
    <w:rsid w:val="002E6B70"/>
    <w:rsid w:val="002F79AE"/>
    <w:rsid w:val="0034334F"/>
    <w:rsid w:val="00345E64"/>
    <w:rsid w:val="00353766"/>
    <w:rsid w:val="00354B4D"/>
    <w:rsid w:val="00360A8F"/>
    <w:rsid w:val="0037530A"/>
    <w:rsid w:val="003B7C24"/>
    <w:rsid w:val="003C1F53"/>
    <w:rsid w:val="003D1EEE"/>
    <w:rsid w:val="003D4F2C"/>
    <w:rsid w:val="003D7569"/>
    <w:rsid w:val="003E330C"/>
    <w:rsid w:val="004055AC"/>
    <w:rsid w:val="00414479"/>
    <w:rsid w:val="0042309E"/>
    <w:rsid w:val="00462082"/>
    <w:rsid w:val="004659D4"/>
    <w:rsid w:val="00481126"/>
    <w:rsid w:val="00487F8A"/>
    <w:rsid w:val="004D0F36"/>
    <w:rsid w:val="004D7C1F"/>
    <w:rsid w:val="004E73AD"/>
    <w:rsid w:val="004F557C"/>
    <w:rsid w:val="00502658"/>
    <w:rsid w:val="00506BC6"/>
    <w:rsid w:val="00507033"/>
    <w:rsid w:val="005150F7"/>
    <w:rsid w:val="0057200C"/>
    <w:rsid w:val="005935A4"/>
    <w:rsid w:val="005C68BA"/>
    <w:rsid w:val="005F76AF"/>
    <w:rsid w:val="006000E4"/>
    <w:rsid w:val="00602827"/>
    <w:rsid w:val="00605C02"/>
    <w:rsid w:val="00610F56"/>
    <w:rsid w:val="00612118"/>
    <w:rsid w:val="00625BD1"/>
    <w:rsid w:val="00630B08"/>
    <w:rsid w:val="00634FA6"/>
    <w:rsid w:val="00664E4F"/>
    <w:rsid w:val="00683A0C"/>
    <w:rsid w:val="00696DB3"/>
    <w:rsid w:val="006A1BAB"/>
    <w:rsid w:val="006B706F"/>
    <w:rsid w:val="006B7D21"/>
    <w:rsid w:val="006C6398"/>
    <w:rsid w:val="006D59CF"/>
    <w:rsid w:val="006E5753"/>
    <w:rsid w:val="007017B7"/>
    <w:rsid w:val="00710500"/>
    <w:rsid w:val="00720FE5"/>
    <w:rsid w:val="007546E8"/>
    <w:rsid w:val="007A1731"/>
    <w:rsid w:val="007C26AC"/>
    <w:rsid w:val="007C3F62"/>
    <w:rsid w:val="007E62C7"/>
    <w:rsid w:val="007E7878"/>
    <w:rsid w:val="00814429"/>
    <w:rsid w:val="00830C50"/>
    <w:rsid w:val="0084259F"/>
    <w:rsid w:val="008454BC"/>
    <w:rsid w:val="008553B5"/>
    <w:rsid w:val="00874AA4"/>
    <w:rsid w:val="00895F63"/>
    <w:rsid w:val="008A266B"/>
    <w:rsid w:val="008A6693"/>
    <w:rsid w:val="008D022D"/>
    <w:rsid w:val="008D5AA9"/>
    <w:rsid w:val="00901774"/>
    <w:rsid w:val="00930D69"/>
    <w:rsid w:val="00931E6E"/>
    <w:rsid w:val="0093456A"/>
    <w:rsid w:val="009849EC"/>
    <w:rsid w:val="00993929"/>
    <w:rsid w:val="00997258"/>
    <w:rsid w:val="009B3247"/>
    <w:rsid w:val="009F03EE"/>
    <w:rsid w:val="00A1298B"/>
    <w:rsid w:val="00A12C69"/>
    <w:rsid w:val="00A5104E"/>
    <w:rsid w:val="00A63EDD"/>
    <w:rsid w:val="00AE76E6"/>
    <w:rsid w:val="00B44540"/>
    <w:rsid w:val="00B65827"/>
    <w:rsid w:val="00B72FDF"/>
    <w:rsid w:val="00B76BAF"/>
    <w:rsid w:val="00B84A63"/>
    <w:rsid w:val="00BB0042"/>
    <w:rsid w:val="00BB1031"/>
    <w:rsid w:val="00BB2BA9"/>
    <w:rsid w:val="00BD317C"/>
    <w:rsid w:val="00BD74A6"/>
    <w:rsid w:val="00BE1612"/>
    <w:rsid w:val="00BE1DE1"/>
    <w:rsid w:val="00BE4A96"/>
    <w:rsid w:val="00BE5F60"/>
    <w:rsid w:val="00BF02F6"/>
    <w:rsid w:val="00C0142E"/>
    <w:rsid w:val="00C07D4B"/>
    <w:rsid w:val="00C13C1B"/>
    <w:rsid w:val="00C253B8"/>
    <w:rsid w:val="00C30B3E"/>
    <w:rsid w:val="00C445AF"/>
    <w:rsid w:val="00C64EC9"/>
    <w:rsid w:val="00C739D3"/>
    <w:rsid w:val="00C86329"/>
    <w:rsid w:val="00C87FBD"/>
    <w:rsid w:val="00CB14C8"/>
    <w:rsid w:val="00CB392A"/>
    <w:rsid w:val="00CB685B"/>
    <w:rsid w:val="00CD4133"/>
    <w:rsid w:val="00CE033A"/>
    <w:rsid w:val="00D045CD"/>
    <w:rsid w:val="00D1789F"/>
    <w:rsid w:val="00D25B91"/>
    <w:rsid w:val="00D317F9"/>
    <w:rsid w:val="00D43868"/>
    <w:rsid w:val="00D571D6"/>
    <w:rsid w:val="00D6136E"/>
    <w:rsid w:val="00D76853"/>
    <w:rsid w:val="00D871C9"/>
    <w:rsid w:val="00DA1712"/>
    <w:rsid w:val="00DB5264"/>
    <w:rsid w:val="00DC1E3B"/>
    <w:rsid w:val="00DD50AD"/>
    <w:rsid w:val="00DE0EA6"/>
    <w:rsid w:val="00DE61DD"/>
    <w:rsid w:val="00DF0619"/>
    <w:rsid w:val="00E00FE1"/>
    <w:rsid w:val="00E244BF"/>
    <w:rsid w:val="00E46AAD"/>
    <w:rsid w:val="00E52468"/>
    <w:rsid w:val="00E66E1C"/>
    <w:rsid w:val="00E7180C"/>
    <w:rsid w:val="00EA38A2"/>
    <w:rsid w:val="00EC2805"/>
    <w:rsid w:val="00ED1926"/>
    <w:rsid w:val="00EF7796"/>
    <w:rsid w:val="00F00142"/>
    <w:rsid w:val="00F36357"/>
    <w:rsid w:val="00F44736"/>
    <w:rsid w:val="00F67458"/>
    <w:rsid w:val="00F75C50"/>
    <w:rsid w:val="00F761B7"/>
    <w:rsid w:val="00FB4FEB"/>
    <w:rsid w:val="00FC530E"/>
    <w:rsid w:val="00FD5FC0"/>
    <w:rsid w:val="00FD71C0"/>
    <w:rsid w:val="00FE17AE"/>
    <w:rsid w:val="00FF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  <w:style w:type="table" w:customStyle="1" w:styleId="2-11">
    <w:name w:val="中等深浅底纹 2 - 强调文字颜色 11"/>
    <w:basedOn w:val="a1"/>
    <w:uiPriority w:val="64"/>
    <w:rsid w:val="002255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22552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5">
    <w:name w:val="Medium Grid 3 Accent 5"/>
    <w:basedOn w:val="a1"/>
    <w:uiPriority w:val="69"/>
    <w:rsid w:val="003D4F2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30">
    <w:name w:val="Light List Accent 3"/>
    <w:basedOn w:val="a1"/>
    <w:uiPriority w:val="61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-3">
    <w:name w:val="Medium Shading 2 Accent 3"/>
    <w:basedOn w:val="a1"/>
    <w:uiPriority w:val="64"/>
    <w:rsid w:val="00664E4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664E4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Shading Accent 4"/>
    <w:basedOn w:val="a1"/>
    <w:uiPriority w:val="60"/>
    <w:rsid w:val="003D1EE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Bug数量</c:v>
                </c:pt>
              </c:strCache>
            </c:strRef>
          </c:tx>
          <c:dPt>
            <c:idx val="0"/>
            <c:explosion val="2"/>
          </c:dPt>
          <c:dPt>
            <c:idx val="1"/>
            <c:explosion val="4"/>
          </c:dPt>
          <c:dPt>
            <c:idx val="3"/>
            <c:explosion val="5"/>
          </c:dPt>
          <c:dLbls>
            <c:dLbl>
              <c:idx val="0"/>
              <c:layout>
                <c:manualLayout>
                  <c:x val="3.5418124817731114E-2"/>
                  <c:y val="-1.0112173478315249E-2"/>
                </c:manualLayout>
              </c:layout>
              <c:showVal val="1"/>
            </c:dLbl>
            <c:dLbl>
              <c:idx val="1"/>
              <c:layout>
                <c:manualLayout>
                  <c:x val="6.3797025371828756E-2"/>
                  <c:y val="-3.0901449818772714E-2"/>
                </c:manualLayout>
              </c:layout>
              <c:showVal val="1"/>
            </c:dLbl>
            <c:dLbl>
              <c:idx val="2"/>
              <c:layout>
                <c:manualLayout>
                  <c:x val="3.4739720034995626E-2"/>
                  <c:y val="1.3976690413698287E-2"/>
                </c:manualLayout>
              </c:layout>
              <c:showVal val="1"/>
            </c:dLbl>
            <c:dLbl>
              <c:idx val="3"/>
              <c:layout>
                <c:manualLayout>
                  <c:x val="-7.3242016622922138E-2"/>
                  <c:y val="4.0827084114485851E-2"/>
                </c:manualLayout>
              </c:layout>
              <c:showVal val="1"/>
            </c:dLbl>
            <c:delete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Bug个数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</c:numCache>
            </c:numRef>
          </c:val>
        </c:ser>
        <c:shape val="box"/>
        <c:axId val="108177280"/>
        <c:axId val="108180608"/>
        <c:axId val="0"/>
      </c:bar3DChart>
      <c:catAx>
        <c:axId val="108177280"/>
        <c:scaling>
          <c:orientation val="minMax"/>
        </c:scaling>
        <c:axPos val="b"/>
        <c:tickLblPos val="nextTo"/>
        <c:crossAx val="108180608"/>
        <c:crosses val="autoZero"/>
        <c:auto val="1"/>
        <c:lblAlgn val="ctr"/>
        <c:lblOffset val="100"/>
      </c:catAx>
      <c:valAx>
        <c:axId val="108180608"/>
        <c:scaling>
          <c:orientation val="minMax"/>
        </c:scaling>
        <c:axPos val="l"/>
        <c:majorGridlines/>
        <c:numFmt formatCode="General" sourceLinked="1"/>
        <c:tickLblPos val="nextTo"/>
        <c:crossAx val="108177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原因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hape val="box"/>
        <c:axId val="237184512"/>
        <c:axId val="237186048"/>
        <c:axId val="0"/>
      </c:bar3DChart>
      <c:catAx>
        <c:axId val="237184512"/>
        <c:scaling>
          <c:orientation val="minMax"/>
        </c:scaling>
        <c:axPos val="b"/>
        <c:tickLblPos val="nextTo"/>
        <c:crossAx val="237186048"/>
        <c:crosses val="autoZero"/>
        <c:auto val="1"/>
        <c:lblAlgn val="ctr"/>
        <c:lblOffset val="100"/>
      </c:catAx>
      <c:valAx>
        <c:axId val="237186048"/>
        <c:scaling>
          <c:orientation val="minMax"/>
        </c:scaling>
        <c:axPos val="l"/>
        <c:majorGridlines/>
        <c:numFmt formatCode="General" sourceLinked="1"/>
        <c:tickLblPos val="nextTo"/>
        <c:crossAx val="237184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radarChart>
        <c:rada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综合评分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技术难度</c:v>
                </c:pt>
                <c:pt idx="1">
                  <c:v>数据安全</c:v>
                </c:pt>
                <c:pt idx="2">
                  <c:v>一致性</c:v>
                </c:pt>
                <c:pt idx="3">
                  <c:v>代码质量</c:v>
                </c:pt>
                <c:pt idx="4">
                  <c:v>业务流程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3.5</c:v>
                </c:pt>
                <c:pt idx="1">
                  <c:v>3</c:v>
                </c:pt>
                <c:pt idx="2">
                  <c:v>4.5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</c:ser>
        <c:axId val="346761856"/>
        <c:axId val="346872448"/>
      </c:radarChart>
      <c:catAx>
        <c:axId val="346761856"/>
        <c:scaling>
          <c:orientation val="minMax"/>
        </c:scaling>
        <c:axPos val="b"/>
        <c:majorGridlines/>
        <c:numFmt formatCode="yyyy/m/d" sourceLinked="1"/>
        <c:tickLblPos val="nextTo"/>
        <c:crossAx val="346872448"/>
        <c:crosses val="autoZero"/>
        <c:auto val="1"/>
        <c:lblAlgn val="ctr"/>
        <c:lblOffset val="100"/>
      </c:catAx>
      <c:valAx>
        <c:axId val="346872448"/>
        <c:scaling>
          <c:orientation val="minMax"/>
        </c:scaling>
        <c:axPos val="l"/>
        <c:majorGridlines/>
        <c:numFmt formatCode="General" sourceLinked="1"/>
        <c:majorTickMark val="cross"/>
        <c:tickLblPos val="nextTo"/>
        <c:crossAx val="346761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E424-C8C5-4D9D-9C66-C932C0F9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347</Words>
  <Characters>1982</Characters>
  <Application>Microsoft Office Word</Application>
  <DocSecurity>0</DocSecurity>
  <Lines>16</Lines>
  <Paragraphs>4</Paragraphs>
  <ScaleCrop>false</ScaleCrop>
  <Company>PingGu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35</cp:revision>
  <dcterms:created xsi:type="dcterms:W3CDTF">2009-04-14T08:32:00Z</dcterms:created>
  <dcterms:modified xsi:type="dcterms:W3CDTF">2009-04-14T08:50:00Z</dcterms:modified>
</cp:coreProperties>
</file>