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2607063"/>
        <w:docPartObj>
          <w:docPartGallery w:val="Cover Pages"/>
          <w:docPartUnique/>
        </w:docPartObj>
      </w:sdtPr>
      <w:sdtEndPr>
        <w:rPr>
          <w:b/>
          <w:bCs/>
          <w:sz w:val="44"/>
        </w:rPr>
      </w:sdtEndPr>
      <w:sdtContent>
        <w:p w:rsidR="00041465" w:rsidRPr="001D109E" w:rsidRDefault="00041465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041465" w:rsidRPr="001D109E">
            <w:sdt>
              <w:sdtPr>
                <w:rPr>
                  <w:rFonts w:ascii="微软雅黑" w:eastAsia="微软雅黑" w:hAnsi="微软雅黑" w:cstheme="majorBidi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 w:rsidP="00041465">
                    <w:pPr>
                      <w:pStyle w:val="a6"/>
                      <w:rPr>
                        <w:rFonts w:ascii="微软雅黑" w:eastAsia="微软雅黑" w:hAnsi="微软雅黑" w:cstheme="majorBidi"/>
                        <w:sz w:val="72"/>
                        <w:szCs w:val="7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sz w:val="72"/>
                        <w:szCs w:val="72"/>
                      </w:rPr>
                      <w:t>单元测试报告</w:t>
                    </w:r>
                  </w:p>
                </w:tc>
              </w:sdtContent>
            </w:sdt>
          </w:tr>
          <w:tr w:rsidR="00041465" w:rsidRPr="001D109E">
            <w:sdt>
              <w:sdtPr>
                <w:rPr>
                  <w:rFonts w:ascii="微软雅黑" w:eastAsia="微软雅黑" w:hAnsi="微软雅黑"/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 w:rsidP="00041465">
                    <w:pPr>
                      <w:pStyle w:val="a6"/>
                      <w:rPr>
                        <w:rFonts w:ascii="微软雅黑" w:eastAsia="微软雅黑" w:hAnsi="微软雅黑"/>
                        <w:sz w:val="40"/>
                        <w:szCs w:val="40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40"/>
                        <w:szCs w:val="40"/>
                      </w:rPr>
                      <w:t>——结果分析</w:t>
                    </w:r>
                  </w:p>
                </w:tc>
              </w:sdtContent>
            </w:sdt>
          </w:tr>
          <w:tr w:rsidR="00041465" w:rsidRPr="001D109E">
            <w:sdt>
              <w:sdtPr>
                <w:rPr>
                  <w:rFonts w:ascii="微软雅黑" w:eastAsia="微软雅黑" w:hAnsi="微软雅黑"/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>
                    <w:pPr>
                      <w:pStyle w:val="a6"/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gjbsoft</w:t>
                    </w:r>
                  </w:p>
                </w:tc>
              </w:sdtContent>
            </w:sdt>
          </w:tr>
        </w:tbl>
        <w:p w:rsidR="00041465" w:rsidRPr="001D109E" w:rsidRDefault="00041465">
          <w:pPr>
            <w:rPr>
              <w:rFonts w:ascii="微软雅黑" w:eastAsia="微软雅黑" w:hAnsi="微软雅黑"/>
            </w:rPr>
          </w:pPr>
        </w:p>
        <w:p w:rsidR="00041465" w:rsidRPr="001D109E" w:rsidRDefault="00041465">
          <w:pPr>
            <w:widowControl/>
            <w:jc w:val="left"/>
            <w:rPr>
              <w:rFonts w:ascii="微软雅黑" w:eastAsia="微软雅黑" w:hAnsi="微软雅黑"/>
              <w:b/>
              <w:bCs/>
              <w:sz w:val="44"/>
            </w:rPr>
          </w:pPr>
          <w:r w:rsidRPr="001D109E">
            <w:rPr>
              <w:rFonts w:ascii="微软雅黑" w:eastAsia="微软雅黑" w:hAnsi="微软雅黑"/>
              <w:b/>
              <w:bCs/>
              <w:sz w:val="44"/>
            </w:rPr>
            <w:br w:type="page"/>
          </w:r>
        </w:p>
      </w:sdtContent>
    </w:sdt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70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1030" w:rsidRPr="001D109E" w:rsidRDefault="00E41030">
          <w:pPr>
            <w:pStyle w:val="TOC"/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  <w:lang w:val="zh-CN"/>
            </w:rPr>
            <w:t>目录</w:t>
          </w:r>
        </w:p>
        <w:p w:rsidR="00BD44DD" w:rsidRDefault="00BB6BC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109E">
            <w:rPr>
              <w:rFonts w:ascii="微软雅黑" w:eastAsia="微软雅黑" w:hAnsi="微软雅黑"/>
            </w:rPr>
            <w:fldChar w:fldCharType="begin"/>
          </w:r>
          <w:r w:rsidR="00E41030" w:rsidRPr="001D109E">
            <w:rPr>
              <w:rFonts w:ascii="微软雅黑" w:eastAsia="微软雅黑" w:hAnsi="微软雅黑"/>
            </w:rPr>
            <w:instrText xml:space="preserve"> TOC \o "1-3" \h \z \u </w:instrText>
          </w:r>
          <w:r w:rsidRPr="001D109E">
            <w:rPr>
              <w:rFonts w:ascii="微软雅黑" w:eastAsia="微软雅黑" w:hAnsi="微软雅黑"/>
            </w:rPr>
            <w:fldChar w:fldCharType="separate"/>
          </w:r>
          <w:hyperlink w:anchor="_Toc227653286" w:history="1">
            <w:r w:rsidR="00BD44DD" w:rsidRPr="005A1A78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BD44DD" w:rsidRPr="005A1A78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BD44DD">
              <w:rPr>
                <w:noProof/>
                <w:webHidden/>
              </w:rPr>
              <w:tab/>
            </w:r>
            <w:r w:rsidR="00BD44DD">
              <w:rPr>
                <w:noProof/>
                <w:webHidden/>
              </w:rPr>
              <w:fldChar w:fldCharType="begin"/>
            </w:r>
            <w:r w:rsidR="00BD44DD">
              <w:rPr>
                <w:noProof/>
                <w:webHidden/>
              </w:rPr>
              <w:instrText xml:space="preserve"> PAGEREF _Toc227653286 \h </w:instrText>
            </w:r>
            <w:r w:rsidR="00BD44DD">
              <w:rPr>
                <w:noProof/>
                <w:webHidden/>
              </w:rPr>
            </w:r>
            <w:r w:rsidR="00BD44DD">
              <w:rPr>
                <w:noProof/>
                <w:webHidden/>
              </w:rPr>
              <w:fldChar w:fldCharType="separate"/>
            </w:r>
            <w:r w:rsidR="00BD44DD">
              <w:rPr>
                <w:noProof/>
                <w:webHidden/>
              </w:rPr>
              <w:t>3</w:t>
            </w:r>
            <w:r w:rsidR="00BD44DD"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87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88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89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0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1.4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1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2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测试结果及发现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3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代码统计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4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3.2Bug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5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．</w:t>
            </w:r>
            <w:r w:rsidRPr="005A1A78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功能统计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6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对软件功能的结论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7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4.1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8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4.2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299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4.3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300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5.4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301" w:history="1">
            <w:r w:rsidRPr="005A1A78">
              <w:rPr>
                <w:rStyle w:val="a8"/>
                <w:rFonts w:ascii="微软雅黑" w:eastAsia="微软雅黑" w:hAnsi="微软雅黑"/>
                <w:noProof/>
              </w:rPr>
              <w:t>6</w:t>
            </w:r>
            <w:r w:rsidRPr="005A1A78">
              <w:rPr>
                <w:rStyle w:val="a8"/>
                <w:rFonts w:ascii="微软雅黑" w:eastAsia="微软雅黑" w:hAnsi="微软雅黑" w:hint="eastAsia"/>
                <w:noProof/>
              </w:rPr>
              <w:t>测试资源消耗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4DD" w:rsidRDefault="00BD44D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653302" w:history="1">
            <w:r w:rsidRPr="005A1A78">
              <w:rPr>
                <w:rStyle w:val="a8"/>
                <w:rFonts w:hint="eastAsia"/>
                <w:noProof/>
              </w:rPr>
              <w:t>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30" w:rsidRPr="001D109E" w:rsidRDefault="00BB6BC1">
          <w:pPr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</w:rPr>
            <w:fldChar w:fldCharType="end"/>
          </w:r>
        </w:p>
      </w:sdtContent>
    </w:sdt>
    <w:p w:rsidR="002D5B3C" w:rsidRDefault="002D5B3C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b/>
          <w:bCs/>
          <w:sz w:val="44"/>
        </w:rPr>
        <w:br w:type="page"/>
      </w:r>
    </w:p>
    <w:p w:rsidR="00E41030" w:rsidRPr="001D109E" w:rsidRDefault="00E41030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</w:p>
    <w:p w:rsidR="00041465" w:rsidRPr="001D109E" w:rsidRDefault="00ED6C22" w:rsidP="00041465">
      <w:pPr>
        <w:jc w:val="center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单元</w:t>
      </w:r>
      <w:r w:rsidR="00041465" w:rsidRPr="001D109E">
        <w:rPr>
          <w:rFonts w:ascii="微软雅黑" w:eastAsia="微软雅黑" w:hAnsi="微软雅黑" w:hint="eastAsia"/>
          <w:b/>
          <w:bCs/>
          <w:sz w:val="44"/>
        </w:rPr>
        <w:t>测试分析报告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0" w:name="_Toc227653286"/>
      <w:r w:rsidRPr="001D109E">
        <w:rPr>
          <w:rFonts w:ascii="微软雅黑" w:eastAsia="微软雅黑" w:hAnsi="微软雅黑" w:hint="eastAsia"/>
        </w:rPr>
        <w:t>1引言</w:t>
      </w:r>
      <w:bookmarkEnd w:id="0"/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1" w:name="_Toc227653287"/>
      <w:r w:rsidRPr="001D109E">
        <w:rPr>
          <w:rFonts w:ascii="微软雅黑" w:eastAsia="微软雅黑" w:hAnsi="微软雅黑" w:hint="eastAsia"/>
        </w:rPr>
        <w:t>1.1编写目的</w:t>
      </w:r>
      <w:bookmarkEnd w:id="1"/>
    </w:p>
    <w:p w:rsidR="00E41030" w:rsidRPr="001D109E" w:rsidRDefault="00E41030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单元测试</w:t>
      </w:r>
      <w:r w:rsidR="00CD7F15" w:rsidRPr="001D109E">
        <w:rPr>
          <w:rFonts w:ascii="微软雅黑" w:eastAsia="微软雅黑" w:hAnsi="微软雅黑" w:hint="eastAsia"/>
        </w:rPr>
        <w:t>是网站测试的重要的组成部分。</w:t>
      </w:r>
      <w:r w:rsidR="001D109E" w:rsidRPr="001D109E">
        <w:rPr>
          <w:rFonts w:ascii="微软雅黑" w:eastAsia="微软雅黑" w:hAnsi="微软雅黑" w:hint="eastAsia"/>
        </w:rPr>
        <w:t>为了提高网站的开发质量，以及提升，特编写此单元测试分析报告。主要适用于测试人员、开发人员及验收老师阅读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2" w:name="_Toc227653288"/>
      <w:r w:rsidRPr="001D109E">
        <w:rPr>
          <w:rFonts w:ascii="微软雅黑" w:eastAsia="微软雅黑" w:hAnsi="微软雅黑" w:hint="eastAsia"/>
        </w:rPr>
        <w:t>1.2背景</w:t>
      </w:r>
      <w:bookmarkEnd w:id="2"/>
    </w:p>
    <w:p w:rsidR="00041465" w:rsidRPr="001D109E" w:rsidRDefault="00041465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说明：</w:t>
      </w:r>
    </w:p>
    <w:p w:rsidR="00041465" w:rsidRPr="001D109E" w:rsidRDefault="00041465" w:rsidP="0004146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被测试软件系统的名称；</w:t>
      </w:r>
    </w:p>
    <w:p w:rsidR="00041465" w:rsidRPr="001D109E" w:rsidRDefault="00041465" w:rsidP="0004146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该软件的任务提出者、开发者、用户及安装此软件的计算中心，指出测试环境与实际运行环境 之间可能存在的差异以及这些差异对测试结果的影响。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ook w:val="04A0"/>
      </w:tblPr>
      <w:tblGrid>
        <w:gridCol w:w="2235"/>
        <w:gridCol w:w="6287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网站名称：</w:t>
            </w:r>
          </w:p>
        </w:tc>
        <w:tc>
          <w:tcPr>
            <w:tcW w:w="6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100000000000"/>
              <w:rPr>
                <w:rFonts w:ascii="微软雅黑" w:eastAsia="微软雅黑" w:hAnsi="微软雅黑"/>
                <w:b w:val="0"/>
              </w:rPr>
            </w:pPr>
            <w:r w:rsidRPr="001D109E">
              <w:rPr>
                <w:rFonts w:ascii="微软雅黑" w:eastAsia="微软雅黑" w:hAnsi="微软雅黑" w:hint="eastAsia"/>
                <w:b w:val="0"/>
              </w:rPr>
              <w:t>图书山寨（主题：网站书城）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网站开发：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Anywayoverload小组</w:t>
            </w:r>
          </w:p>
        </w:tc>
      </w:tr>
      <w:tr w:rsidR="001D109E" w:rsidRPr="001D109E" w:rsidTr="001D109E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测试环境：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个人PC，CPU奔3或以上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浏览器：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IE6.0或以上及IE内核浏览器（遨游，搜狗，世界之窗等）</w:t>
            </w:r>
          </w:p>
        </w:tc>
      </w:tr>
      <w:tr w:rsidR="001D109E" w:rsidRPr="001D109E" w:rsidTr="001D109E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备注：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由于浏览器的差别可能会造成网页的排版有一定的差异</w:t>
            </w:r>
          </w:p>
        </w:tc>
      </w:tr>
    </w:tbl>
    <w:p w:rsidR="001D109E" w:rsidRPr="001D109E" w:rsidRDefault="001D109E" w:rsidP="001D109E">
      <w:pPr>
        <w:ind w:left="330"/>
        <w:rPr>
          <w:rFonts w:ascii="微软雅黑" w:eastAsia="微软雅黑" w:hAnsi="微软雅黑"/>
        </w:rPr>
      </w:pP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3" w:name="_Toc227653289"/>
      <w:r w:rsidRPr="001D109E">
        <w:rPr>
          <w:rFonts w:ascii="微软雅黑" w:eastAsia="微软雅黑" w:hAnsi="微软雅黑" w:hint="eastAsia"/>
        </w:rPr>
        <w:lastRenderedPageBreak/>
        <w:t>1.3定义</w:t>
      </w:r>
      <w:bookmarkEnd w:id="3"/>
    </w:p>
    <w:p w:rsidR="00041465" w:rsidRPr="001D109E" w:rsidRDefault="00041465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列出本文件中用到的专问术语的定义和外文首字母组词的原词组。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6302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100000000000"/>
              <w:rPr>
                <w:rFonts w:ascii="微软雅黑" w:eastAsia="微软雅黑" w:hAnsi="微软雅黑"/>
                <w:b w:val="0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b w:val="0"/>
                <w:sz w:val="24"/>
              </w:rPr>
              <w:t>致命级，灾难性的、有严重后果的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严重级，危险的影响</w:t>
            </w:r>
          </w:p>
        </w:tc>
      </w:tr>
      <w:tr w:rsidR="001D109E" w:rsidRPr="001D109E" w:rsidTr="001D109E">
        <w:tc>
          <w:tcPr>
            <w:cnfStyle w:val="001000000000"/>
            <w:tcW w:w="2376" w:type="dxa"/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1D109E" w:rsidRPr="001D109E" w:rsidRDefault="001D109E" w:rsidP="00A37DDC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一般级，普通的影响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提示级，次要的影响</w:t>
            </w:r>
          </w:p>
        </w:tc>
      </w:tr>
    </w:tbl>
    <w:p w:rsidR="001D109E" w:rsidRPr="001D109E" w:rsidRDefault="001D109E" w:rsidP="00041465">
      <w:pPr>
        <w:ind w:firstLine="420"/>
        <w:rPr>
          <w:rFonts w:ascii="微软雅黑" w:eastAsia="微软雅黑" w:hAnsi="微软雅黑"/>
        </w:rPr>
      </w:pPr>
    </w:p>
    <w:p w:rsidR="00041465" w:rsidRPr="001D109E" w:rsidRDefault="00041465" w:rsidP="001D109E">
      <w:pPr>
        <w:pStyle w:val="2"/>
        <w:rPr>
          <w:rFonts w:ascii="微软雅黑" w:eastAsia="微软雅黑" w:hAnsi="微软雅黑"/>
        </w:rPr>
      </w:pPr>
      <w:bookmarkStart w:id="4" w:name="_Toc227653290"/>
      <w:r w:rsidRPr="001D109E">
        <w:rPr>
          <w:rFonts w:ascii="微软雅黑" w:eastAsia="微软雅黑" w:hAnsi="微软雅黑" w:hint="eastAsia"/>
        </w:rPr>
        <w:t>1.4参考资料</w:t>
      </w:r>
      <w:bookmarkEnd w:id="4"/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1、图书山寨需求分析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2、图书山寨单元测试报告</w:t>
            </w:r>
          </w:p>
        </w:tc>
      </w:tr>
      <w:tr w:rsidR="001D109E" w:rsidRPr="001D109E" w:rsidTr="001D109E">
        <w:tc>
          <w:tcPr>
            <w:cnfStyle w:val="001000000000"/>
            <w:tcW w:w="8522" w:type="dxa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3、图书山寨测试计划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4、图书山寨详细设计</w:t>
            </w:r>
          </w:p>
        </w:tc>
      </w:tr>
      <w:tr w:rsidR="001D109E" w:rsidRPr="001D109E" w:rsidTr="001D109E">
        <w:tc>
          <w:tcPr>
            <w:cnfStyle w:val="001000000000"/>
            <w:tcW w:w="8522" w:type="dxa"/>
          </w:tcPr>
          <w:p w:rsid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5、部分网络资源（www.google.cn）</w:t>
            </w:r>
          </w:p>
        </w:tc>
      </w:tr>
    </w:tbl>
    <w:p w:rsidR="001D109E" w:rsidRPr="001D109E" w:rsidRDefault="001D109E" w:rsidP="001D109E">
      <w:pPr>
        <w:ind w:left="420"/>
        <w:rPr>
          <w:rFonts w:ascii="微软雅黑" w:eastAsia="微软雅黑" w:hAnsi="微软雅黑"/>
        </w:rPr>
      </w:pP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5" w:name="_Toc227653291"/>
      <w:r w:rsidRPr="001D109E">
        <w:rPr>
          <w:rFonts w:ascii="微软雅黑" w:eastAsia="微软雅黑" w:hAnsi="微软雅黑" w:hint="eastAsia"/>
        </w:rPr>
        <w:t>2测试概要</w:t>
      </w:r>
      <w:bookmarkEnd w:id="5"/>
    </w:p>
    <w:p w:rsidR="00EF754C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单元测试中，测试过程主要由两部分组成。</w:t>
      </w:r>
    </w:p>
    <w:p w:rsidR="00ED6C22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首先，由模块的设计者负责完成单元测试，做好数据统计（已经完成），以单元测试报告的结果返回，在测试的过程中，务必按照《图书山寨测试标准进行》，由Anywayoverload</w:t>
      </w:r>
      <w:r>
        <w:rPr>
          <w:rFonts w:ascii="微软雅黑" w:eastAsia="微软雅黑" w:hAnsi="微软雅黑" w:hint="eastAsia"/>
        </w:rPr>
        <w:lastRenderedPageBreak/>
        <w:t>小组测试经理负责管理，全体组员负责监督；</w:t>
      </w:r>
    </w:p>
    <w:p w:rsidR="00EF754C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之后，由测试经理负责对单元测试进行总结。为下一步的交叉测试做好准备。</w:t>
      </w:r>
    </w:p>
    <w:p w:rsidR="00AE61E6" w:rsidRDefault="003F1203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在单元测试中，尤其要做好数据的统计，因为只有当Bug数收束的时候，才能判定网站可以发布。</w:t>
      </w:r>
    </w:p>
    <w:p w:rsidR="00E678D7" w:rsidRDefault="00E678D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在每个模块的单元测试中，数据统计包括</w:t>
      </w:r>
    </w:p>
    <w:p w:rsidR="00E678D7" w:rsidRP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678D7">
        <w:rPr>
          <w:rFonts w:ascii="微软雅黑" w:eastAsia="微软雅黑" w:hAnsi="微软雅黑" w:hint="eastAsia"/>
        </w:rPr>
        <w:t>代码统计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Bug统计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测试发现的事实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原因分析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项目的完成情况</w:t>
      </w:r>
    </w:p>
    <w:p w:rsidR="00E678D7" w:rsidRPr="00E678D7" w:rsidRDefault="00E678D7" w:rsidP="00E678D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（详见各个模块的单元测试报告）</w:t>
      </w:r>
    </w:p>
    <w:p w:rsidR="003F1203" w:rsidRPr="003F1203" w:rsidRDefault="003F1203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良好的测试是网站如期发布的必要保障！</w:t>
      </w:r>
    </w:p>
    <w:p w:rsidR="00041465" w:rsidRDefault="00041465" w:rsidP="00041465">
      <w:pPr>
        <w:pStyle w:val="1"/>
        <w:rPr>
          <w:rFonts w:ascii="微软雅黑" w:eastAsia="微软雅黑" w:hAnsi="微软雅黑"/>
        </w:rPr>
      </w:pPr>
      <w:bookmarkStart w:id="6" w:name="_Toc227653292"/>
      <w:r w:rsidRPr="001D109E">
        <w:rPr>
          <w:rFonts w:ascii="微软雅黑" w:eastAsia="微软雅黑" w:hAnsi="微软雅黑" w:hint="eastAsia"/>
        </w:rPr>
        <w:t>3测试结果及发现</w:t>
      </w:r>
      <w:bookmarkEnd w:id="6"/>
    </w:p>
    <w:p w:rsidR="00290F90" w:rsidRDefault="00290F90" w:rsidP="00290F90">
      <w:r>
        <w:rPr>
          <w:rFonts w:hint="eastAsia"/>
        </w:rPr>
        <w:t>在图书山寨的单元测试中，按照模块的划分进行。</w:t>
      </w:r>
    </w:p>
    <w:p w:rsidR="00290F90" w:rsidRPr="00290F90" w:rsidRDefault="00290F90" w:rsidP="00290F90">
      <w:r>
        <w:rPr>
          <w:rFonts w:hint="eastAsia"/>
        </w:rPr>
        <w:t>以下是模块的划分及代码的测试结果：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3"/>
        <w:gridCol w:w="2593"/>
        <w:gridCol w:w="2648"/>
        <w:gridCol w:w="1178"/>
      </w:tblGrid>
      <w:tr w:rsidR="00C90B26" w:rsidTr="002E32F5">
        <w:trPr>
          <w:cnfStyle w:val="100000000000"/>
        </w:trPr>
        <w:tc>
          <w:tcPr>
            <w:cnfStyle w:val="001000000000"/>
            <w:tcW w:w="210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9E5AB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模块划分</w:t>
            </w:r>
          </w:p>
        </w:tc>
        <w:tc>
          <w:tcPr>
            <w:tcW w:w="52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jc w:val="center"/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  <w:tc>
          <w:tcPr>
            <w:tcW w:w="117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tabs>
                <w:tab w:val="left" w:pos="885"/>
              </w:tabs>
              <w:jc w:val="center"/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ED6C22" w:rsidRDefault="003F1203" w:rsidP="009E5AB7">
            <w:pPr>
              <w:jc w:val="center"/>
              <w:cnfStyle w:val="000000100000"/>
              <w:rPr>
                <w:rFonts w:ascii="微软雅黑" w:eastAsia="微软雅黑" w:hAnsi="微软雅黑"/>
                <w:b/>
              </w:rPr>
            </w:pPr>
            <w:r w:rsidRPr="00ED6C22">
              <w:rPr>
                <w:rFonts w:ascii="微软雅黑" w:eastAsia="微软雅黑" w:hAnsi="微软雅黑" w:hint="eastAsia"/>
                <w:b/>
              </w:rPr>
              <w:t>测试前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ED6C22" w:rsidRDefault="003F1203" w:rsidP="009E5AB7">
            <w:pPr>
              <w:jc w:val="center"/>
              <w:cnfStyle w:val="000000100000"/>
              <w:rPr>
                <w:rFonts w:ascii="微软雅黑" w:eastAsia="微软雅黑" w:hAnsi="微软雅黑"/>
                <w:b/>
              </w:rPr>
            </w:pPr>
            <w:r w:rsidRPr="00ED6C22">
              <w:rPr>
                <w:rFonts w:ascii="微软雅黑" w:eastAsia="微软雅黑" w:hAnsi="微软雅黑" w:hint="eastAsia"/>
                <w:b/>
              </w:rPr>
              <w:t>测试后</w:t>
            </w:r>
          </w:p>
        </w:tc>
        <w:tc>
          <w:tcPr>
            <w:tcW w:w="117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Pr="00AE61E6" w:rsidRDefault="003F1203" w:rsidP="00647716">
            <w:pPr>
              <w:rPr>
                <w:rFonts w:ascii="微软雅黑" w:eastAsia="微软雅黑" w:hAnsi="微软雅黑"/>
                <w:szCs w:val="21"/>
              </w:rPr>
            </w:pPr>
            <w:r w:rsidRPr="00AE61E6">
              <w:rPr>
                <w:rFonts w:ascii="微软雅黑" w:eastAsia="微软雅黑" w:hAnsi="微软雅黑" w:hint="eastAsia"/>
                <w:szCs w:val="21"/>
              </w:rPr>
              <w:t>主页、新书排行、书籍分类、销售排行、图书搜索</w:t>
            </w:r>
          </w:p>
        </w:tc>
        <w:tc>
          <w:tcPr>
            <w:tcW w:w="2593" w:type="dxa"/>
          </w:tcPr>
          <w:p w:rsidR="003F1203" w:rsidRPr="00EF754C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F754C">
              <w:rPr>
                <w:rFonts w:ascii="微软雅黑" w:eastAsia="微软雅黑" w:hAnsi="微软雅黑" w:hint="eastAsia"/>
              </w:rPr>
              <w:t>index.aspx系统添加53行；编写142行，5个函数，总计195行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NewBooks.aspx 系统添加74行；编写98行，4个函数；总计172行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saleRank.aspx 系统添加83行；编写125行，3个函数；总计208行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searchDeal.aspx 系统添加56行；编写133行，4个函数；总计289行</w:t>
            </w:r>
          </w:p>
          <w:p w:rsidR="003F1203" w:rsidRPr="00EF754C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bookSort.aspx 系统添加80行；编写157行，4个函数；总计237行</w:t>
            </w:r>
          </w:p>
        </w:tc>
        <w:tc>
          <w:tcPr>
            <w:tcW w:w="264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母版页、投票模块（首页）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4132A3" w:rsidRDefault="009E5AB7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 w:rsidRPr="004132A3">
              <w:rPr>
                <w:rFonts w:ascii="微软雅黑" w:eastAsia="微软雅黑" w:hAnsi="微软雅黑" w:hint="eastAsia"/>
              </w:rPr>
              <w:t>Mode_index.master</w:t>
            </w:r>
            <w:r w:rsidR="004132A3" w:rsidRPr="004132A3">
              <w:rPr>
                <w:rFonts w:ascii="微软雅黑" w:eastAsia="微软雅黑" w:hAnsi="微软雅黑" w:hint="eastAsia"/>
              </w:rPr>
              <w:t>系统添加111行，编写637行，17个函数，总计748行</w:t>
            </w:r>
          </w:p>
          <w:p w:rsidR="004132A3" w:rsidRDefault="004132A3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Mode_classify.aspx系统添加200行，编</w:t>
            </w:r>
            <w:r>
              <w:rPr>
                <w:rFonts w:ascii="微软雅黑" w:eastAsia="微软雅黑" w:hAnsi="微软雅黑" w:hint="eastAsia"/>
              </w:rPr>
              <w:lastRenderedPageBreak/>
              <w:t>写155行，2个函数，总计355行</w:t>
            </w:r>
          </w:p>
          <w:p w:rsidR="004132A3" w:rsidRPr="004132A3" w:rsidRDefault="004132A3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Mode_admin.aspx系统添加189行，编写150行，1个函数，总计339行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用户管理</w:t>
            </w:r>
          </w:p>
        </w:tc>
        <w:tc>
          <w:tcPr>
            <w:tcW w:w="2593" w:type="dxa"/>
          </w:tcPr>
          <w:p w:rsidR="003F1203" w:rsidRPr="00C90B26" w:rsidRDefault="00C90B26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C90B26">
              <w:rPr>
                <w:rFonts w:ascii="微软雅黑" w:eastAsia="微软雅黑" w:hAnsi="微软雅黑" w:hint="eastAsia"/>
              </w:rPr>
              <w:t>userManager.aspx系统添加83行，编写20行，4个函数，总计103行</w:t>
            </w:r>
          </w:p>
          <w:p w:rsidR="00C90B26" w:rsidRDefault="00C90B26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memberSearch.aspx系统添加104行；</w:t>
            </w:r>
            <w:r w:rsidR="002E32F5">
              <w:rPr>
                <w:rFonts w:ascii="微软雅黑" w:eastAsia="微软雅黑" w:hAnsi="微软雅黑" w:hint="eastAsia"/>
              </w:rPr>
              <w:t>编写10行，3个函数，总计114行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memberEdit.aspx系统添加179行；编写230行，12个函数；总计409行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AdminAdd.aspx系统添加157行；编写96行，6个函数；总计253行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adminSearch.aspx系统添加80行；编写40行，3个函数；总计120行</w:t>
            </w:r>
          </w:p>
          <w:p w:rsidR="002E32F5" w:rsidRPr="00C90B26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adminEdit.aspx系统添加149行；编写290行，12个函数；总计439行</w:t>
            </w:r>
          </w:p>
        </w:tc>
        <w:tc>
          <w:tcPr>
            <w:tcW w:w="2648" w:type="dxa"/>
          </w:tcPr>
          <w:p w:rsidR="003F1203" w:rsidRPr="002E32F5" w:rsidRDefault="00C90B26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2E32F5">
              <w:rPr>
                <w:rFonts w:ascii="微软雅黑" w:eastAsia="微软雅黑" w:hAnsi="微软雅黑" w:hint="eastAsia"/>
              </w:rPr>
              <w:lastRenderedPageBreak/>
              <w:t>userManager.aspx系统添加90行，编写35行，4个函数，总计125行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memberSearch.aspx系统添加104行；编写26行，3个函数，总计136行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memberEdit.aspx系统添加190行，编写262行，12个函数，总计452行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AdminAdd.aspx系统添加160行，编写125行，6个函数；总计285行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adminSearch.aspx系统添加85行；编写50行，3个函数；总计135行</w:t>
            </w:r>
          </w:p>
          <w:p w:rsidR="002E32F5" w:rsidRP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adminEdit.aspx系统添加170行；编写327行，12个函数；总计497行</w:t>
            </w:r>
          </w:p>
        </w:tc>
        <w:tc>
          <w:tcPr>
            <w:tcW w:w="1178" w:type="dxa"/>
          </w:tcPr>
          <w:p w:rsidR="003F1203" w:rsidRDefault="00C90B26" w:rsidP="00C90B26">
            <w:pPr>
              <w:jc w:val="left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加入Session判断</w:t>
            </w:r>
            <w:r w:rsidR="002E32F5">
              <w:rPr>
                <w:rFonts w:ascii="微软雅黑" w:eastAsia="微软雅黑" w:hAnsi="微软雅黑" w:hint="eastAsia"/>
              </w:rPr>
              <w:t>；</w:t>
            </w:r>
            <w:r>
              <w:rPr>
                <w:rFonts w:ascii="微软雅黑" w:eastAsia="微软雅黑" w:hAnsi="微软雅黑" w:hint="eastAsia"/>
              </w:rPr>
              <w:t>统一页面布局</w:t>
            </w:r>
            <w:r w:rsidR="002E32F5">
              <w:rPr>
                <w:rFonts w:ascii="微软雅黑" w:eastAsia="微软雅黑" w:hAnsi="微软雅黑" w:hint="eastAsia"/>
              </w:rPr>
              <w:t>；添加了编辑模式下不可删除的限制；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订单管理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7207ED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系统添加64行；编写491行；总计555行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207ED" w:rsidRDefault="007207ED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系统添加64行；编写495行；总计559行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购物车、订单查询</w:t>
            </w:r>
          </w:p>
        </w:tc>
        <w:tc>
          <w:tcPr>
            <w:tcW w:w="2593" w:type="dxa"/>
          </w:tcPr>
          <w:p w:rsidR="003F1203" w:rsidRP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7207ED">
              <w:rPr>
                <w:rFonts w:ascii="微软雅黑" w:eastAsia="微软雅黑" w:hAnsi="微软雅黑" w:hint="eastAsia"/>
              </w:rPr>
              <w:t>CartView.aspx系统添加113行；编写154行，5个函数；总计267行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ShowOrder.aspx系统添加93行；编写137行，7个函数；总计230行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OrderDetails.aspx系统添加51行；编写106行，2个函数；总计157行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ShoppingCart.cs系统添加98行；编写123行，17个函数；总计221行</w:t>
            </w:r>
          </w:p>
          <w:p w:rsidR="007207ED" w:rsidRP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BsOrder.cs系统添加64行；编写84行，8个函数；148行</w:t>
            </w:r>
          </w:p>
        </w:tc>
        <w:tc>
          <w:tcPr>
            <w:tcW w:w="264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书籍管理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 w:rsidRPr="007D7724">
              <w:rPr>
                <w:rFonts w:ascii="微软雅黑" w:eastAsia="微软雅黑" w:hAnsi="微软雅黑" w:hint="eastAsia"/>
              </w:rPr>
              <w:t>前台页面 系统添加331行；编写74行；总计405行</w:t>
            </w:r>
          </w:p>
          <w:p w:rsid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页面附属代码  系统添加28行；编写362行，20个函数；总计390行</w:t>
            </w:r>
          </w:p>
          <w:p w:rsidR="007D7724" w:rsidRP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业务层BsBookInfo.cs  系统添加17行；编写308行，20个函数；总计325行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 w:rsidRPr="007D7724">
              <w:rPr>
                <w:rFonts w:ascii="微软雅黑" w:eastAsia="微软雅黑" w:hAnsi="微软雅黑" w:hint="eastAsia"/>
              </w:rPr>
              <w:t>前台页面  系统添加331行；编写74行；总计405行</w:t>
            </w:r>
          </w:p>
          <w:p w:rsid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页面附属代码  系统添加28行；编写362行，20个函数；总计390行</w:t>
            </w:r>
          </w:p>
          <w:p w:rsidR="007D7724" w:rsidRP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业务层BsBookInfo.cs  系统添加17行；编写308行，20个函数；总计325行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投票与公告（后台）</w:t>
            </w:r>
          </w:p>
        </w:tc>
        <w:tc>
          <w:tcPr>
            <w:tcW w:w="2593" w:type="dxa"/>
          </w:tcPr>
          <w:p w:rsidR="003F1203" w:rsidRPr="00E9452B" w:rsidRDefault="00E9452B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9452B">
              <w:rPr>
                <w:rFonts w:ascii="微软雅黑" w:eastAsia="微软雅黑" w:hAnsi="微软雅黑" w:hint="eastAsia"/>
              </w:rPr>
              <w:t>Poll.aspx 系统添加88行；编写121行，11个函数；总计209</w:t>
            </w:r>
            <w:r w:rsidRPr="00E9452B">
              <w:rPr>
                <w:rFonts w:ascii="微软雅黑" w:eastAsia="微软雅黑" w:hAnsi="微软雅黑" w:hint="eastAsia"/>
              </w:rPr>
              <w:lastRenderedPageBreak/>
              <w:t>行</w:t>
            </w:r>
          </w:p>
          <w:p w:rsidR="00E9452B" w:rsidRDefault="00E9452B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PollDetail.aspx 系统添加82行；编写101行，11个函数；总计183行</w:t>
            </w:r>
          </w:p>
          <w:p w:rsidR="00337663" w:rsidRPr="00E9452B" w:rsidRDefault="00337663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BBS.aspx 系统添加93行；编写114行，13个函数；总计207行</w:t>
            </w:r>
          </w:p>
        </w:tc>
        <w:tc>
          <w:tcPr>
            <w:tcW w:w="2648" w:type="dxa"/>
          </w:tcPr>
          <w:p w:rsidR="003F1203" w:rsidRPr="00E9452B" w:rsidRDefault="00E9452B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9452B">
              <w:rPr>
                <w:rFonts w:ascii="微软雅黑" w:eastAsia="微软雅黑" w:hAnsi="微软雅黑" w:hint="eastAsia"/>
              </w:rPr>
              <w:lastRenderedPageBreak/>
              <w:t>Poll.aspx系统添加135行；编写178行，13个函数；总计313</w:t>
            </w:r>
            <w:r w:rsidRPr="00E9452B">
              <w:rPr>
                <w:rFonts w:ascii="微软雅黑" w:eastAsia="微软雅黑" w:hAnsi="微软雅黑" w:hint="eastAsia"/>
              </w:rPr>
              <w:lastRenderedPageBreak/>
              <w:t>行</w:t>
            </w:r>
          </w:p>
          <w:p w:rsidR="00E9452B" w:rsidRDefault="00E9452B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PollDetail.aspx系统添加122行；编写125行，13个函数；总计247行</w:t>
            </w:r>
          </w:p>
          <w:p w:rsidR="00337663" w:rsidRPr="00E9452B" w:rsidRDefault="00337663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BBS.aspx  系统添加122行；编写126行，13个函数；总计248行</w:t>
            </w:r>
          </w:p>
        </w:tc>
        <w:tc>
          <w:tcPr>
            <w:tcW w:w="1178" w:type="dxa"/>
          </w:tcPr>
          <w:p w:rsidR="003F1203" w:rsidRDefault="00E9452B" w:rsidP="0064771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添加Word导出功能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数据库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8104FE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DbConnector.cs  系统添加0行；编写91行，5个函数；总计91行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8104FE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DbConnector.cs  系统添加0行；编写91行，5个函数；总计91行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</w:tbl>
    <w:p w:rsidR="003F1203" w:rsidRPr="003F1203" w:rsidRDefault="004132A3" w:rsidP="003F1203">
      <w:r>
        <w:rPr>
          <w:rFonts w:hint="eastAsia"/>
        </w:rPr>
        <w:t>注：在表格中所指的页面代码行数包括（</w:t>
      </w:r>
      <w:r>
        <w:rPr>
          <w:rFonts w:hint="eastAsia"/>
        </w:rPr>
        <w:t>CodeFile</w:t>
      </w:r>
      <w:r>
        <w:rPr>
          <w:rFonts w:hint="eastAsia"/>
        </w:rPr>
        <w:t>中的代码行数）</w:t>
      </w:r>
    </w:p>
    <w:p w:rsidR="00041465" w:rsidRDefault="00041465" w:rsidP="00041465">
      <w:pPr>
        <w:pStyle w:val="2"/>
        <w:rPr>
          <w:rFonts w:ascii="微软雅黑" w:eastAsia="微软雅黑" w:hAnsi="微软雅黑"/>
        </w:rPr>
      </w:pPr>
      <w:bookmarkStart w:id="7" w:name="_Toc227653293"/>
      <w:r w:rsidRPr="001D109E">
        <w:rPr>
          <w:rFonts w:ascii="微软雅黑" w:eastAsia="微软雅黑" w:hAnsi="微软雅黑" w:hint="eastAsia"/>
        </w:rPr>
        <w:t>3.1</w:t>
      </w:r>
      <w:r w:rsidR="00172C66">
        <w:rPr>
          <w:rFonts w:ascii="微软雅黑" w:eastAsia="微软雅黑" w:hAnsi="微软雅黑" w:hint="eastAsia"/>
        </w:rPr>
        <w:t>代码</w:t>
      </w:r>
      <w:r w:rsidR="00ED30CB">
        <w:rPr>
          <w:rFonts w:ascii="微软雅黑" w:eastAsia="微软雅黑" w:hAnsi="微软雅黑" w:hint="eastAsia"/>
        </w:rPr>
        <w:t>统计</w:t>
      </w:r>
      <w:bookmarkEnd w:id="7"/>
    </w:p>
    <w:p w:rsidR="00D57F24" w:rsidRDefault="00D57F24" w:rsidP="00D57F24">
      <w:r>
        <w:rPr>
          <w:rFonts w:hint="eastAsia"/>
        </w:rPr>
        <w:tab/>
      </w:r>
      <w:r>
        <w:rPr>
          <w:rFonts w:hint="eastAsia"/>
        </w:rPr>
        <w:t>在单元测试中，对代码进行了统计。统计结果如下：</w:t>
      </w:r>
    </w:p>
    <w:p w:rsidR="00ED30CB" w:rsidRDefault="00ED30CB" w:rsidP="00D57F24"/>
    <w:p w:rsidR="00D57F24" w:rsidRDefault="00ED30CB" w:rsidP="00D57F24">
      <w:r w:rsidRPr="00ED30CB">
        <w:rPr>
          <w:noProof/>
        </w:rPr>
        <w:lastRenderedPageBreak/>
        <w:drawing>
          <wp:inline distT="0" distB="0" distL="0" distR="0">
            <wp:extent cx="5810250" cy="3343275"/>
            <wp:effectExtent l="19050" t="0" r="19050" b="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30CB" w:rsidRDefault="00ED30CB" w:rsidP="00D57F24"/>
    <w:p w:rsidR="006A4969" w:rsidRDefault="006A4969" w:rsidP="00D57F24">
      <w:r>
        <w:rPr>
          <w:rFonts w:hint="eastAsia"/>
        </w:rPr>
        <w:t>由折线图：代码在测试前后的变动全部是增加了代码。网站在测试前功能和其他的方面上的欠缺比较明显。函数数量没有增加，说明基本功能满足要求。</w:t>
      </w:r>
    </w:p>
    <w:p w:rsidR="00ED30CB" w:rsidRPr="00766670" w:rsidRDefault="00ED30CB" w:rsidP="00D57F24"/>
    <w:p w:rsidR="00ED30CB" w:rsidRDefault="00ED30CB" w:rsidP="00D57F24">
      <w:r w:rsidRPr="00ED30CB">
        <w:rPr>
          <w:noProof/>
        </w:rPr>
        <w:drawing>
          <wp:inline distT="0" distB="0" distL="0" distR="0">
            <wp:extent cx="5676900" cy="3495675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30CB" w:rsidRDefault="00EB0396" w:rsidP="00D57F24">
      <w:r>
        <w:rPr>
          <w:rFonts w:hint="eastAsia"/>
        </w:rPr>
        <w:t>在测试前，代码的主要组成为：母版、用户、书籍以及其他的和书籍相关的模块。有代码量的组成，可以看出网站的主题——书籍！</w:t>
      </w:r>
    </w:p>
    <w:p w:rsidR="00ED30CB" w:rsidRDefault="00ED30CB" w:rsidP="00D57F24">
      <w:r w:rsidRPr="00ED30CB">
        <w:rPr>
          <w:noProof/>
        </w:rPr>
        <w:lastRenderedPageBreak/>
        <w:drawing>
          <wp:inline distT="0" distB="0" distL="0" distR="0">
            <wp:extent cx="5676900" cy="38100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A4969" w:rsidRDefault="00766670" w:rsidP="00D57F24">
      <w:r>
        <w:rPr>
          <w:rFonts w:hint="eastAsia"/>
        </w:rPr>
        <w:t>单元测试前代码总代码行数：</w:t>
      </w:r>
      <w:r>
        <w:rPr>
          <w:rFonts w:hint="eastAsia"/>
        </w:rPr>
        <w:t>7269</w:t>
      </w:r>
      <w:r>
        <w:rPr>
          <w:rFonts w:hint="eastAsia"/>
        </w:rPr>
        <w:t>行；单元测试后总代码行数：</w:t>
      </w:r>
      <w:r>
        <w:rPr>
          <w:rFonts w:hint="eastAsia"/>
        </w:rPr>
        <w:t>8051</w:t>
      </w:r>
      <w:r>
        <w:rPr>
          <w:rFonts w:hint="eastAsia"/>
        </w:rPr>
        <w:t>行</w:t>
      </w:r>
    </w:p>
    <w:p w:rsidR="006A4969" w:rsidRPr="00D57F24" w:rsidRDefault="00EB0396" w:rsidP="00D57F24">
      <w:r>
        <w:rPr>
          <w:rFonts w:hint="eastAsia"/>
        </w:rPr>
        <w:t>测试后代码的组成基本上没有太多的变化。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8" w:name="_Toc227653294"/>
      <w:r w:rsidRPr="001D109E">
        <w:rPr>
          <w:rFonts w:ascii="微软雅黑" w:eastAsia="微软雅黑" w:hAnsi="微软雅黑" w:hint="eastAsia"/>
        </w:rPr>
        <w:t>3.2</w:t>
      </w:r>
      <w:r w:rsidR="00ED30CB">
        <w:rPr>
          <w:rFonts w:ascii="微软雅黑" w:eastAsia="微软雅黑" w:hAnsi="微软雅黑" w:hint="eastAsia"/>
        </w:rPr>
        <w:t>Bug分析</w:t>
      </w:r>
      <w:bookmarkEnd w:id="8"/>
    </w:p>
    <w:p w:rsidR="00ED30CB" w:rsidRDefault="005C34B9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在单元测试中，对Bug进行的详细的分析和统计。</w:t>
      </w:r>
      <w:r w:rsidR="00766670">
        <w:rPr>
          <w:rFonts w:ascii="微软雅黑" w:eastAsia="微软雅黑" w:hAnsi="微软雅黑" w:hint="eastAsia"/>
        </w:rPr>
        <w:t>Bug总数106个</w:t>
      </w:r>
    </w:p>
    <w:p w:rsidR="00ED30CB" w:rsidRDefault="005C34B9" w:rsidP="00041465">
      <w:pPr>
        <w:ind w:firstLine="420"/>
        <w:rPr>
          <w:rFonts w:ascii="微软雅黑" w:eastAsia="微软雅黑" w:hAnsi="微软雅黑"/>
        </w:rPr>
      </w:pPr>
      <w:r w:rsidRPr="005C34B9">
        <w:rPr>
          <w:rFonts w:ascii="微软雅黑" w:eastAsia="微软雅黑" w:hAnsi="微软雅黑"/>
          <w:noProof/>
        </w:rPr>
        <w:drawing>
          <wp:inline distT="0" distB="0" distL="0" distR="0">
            <wp:extent cx="5274310" cy="3167638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E7C45" w:rsidRDefault="00DE7C45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由柱状图：A类错误主要集中在订单管理和投票（公告）模块。在全部的错误中，以C类错误和D类错误为主。如图：</w:t>
      </w:r>
    </w:p>
    <w:p w:rsidR="00DE7C45" w:rsidRDefault="00DE7C45" w:rsidP="00041465">
      <w:pPr>
        <w:ind w:firstLine="420"/>
        <w:rPr>
          <w:rFonts w:ascii="微软雅黑" w:eastAsia="微软雅黑" w:hAnsi="微软雅黑"/>
        </w:rPr>
      </w:pPr>
      <w:r w:rsidRPr="00DE7C45">
        <w:rPr>
          <w:rFonts w:ascii="微软雅黑" w:eastAsia="微软雅黑" w:hAnsi="微软雅黑"/>
          <w:noProof/>
        </w:rPr>
        <w:drawing>
          <wp:inline distT="0" distB="0" distL="0" distR="0">
            <wp:extent cx="4572000" cy="27432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82826" w:rsidRDefault="00766670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千行bug数统计：</w:t>
      </w:r>
    </w:p>
    <w:p w:rsidR="00766670" w:rsidRDefault="00766670" w:rsidP="00041465">
      <w:pPr>
        <w:ind w:firstLine="420"/>
        <w:rPr>
          <w:rFonts w:ascii="微软雅黑" w:eastAsia="微软雅黑" w:hAnsi="微软雅黑"/>
        </w:rPr>
      </w:pPr>
      <w:r w:rsidRPr="00766670">
        <w:rPr>
          <w:rFonts w:ascii="微软雅黑" w:eastAsia="微软雅黑" w:hAnsi="微软雅黑"/>
          <w:noProof/>
        </w:rPr>
        <w:drawing>
          <wp:inline distT="0" distB="0" distL="0" distR="0">
            <wp:extent cx="4572000" cy="2743200"/>
            <wp:effectExtent l="19050" t="0" r="19050" b="0"/>
            <wp:docPr id="1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以下是Bug在模块中的分布：</w:t>
      </w: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  <w:r w:rsidRPr="00C82826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390900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2202E" w:rsidRDefault="0022202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由统计可以得知：Bug主要部分在投票模块、主页模块和订单模块等。分布反映出</w:t>
      </w:r>
    </w:p>
    <w:p w:rsidR="0022202E" w:rsidRP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2202E">
        <w:rPr>
          <w:rFonts w:ascii="微软雅黑" w:eastAsia="微软雅黑" w:hAnsi="微软雅黑" w:hint="eastAsia"/>
        </w:rPr>
        <w:t>代码量的分布</w:t>
      </w:r>
    </w:p>
    <w:p w:rsid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编程水平</w:t>
      </w:r>
    </w:p>
    <w:p w:rsid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网站主题</w:t>
      </w:r>
    </w:p>
    <w:p w:rsidR="0022202E" w:rsidRDefault="0022202E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以下是Bug的发生阶段：</w:t>
      </w:r>
    </w:p>
    <w:p w:rsidR="0022202E" w:rsidRDefault="0022202E" w:rsidP="0022202E">
      <w:pPr>
        <w:ind w:left="420"/>
        <w:rPr>
          <w:rFonts w:ascii="微软雅黑" w:eastAsia="微软雅黑" w:hAnsi="微软雅黑"/>
          <w:b/>
        </w:rPr>
      </w:pPr>
      <w:r w:rsidRPr="0022202E"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3067050"/>
            <wp:effectExtent l="19050" t="0" r="215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 w:hint="eastAsia"/>
        </w:rPr>
        <w:lastRenderedPageBreak/>
        <w:t>由图</w:t>
      </w:r>
      <w:r>
        <w:rPr>
          <w:rFonts w:ascii="微软雅黑" w:eastAsia="微软雅黑" w:hAnsi="微软雅黑" w:hint="eastAsia"/>
        </w:rPr>
        <w:t>可知：Bug主要出现在详细设计和编码实现阶段。</w:t>
      </w:r>
      <w:r w:rsidR="002D5B3C">
        <w:rPr>
          <w:rFonts w:ascii="微软雅黑" w:eastAsia="微软雅黑" w:hAnsi="微软雅黑" w:hint="eastAsia"/>
        </w:rPr>
        <w:t>在以后的开发中要加强管理。</w:t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导致Bug发生原因的统计：</w:t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/>
          <w:noProof/>
        </w:rPr>
        <w:drawing>
          <wp:inline distT="0" distB="0" distL="0" distR="0">
            <wp:extent cx="5591175" cy="3076575"/>
            <wp:effectExtent l="19050" t="0" r="9525" b="0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72FD" w:rsidRDefault="00165827" w:rsidP="0022202E">
      <w:pPr>
        <w:ind w:left="420"/>
        <w:rPr>
          <w:rFonts w:ascii="微软雅黑" w:eastAsia="微软雅黑" w:hAnsi="微软雅黑"/>
        </w:rPr>
      </w:pPr>
      <w:r w:rsidRPr="00165827">
        <w:rPr>
          <w:rFonts w:ascii="微软雅黑" w:eastAsia="微软雅黑" w:hAnsi="微软雅黑"/>
          <w:noProof/>
        </w:rPr>
        <w:drawing>
          <wp:inline distT="0" distB="0" distL="0" distR="0">
            <wp:extent cx="4572000" cy="3695700"/>
            <wp:effectExtent l="0" t="0" r="0" b="0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65827" w:rsidRDefault="00165827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由以上两图：设计问题和交互性问题是造成Bug的主因。</w:t>
      </w:r>
    </w:p>
    <w:p w:rsidR="00A152CA" w:rsidRDefault="00A152CA" w:rsidP="00A152CA">
      <w:pPr>
        <w:pStyle w:val="3"/>
        <w:rPr>
          <w:rFonts w:ascii="微软雅黑" w:eastAsia="微软雅黑" w:hAnsi="微软雅黑"/>
        </w:rPr>
      </w:pPr>
      <w:bookmarkStart w:id="9" w:name="_Toc227653295"/>
      <w:r w:rsidRPr="00A152CA">
        <w:rPr>
          <w:rFonts w:ascii="微软雅黑" w:eastAsia="微软雅黑" w:hAnsi="微软雅黑" w:hint="eastAsia"/>
        </w:rPr>
        <w:lastRenderedPageBreak/>
        <w:t>3．3功能统计</w:t>
      </w:r>
      <w:bookmarkEnd w:id="9"/>
    </w:p>
    <w:p w:rsidR="00A152CA" w:rsidRPr="00A152CA" w:rsidRDefault="00A152CA" w:rsidP="00A152CA">
      <w:r>
        <w:rPr>
          <w:rFonts w:hint="eastAsia"/>
        </w:rPr>
        <w:t>各个模块功能点的完成情况</w:t>
      </w:r>
      <w:r w:rsidR="00766670">
        <w:rPr>
          <w:rFonts w:hint="eastAsia"/>
        </w:rPr>
        <w:t>，总计</w:t>
      </w:r>
      <w:r w:rsidR="00766670">
        <w:rPr>
          <w:rFonts w:hint="eastAsia"/>
        </w:rPr>
        <w:t>187</w:t>
      </w:r>
      <w:r w:rsidR="00766670">
        <w:rPr>
          <w:rFonts w:hint="eastAsia"/>
        </w:rPr>
        <w:t>个功能点</w:t>
      </w:r>
    </w:p>
    <w:p w:rsidR="00A152CA" w:rsidRDefault="00A152CA" w:rsidP="00A152CA">
      <w:r w:rsidRPr="00A152CA">
        <w:rPr>
          <w:noProof/>
        </w:rPr>
        <w:drawing>
          <wp:inline distT="0" distB="0" distL="0" distR="0">
            <wp:extent cx="5274310" cy="2878284"/>
            <wp:effectExtent l="19050" t="0" r="21590" b="0"/>
            <wp:docPr id="1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152CA" w:rsidRDefault="00A152CA" w:rsidP="00A152CA"/>
    <w:p w:rsidR="00A152CA" w:rsidRDefault="00A152CA" w:rsidP="00A152CA">
      <w:r w:rsidRPr="00A152CA">
        <w:rPr>
          <w:noProof/>
        </w:rPr>
        <w:drawing>
          <wp:inline distT="0" distB="0" distL="0" distR="0">
            <wp:extent cx="5238750" cy="3276600"/>
            <wp:effectExtent l="19050" t="0" r="19050" b="0"/>
            <wp:docPr id="11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152CA" w:rsidRPr="00A152CA" w:rsidRDefault="00A152CA" w:rsidP="00A152CA">
      <w:r>
        <w:rPr>
          <w:rFonts w:hint="eastAsia"/>
        </w:rPr>
        <w:t>由上图可知，网站的完成情况良好。大部分的测试功能点都已完成。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10" w:name="_Toc227653296"/>
      <w:r w:rsidRPr="001D109E">
        <w:rPr>
          <w:rFonts w:ascii="微软雅黑" w:eastAsia="微软雅黑" w:hAnsi="微软雅黑" w:hint="eastAsia"/>
        </w:rPr>
        <w:lastRenderedPageBreak/>
        <w:t>4对软件功能的结论</w:t>
      </w:r>
      <w:bookmarkEnd w:id="10"/>
    </w:p>
    <w:p w:rsidR="00041465" w:rsidRPr="00355B9E" w:rsidRDefault="00355B9E" w:rsidP="00355B9E">
      <w:pPr>
        <w:pStyle w:val="2"/>
        <w:rPr>
          <w:rFonts w:ascii="微软雅黑" w:eastAsia="微软雅黑" w:hAnsi="微软雅黑"/>
        </w:rPr>
      </w:pPr>
      <w:bookmarkStart w:id="11" w:name="_Toc227653297"/>
      <w:r>
        <w:rPr>
          <w:rFonts w:ascii="微软雅黑" w:eastAsia="微软雅黑" w:hAnsi="微软雅黑" w:hint="eastAsia"/>
        </w:rPr>
        <w:t>4.</w:t>
      </w:r>
      <w:r w:rsidR="00041465" w:rsidRPr="00355B9E">
        <w:rPr>
          <w:rFonts w:ascii="微软雅黑" w:eastAsia="微软雅黑" w:hAnsi="微软雅黑" w:hint="eastAsia"/>
        </w:rPr>
        <w:t>1能力</w:t>
      </w:r>
      <w:bookmarkEnd w:id="11"/>
    </w:p>
    <w:p w:rsidR="00041465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根据各部分的单元测试结果及相应的数据统计，网站有将近70%的功能点都已完成，有4%左右的功能点没有完成。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在网站的初步部署中，可以完成网站的基本功能。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对常规的输入，可以做出正确的反应；对于部分非常规的输入也相应的反应。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交互性可以满足基本的要求，但是，还有很大的提升空间，没有充分的考虑到用户的方便性。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由于使用了统一的母版，但是在表单的样式上，没有得到统一。</w:t>
      </w:r>
    </w:p>
    <w:p w:rsidR="00355B9E" w:rsidRP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网站没有采取必要的安全性措施。</w:t>
      </w:r>
    </w:p>
    <w:p w:rsidR="00041465" w:rsidRPr="00355B9E" w:rsidRDefault="00355B9E" w:rsidP="00355B9E">
      <w:pPr>
        <w:pStyle w:val="2"/>
        <w:rPr>
          <w:rFonts w:ascii="微软雅黑" w:eastAsia="微软雅黑" w:hAnsi="微软雅黑"/>
        </w:rPr>
      </w:pPr>
      <w:bookmarkStart w:id="12" w:name="_Toc227653298"/>
      <w:r>
        <w:rPr>
          <w:rFonts w:ascii="微软雅黑" w:eastAsia="微软雅黑" w:hAnsi="微软雅黑" w:hint="eastAsia"/>
        </w:rPr>
        <w:t>4.</w:t>
      </w:r>
      <w:r w:rsidR="00041465" w:rsidRPr="00355B9E">
        <w:rPr>
          <w:rFonts w:ascii="微软雅黑" w:eastAsia="微软雅黑" w:hAnsi="微软雅黑" w:hint="eastAsia"/>
        </w:rPr>
        <w:t>2限制</w:t>
      </w:r>
      <w:bookmarkEnd w:id="12"/>
    </w:p>
    <w:p w:rsidR="00041465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输入数据的限制不是很严格。而且，对于很多的另类数据，本应该被拒绝，但是却可以取得一些操作。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对于用户的操作限制不够严格。</w:t>
      </w:r>
    </w:p>
    <w:p w:rsidR="00355B9E" w:rsidRP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没有安全性措施保障，在实际的网络环境中，生产能力未知。</w:t>
      </w:r>
    </w:p>
    <w:p w:rsidR="00041465" w:rsidRDefault="009E7E26" w:rsidP="00041465">
      <w:pPr>
        <w:pStyle w:val="2"/>
        <w:rPr>
          <w:rFonts w:ascii="微软雅黑" w:eastAsia="微软雅黑" w:hAnsi="微软雅黑"/>
        </w:rPr>
      </w:pPr>
      <w:bookmarkStart w:id="13" w:name="_Toc227653299"/>
      <w:r>
        <w:rPr>
          <w:rFonts w:ascii="微软雅黑" w:eastAsia="微软雅黑" w:hAnsi="微软雅黑" w:hint="eastAsia"/>
        </w:rPr>
        <w:t>4</w:t>
      </w:r>
      <w:r w:rsidR="00041465" w:rsidRPr="001D109E">
        <w:rPr>
          <w:rFonts w:ascii="微软雅黑" w:eastAsia="微软雅黑" w:hAnsi="微软雅黑" w:hint="eastAsia"/>
        </w:rPr>
        <w:t>.3建议</w:t>
      </w:r>
      <w:bookmarkEnd w:id="13"/>
    </w:p>
    <w:p w:rsidR="009E7E26" w:rsidRPr="009E7E26" w:rsidRDefault="009E7E26" w:rsidP="009E7E26">
      <w:pPr>
        <w:ind w:firstLine="36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根据单元测试报告，提出以下建议。</w:t>
      </w:r>
    </w:p>
    <w:p w:rsidR="009E7E26" w:rsidRP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积极学习技术，力争解决技术难题；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代码中添加必要的注释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对于表单的提交做相应的限制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对字符串长度做出明确的限制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提供交互性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在表单的样式上统一</w:t>
      </w:r>
    </w:p>
    <w:p w:rsidR="009E7E26" w:rsidRP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采取安全措施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14" w:name="_Toc227653300"/>
      <w:r w:rsidRPr="001D109E">
        <w:rPr>
          <w:rFonts w:ascii="微软雅黑" w:eastAsia="微软雅黑" w:hAnsi="微软雅黑" w:hint="eastAsia"/>
        </w:rPr>
        <w:t>5.4评价</w:t>
      </w:r>
      <w:bookmarkEnd w:id="14"/>
    </w:p>
    <w:p w:rsidR="00041465" w:rsidRPr="001D109E" w:rsidRDefault="009E7E26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到达预定的目标，可以进行到下一阶段。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15" w:name="_Toc227653301"/>
      <w:r w:rsidRPr="001D109E">
        <w:rPr>
          <w:rFonts w:ascii="微软雅黑" w:eastAsia="微软雅黑" w:hAnsi="微软雅黑" w:hint="eastAsia"/>
        </w:rPr>
        <w:t>6测试资源消耗</w:t>
      </w:r>
      <w:bookmarkEnd w:id="15"/>
    </w:p>
    <w:p w:rsidR="00ED04B7" w:rsidRDefault="00ED04B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单元测试报告，由模块的设计者完成，在2009-4-1 到 2009-4-5之中完成，参与人员包括Anywayoverload小组的所有成员；</w:t>
      </w:r>
    </w:p>
    <w:p w:rsidR="00ED04B7" w:rsidRDefault="00ED04B7" w:rsidP="00041465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单元测试报告总结，有耿景伯完成，耗时28个小时。</w:t>
      </w:r>
    </w:p>
    <w:p w:rsidR="00086623" w:rsidRDefault="00086623" w:rsidP="00041465">
      <w:pPr>
        <w:ind w:firstLine="420"/>
        <w:rPr>
          <w:rFonts w:ascii="微软雅黑" w:eastAsia="微软雅黑" w:hAnsi="微软雅黑" w:hint="eastAsia"/>
        </w:rPr>
      </w:pPr>
    </w:p>
    <w:p w:rsidR="00086623" w:rsidRPr="00ED04B7" w:rsidRDefault="00086623" w:rsidP="00086623">
      <w:pPr>
        <w:pStyle w:val="2"/>
      </w:pPr>
      <w:bookmarkStart w:id="16" w:name="_Toc227653302"/>
      <w:r>
        <w:rPr>
          <w:rFonts w:hint="eastAsia"/>
        </w:rPr>
        <w:t>附</w:t>
      </w:r>
      <w:bookmarkEnd w:id="16"/>
    </w:p>
    <w:p w:rsidR="00027074" w:rsidRDefault="00406956">
      <w:pPr>
        <w:rPr>
          <w:rFonts w:ascii="微软雅黑" w:eastAsia="微软雅黑" w:hAnsi="微软雅黑" w:hint="eastAsia"/>
        </w:rPr>
      </w:pPr>
      <w:hyperlink r:id="rId20" w:history="1">
        <w:r w:rsidRPr="00406956">
          <w:rPr>
            <w:rStyle w:val="a8"/>
            <w:rFonts w:ascii="微软雅黑" w:eastAsia="微软雅黑" w:hAnsi="微软雅黑"/>
          </w:rPr>
          <w:t>..\..\单元测试文档\订单管理模块单元测试报告_测试_v1.0.0.0.doc</w:t>
        </w:r>
      </w:hyperlink>
    </w:p>
    <w:p w:rsidR="00406956" w:rsidRDefault="00406956">
      <w:pPr>
        <w:rPr>
          <w:rFonts w:ascii="微软雅黑" w:eastAsia="微软雅黑" w:hAnsi="微软雅黑" w:hint="eastAsia"/>
        </w:rPr>
      </w:pPr>
      <w:hyperlink r:id="rId21" w:history="1">
        <w:r w:rsidRPr="00406956">
          <w:rPr>
            <w:rStyle w:val="a8"/>
            <w:rFonts w:ascii="微软雅黑" w:eastAsia="微软雅黑" w:hAnsi="微软雅黑"/>
          </w:rPr>
          <w:t>..\..\单元测试文档\公告、投票管理模块单元测试报告_测试_v1.0.0.0.doc</w:t>
        </w:r>
      </w:hyperlink>
    </w:p>
    <w:p w:rsidR="00406956" w:rsidRDefault="00406956">
      <w:pPr>
        <w:rPr>
          <w:rFonts w:ascii="微软雅黑" w:eastAsia="微软雅黑" w:hAnsi="微软雅黑" w:hint="eastAsia"/>
        </w:rPr>
      </w:pPr>
      <w:hyperlink r:id="rId22" w:history="1">
        <w:r w:rsidRPr="00406956">
          <w:rPr>
            <w:rStyle w:val="a8"/>
            <w:rFonts w:ascii="微软雅黑" w:eastAsia="微软雅黑" w:hAnsi="微软雅黑"/>
          </w:rPr>
          <w:t>..\..\单元测试文档\购物车、订单查询模块单元测试报告_测试_v1.0.0.0.doc</w:t>
        </w:r>
      </w:hyperlink>
    </w:p>
    <w:p w:rsidR="00406956" w:rsidRDefault="00406956">
      <w:pPr>
        <w:rPr>
          <w:rFonts w:ascii="微软雅黑" w:eastAsia="微软雅黑" w:hAnsi="微软雅黑" w:hint="eastAsia"/>
        </w:rPr>
      </w:pPr>
      <w:hyperlink r:id="rId23" w:history="1">
        <w:r w:rsidRPr="00406956">
          <w:rPr>
            <w:rStyle w:val="a8"/>
            <w:rFonts w:ascii="微软雅黑" w:eastAsia="微软雅黑" w:hAnsi="微软雅黑"/>
          </w:rPr>
          <w:t>..\..\单元测试文档\母版页、投票模块单元测试报告_测试_v1.0.0.0.doc</w:t>
        </w:r>
      </w:hyperlink>
    </w:p>
    <w:p w:rsidR="00406956" w:rsidRDefault="00406956">
      <w:pPr>
        <w:rPr>
          <w:rFonts w:ascii="微软雅黑" w:eastAsia="微软雅黑" w:hAnsi="微软雅黑" w:hint="eastAsia"/>
        </w:rPr>
      </w:pPr>
      <w:hyperlink r:id="rId24" w:history="1">
        <w:r w:rsidRPr="00406956">
          <w:rPr>
            <w:rStyle w:val="a8"/>
            <w:rFonts w:ascii="微软雅黑" w:eastAsia="微软雅黑" w:hAnsi="微软雅黑"/>
          </w:rPr>
          <w:t>..\..\单元测试文档\数据库连接模块单元测试报告_测试_v1.0.0.0.doc</w:t>
        </w:r>
      </w:hyperlink>
    </w:p>
    <w:p w:rsidR="00406956" w:rsidRDefault="00406956">
      <w:pPr>
        <w:rPr>
          <w:rFonts w:ascii="微软雅黑" w:eastAsia="微软雅黑" w:hAnsi="微软雅黑" w:hint="eastAsia"/>
        </w:rPr>
      </w:pPr>
      <w:hyperlink r:id="rId25" w:history="1">
        <w:r w:rsidRPr="00406956">
          <w:rPr>
            <w:rStyle w:val="a8"/>
            <w:rFonts w:ascii="微软雅黑" w:eastAsia="微软雅黑" w:hAnsi="微软雅黑"/>
          </w:rPr>
          <w:t>..\..\单元测试文档\图书管理模块单元测试报告_测试_v1.0.0.0.doc</w:t>
        </w:r>
      </w:hyperlink>
    </w:p>
    <w:p w:rsidR="00406956" w:rsidRDefault="00406956">
      <w:pPr>
        <w:rPr>
          <w:rFonts w:ascii="微软雅黑" w:eastAsia="微软雅黑" w:hAnsi="微软雅黑" w:hint="eastAsia"/>
        </w:rPr>
      </w:pPr>
      <w:hyperlink r:id="rId26" w:history="1">
        <w:r w:rsidRPr="00406956">
          <w:rPr>
            <w:rStyle w:val="a8"/>
            <w:rFonts w:ascii="微软雅黑" w:eastAsia="微软雅黑" w:hAnsi="微软雅黑"/>
          </w:rPr>
          <w:t>..\..\单元测试文档\用户管理模块单元测试报告_测试_v1.0.0.0.doc</w:t>
        </w:r>
      </w:hyperlink>
    </w:p>
    <w:p w:rsidR="00406956" w:rsidRPr="00086623" w:rsidRDefault="00406956">
      <w:pPr>
        <w:rPr>
          <w:rFonts w:ascii="微软雅黑" w:eastAsia="微软雅黑" w:hAnsi="微软雅黑"/>
        </w:rPr>
      </w:pPr>
      <w:hyperlink r:id="rId27" w:history="1">
        <w:r w:rsidRPr="00406956">
          <w:rPr>
            <w:rStyle w:val="a8"/>
            <w:rFonts w:ascii="微软雅黑" w:eastAsia="微软雅黑" w:hAnsi="微软雅黑"/>
          </w:rPr>
          <w:t>..\..\单元测试文档\主页书籍展示、新书上架、图书分类、销售排行页面单元测试报告_测试_v1.0.0.0.doc</w:t>
        </w:r>
      </w:hyperlink>
    </w:p>
    <w:sectPr w:rsidR="00406956" w:rsidRPr="00086623" w:rsidSect="00A37DDC">
      <w:footerReference w:type="even" r:id="rId28"/>
      <w:footerReference w:type="defaul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4C1" w:rsidRDefault="00F914C1" w:rsidP="00041465">
      <w:r>
        <w:separator/>
      </w:r>
    </w:p>
  </w:endnote>
  <w:endnote w:type="continuationSeparator" w:id="1">
    <w:p w:rsidR="00F914C1" w:rsidRDefault="00F914C1" w:rsidP="00041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BB6BC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2707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DDC" w:rsidRDefault="00A37DD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BB6BC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2707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D44DD">
      <w:rPr>
        <w:rStyle w:val="a5"/>
        <w:noProof/>
      </w:rPr>
      <w:t>3</w:t>
    </w:r>
    <w:r>
      <w:rPr>
        <w:rStyle w:val="a5"/>
      </w:rPr>
      <w:fldChar w:fldCharType="end"/>
    </w:r>
  </w:p>
  <w:p w:rsidR="00A37DDC" w:rsidRDefault="00A37DD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4C1" w:rsidRDefault="00F914C1" w:rsidP="00041465">
      <w:r>
        <w:separator/>
      </w:r>
    </w:p>
  </w:footnote>
  <w:footnote w:type="continuationSeparator" w:id="1">
    <w:p w:rsidR="00F914C1" w:rsidRDefault="00F914C1" w:rsidP="00041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C2E6866"/>
    <w:multiLevelType w:val="hybridMultilevel"/>
    <w:tmpl w:val="B668415A"/>
    <w:lvl w:ilvl="0" w:tplc="716A7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F7CC9"/>
    <w:multiLevelType w:val="hybridMultilevel"/>
    <w:tmpl w:val="CA8AB2BE"/>
    <w:lvl w:ilvl="0" w:tplc="232EF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E3C1B"/>
    <w:multiLevelType w:val="hybridMultilevel"/>
    <w:tmpl w:val="AF304FB6"/>
    <w:lvl w:ilvl="0" w:tplc="2EC00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B5A3D"/>
    <w:multiLevelType w:val="hybridMultilevel"/>
    <w:tmpl w:val="85B05B6E"/>
    <w:lvl w:ilvl="0" w:tplc="3F980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D7FED"/>
    <w:multiLevelType w:val="hybridMultilevel"/>
    <w:tmpl w:val="523061CE"/>
    <w:lvl w:ilvl="0" w:tplc="6CD80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01560"/>
    <w:multiLevelType w:val="hybridMultilevel"/>
    <w:tmpl w:val="1F3206BC"/>
    <w:lvl w:ilvl="0" w:tplc="43AC8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A307E0"/>
    <w:multiLevelType w:val="hybridMultilevel"/>
    <w:tmpl w:val="FDBA9514"/>
    <w:lvl w:ilvl="0" w:tplc="FF5E80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C8E6F20"/>
    <w:multiLevelType w:val="hybridMultilevel"/>
    <w:tmpl w:val="73B8D668"/>
    <w:lvl w:ilvl="0" w:tplc="CECAC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6B203C2"/>
    <w:multiLevelType w:val="hybridMultilevel"/>
    <w:tmpl w:val="1BB8C654"/>
    <w:lvl w:ilvl="0" w:tplc="98404C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52449"/>
    <w:multiLevelType w:val="hybridMultilevel"/>
    <w:tmpl w:val="C318EE98"/>
    <w:lvl w:ilvl="0" w:tplc="42D8E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271221"/>
    <w:multiLevelType w:val="hybridMultilevel"/>
    <w:tmpl w:val="4B020CA0"/>
    <w:lvl w:ilvl="0" w:tplc="7B7CD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>
    <w:nsid w:val="723D5176"/>
    <w:multiLevelType w:val="hybridMultilevel"/>
    <w:tmpl w:val="902A245E"/>
    <w:lvl w:ilvl="0" w:tplc="2782FD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5"/>
  </w:num>
  <w:num w:numId="5">
    <w:abstractNumId w:val="14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465"/>
    <w:rsid w:val="00027074"/>
    <w:rsid w:val="000366D7"/>
    <w:rsid w:val="00041465"/>
    <w:rsid w:val="00086623"/>
    <w:rsid w:val="00095279"/>
    <w:rsid w:val="00165827"/>
    <w:rsid w:val="00172C66"/>
    <w:rsid w:val="001961AB"/>
    <w:rsid w:val="001B7720"/>
    <w:rsid w:val="001C3304"/>
    <w:rsid w:val="001D109E"/>
    <w:rsid w:val="0022202E"/>
    <w:rsid w:val="00290F90"/>
    <w:rsid w:val="002D5B3C"/>
    <w:rsid w:val="002E32F5"/>
    <w:rsid w:val="002E6BCD"/>
    <w:rsid w:val="00337663"/>
    <w:rsid w:val="00355B9E"/>
    <w:rsid w:val="003F1203"/>
    <w:rsid w:val="00406956"/>
    <w:rsid w:val="00413241"/>
    <w:rsid w:val="004132A3"/>
    <w:rsid w:val="00442A4B"/>
    <w:rsid w:val="00581F86"/>
    <w:rsid w:val="005A0B2D"/>
    <w:rsid w:val="005B5E3B"/>
    <w:rsid w:val="005C34B9"/>
    <w:rsid w:val="006A4969"/>
    <w:rsid w:val="007207ED"/>
    <w:rsid w:val="00766670"/>
    <w:rsid w:val="007D7724"/>
    <w:rsid w:val="008104FE"/>
    <w:rsid w:val="008270B9"/>
    <w:rsid w:val="008D2FAF"/>
    <w:rsid w:val="008E72FD"/>
    <w:rsid w:val="00946ED0"/>
    <w:rsid w:val="009E5AB7"/>
    <w:rsid w:val="009E7E26"/>
    <w:rsid w:val="00A152CA"/>
    <w:rsid w:val="00A37DDC"/>
    <w:rsid w:val="00A90B97"/>
    <w:rsid w:val="00AD4AF7"/>
    <w:rsid w:val="00AE61E6"/>
    <w:rsid w:val="00B57095"/>
    <w:rsid w:val="00BB6BC1"/>
    <w:rsid w:val="00BD44DD"/>
    <w:rsid w:val="00C4614B"/>
    <w:rsid w:val="00C82826"/>
    <w:rsid w:val="00C90B26"/>
    <w:rsid w:val="00CD7F15"/>
    <w:rsid w:val="00D14100"/>
    <w:rsid w:val="00D57F24"/>
    <w:rsid w:val="00DE7C45"/>
    <w:rsid w:val="00E41030"/>
    <w:rsid w:val="00E61114"/>
    <w:rsid w:val="00E678D7"/>
    <w:rsid w:val="00E9452B"/>
    <w:rsid w:val="00EB0396"/>
    <w:rsid w:val="00ED04B7"/>
    <w:rsid w:val="00ED30CB"/>
    <w:rsid w:val="00ED6C22"/>
    <w:rsid w:val="00EF754C"/>
    <w:rsid w:val="00F41FFE"/>
    <w:rsid w:val="00F5552C"/>
    <w:rsid w:val="00F914C1"/>
    <w:rsid w:val="00F9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41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4146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41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465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041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465"/>
    <w:rPr>
      <w:sz w:val="18"/>
      <w:szCs w:val="18"/>
    </w:rPr>
  </w:style>
  <w:style w:type="character" w:customStyle="1" w:styleId="1Char">
    <w:name w:val="标题 1 Char"/>
    <w:basedOn w:val="a0"/>
    <w:link w:val="1"/>
    <w:rsid w:val="000414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146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41465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semiHidden/>
    <w:rsid w:val="00041465"/>
  </w:style>
  <w:style w:type="paragraph" w:styleId="a6">
    <w:name w:val="No Spacing"/>
    <w:link w:val="Char1"/>
    <w:uiPriority w:val="1"/>
    <w:qFormat/>
    <w:rsid w:val="00041465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041465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0414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1465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10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1030"/>
  </w:style>
  <w:style w:type="paragraph" w:styleId="20">
    <w:name w:val="toc 2"/>
    <w:basedOn w:val="a"/>
    <w:next w:val="a"/>
    <w:autoRedefine/>
    <w:uiPriority w:val="39"/>
    <w:unhideWhenUsed/>
    <w:rsid w:val="00E410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1030"/>
    <w:pPr>
      <w:ind w:leftChars="400" w:left="840"/>
    </w:pPr>
  </w:style>
  <w:style w:type="character" w:styleId="a8">
    <w:name w:val="Hyperlink"/>
    <w:basedOn w:val="a0"/>
    <w:uiPriority w:val="99"/>
    <w:unhideWhenUsed/>
    <w:rsid w:val="00E4103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D1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1D109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1"/>
    <w:uiPriority w:val="60"/>
    <w:rsid w:val="001D10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Shading Accent 6"/>
    <w:basedOn w:val="a1"/>
    <w:uiPriority w:val="60"/>
    <w:rsid w:val="001D109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List Paragraph"/>
    <w:basedOn w:val="a"/>
    <w:uiPriority w:val="34"/>
    <w:qFormat/>
    <w:rsid w:val="00EF754C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0866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yperlink" Target="../../&#21333;&#20803;&#27979;&#35797;&#25991;&#26723;/&#29992;&#25143;&#31649;&#29702;&#27169;&#22359;&#21333;&#20803;&#27979;&#35797;&#25253;&#21578;_&#27979;&#35797;_v1.0.0.0.doc" TargetMode="External"/><Relationship Id="rId3" Type="http://schemas.openxmlformats.org/officeDocument/2006/relationships/styles" Target="styles.xml"/><Relationship Id="rId21" Type="http://schemas.openxmlformats.org/officeDocument/2006/relationships/hyperlink" Target="../../&#21333;&#20803;&#27979;&#35797;&#25991;&#26723;/&#20844;&#21578;&#12289;&#25237;&#31080;&#31649;&#29702;&#27169;&#22359;&#21333;&#20803;&#27979;&#35797;&#25253;&#21578;_&#27979;&#35797;_v1.0.0.0.doc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hyperlink" Target="../../&#21333;&#20803;&#27979;&#35797;&#25991;&#26723;/&#22270;&#20070;&#31649;&#29702;&#27169;&#22359;&#21333;&#20803;&#27979;&#35797;&#25253;&#21578;_&#27979;&#35797;_v1.0.0.0.doc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yperlink" Target="../../&#21333;&#20803;&#27979;&#35797;&#25991;&#26723;/&#35746;&#21333;&#31649;&#29702;&#27169;&#22359;&#21333;&#20803;&#27979;&#35797;&#25253;&#21578;_&#27979;&#35797;_v1.0.0.0.doc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hyperlink" Target="../../&#21333;&#20803;&#27979;&#35797;&#25991;&#26723;/&#25968;&#25454;&#24211;&#36830;&#25509;&#27169;&#22359;&#21333;&#20803;&#27979;&#35797;&#25253;&#21578;_&#27979;&#35797;_v1.0.0.0.doc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hyperlink" Target="../../&#21333;&#20803;&#27979;&#35797;&#25991;&#26723;/&#27597;&#29256;&#39029;&#12289;&#25237;&#31080;&#27169;&#22359;&#21333;&#20803;&#27979;&#35797;&#25253;&#21578;_&#27979;&#35797;_v1.0.0.0.doc" TargetMode="External"/><Relationship Id="rId28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hyperlink" Target="../../&#21333;&#20803;&#27979;&#35797;&#25991;&#26723;/&#36141;&#29289;&#36710;&#12289;&#35746;&#21333;&#26597;&#35810;&#27169;&#22359;&#21333;&#20803;&#27979;&#35797;&#25253;&#21578;_&#27979;&#35797;_v1.0.0.0.doc" TargetMode="External"/><Relationship Id="rId27" Type="http://schemas.openxmlformats.org/officeDocument/2006/relationships/hyperlink" Target="../../&#21333;&#20803;&#27979;&#35797;&#25991;&#26723;/&#20027;&#39029;&#20070;&#31821;&#23637;&#31034;&#12289;&#26032;&#20070;&#19978;&#26550;&#12289;&#22270;&#20070;&#20998;&#31867;&#12289;&#38144;&#21806;&#25490;&#34892;&#39029;&#38754;&#21333;&#20803;&#27979;&#35797;&#25253;&#21578;_&#27979;&#35797;_v1.0.0.0.doc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07;&#22240;&#20998;&#26512;&#32479;&#35745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1151;&#33021;&#28857;&#23436;&#25104;&#24773;&#20917;&#32479;&#35745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1151;&#33021;&#28857;&#23436;&#25104;&#24773;&#20917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57;&#29983;&#38454;&#27573;&#32479;&#35745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07;&#22240;&#20998;&#26512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测试前系统添加行数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346</c:v>
                </c:pt>
                <c:pt idx="1">
                  <c:v>500</c:v>
                </c:pt>
                <c:pt idx="2">
                  <c:v>752</c:v>
                </c:pt>
                <c:pt idx="3">
                  <c:v>64</c:v>
                </c:pt>
                <c:pt idx="4">
                  <c:v>419</c:v>
                </c:pt>
                <c:pt idx="5">
                  <c:v>376</c:v>
                </c:pt>
                <c:pt idx="6">
                  <c:v>263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测试前编写行数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655</c:v>
                </c:pt>
                <c:pt idx="1">
                  <c:v>942</c:v>
                </c:pt>
                <c:pt idx="2">
                  <c:v>686</c:v>
                </c:pt>
                <c:pt idx="3">
                  <c:v>491</c:v>
                </c:pt>
                <c:pt idx="4">
                  <c:v>604</c:v>
                </c:pt>
                <c:pt idx="5">
                  <c:v>744</c:v>
                </c:pt>
                <c:pt idx="6">
                  <c:v>336</c:v>
                </c:pt>
                <c:pt idx="7">
                  <c:v>91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测试前函数数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0</c:v>
                </c:pt>
                <c:pt idx="4">
                  <c:v>39</c:v>
                </c:pt>
                <c:pt idx="5">
                  <c:v>40</c:v>
                </c:pt>
                <c:pt idx="6">
                  <c:v>35</c:v>
                </c:pt>
                <c:pt idx="7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测试前总行数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1001</c:v>
                </c:pt>
                <c:pt idx="1">
                  <c:v>1442</c:v>
                </c:pt>
                <c:pt idx="2">
                  <c:v>1438</c:v>
                </c:pt>
                <c:pt idx="3">
                  <c:v>555</c:v>
                </c:pt>
                <c:pt idx="4">
                  <c:v>1023</c:v>
                </c:pt>
                <c:pt idx="5">
                  <c:v>1120</c:v>
                </c:pt>
                <c:pt idx="6">
                  <c:v>599</c:v>
                </c:pt>
                <c:pt idx="7">
                  <c:v>91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测试后系统添加行数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398</c:v>
                </c:pt>
                <c:pt idx="1">
                  <c:v>545</c:v>
                </c:pt>
                <c:pt idx="2">
                  <c:v>805</c:v>
                </c:pt>
                <c:pt idx="3">
                  <c:v>64</c:v>
                </c:pt>
                <c:pt idx="4">
                  <c:v>460</c:v>
                </c:pt>
                <c:pt idx="5">
                  <c:v>376</c:v>
                </c:pt>
                <c:pt idx="6">
                  <c:v>379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测试后编写行数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703</c:v>
                </c:pt>
                <c:pt idx="1">
                  <c:v>1028</c:v>
                </c:pt>
                <c:pt idx="2">
                  <c:v>825</c:v>
                </c:pt>
                <c:pt idx="3">
                  <c:v>495</c:v>
                </c:pt>
                <c:pt idx="4">
                  <c:v>709</c:v>
                </c:pt>
                <c:pt idx="5">
                  <c:v>744</c:v>
                </c:pt>
                <c:pt idx="6">
                  <c:v>429</c:v>
                </c:pt>
                <c:pt idx="7">
                  <c:v>91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测试后函数数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Sheet1!$B$8:$I$8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0</c:v>
                </c:pt>
                <c:pt idx="4">
                  <c:v>42</c:v>
                </c:pt>
                <c:pt idx="5">
                  <c:v>40</c:v>
                </c:pt>
                <c:pt idx="6">
                  <c:v>39</c:v>
                </c:pt>
                <c:pt idx="7">
                  <c:v>5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测试后总行数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1101</c:v>
                </c:pt>
                <c:pt idx="1">
                  <c:v>1573</c:v>
                </c:pt>
                <c:pt idx="2">
                  <c:v>1630</c:v>
                </c:pt>
                <c:pt idx="3">
                  <c:v>559</c:v>
                </c:pt>
                <c:pt idx="4">
                  <c:v>1169</c:v>
                </c:pt>
                <c:pt idx="5">
                  <c:v>1120</c:v>
                </c:pt>
                <c:pt idx="6">
                  <c:v>808</c:v>
                </c:pt>
                <c:pt idx="7">
                  <c:v>91</c:v>
                </c:pt>
              </c:numCache>
            </c:numRef>
          </c:val>
        </c:ser>
        <c:marker val="1"/>
        <c:axId val="198152576"/>
        <c:axId val="198154112"/>
      </c:lineChart>
      <c:catAx>
        <c:axId val="198152576"/>
        <c:scaling>
          <c:orientation val="minMax"/>
        </c:scaling>
        <c:axPos val="b"/>
        <c:tickLblPos val="nextTo"/>
        <c:crossAx val="198154112"/>
        <c:crosses val="autoZero"/>
        <c:auto val="1"/>
        <c:lblAlgn val="ctr"/>
        <c:lblOffset val="100"/>
      </c:catAx>
      <c:valAx>
        <c:axId val="198154112"/>
        <c:scaling>
          <c:orientation val="minMax"/>
        </c:scaling>
        <c:axPos val="l"/>
        <c:majorGridlines/>
        <c:numFmt formatCode="General" sourceLinked="1"/>
        <c:tickLblPos val="nextTo"/>
        <c:crossAx val="198152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Sheet1!$A$2:$A$7</c:f>
              <c:strCache>
                <c:ptCount val="6"/>
                <c:pt idx="0">
                  <c:v>对需求分析、设计等理解不够</c:v>
                </c:pt>
                <c:pt idx="1">
                  <c:v>技术不过关</c:v>
                </c:pt>
                <c:pt idx="2">
                  <c:v>未详细考虑交互性</c:v>
                </c:pt>
                <c:pt idx="3">
                  <c:v>没有考虑网站数据的安全性</c:v>
                </c:pt>
                <c:pt idx="4">
                  <c:v>设计不够严谨</c:v>
                </c:pt>
                <c:pt idx="5">
                  <c:v>其他</c:v>
                </c:pt>
              </c:strCache>
            </c:strRef>
          </c:cat>
          <c:val>
            <c:numRef>
              <c:f>Sheet1!$J$2:$J$7</c:f>
              <c:numCache>
                <c:formatCode>General</c:formatCode>
                <c:ptCount val="6"/>
                <c:pt idx="0">
                  <c:v>10</c:v>
                </c:pt>
                <c:pt idx="1">
                  <c:v>19</c:v>
                </c:pt>
                <c:pt idx="2">
                  <c:v>24</c:v>
                </c:pt>
                <c:pt idx="3">
                  <c:v>20</c:v>
                </c:pt>
                <c:pt idx="4">
                  <c:v>28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4770795807386841"/>
          <c:y val="8.8233611517123209E-2"/>
          <c:w val="0.66714065153620672"/>
          <c:h val="0.4710795731371909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30</c:v>
                </c:pt>
                <c:pt idx="1">
                  <c:v>9</c:v>
                </c:pt>
                <c:pt idx="2">
                  <c:v>27</c:v>
                </c:pt>
                <c:pt idx="3">
                  <c:v>7</c:v>
                </c:pt>
                <c:pt idx="4">
                  <c:v>15</c:v>
                </c:pt>
                <c:pt idx="5">
                  <c:v>22</c:v>
                </c:pt>
                <c:pt idx="6">
                  <c:v>10</c:v>
                </c:pt>
                <c:pt idx="7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基本完成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部分完成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4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7</c:v>
                </c:pt>
                <c:pt idx="5">
                  <c:v>0</c:v>
                </c:pt>
                <c:pt idx="6">
                  <c:v>9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未完成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</c:ser>
        <c:shape val="box"/>
        <c:axId val="197794816"/>
        <c:axId val="197825280"/>
        <c:axId val="0"/>
      </c:bar3DChart>
      <c:catAx>
        <c:axId val="197794816"/>
        <c:scaling>
          <c:orientation val="minMax"/>
        </c:scaling>
        <c:axPos val="b"/>
        <c:tickLblPos val="nextTo"/>
        <c:crossAx val="197825280"/>
        <c:crosses val="autoZero"/>
        <c:auto val="1"/>
        <c:lblAlgn val="ctr"/>
        <c:lblOffset val="100"/>
      </c:catAx>
      <c:valAx>
        <c:axId val="197825280"/>
        <c:scaling>
          <c:orientation val="minMax"/>
        </c:scaling>
        <c:axPos val="l"/>
        <c:majorGridlines/>
        <c:numFmt formatCode="General" sourceLinked="1"/>
        <c:tickLblPos val="nextTo"/>
        <c:crossAx val="197794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功能点完成情况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125</c:v>
                </c:pt>
                <c:pt idx="1">
                  <c:v>29</c:v>
                </c:pt>
                <c:pt idx="2">
                  <c:v>22</c:v>
                </c:pt>
                <c:pt idx="3">
                  <c:v>11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测试前代码组成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1001</c:v>
                </c:pt>
                <c:pt idx="1">
                  <c:v>1442</c:v>
                </c:pt>
                <c:pt idx="2">
                  <c:v>1438</c:v>
                </c:pt>
                <c:pt idx="3">
                  <c:v>555</c:v>
                </c:pt>
                <c:pt idx="4">
                  <c:v>1023</c:v>
                </c:pt>
                <c:pt idx="5">
                  <c:v>1120</c:v>
                </c:pt>
                <c:pt idx="6">
                  <c:v>599</c:v>
                </c:pt>
                <c:pt idx="7">
                  <c:v>91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测试后代码组成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1101</c:v>
                </c:pt>
                <c:pt idx="1">
                  <c:v>1573</c:v>
                </c:pt>
                <c:pt idx="2">
                  <c:v>1630</c:v>
                </c:pt>
                <c:pt idx="3">
                  <c:v>559</c:v>
                </c:pt>
                <c:pt idx="4">
                  <c:v>1169</c:v>
                </c:pt>
                <c:pt idx="5">
                  <c:v>1120</c:v>
                </c:pt>
                <c:pt idx="6">
                  <c:v>808</c:v>
                </c:pt>
                <c:pt idx="7">
                  <c:v>91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6676020180838821"/>
          <c:y val="4.4513293501340923E-2"/>
          <c:w val="0.80778490456571572"/>
          <c:h val="0.46878999431121882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A类错误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0</c:v>
                </c:pt>
                <c:pt idx="8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10</c:v>
                </c:pt>
                <c:pt idx="7">
                  <c:v>0</c:v>
                </c:pt>
                <c:pt idx="8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12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5</c:v>
                </c:pt>
                <c:pt idx="5">
                  <c:v>3</c:v>
                </c:pt>
                <c:pt idx="6">
                  <c:v>9</c:v>
                </c:pt>
                <c:pt idx="7">
                  <c:v>1</c:v>
                </c:pt>
                <c:pt idx="8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D类错误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33</c:v>
                </c:pt>
              </c:numCache>
            </c:numRef>
          </c:val>
        </c:ser>
        <c:shape val="box"/>
        <c:axId val="109015040"/>
        <c:axId val="109016576"/>
        <c:axId val="0"/>
      </c:bar3DChart>
      <c:catAx>
        <c:axId val="109015040"/>
        <c:scaling>
          <c:orientation val="minMax"/>
        </c:scaling>
        <c:axPos val="b"/>
        <c:tickLblPos val="nextTo"/>
        <c:crossAx val="109016576"/>
        <c:crosses val="autoZero"/>
        <c:auto val="1"/>
        <c:lblAlgn val="ctr"/>
        <c:lblOffset val="100"/>
      </c:catAx>
      <c:valAx>
        <c:axId val="109016576"/>
        <c:scaling>
          <c:orientation val="minMax"/>
        </c:scaling>
        <c:axPos val="l"/>
        <c:majorGridlines/>
        <c:numFmt formatCode="General" sourceLinked="1"/>
        <c:tickLblPos val="nextTo"/>
        <c:crossAx val="109015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574166099452091"/>
          <c:y val="0.67574419804283314"/>
          <c:w val="0.12794242280032886"/>
          <c:h val="0.28999904660822973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比例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</c:v>
                </c:pt>
                <c:pt idx="1">
                  <c:v>26</c:v>
                </c:pt>
                <c:pt idx="2">
                  <c:v>35</c:v>
                </c:pt>
                <c:pt idx="3">
                  <c:v>33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千行</a:t>
            </a:r>
            <a:r>
              <a:rPr lang="en-US" altLang="zh-CN"/>
              <a:t>bug</a:t>
            </a:r>
            <a:r>
              <a:rPr lang="zh-CN" altLang="en-US"/>
              <a:t>数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Sheet1!$B$12:$I$12</c:f>
              <c:numCache>
                <c:formatCode>General</c:formatCode>
                <c:ptCount val="8"/>
                <c:pt idx="0">
                  <c:v>26.973026973026954</c:v>
                </c:pt>
                <c:pt idx="1">
                  <c:v>4.8543689320388363</c:v>
                </c:pt>
                <c:pt idx="2">
                  <c:v>9.0403337969401907</c:v>
                </c:pt>
                <c:pt idx="3">
                  <c:v>10.810810810810812</c:v>
                </c:pt>
                <c:pt idx="4">
                  <c:v>12.707722385141741</c:v>
                </c:pt>
                <c:pt idx="5">
                  <c:v>5.3571428571428541</c:v>
                </c:pt>
                <c:pt idx="6">
                  <c:v>51.752921535893144</c:v>
                </c:pt>
                <c:pt idx="7">
                  <c:v>32.967032967032971</c:v>
                </c:pt>
              </c:numCache>
            </c:numRef>
          </c:val>
        </c:ser>
        <c:shape val="box"/>
        <c:axId val="123107968"/>
        <c:axId val="131293568"/>
        <c:axId val="0"/>
      </c:bar3DChart>
      <c:catAx>
        <c:axId val="123107968"/>
        <c:scaling>
          <c:orientation val="minMax"/>
        </c:scaling>
        <c:axPos val="b"/>
        <c:majorTickMark val="none"/>
        <c:tickLblPos val="nextTo"/>
        <c:crossAx val="131293568"/>
        <c:crosses val="autoZero"/>
        <c:auto val="1"/>
        <c:lblAlgn val="ctr"/>
        <c:lblOffset val="100"/>
      </c:catAx>
      <c:valAx>
        <c:axId val="1312935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23107968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分布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Sheet1!$A$53:$H$53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Sheet1!$A$54:$H$54</c:f>
              <c:numCache>
                <c:formatCode>General</c:formatCode>
                <c:ptCount val="8"/>
                <c:pt idx="0">
                  <c:v>27</c:v>
                </c:pt>
                <c:pt idx="1">
                  <c:v>7</c:v>
                </c:pt>
                <c:pt idx="2">
                  <c:v>13</c:v>
                </c:pt>
                <c:pt idx="3">
                  <c:v>6</c:v>
                </c:pt>
                <c:pt idx="4">
                  <c:v>13</c:v>
                </c:pt>
                <c:pt idx="5">
                  <c:v>6</c:v>
                </c:pt>
                <c:pt idx="6">
                  <c:v>31</c:v>
                </c:pt>
                <c:pt idx="7">
                  <c:v>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可行性分析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需求分析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概要设计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6</c:v>
                </c:pt>
                <c:pt idx="7">
                  <c:v>0</c:v>
                </c:pt>
                <c:pt idx="8">
                  <c:v>11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详细设计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11</c:v>
                </c:pt>
                <c:pt idx="7">
                  <c:v>2</c:v>
                </c:pt>
                <c:pt idx="8">
                  <c:v>29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编码实现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Sheet1!$B$6:$J$6</c:f>
              <c:numCache>
                <c:formatCode>General</c:formatCode>
                <c:ptCount val="9"/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8</c:v>
                </c:pt>
                <c:pt idx="7">
                  <c:v>0</c:v>
                </c:pt>
                <c:pt idx="8">
                  <c:v>29</c:v>
                </c:pt>
              </c:numCache>
            </c:numRef>
          </c:val>
        </c:ser>
        <c:shape val="box"/>
        <c:axId val="133665536"/>
        <c:axId val="133667072"/>
        <c:axId val="0"/>
      </c:bar3DChart>
      <c:catAx>
        <c:axId val="133665536"/>
        <c:scaling>
          <c:orientation val="minMax"/>
        </c:scaling>
        <c:axPos val="b"/>
        <c:tickLblPos val="nextTo"/>
        <c:crossAx val="133667072"/>
        <c:crosses val="autoZero"/>
        <c:auto val="1"/>
        <c:lblAlgn val="ctr"/>
        <c:lblOffset val="100"/>
      </c:catAx>
      <c:valAx>
        <c:axId val="133667072"/>
        <c:scaling>
          <c:orientation val="minMax"/>
        </c:scaling>
        <c:axPos val="l"/>
        <c:majorGridlines/>
        <c:numFmt formatCode="General" sourceLinked="1"/>
        <c:tickLblPos val="nextTo"/>
        <c:crossAx val="133665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对需求分析、设计等理解不够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技术不过关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7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未详细考虑交互性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8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没有考虑网站数据的安全性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7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  <c:pt idx="6">
                  <c:v>6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设计不够严谨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7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其他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hape val="box"/>
        <c:axId val="133789568"/>
        <c:axId val="133791104"/>
        <c:axId val="0"/>
      </c:bar3DChart>
      <c:catAx>
        <c:axId val="133789568"/>
        <c:scaling>
          <c:orientation val="minMax"/>
        </c:scaling>
        <c:axPos val="b"/>
        <c:tickLblPos val="nextTo"/>
        <c:crossAx val="133791104"/>
        <c:crosses val="autoZero"/>
        <c:auto val="1"/>
        <c:lblAlgn val="ctr"/>
        <c:lblOffset val="100"/>
      </c:catAx>
      <c:valAx>
        <c:axId val="133791104"/>
        <c:scaling>
          <c:orientation val="minMax"/>
        </c:scaling>
        <c:axPos val="l"/>
        <c:majorGridlines/>
        <c:numFmt formatCode="General" sourceLinked="1"/>
        <c:tickLblPos val="nextTo"/>
        <c:crossAx val="133789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CA50-76E9-4A2C-987C-3577E0F8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19</Pages>
  <Words>892</Words>
  <Characters>5091</Characters>
  <Application>Microsoft Office Word</Application>
  <DocSecurity>0</DocSecurity>
  <Lines>42</Lines>
  <Paragraphs>11</Paragraphs>
  <ScaleCrop>false</ScaleCrop>
  <Company>PingGu</Company>
  <LinksUpToDate>false</LinksUpToDate>
  <CharactersWithSpaces>5972</CharactersWithSpaces>
  <SharedDoc>false</SharedDoc>
  <HLinks>
    <vt:vector size="120" baseType="variant"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_Toc227222048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_Toc227222047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_Toc227222046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_Toc227222045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_Toc227222044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_Toc227222043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_Toc227222042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_Toc227222041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_Toc227222040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_Toc227222039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_Toc227222038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_Toc227222037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_Toc227222036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_Toc227222035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_Toc227222034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_Toc227222033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_Toc227222032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_Toc227222031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_Toc227222030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_Toc227222029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单元测试报告</dc:title>
  <dc:subject>——结果分析</dc:subject>
  <dc:creator>gjbsoft</dc:creator>
  <cp:keywords/>
  <dc:description/>
  <cp:lastModifiedBy>cradiator</cp:lastModifiedBy>
  <cp:revision>33</cp:revision>
  <dcterms:created xsi:type="dcterms:W3CDTF">2009-04-11T06:05:00Z</dcterms:created>
  <dcterms:modified xsi:type="dcterms:W3CDTF">2009-04-16T05:52:00Z</dcterms:modified>
</cp:coreProperties>
</file>