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EA6" w:rsidRDefault="00205EA6" w:rsidP="00CB685B">
      <w:pPr>
        <w:jc w:val="right"/>
      </w:pPr>
    </w:p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E6B70" w:rsidP="00205EA6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8"/>
        </w:rPr>
        <w:t>用户管理</w:t>
      </w:r>
      <w:r w:rsidR="005F76AF">
        <w:rPr>
          <w:rFonts w:ascii="黑体" w:eastAsia="黑体" w:hint="eastAsia"/>
          <w:sz w:val="48"/>
        </w:rPr>
        <w:t>模块测试报告</w:t>
      </w:r>
    </w:p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tbl>
      <w:tblPr>
        <w:tblW w:w="0" w:type="auto"/>
        <w:tblInd w:w="213" w:type="dxa"/>
        <w:tblBorders>
          <w:bottom w:val="single" w:sz="4" w:space="0" w:color="auto"/>
        </w:tblBorders>
        <w:tblLayout w:type="fixed"/>
        <w:tblLook w:val="0000"/>
      </w:tblPr>
      <w:tblGrid>
        <w:gridCol w:w="1515"/>
        <w:gridCol w:w="2880"/>
        <w:gridCol w:w="1080"/>
        <w:gridCol w:w="2700"/>
      </w:tblGrid>
      <w:tr w:rsidR="00205EA6" w:rsidTr="00042795">
        <w:trPr>
          <w:cantSplit/>
          <w:trHeight w:val="495"/>
        </w:trPr>
        <w:tc>
          <w:tcPr>
            <w:tcW w:w="1515" w:type="dxa"/>
            <w:tcBorders>
              <w:bottom w:val="single" w:sz="4" w:space="0" w:color="auto"/>
            </w:tcBorders>
            <w:vAlign w:val="bottom"/>
          </w:tcPr>
          <w:p w:rsidR="00205EA6" w:rsidRDefault="00205EA6" w:rsidP="0004279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项目名称：</w:t>
            </w:r>
          </w:p>
        </w:tc>
        <w:tc>
          <w:tcPr>
            <w:tcW w:w="6660" w:type="dxa"/>
            <w:gridSpan w:val="3"/>
            <w:tcBorders>
              <w:bottom w:val="single" w:sz="4" w:space="0" w:color="auto"/>
            </w:tcBorders>
            <w:vAlign w:val="bottom"/>
          </w:tcPr>
          <w:p w:rsidR="00205EA6" w:rsidRDefault="00F00142" w:rsidP="001459E9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205EA6">
              <w:rPr>
                <w:sz w:val="24"/>
              </w:rPr>
              <w:instrText xml:space="preserve"> MACROBUTTON </w:instrText>
            </w:r>
            <w:r>
              <w:rPr>
                <w:sz w:val="24"/>
              </w:rPr>
              <w:fldChar w:fldCharType="end"/>
            </w:r>
            <w:r w:rsidR="002E6B70">
              <w:rPr>
                <w:rFonts w:hint="eastAsia"/>
                <w:sz w:val="24"/>
              </w:rPr>
              <w:t>用户</w:t>
            </w:r>
            <w:r w:rsidR="001459E9">
              <w:rPr>
                <w:rFonts w:hint="eastAsia"/>
                <w:sz w:val="24"/>
              </w:rPr>
              <w:t>管理模块</w:t>
            </w:r>
          </w:p>
        </w:tc>
      </w:tr>
      <w:tr w:rsidR="00205EA6" w:rsidTr="00042795">
        <w:trPr>
          <w:trHeight w:val="495"/>
        </w:trPr>
        <w:tc>
          <w:tcPr>
            <w:tcW w:w="1515" w:type="dxa"/>
            <w:tcBorders>
              <w:top w:val="nil"/>
              <w:bottom w:val="nil"/>
            </w:tcBorders>
            <w:vAlign w:val="bottom"/>
          </w:tcPr>
          <w:p w:rsidR="00205EA6" w:rsidRDefault="00205EA6" w:rsidP="0004279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分类：</w:t>
            </w:r>
          </w:p>
        </w:tc>
        <w:tc>
          <w:tcPr>
            <w:tcW w:w="2880" w:type="dxa"/>
            <w:tcBorders>
              <w:top w:val="nil"/>
              <w:bottom w:val="nil"/>
            </w:tcBorders>
            <w:vAlign w:val="bottom"/>
          </w:tcPr>
          <w:p w:rsidR="00205EA6" w:rsidRDefault="00205EA6" w:rsidP="000427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测试分析报告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bottom"/>
          </w:tcPr>
          <w:p w:rsidR="00205EA6" w:rsidRDefault="00205EA6" w:rsidP="0004279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部门：</w:t>
            </w:r>
          </w:p>
        </w:tc>
        <w:tc>
          <w:tcPr>
            <w:tcW w:w="2700" w:type="dxa"/>
            <w:tcBorders>
              <w:top w:val="nil"/>
              <w:bottom w:val="nil"/>
            </w:tcBorders>
            <w:vAlign w:val="bottom"/>
          </w:tcPr>
          <w:p w:rsidR="00205EA6" w:rsidRDefault="001459E9" w:rsidP="000427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模块开发者</w:t>
            </w:r>
          </w:p>
        </w:tc>
      </w:tr>
      <w:tr w:rsidR="00205EA6" w:rsidTr="00042795">
        <w:trPr>
          <w:trHeight w:val="540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205EA6" w:rsidP="0004279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作者：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2E6B70" w:rsidP="000427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王超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205EA6" w:rsidP="0004279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日期：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F00142" w:rsidP="00042795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205EA6">
              <w:rPr>
                <w:sz w:val="24"/>
              </w:rPr>
              <w:instrText xml:space="preserve"> SAVEDATE \@ "yyyy'</w:instrText>
            </w:r>
            <w:r w:rsidR="00205EA6">
              <w:rPr>
                <w:rFonts w:hint="eastAsia"/>
                <w:sz w:val="24"/>
              </w:rPr>
              <w:instrText>年</w:instrText>
            </w:r>
            <w:r w:rsidR="00205EA6">
              <w:rPr>
                <w:sz w:val="24"/>
              </w:rPr>
              <w:instrText>'M'</w:instrText>
            </w:r>
            <w:r w:rsidR="00205EA6">
              <w:rPr>
                <w:rFonts w:hint="eastAsia"/>
                <w:sz w:val="24"/>
              </w:rPr>
              <w:instrText>月</w:instrText>
            </w:r>
            <w:r w:rsidR="00205EA6">
              <w:rPr>
                <w:sz w:val="24"/>
              </w:rPr>
              <w:instrText>'d'</w:instrText>
            </w:r>
            <w:r w:rsidR="00205EA6">
              <w:rPr>
                <w:rFonts w:hint="eastAsia"/>
                <w:sz w:val="24"/>
              </w:rPr>
              <w:instrText>日</w:instrText>
            </w:r>
            <w:r w:rsidR="00205EA6">
              <w:rPr>
                <w:sz w:val="24"/>
              </w:rPr>
              <w:instrText xml:space="preserve">'" \* MERGEFORMAT </w:instrText>
            </w:r>
            <w:r>
              <w:rPr>
                <w:sz w:val="24"/>
              </w:rPr>
              <w:fldChar w:fldCharType="separate"/>
            </w:r>
            <w:r w:rsidR="00696DB3">
              <w:rPr>
                <w:rFonts w:hint="eastAsia"/>
                <w:noProof/>
                <w:sz w:val="24"/>
              </w:rPr>
              <w:t>2009</w:t>
            </w:r>
            <w:r w:rsidR="00696DB3">
              <w:rPr>
                <w:rFonts w:hint="eastAsia"/>
                <w:noProof/>
                <w:sz w:val="24"/>
              </w:rPr>
              <w:t>年</w:t>
            </w:r>
            <w:r w:rsidR="00696DB3">
              <w:rPr>
                <w:rFonts w:hint="eastAsia"/>
                <w:noProof/>
                <w:sz w:val="24"/>
              </w:rPr>
              <w:t>4</w:t>
            </w:r>
            <w:r w:rsidR="00696DB3">
              <w:rPr>
                <w:rFonts w:hint="eastAsia"/>
                <w:noProof/>
                <w:sz w:val="24"/>
              </w:rPr>
              <w:t>月</w:t>
            </w:r>
            <w:r w:rsidR="00696DB3">
              <w:rPr>
                <w:rFonts w:hint="eastAsia"/>
                <w:noProof/>
                <w:sz w:val="24"/>
              </w:rPr>
              <w:t>9</w:t>
            </w:r>
            <w:r w:rsidR="00696DB3">
              <w:rPr>
                <w:rFonts w:hint="eastAsia"/>
                <w:noProof/>
                <w:sz w:val="24"/>
              </w:rPr>
              <w:t>日</w:t>
            </w:r>
            <w:r>
              <w:rPr>
                <w:sz w:val="24"/>
              </w:rPr>
              <w:fldChar w:fldCharType="end"/>
            </w:r>
          </w:p>
        </w:tc>
      </w:tr>
      <w:tr w:rsidR="00205EA6" w:rsidTr="00042795">
        <w:trPr>
          <w:trHeight w:val="465"/>
        </w:trPr>
        <w:tc>
          <w:tcPr>
            <w:tcW w:w="1515" w:type="dxa"/>
            <w:tcBorders>
              <w:top w:val="nil"/>
            </w:tcBorders>
            <w:vAlign w:val="bottom"/>
          </w:tcPr>
          <w:p w:rsidR="00205EA6" w:rsidRDefault="00205EA6" w:rsidP="0004279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参考号：</w:t>
            </w:r>
          </w:p>
        </w:tc>
        <w:tc>
          <w:tcPr>
            <w:tcW w:w="2880" w:type="dxa"/>
            <w:tcBorders>
              <w:top w:val="nil"/>
            </w:tcBorders>
            <w:vAlign w:val="bottom"/>
          </w:tcPr>
          <w:p w:rsidR="00205EA6" w:rsidRDefault="001459E9" w:rsidP="000427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80" w:type="dxa"/>
            <w:tcBorders>
              <w:top w:val="nil"/>
            </w:tcBorders>
            <w:vAlign w:val="bottom"/>
          </w:tcPr>
          <w:p w:rsidR="00205EA6" w:rsidRDefault="00205EA6" w:rsidP="0004279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页数：</w:t>
            </w:r>
          </w:p>
        </w:tc>
        <w:tc>
          <w:tcPr>
            <w:tcW w:w="2700" w:type="dxa"/>
            <w:tcBorders>
              <w:top w:val="nil"/>
            </w:tcBorders>
            <w:vAlign w:val="bottom"/>
          </w:tcPr>
          <w:p w:rsidR="00205EA6" w:rsidRDefault="008A6693" w:rsidP="000427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</w:tr>
    </w:tbl>
    <w:p w:rsidR="000578CC" w:rsidRPr="005F76AF" w:rsidRDefault="00205EA6" w:rsidP="005F76AF">
      <w:pPr>
        <w:jc w:val="center"/>
        <w:rPr>
          <w:rFonts w:ascii="黑体" w:eastAsia="黑体"/>
          <w:sz w:val="48"/>
        </w:rPr>
      </w:pPr>
      <w:r>
        <w:rPr>
          <w:b/>
          <w:sz w:val="32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1047214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578CC" w:rsidRDefault="000578CC" w:rsidP="000578C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02827" w:rsidRDefault="00F00142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0578CC">
            <w:instrText xml:space="preserve"> TOC \o "1-3" \h \z \u </w:instrText>
          </w:r>
          <w:r>
            <w:fldChar w:fldCharType="separate"/>
          </w:r>
          <w:hyperlink w:anchor="_Toc226904176" w:history="1">
            <w:r w:rsidR="00602827" w:rsidRPr="003D7300">
              <w:rPr>
                <w:rStyle w:val="a8"/>
                <w:noProof/>
              </w:rPr>
              <w:t>2.</w:t>
            </w:r>
            <w:r w:rsidR="006028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2827" w:rsidRPr="003D7300">
              <w:rPr>
                <w:rStyle w:val="a8"/>
                <w:rFonts w:hint="eastAsia"/>
                <w:noProof/>
              </w:rPr>
              <w:t>引言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F00142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77" w:history="1">
            <w:r w:rsidR="00602827" w:rsidRPr="003D7300">
              <w:rPr>
                <w:rStyle w:val="a8"/>
                <w:rFonts w:hint="eastAsia"/>
                <w:noProof/>
              </w:rPr>
              <w:t>编写目的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F00142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78" w:history="1">
            <w:r w:rsidR="00602827" w:rsidRPr="003D7300">
              <w:rPr>
                <w:rStyle w:val="a8"/>
                <w:rFonts w:hint="eastAsia"/>
                <w:noProof/>
              </w:rPr>
              <w:t>项目背景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F00142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79" w:history="1">
            <w:r w:rsidR="00602827" w:rsidRPr="003D7300">
              <w:rPr>
                <w:rStyle w:val="a8"/>
                <w:rFonts w:hint="eastAsia"/>
                <w:noProof/>
              </w:rPr>
              <w:t>定义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F00142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0" w:history="1">
            <w:r w:rsidR="00602827" w:rsidRPr="003D7300">
              <w:rPr>
                <w:rStyle w:val="a8"/>
                <w:rFonts w:hint="eastAsia"/>
                <w:noProof/>
              </w:rPr>
              <w:t>参考资料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F00142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1" w:history="1">
            <w:r w:rsidR="00602827" w:rsidRPr="003D7300">
              <w:rPr>
                <w:rStyle w:val="a8"/>
                <w:noProof/>
              </w:rPr>
              <w:t>3.</w:t>
            </w:r>
            <w:r w:rsidR="006028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2827" w:rsidRPr="003D7300">
              <w:rPr>
                <w:rStyle w:val="a8"/>
                <w:rFonts w:hint="eastAsia"/>
                <w:noProof/>
              </w:rPr>
              <w:t>测试计划执行情况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F00142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2" w:history="1">
            <w:r w:rsidR="00602827" w:rsidRPr="003D7300">
              <w:rPr>
                <w:rStyle w:val="a8"/>
                <w:rFonts w:hint="eastAsia"/>
                <w:noProof/>
              </w:rPr>
              <w:t>测试项目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F00142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3" w:history="1">
            <w:r w:rsidR="00602827" w:rsidRPr="003D7300">
              <w:rPr>
                <w:rStyle w:val="a8"/>
                <w:rFonts w:hint="eastAsia"/>
                <w:noProof/>
              </w:rPr>
              <w:t>测试机构和人员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8</w:t>
            </w:r>
          </w:hyperlink>
        </w:p>
        <w:p w:rsidR="00602827" w:rsidRDefault="00F00142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4" w:history="1">
            <w:r w:rsidR="00602827" w:rsidRPr="003D7300">
              <w:rPr>
                <w:rStyle w:val="a8"/>
                <w:rFonts w:hint="eastAsia"/>
                <w:noProof/>
              </w:rPr>
              <w:t>测试结果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8</w:t>
            </w:r>
          </w:hyperlink>
        </w:p>
        <w:p w:rsidR="00602827" w:rsidRDefault="00F00142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5" w:history="1">
            <w:r w:rsidR="00602827" w:rsidRPr="003D7300">
              <w:rPr>
                <w:rStyle w:val="a8"/>
                <w:noProof/>
              </w:rPr>
              <w:t>A</w:t>
            </w:r>
            <w:r w:rsidR="00602827" w:rsidRPr="003D7300">
              <w:rPr>
                <w:rStyle w:val="a8"/>
                <w:rFonts w:hint="eastAsia"/>
                <w:noProof/>
              </w:rPr>
              <w:t>）代码统计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8</w:t>
            </w:r>
          </w:hyperlink>
        </w:p>
        <w:p w:rsidR="00602827" w:rsidRDefault="00F00142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6" w:history="1">
            <w:r w:rsidR="00602827" w:rsidRPr="003D7300">
              <w:rPr>
                <w:rStyle w:val="a8"/>
                <w:noProof/>
              </w:rPr>
              <w:t>B</w:t>
            </w:r>
            <w:r w:rsidR="00602827" w:rsidRPr="003D7300">
              <w:rPr>
                <w:rStyle w:val="a8"/>
                <w:rFonts w:hint="eastAsia"/>
                <w:noProof/>
              </w:rPr>
              <w:t>）</w:t>
            </w:r>
            <w:r w:rsidR="00602827" w:rsidRPr="003D7300">
              <w:rPr>
                <w:rStyle w:val="a8"/>
                <w:noProof/>
              </w:rPr>
              <w:t>Bug</w:t>
            </w:r>
            <w:r w:rsidR="00602827" w:rsidRPr="003D7300">
              <w:rPr>
                <w:rStyle w:val="a8"/>
                <w:rFonts w:hint="eastAsia"/>
                <w:noProof/>
              </w:rPr>
              <w:t>统计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10</w:t>
            </w:r>
          </w:hyperlink>
        </w:p>
        <w:p w:rsidR="00602827" w:rsidRDefault="00F00142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7" w:history="1">
            <w:r w:rsidR="00602827" w:rsidRPr="003D7300">
              <w:rPr>
                <w:rStyle w:val="a8"/>
                <w:noProof/>
              </w:rPr>
              <w:t>C</w:t>
            </w:r>
            <w:r w:rsidR="00602827" w:rsidRPr="003D7300">
              <w:rPr>
                <w:rStyle w:val="a8"/>
                <w:rFonts w:hint="eastAsia"/>
                <w:noProof/>
              </w:rPr>
              <w:t>）测试发现的事实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12</w:t>
            </w:r>
          </w:hyperlink>
        </w:p>
        <w:p w:rsidR="00602827" w:rsidRDefault="00F00142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8" w:history="1">
            <w:r w:rsidR="00602827" w:rsidRPr="003D7300">
              <w:rPr>
                <w:rStyle w:val="a8"/>
                <w:noProof/>
              </w:rPr>
              <w:t>D</w:t>
            </w:r>
            <w:r w:rsidR="00602827" w:rsidRPr="003D7300">
              <w:rPr>
                <w:rStyle w:val="a8"/>
                <w:rFonts w:hint="eastAsia"/>
                <w:noProof/>
              </w:rPr>
              <w:t>）原因分析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12</w:t>
            </w:r>
          </w:hyperlink>
        </w:p>
        <w:p w:rsidR="00602827" w:rsidRDefault="00F00142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9" w:history="1">
            <w:r w:rsidR="00602827" w:rsidRPr="003D7300">
              <w:rPr>
                <w:rStyle w:val="a8"/>
                <w:noProof/>
              </w:rPr>
              <w:t>E</w:t>
            </w:r>
            <w:r w:rsidR="00602827" w:rsidRPr="003D7300">
              <w:rPr>
                <w:rStyle w:val="a8"/>
                <w:rFonts w:hint="eastAsia"/>
                <w:noProof/>
              </w:rPr>
              <w:t>）项目的完成情况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12</w:t>
            </w:r>
          </w:hyperlink>
        </w:p>
        <w:p w:rsidR="00602827" w:rsidRDefault="00F00142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0" w:history="1">
            <w:r w:rsidR="00602827" w:rsidRPr="003D7300">
              <w:rPr>
                <w:rStyle w:val="a8"/>
                <w:noProof/>
              </w:rPr>
              <w:t>4.</w:t>
            </w:r>
            <w:r w:rsidR="006028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2827" w:rsidRPr="003D7300">
              <w:rPr>
                <w:rStyle w:val="a8"/>
                <w:rFonts w:hint="eastAsia"/>
                <w:noProof/>
              </w:rPr>
              <w:t>软件需求测试结论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13</w:t>
            </w:r>
          </w:hyperlink>
        </w:p>
        <w:p w:rsidR="00602827" w:rsidRDefault="00F00142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1" w:history="1">
            <w:r w:rsidR="00602827" w:rsidRPr="003D7300">
              <w:rPr>
                <w:rStyle w:val="a8"/>
                <w:noProof/>
              </w:rPr>
              <w:t>5.</w:t>
            </w:r>
            <w:r w:rsidR="006028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2827" w:rsidRPr="003D7300">
              <w:rPr>
                <w:rStyle w:val="a8"/>
                <w:rFonts w:hint="eastAsia"/>
                <w:noProof/>
              </w:rPr>
              <w:t>评价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13</w:t>
            </w:r>
          </w:hyperlink>
        </w:p>
        <w:p w:rsidR="00602827" w:rsidRDefault="00F00142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2" w:history="1">
            <w:r w:rsidR="00602827" w:rsidRPr="003D7300">
              <w:rPr>
                <w:rStyle w:val="a8"/>
                <w:rFonts w:hint="eastAsia"/>
                <w:noProof/>
              </w:rPr>
              <w:t>软件能力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13</w:t>
            </w:r>
          </w:hyperlink>
        </w:p>
        <w:p w:rsidR="00602827" w:rsidRDefault="00F00142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3" w:history="1">
            <w:r w:rsidR="00602827" w:rsidRPr="003D7300">
              <w:rPr>
                <w:rStyle w:val="a8"/>
                <w:rFonts w:hint="eastAsia"/>
                <w:noProof/>
              </w:rPr>
              <w:t>缺陷和限制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13</w:t>
            </w:r>
          </w:hyperlink>
        </w:p>
        <w:p w:rsidR="00602827" w:rsidRDefault="00F00142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4" w:history="1">
            <w:r w:rsidR="00602827" w:rsidRPr="003D7300">
              <w:rPr>
                <w:rStyle w:val="a8"/>
                <w:rFonts w:hint="eastAsia"/>
                <w:noProof/>
              </w:rPr>
              <w:t>建议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14</w:t>
            </w:r>
          </w:hyperlink>
        </w:p>
        <w:p w:rsidR="00602827" w:rsidRDefault="00F00142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5" w:history="1">
            <w:r w:rsidR="00602827" w:rsidRPr="003D7300">
              <w:rPr>
                <w:rStyle w:val="a8"/>
                <w:rFonts w:hint="eastAsia"/>
                <w:noProof/>
              </w:rPr>
              <w:t>测试结论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14</w:t>
            </w:r>
          </w:hyperlink>
        </w:p>
        <w:p w:rsidR="00602827" w:rsidRDefault="00F00142">
          <w:pPr>
            <w:pStyle w:val="1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6" w:history="1">
            <w:r w:rsidR="00602827" w:rsidRPr="003D7300">
              <w:rPr>
                <w:rStyle w:val="a8"/>
                <w:rFonts w:hint="eastAsia"/>
                <w:noProof/>
              </w:rPr>
              <w:t>附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15</w:t>
            </w:r>
          </w:hyperlink>
        </w:p>
        <w:p w:rsidR="000578CC" w:rsidRDefault="00F00142">
          <w:r>
            <w:fldChar w:fldCharType="end"/>
          </w:r>
        </w:p>
      </w:sdtContent>
    </w:sdt>
    <w:p w:rsidR="00205EA6" w:rsidRPr="005F76AF" w:rsidRDefault="000578CC" w:rsidP="00A63EDD">
      <w:pPr>
        <w:widowControl/>
        <w:jc w:val="left"/>
        <w:rPr>
          <w:rFonts w:ascii="黑体" w:eastAsia="黑体"/>
          <w:sz w:val="48"/>
        </w:rPr>
      </w:pPr>
      <w:r>
        <w:rPr>
          <w:rFonts w:ascii="黑体" w:eastAsia="黑体"/>
          <w:sz w:val="48"/>
        </w:rPr>
        <w:br w:type="page"/>
      </w:r>
    </w:p>
    <w:p w:rsidR="00205EA6" w:rsidRDefault="00205EA6" w:rsidP="000578CC">
      <w:pPr>
        <w:pStyle w:val="1"/>
      </w:pPr>
      <w:bookmarkStart w:id="0" w:name="_Toc226904176"/>
      <w:r>
        <w:rPr>
          <w:rFonts w:hint="eastAsia"/>
        </w:rPr>
        <w:lastRenderedPageBreak/>
        <w:t>引言</w:t>
      </w:r>
      <w:bookmarkEnd w:id="0"/>
    </w:p>
    <w:p w:rsidR="000578CC" w:rsidRPr="000578CC" w:rsidRDefault="00205EA6" w:rsidP="000578CC">
      <w:pPr>
        <w:pStyle w:val="2"/>
      </w:pPr>
      <w:bookmarkStart w:id="1" w:name="_Toc226904177"/>
      <w:r>
        <w:rPr>
          <w:rFonts w:hint="eastAsia"/>
        </w:rPr>
        <w:t>编写目的</w:t>
      </w:r>
      <w:bookmarkEnd w:id="1"/>
    </w:p>
    <w:p w:rsidR="001459E9" w:rsidRDefault="001459E9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测试模块是否按照设计完成功能的设计。</w:t>
      </w:r>
      <w:r w:rsidR="007A1731">
        <w:rPr>
          <w:rFonts w:ascii="宋体" w:hint="eastAsia"/>
          <w:sz w:val="24"/>
        </w:rPr>
        <w:t>对于发现的Bug提出修改建议。本报告供网站的维护者及验收老师阅读。</w:t>
      </w:r>
    </w:p>
    <w:p w:rsidR="00205EA6" w:rsidRDefault="00205EA6" w:rsidP="000578CC">
      <w:pPr>
        <w:pStyle w:val="2"/>
      </w:pPr>
      <w:bookmarkStart w:id="2" w:name="_Toc226904178"/>
      <w:r>
        <w:rPr>
          <w:rFonts w:hint="eastAsia"/>
        </w:rPr>
        <w:t>项目背景</w:t>
      </w:r>
      <w:bookmarkEnd w:id="2"/>
    </w:p>
    <w:p w:rsidR="007A1731" w:rsidRDefault="007A1731" w:rsidP="00A63EDD">
      <w:pPr>
        <w:spacing w:before="120"/>
        <w:rPr>
          <w:rFonts w:ascii="宋体"/>
          <w:sz w:val="24"/>
        </w:rPr>
      </w:pPr>
      <w:r>
        <w:rPr>
          <w:rFonts w:ascii="宋体" w:hint="eastAsia"/>
          <w:sz w:val="24"/>
        </w:rPr>
        <w:t>项目简介：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768"/>
      </w:tblGrid>
      <w:tr w:rsidR="007A1731" w:rsidTr="007A1731">
        <w:trPr>
          <w:cnfStyle w:val="1000000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模块名称</w:t>
            </w:r>
          </w:p>
        </w:tc>
        <w:tc>
          <w:tcPr>
            <w:tcW w:w="67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Pr="007A1731" w:rsidRDefault="00042795" w:rsidP="00042795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  <w:r>
              <w:rPr>
                <w:rFonts w:ascii="宋体" w:hint="eastAsia"/>
                <w:b w:val="0"/>
                <w:sz w:val="24"/>
              </w:rPr>
              <w:t>用户管理模块</w:t>
            </w:r>
          </w:p>
        </w:tc>
      </w:tr>
      <w:tr w:rsidR="007A1731" w:rsidTr="007A1731">
        <w:trPr>
          <w:cnfStyle w:val="000000100000"/>
        </w:trPr>
        <w:tc>
          <w:tcPr>
            <w:cnfStyle w:val="001000000000"/>
            <w:tcW w:w="251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任务安排者</w:t>
            </w:r>
          </w:p>
        </w:tc>
        <w:tc>
          <w:tcPr>
            <w:tcW w:w="676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小组第二次会议决定</w:t>
            </w:r>
          </w:p>
        </w:tc>
      </w:tr>
      <w:tr w:rsidR="007A1731" w:rsidTr="007A1731">
        <w:tc>
          <w:tcPr>
            <w:cnfStyle w:val="001000000000"/>
            <w:tcW w:w="2518" w:type="dxa"/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开发单位</w:t>
            </w:r>
          </w:p>
        </w:tc>
        <w:tc>
          <w:tcPr>
            <w:tcW w:w="6768" w:type="dxa"/>
          </w:tcPr>
          <w:p w:rsidR="007A1731" w:rsidRDefault="007A1731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耿景伯</w:t>
            </w:r>
          </w:p>
        </w:tc>
      </w:tr>
      <w:tr w:rsidR="007A1731" w:rsidTr="007A1731">
        <w:trPr>
          <w:cnfStyle w:val="000000100000"/>
        </w:trPr>
        <w:tc>
          <w:tcPr>
            <w:cnfStyle w:val="001000000000"/>
            <w:tcW w:w="251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主管单位</w:t>
            </w:r>
          </w:p>
        </w:tc>
        <w:tc>
          <w:tcPr>
            <w:tcW w:w="676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小组组长，其他小组成员监督</w:t>
            </w:r>
          </w:p>
        </w:tc>
      </w:tr>
    </w:tbl>
    <w:p w:rsidR="007A1731" w:rsidRDefault="007A1731" w:rsidP="00205EA6">
      <w:pPr>
        <w:spacing w:before="120"/>
        <w:ind w:left="113" w:firstLine="425"/>
        <w:rPr>
          <w:rFonts w:ascii="宋体"/>
          <w:sz w:val="24"/>
        </w:rPr>
      </w:pPr>
    </w:p>
    <w:p w:rsidR="00205EA6" w:rsidRPr="00DC1E3B" w:rsidRDefault="00205EA6" w:rsidP="000578CC">
      <w:pPr>
        <w:pStyle w:val="2"/>
      </w:pPr>
      <w:bookmarkStart w:id="3" w:name="_Toc226904179"/>
      <w:r>
        <w:rPr>
          <w:rFonts w:hint="eastAsia"/>
        </w:rPr>
        <w:t>定义</w:t>
      </w:r>
      <w:bookmarkEnd w:id="3"/>
    </w:p>
    <w:tbl>
      <w:tblPr>
        <w:tblStyle w:val="-3"/>
        <w:tblW w:w="0" w:type="auto"/>
        <w:tblLook w:val="04A0"/>
      </w:tblPr>
      <w:tblGrid>
        <w:gridCol w:w="2376"/>
        <w:gridCol w:w="6797"/>
      </w:tblGrid>
      <w:tr w:rsidR="00507033" w:rsidTr="003D1EEE">
        <w:trPr>
          <w:cnfStyle w:val="100000000000"/>
        </w:trPr>
        <w:tc>
          <w:tcPr>
            <w:cnfStyle w:val="001000000000"/>
            <w:tcW w:w="2376" w:type="dxa"/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A级错误</w:t>
            </w:r>
          </w:p>
        </w:tc>
        <w:tc>
          <w:tcPr>
            <w:tcW w:w="6797" w:type="dxa"/>
          </w:tcPr>
          <w:p w:rsidR="00507033" w:rsidRPr="005935A4" w:rsidRDefault="005935A4" w:rsidP="00205EA6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  <w:r w:rsidRPr="005935A4">
              <w:rPr>
                <w:rFonts w:ascii="宋体" w:hint="eastAsia"/>
                <w:b w:val="0"/>
                <w:sz w:val="24"/>
              </w:rPr>
              <w:t>致命级，灾难性的、有严重后果的</w:t>
            </w:r>
          </w:p>
        </w:tc>
      </w:tr>
      <w:tr w:rsidR="00507033" w:rsidTr="003D1EEE">
        <w:trPr>
          <w:cnfStyle w:val="000000100000"/>
        </w:trPr>
        <w:tc>
          <w:tcPr>
            <w:cnfStyle w:val="001000000000"/>
            <w:tcW w:w="2376" w:type="dxa"/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B级错误</w:t>
            </w:r>
          </w:p>
        </w:tc>
        <w:tc>
          <w:tcPr>
            <w:tcW w:w="6797" w:type="dxa"/>
          </w:tcPr>
          <w:p w:rsidR="00507033" w:rsidRDefault="005935A4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严重级，危险的影响</w:t>
            </w:r>
          </w:p>
        </w:tc>
      </w:tr>
      <w:tr w:rsidR="00507033" w:rsidTr="003D1EEE">
        <w:tc>
          <w:tcPr>
            <w:cnfStyle w:val="001000000000"/>
            <w:tcW w:w="2376" w:type="dxa"/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C级错误</w:t>
            </w:r>
          </w:p>
        </w:tc>
        <w:tc>
          <w:tcPr>
            <w:tcW w:w="6797" w:type="dxa"/>
          </w:tcPr>
          <w:p w:rsidR="00507033" w:rsidRDefault="005935A4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一般级，普通的影响</w:t>
            </w:r>
          </w:p>
        </w:tc>
      </w:tr>
      <w:tr w:rsidR="00507033" w:rsidTr="003D1EEE">
        <w:trPr>
          <w:cnfStyle w:val="000000100000"/>
        </w:trPr>
        <w:tc>
          <w:tcPr>
            <w:cnfStyle w:val="001000000000"/>
            <w:tcW w:w="2376" w:type="dxa"/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D级错误</w:t>
            </w:r>
          </w:p>
        </w:tc>
        <w:tc>
          <w:tcPr>
            <w:tcW w:w="6797" w:type="dxa"/>
          </w:tcPr>
          <w:p w:rsidR="00507033" w:rsidRDefault="005935A4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提示级，次要的影响</w:t>
            </w:r>
          </w:p>
        </w:tc>
      </w:tr>
      <w:tr w:rsidR="00481126" w:rsidRPr="005935A4" w:rsidTr="003D1EEE">
        <w:tc>
          <w:tcPr>
            <w:cnfStyle w:val="001000000000"/>
            <w:tcW w:w="2376" w:type="dxa"/>
          </w:tcPr>
          <w:p w:rsidR="00481126" w:rsidRDefault="00042795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普通用户</w:t>
            </w:r>
          </w:p>
        </w:tc>
        <w:tc>
          <w:tcPr>
            <w:tcW w:w="6797" w:type="dxa"/>
          </w:tcPr>
          <w:p w:rsidR="00481126" w:rsidRDefault="00042795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在网站注册成为会员的用户</w:t>
            </w:r>
          </w:p>
        </w:tc>
      </w:tr>
      <w:tr w:rsidR="00BD74A6" w:rsidRPr="005935A4" w:rsidTr="003D1EEE">
        <w:trPr>
          <w:cnfStyle w:val="000000100000"/>
        </w:trPr>
        <w:tc>
          <w:tcPr>
            <w:cnfStyle w:val="001000000000"/>
            <w:tcW w:w="2376" w:type="dxa"/>
          </w:tcPr>
          <w:p w:rsidR="00BD74A6" w:rsidRDefault="00BD74A6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终极管理员</w:t>
            </w:r>
          </w:p>
        </w:tc>
        <w:tc>
          <w:tcPr>
            <w:tcW w:w="6797" w:type="dxa"/>
          </w:tcPr>
          <w:p w:rsidR="00BD74A6" w:rsidRDefault="00BD74A6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等级为4的管理员，系统只有1个</w:t>
            </w:r>
            <w:r w:rsidR="002E6B70">
              <w:rPr>
                <w:rFonts w:ascii="宋体" w:hint="eastAsia"/>
                <w:sz w:val="24"/>
              </w:rPr>
              <w:t>终极管理员</w:t>
            </w:r>
          </w:p>
        </w:tc>
      </w:tr>
    </w:tbl>
    <w:p w:rsidR="00507033" w:rsidRPr="002E6B70" w:rsidRDefault="00507033" w:rsidP="00205EA6">
      <w:pPr>
        <w:spacing w:before="120"/>
        <w:ind w:left="113" w:firstLine="425"/>
        <w:rPr>
          <w:rFonts w:ascii="宋体"/>
          <w:sz w:val="24"/>
        </w:rPr>
      </w:pPr>
    </w:p>
    <w:p w:rsidR="00205EA6" w:rsidRDefault="00205EA6" w:rsidP="000578CC">
      <w:pPr>
        <w:pStyle w:val="2"/>
      </w:pPr>
      <w:bookmarkStart w:id="4" w:name="_Toc226904180"/>
      <w:r>
        <w:rPr>
          <w:rFonts w:hint="eastAsia"/>
        </w:rPr>
        <w:t>参考资料</w:t>
      </w:r>
      <w:bookmarkEnd w:id="4"/>
    </w:p>
    <w:p w:rsidR="000578CC" w:rsidRPr="000578CC" w:rsidRDefault="000578CC" w:rsidP="000578CC">
      <w:pPr>
        <w:pStyle w:val="a6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 w:rsidRPr="000578CC">
        <w:rPr>
          <w:rFonts w:ascii="宋体" w:hint="eastAsia"/>
          <w:sz w:val="24"/>
        </w:rPr>
        <w:t>图书山寨需求分析</w:t>
      </w:r>
      <w:r w:rsidR="00931E6E">
        <w:rPr>
          <w:rFonts w:ascii="宋体" w:hint="eastAsia"/>
          <w:sz w:val="24"/>
        </w:rPr>
        <w:t>、模块代码</w:t>
      </w:r>
    </w:p>
    <w:p w:rsidR="00205EA6" w:rsidRPr="000578CC" w:rsidRDefault="000578CC" w:rsidP="000578CC">
      <w:pPr>
        <w:pStyle w:val="a6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部分网络资源（</w:t>
      </w:r>
      <w:hyperlink r:id="rId8" w:history="1">
        <w:r w:rsidRPr="005C05B8">
          <w:rPr>
            <w:rStyle w:val="a8"/>
            <w:rFonts w:ascii="宋体" w:hint="eastAsia"/>
            <w:sz w:val="24"/>
          </w:rPr>
          <w:t>www.google.cn</w:t>
        </w:r>
      </w:hyperlink>
      <w:r>
        <w:rPr>
          <w:rFonts w:ascii="宋体" w:hint="eastAsia"/>
          <w:sz w:val="24"/>
        </w:rPr>
        <w:t>）</w:t>
      </w:r>
      <w:r w:rsidR="00205EA6" w:rsidRPr="000578CC">
        <w:rPr>
          <w:rFonts w:ascii="宋体"/>
          <w:sz w:val="24"/>
        </w:rPr>
        <w:t xml:space="preserve"> </w:t>
      </w:r>
    </w:p>
    <w:p w:rsidR="00205EA6" w:rsidRDefault="00205EA6" w:rsidP="000578CC">
      <w:pPr>
        <w:pStyle w:val="1"/>
      </w:pPr>
      <w:bookmarkStart w:id="5" w:name="_Toc226904181"/>
      <w:r>
        <w:rPr>
          <w:rFonts w:hint="eastAsia"/>
        </w:rPr>
        <w:lastRenderedPageBreak/>
        <w:t>测试计划执行情况</w:t>
      </w:r>
      <w:bookmarkEnd w:id="5"/>
    </w:p>
    <w:p w:rsidR="00205EA6" w:rsidRDefault="00205EA6" w:rsidP="000578CC">
      <w:pPr>
        <w:pStyle w:val="2"/>
      </w:pPr>
      <w:bookmarkStart w:id="6" w:name="_Toc226904182"/>
      <w:r>
        <w:rPr>
          <w:rFonts w:hint="eastAsia"/>
        </w:rPr>
        <w:t>测试项目</w:t>
      </w:r>
      <w:bookmarkEnd w:id="6"/>
    </w:p>
    <w:p w:rsidR="007A1731" w:rsidRDefault="000578CC" w:rsidP="000578CC">
      <w:pPr>
        <w:spacing w:before="120"/>
        <w:rPr>
          <w:rFonts w:ascii="宋体"/>
          <w:sz w:val="24"/>
        </w:rPr>
      </w:pPr>
      <w:r>
        <w:rPr>
          <w:rFonts w:ascii="宋体" w:hint="eastAsia"/>
          <w:sz w:val="24"/>
        </w:rPr>
        <w:t>以下是测试的功能点及测试结果：</w:t>
      </w:r>
    </w:p>
    <w:p w:rsidR="007A1731" w:rsidRPr="00ED1926" w:rsidRDefault="007A1731" w:rsidP="00ED1926">
      <w:pPr>
        <w:spacing w:before="120"/>
        <w:rPr>
          <w:rFonts w:ascii="宋体"/>
          <w:sz w:val="24"/>
        </w:rPr>
      </w:pPr>
    </w:p>
    <w:tbl>
      <w:tblPr>
        <w:tblStyle w:val="-31"/>
        <w:tblW w:w="0" w:type="auto"/>
        <w:tblLook w:val="04A0"/>
      </w:tblPr>
      <w:tblGrid>
        <w:gridCol w:w="2971"/>
        <w:gridCol w:w="2963"/>
        <w:gridCol w:w="3352"/>
      </w:tblGrid>
      <w:tr w:rsidR="007A1731" w:rsidTr="00664E4F">
        <w:trPr>
          <w:cnfStyle w:val="100000000000"/>
        </w:trPr>
        <w:tc>
          <w:tcPr>
            <w:cnfStyle w:val="001000000000"/>
            <w:tcW w:w="2971" w:type="dxa"/>
          </w:tcPr>
          <w:p w:rsidR="007A1731" w:rsidRPr="00931E6E" w:rsidRDefault="00ED1926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功能模块</w:t>
            </w:r>
          </w:p>
        </w:tc>
        <w:tc>
          <w:tcPr>
            <w:tcW w:w="2963" w:type="dxa"/>
          </w:tcPr>
          <w:p w:rsidR="007A1731" w:rsidRPr="00931E6E" w:rsidRDefault="00ED1926" w:rsidP="007A1731">
            <w:pPr>
              <w:pStyle w:val="a6"/>
              <w:spacing w:before="120"/>
              <w:ind w:firstLineChars="0" w:firstLine="0"/>
              <w:cnfStyle w:val="1000000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功能项</w:t>
            </w:r>
          </w:p>
        </w:tc>
        <w:tc>
          <w:tcPr>
            <w:tcW w:w="3352" w:type="dxa"/>
          </w:tcPr>
          <w:p w:rsidR="007A1731" w:rsidRPr="00931E6E" w:rsidRDefault="00ED1926" w:rsidP="007A1731">
            <w:pPr>
              <w:pStyle w:val="a6"/>
              <w:spacing w:before="120"/>
              <w:ind w:firstLineChars="0" w:firstLine="0"/>
              <w:cnfStyle w:val="1000000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C530E" w:rsidTr="00664E4F">
        <w:trPr>
          <w:cnfStyle w:val="000000100000"/>
        </w:trPr>
        <w:tc>
          <w:tcPr>
            <w:cnfStyle w:val="001000000000"/>
            <w:tcW w:w="2971" w:type="dxa"/>
            <w:vMerge w:val="restart"/>
          </w:tcPr>
          <w:p w:rsidR="00DC1E3B" w:rsidRPr="00931E6E" w:rsidRDefault="00DC1E3B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042795" w:rsidRPr="00931E6E" w:rsidRDefault="00042795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530E" w:rsidRPr="00931E6E" w:rsidRDefault="00042795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</w:t>
            </w:r>
            <w:r w:rsidR="00FC530E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</w:t>
            </w:r>
          </w:p>
          <w:p w:rsidR="00FC530E" w:rsidRPr="00931E6E" w:rsidRDefault="00FC530E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（</w:t>
            </w:r>
            <w:r w:rsidR="00042795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userManage</w:t>
            </w: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.ASPX）</w:t>
            </w:r>
          </w:p>
        </w:tc>
        <w:tc>
          <w:tcPr>
            <w:tcW w:w="2963" w:type="dxa"/>
          </w:tcPr>
          <w:p w:rsidR="00C87FBD" w:rsidRPr="00931E6E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 w:rsidR="00042795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、</w:t>
            </w:r>
            <w:r w:rsidR="00C87FBD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页面跳转</w:t>
            </w:r>
          </w:p>
          <w:p w:rsidR="00FC530E" w:rsidRPr="00931E6E" w:rsidRDefault="00C87FBD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（userManage.aspx）</w:t>
            </w:r>
          </w:p>
        </w:tc>
        <w:tc>
          <w:tcPr>
            <w:tcW w:w="3352" w:type="dxa"/>
          </w:tcPr>
          <w:p w:rsidR="00FC530E" w:rsidRPr="00931E6E" w:rsidRDefault="00FC530E" w:rsidP="00042795">
            <w:pPr>
              <w:spacing w:before="12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完成跳转，</w:t>
            </w:r>
            <w:r w:rsidR="00042795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并且</w:t>
            </w: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加入</w:t>
            </w:r>
            <w:r w:rsidR="00042795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了</w:t>
            </w: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Session</w:t>
            </w:r>
            <w:r w:rsidR="00042795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判断</w:t>
            </w:r>
          </w:p>
        </w:tc>
      </w:tr>
      <w:tr w:rsidR="00FC530E" w:rsidRPr="00481126" w:rsidTr="00664E4F">
        <w:trPr>
          <w:cnfStyle w:val="000000010000"/>
        </w:trPr>
        <w:tc>
          <w:tcPr>
            <w:cnfStyle w:val="001000000000"/>
            <w:tcW w:w="2971" w:type="dxa"/>
            <w:vMerge/>
          </w:tcPr>
          <w:p w:rsidR="00FC530E" w:rsidRPr="00931E6E" w:rsidRDefault="00FC530E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042795" w:rsidRPr="00931E6E" w:rsidRDefault="00FC530E" w:rsidP="007A1731">
            <w:pPr>
              <w:pStyle w:val="a6"/>
              <w:spacing w:before="120"/>
              <w:ind w:firstLineChars="0" w:firstLine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2、</w:t>
            </w:r>
            <w:r w:rsidR="00042795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跳转到查找普通用户页面（memberSearch.aspx）</w:t>
            </w:r>
          </w:p>
        </w:tc>
        <w:tc>
          <w:tcPr>
            <w:tcW w:w="3352" w:type="dxa"/>
          </w:tcPr>
          <w:p w:rsidR="00FC530E" w:rsidRPr="00931E6E" w:rsidRDefault="00042795" w:rsidP="00042795">
            <w:pPr>
              <w:spacing w:before="12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完成跳转，并且加入了Session判断</w:t>
            </w:r>
          </w:p>
        </w:tc>
      </w:tr>
      <w:tr w:rsidR="00FC530E" w:rsidTr="00664E4F">
        <w:trPr>
          <w:cnfStyle w:val="000000100000"/>
        </w:trPr>
        <w:tc>
          <w:tcPr>
            <w:cnfStyle w:val="001000000000"/>
            <w:tcW w:w="2971" w:type="dxa"/>
            <w:vMerge/>
          </w:tcPr>
          <w:p w:rsidR="00FC530E" w:rsidRPr="00931E6E" w:rsidRDefault="00FC530E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FC530E" w:rsidRPr="00931E6E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3、</w:t>
            </w:r>
            <w:r w:rsidR="00042795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跳转到查找管理员页面（adminSearch.aspx）</w:t>
            </w:r>
          </w:p>
        </w:tc>
        <w:tc>
          <w:tcPr>
            <w:tcW w:w="3352" w:type="dxa"/>
          </w:tcPr>
          <w:p w:rsidR="00FC530E" w:rsidRPr="00931E6E" w:rsidRDefault="00042795" w:rsidP="00042795">
            <w:pPr>
              <w:spacing w:before="12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完成跳转，并且加入了Session判断</w:t>
            </w:r>
          </w:p>
        </w:tc>
      </w:tr>
      <w:tr w:rsidR="00FC530E" w:rsidTr="00664E4F">
        <w:trPr>
          <w:cnfStyle w:val="000000010000"/>
        </w:trPr>
        <w:tc>
          <w:tcPr>
            <w:cnfStyle w:val="001000000000"/>
            <w:tcW w:w="2971" w:type="dxa"/>
            <w:vMerge/>
          </w:tcPr>
          <w:p w:rsidR="00FC530E" w:rsidRPr="00931E6E" w:rsidRDefault="00FC530E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FC530E" w:rsidRPr="00931E6E" w:rsidRDefault="00FC530E" w:rsidP="007A1731">
            <w:pPr>
              <w:pStyle w:val="a6"/>
              <w:spacing w:before="120"/>
              <w:ind w:firstLineChars="0" w:firstLine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4</w:t>
            </w:r>
            <w:r w:rsidR="00042795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、跳转到添加管理员页面（adminAdd.aspx）</w:t>
            </w:r>
          </w:p>
        </w:tc>
        <w:tc>
          <w:tcPr>
            <w:tcW w:w="3352" w:type="dxa"/>
          </w:tcPr>
          <w:p w:rsidR="00FC530E" w:rsidRPr="00931E6E" w:rsidRDefault="00042795" w:rsidP="00042795">
            <w:pPr>
              <w:spacing w:before="12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完成跳转，并且加入了Session判断</w:t>
            </w:r>
          </w:p>
        </w:tc>
      </w:tr>
      <w:tr w:rsidR="00B65827" w:rsidTr="00664E4F">
        <w:trPr>
          <w:cnfStyle w:val="000000100000"/>
        </w:trPr>
        <w:tc>
          <w:tcPr>
            <w:cnfStyle w:val="001000000000"/>
            <w:tcW w:w="2971" w:type="dxa"/>
            <w:vMerge w:val="restart"/>
          </w:tcPr>
          <w:p w:rsidR="00B65827" w:rsidRPr="00931E6E" w:rsidRDefault="00B65827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65827" w:rsidRPr="00931E6E" w:rsidRDefault="00B65827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65827" w:rsidRPr="00931E6E" w:rsidRDefault="00B65827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65827" w:rsidRPr="00931E6E" w:rsidRDefault="00B65827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DC1E3B" w:rsidRPr="00931E6E" w:rsidRDefault="00DC1E3B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DC1E3B" w:rsidRPr="00931E6E" w:rsidRDefault="00DC1E3B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225521" w:rsidRPr="00931E6E" w:rsidRDefault="00225521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225521" w:rsidRPr="00931E6E" w:rsidRDefault="00225521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225521" w:rsidRPr="00931E6E" w:rsidRDefault="00225521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DC1E3B" w:rsidRPr="00931E6E" w:rsidRDefault="00DC1E3B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65827" w:rsidRPr="00931E6E" w:rsidRDefault="00042795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普通用户信息管理</w:t>
            </w:r>
          </w:p>
          <w:p w:rsidR="004D7C1F" w:rsidRPr="00931E6E" w:rsidRDefault="00B65827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（</w:t>
            </w:r>
            <w:r w:rsidR="004D7C1F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1~</w:t>
            </w:r>
            <w:r w:rsidR="00C87FBD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4</w:t>
            </w:r>
            <w:r w:rsidRPr="00931E6E">
              <w:rPr>
                <w:rFonts w:asciiTheme="minorEastAsia" w:eastAsiaTheme="minorEastAsia" w:hAnsiTheme="minorEastAsia"/>
                <w:sz w:val="24"/>
                <w:szCs w:val="24"/>
              </w:rPr>
              <w:t>—</w:t>
            </w:r>
            <w:r w:rsidR="00042795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memberSearch</w:t>
            </w:r>
          </w:p>
          <w:p w:rsidR="00B65827" w:rsidRPr="00931E6E" w:rsidRDefault="00B65827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.ASPX;</w:t>
            </w:r>
          </w:p>
          <w:p w:rsidR="004D7C1F" w:rsidRPr="00931E6E" w:rsidRDefault="00C87FBD" w:rsidP="0022552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5</w:t>
            </w:r>
            <w:r w:rsidR="003D4F2C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~13</w:t>
            </w:r>
            <w:r w:rsidR="00B65827" w:rsidRPr="00931E6E">
              <w:rPr>
                <w:rFonts w:asciiTheme="minorEastAsia" w:eastAsiaTheme="minorEastAsia" w:hAnsiTheme="minorEastAsia"/>
                <w:sz w:val="24"/>
                <w:szCs w:val="24"/>
              </w:rPr>
              <w:t>—</w:t>
            </w:r>
            <w:r w:rsidR="004D7C1F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memberEdit</w:t>
            </w:r>
          </w:p>
          <w:p w:rsidR="00B65827" w:rsidRPr="00931E6E" w:rsidRDefault="00B65827" w:rsidP="0022552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color w:val="76923C" w:themeColor="accent3" w:themeShade="BF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.ASPX）</w:t>
            </w:r>
          </w:p>
        </w:tc>
        <w:tc>
          <w:tcPr>
            <w:tcW w:w="2963" w:type="dxa"/>
          </w:tcPr>
          <w:p w:rsidR="00B65827" w:rsidRPr="00931E6E" w:rsidRDefault="00B65827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1、页面跳转</w:t>
            </w:r>
            <w:r w:rsidR="00C87FBD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</w:p>
          <w:p w:rsidR="00C87FBD" w:rsidRPr="00931E6E" w:rsidRDefault="00C87FBD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（memberSearch.aspx）</w:t>
            </w:r>
          </w:p>
        </w:tc>
        <w:tc>
          <w:tcPr>
            <w:tcW w:w="3352" w:type="dxa"/>
          </w:tcPr>
          <w:p w:rsidR="00B65827" w:rsidRPr="00931E6E" w:rsidRDefault="00FC530E" w:rsidP="00042795">
            <w:pPr>
              <w:pStyle w:val="a6"/>
              <w:spacing w:before="120"/>
              <w:ind w:firstLineChars="0" w:firstLine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完成跳转，</w:t>
            </w:r>
            <w:r w:rsidR="00042795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并且</w:t>
            </w: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加入</w:t>
            </w:r>
            <w:r w:rsidR="00042795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了</w:t>
            </w: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Session</w:t>
            </w:r>
            <w:r w:rsidR="00042795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判断</w:t>
            </w:r>
          </w:p>
        </w:tc>
      </w:tr>
      <w:tr w:rsidR="00B65827" w:rsidTr="00664E4F">
        <w:trPr>
          <w:cnfStyle w:val="000000010000"/>
        </w:trPr>
        <w:tc>
          <w:tcPr>
            <w:cnfStyle w:val="001000000000"/>
            <w:tcW w:w="2971" w:type="dxa"/>
            <w:vMerge/>
          </w:tcPr>
          <w:p w:rsidR="00B65827" w:rsidRPr="00931E6E" w:rsidRDefault="00B65827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B65827" w:rsidRPr="00931E6E" w:rsidRDefault="00DE61DD" w:rsidP="004D7C1F">
            <w:pPr>
              <w:pStyle w:val="a6"/>
              <w:numPr>
                <w:ilvl w:val="0"/>
                <w:numId w:val="31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检查输入查询信息的有效性</w:t>
            </w:r>
          </w:p>
        </w:tc>
        <w:tc>
          <w:tcPr>
            <w:tcW w:w="3352" w:type="dxa"/>
          </w:tcPr>
          <w:p w:rsidR="00042795" w:rsidRPr="00931E6E" w:rsidRDefault="00DE61DD" w:rsidP="00225521">
            <w:pPr>
              <w:pStyle w:val="a6"/>
              <w:numPr>
                <w:ilvl w:val="0"/>
                <w:numId w:val="35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验证输入</w:t>
            </w:r>
            <w:r w:rsidR="00042795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查询信息</w:t>
            </w: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的有效性。</w:t>
            </w:r>
            <w:r w:rsidR="00042795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若格式无效，提示错误；若格式有效，错误消失。</w:t>
            </w:r>
          </w:p>
          <w:p w:rsidR="00FC530E" w:rsidRPr="00931E6E" w:rsidRDefault="00DE61DD" w:rsidP="00225521">
            <w:pPr>
              <w:pStyle w:val="a6"/>
              <w:numPr>
                <w:ilvl w:val="0"/>
                <w:numId w:val="35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color w:val="76923C" w:themeColor="accent3" w:themeShade="BF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验证是否有1项以上查询条件，若没有查询条件，则报错提示；否则，将查询条件传给页面memberEdit.axpx </w:t>
            </w:r>
          </w:p>
        </w:tc>
      </w:tr>
      <w:tr w:rsidR="00B65827" w:rsidTr="00664E4F">
        <w:trPr>
          <w:cnfStyle w:val="000000100000"/>
        </w:trPr>
        <w:tc>
          <w:tcPr>
            <w:cnfStyle w:val="001000000000"/>
            <w:tcW w:w="2971" w:type="dxa"/>
            <w:vMerge/>
          </w:tcPr>
          <w:p w:rsidR="00B65827" w:rsidRPr="00931E6E" w:rsidRDefault="00B65827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B65827" w:rsidRPr="00931E6E" w:rsidRDefault="004D7C1F" w:rsidP="00C87FBD">
            <w:pPr>
              <w:pStyle w:val="a6"/>
              <w:numPr>
                <w:ilvl w:val="0"/>
                <w:numId w:val="31"/>
              </w:numPr>
              <w:spacing w:before="120"/>
              <w:ind w:firstLineChars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传递</w:t>
            </w:r>
            <w:r w:rsidR="00DE61DD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查询条件</w:t>
            </w:r>
          </w:p>
        </w:tc>
        <w:tc>
          <w:tcPr>
            <w:tcW w:w="3352" w:type="dxa"/>
          </w:tcPr>
          <w:p w:rsidR="00FC530E" w:rsidRPr="00931E6E" w:rsidRDefault="00DE61DD" w:rsidP="00DE61DD">
            <w:pPr>
              <w:spacing w:before="120"/>
              <w:cnfStyle w:val="000000100000"/>
              <w:rPr>
                <w:rFonts w:asciiTheme="minorEastAsia" w:eastAsiaTheme="minorEastAsia" w:hAnsiTheme="minorEastAsia"/>
                <w:color w:val="76923C" w:themeColor="accent3" w:themeShade="BF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查询条件</w:t>
            </w:r>
            <w:r w:rsidR="004D7C1F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有</w:t>
            </w: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1项以上，并</w:t>
            </w:r>
            <w:r w:rsidR="004D7C1F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都能</w:t>
            </w: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通过验证时</w:t>
            </w:r>
            <w:r w:rsidR="004D7C1F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，将查询条件以参数形式传给页面memberEdit.aspx</w:t>
            </w:r>
          </w:p>
        </w:tc>
      </w:tr>
      <w:tr w:rsidR="00B65827" w:rsidTr="00664E4F">
        <w:trPr>
          <w:cnfStyle w:val="000000010000"/>
        </w:trPr>
        <w:tc>
          <w:tcPr>
            <w:cnfStyle w:val="001000000000"/>
            <w:tcW w:w="2971" w:type="dxa"/>
            <w:vMerge/>
          </w:tcPr>
          <w:p w:rsidR="00B65827" w:rsidRPr="00931E6E" w:rsidRDefault="00B65827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B65827" w:rsidRPr="00931E6E" w:rsidRDefault="00DE61DD" w:rsidP="00C87FBD">
            <w:pPr>
              <w:pStyle w:val="a6"/>
              <w:numPr>
                <w:ilvl w:val="0"/>
                <w:numId w:val="31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返回“用户管理”页面（userManage.aspx）</w:t>
            </w:r>
          </w:p>
        </w:tc>
        <w:tc>
          <w:tcPr>
            <w:tcW w:w="3352" w:type="dxa"/>
          </w:tcPr>
          <w:p w:rsidR="00FC530E" w:rsidRPr="00931E6E" w:rsidRDefault="00DE61DD" w:rsidP="00DE61DD">
            <w:pPr>
              <w:spacing w:before="12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成功返回页面，并且加入了Session判断</w:t>
            </w:r>
          </w:p>
        </w:tc>
      </w:tr>
      <w:tr w:rsidR="00B65827" w:rsidTr="00664E4F">
        <w:trPr>
          <w:cnfStyle w:val="000000100000"/>
        </w:trPr>
        <w:tc>
          <w:tcPr>
            <w:cnfStyle w:val="001000000000"/>
            <w:tcW w:w="2971" w:type="dxa"/>
            <w:vMerge/>
          </w:tcPr>
          <w:p w:rsidR="00B65827" w:rsidRPr="00931E6E" w:rsidRDefault="00B65827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C87FBD" w:rsidRPr="00931E6E" w:rsidRDefault="004D7C1F" w:rsidP="00C87FBD">
            <w:pPr>
              <w:pStyle w:val="a6"/>
              <w:numPr>
                <w:ilvl w:val="0"/>
                <w:numId w:val="31"/>
              </w:numPr>
              <w:spacing w:before="120"/>
              <w:ind w:firstLineChars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页面跳转</w:t>
            </w:r>
            <w:r w:rsidR="00C87FBD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</w:p>
          <w:p w:rsidR="00C87FBD" w:rsidRPr="00931E6E" w:rsidRDefault="00C87FBD" w:rsidP="00C87FBD">
            <w:pPr>
              <w:spacing w:before="12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（memberEdit.aspx）</w:t>
            </w:r>
          </w:p>
        </w:tc>
        <w:tc>
          <w:tcPr>
            <w:tcW w:w="3352" w:type="dxa"/>
          </w:tcPr>
          <w:p w:rsidR="00B65827" w:rsidRPr="00931E6E" w:rsidRDefault="004D7C1F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完成跳转，并且加入了Session判断</w:t>
            </w:r>
          </w:p>
        </w:tc>
      </w:tr>
      <w:tr w:rsidR="00FC530E" w:rsidTr="00664E4F">
        <w:trPr>
          <w:cnfStyle w:val="000000010000"/>
        </w:trPr>
        <w:tc>
          <w:tcPr>
            <w:cnfStyle w:val="001000000000"/>
            <w:tcW w:w="2971" w:type="dxa"/>
            <w:vMerge/>
          </w:tcPr>
          <w:p w:rsidR="00FC530E" w:rsidRPr="00931E6E" w:rsidRDefault="00FC530E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FC530E" w:rsidRPr="00931E6E" w:rsidRDefault="004D7C1F" w:rsidP="00C87FBD">
            <w:pPr>
              <w:pStyle w:val="a6"/>
              <w:numPr>
                <w:ilvl w:val="0"/>
                <w:numId w:val="31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显示查询结果</w:t>
            </w:r>
          </w:p>
        </w:tc>
        <w:tc>
          <w:tcPr>
            <w:tcW w:w="3352" w:type="dxa"/>
          </w:tcPr>
          <w:p w:rsidR="00FC530E" w:rsidRPr="00931E6E" w:rsidRDefault="004D7C1F" w:rsidP="004D7C1F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列表显示符合查询条件的用户信息</w:t>
            </w:r>
          </w:p>
          <w:p w:rsidR="004D7C1F" w:rsidRPr="00931E6E" w:rsidRDefault="004D7C1F" w:rsidP="004D7C1F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若查询结果为空，则给出相应提示信息和“返回查询”按钮</w:t>
            </w:r>
          </w:p>
          <w:p w:rsidR="005C68BA" w:rsidRPr="00931E6E" w:rsidRDefault="005C68BA" w:rsidP="004D7C1F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实现分页功能</w:t>
            </w:r>
          </w:p>
        </w:tc>
      </w:tr>
      <w:tr w:rsidR="00B65827" w:rsidRPr="00130C9F" w:rsidTr="00664E4F">
        <w:trPr>
          <w:cnfStyle w:val="000000100000"/>
        </w:trPr>
        <w:tc>
          <w:tcPr>
            <w:cnfStyle w:val="001000000000"/>
            <w:tcW w:w="2971" w:type="dxa"/>
            <w:vMerge/>
          </w:tcPr>
          <w:p w:rsidR="00B65827" w:rsidRPr="00931E6E" w:rsidRDefault="00B65827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B65827" w:rsidRPr="00931E6E" w:rsidRDefault="004D7C1F" w:rsidP="00C87FBD">
            <w:pPr>
              <w:pStyle w:val="a6"/>
              <w:numPr>
                <w:ilvl w:val="0"/>
                <w:numId w:val="31"/>
              </w:numPr>
              <w:spacing w:before="120"/>
              <w:ind w:firstLineChars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编辑用户信息</w:t>
            </w:r>
          </w:p>
        </w:tc>
        <w:tc>
          <w:tcPr>
            <w:tcW w:w="3352" w:type="dxa"/>
          </w:tcPr>
          <w:p w:rsidR="00B65827" w:rsidRPr="00931E6E" w:rsidRDefault="00F44736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· 转入编辑模式</w:t>
            </w:r>
          </w:p>
          <w:p w:rsidR="004D7C1F" w:rsidRPr="00931E6E" w:rsidRDefault="004D7C1F" w:rsidP="004D7C1F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用户id、用户名不可编辑</w:t>
            </w:r>
          </w:p>
          <w:p w:rsidR="00F44736" w:rsidRPr="00931E6E" w:rsidRDefault="00F44736" w:rsidP="004D7C1F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“密码”和“确认密码”栏中的数据必须一致</w:t>
            </w:r>
          </w:p>
          <w:p w:rsidR="00F44736" w:rsidRPr="00931E6E" w:rsidRDefault="00F44736" w:rsidP="004D7C1F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“联系电话”和“电子邮箱”栏中的数据必须符合相关格式要求。</w:t>
            </w:r>
          </w:p>
          <w:p w:rsidR="004D7C1F" w:rsidRPr="00931E6E" w:rsidRDefault="00F44736" w:rsidP="00F44736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编辑模式下，不能删除用户</w:t>
            </w:r>
          </w:p>
        </w:tc>
      </w:tr>
      <w:tr w:rsidR="00B65827" w:rsidTr="00664E4F">
        <w:trPr>
          <w:cnfStyle w:val="000000010000"/>
        </w:trPr>
        <w:tc>
          <w:tcPr>
            <w:cnfStyle w:val="001000000000"/>
            <w:tcW w:w="2971" w:type="dxa"/>
            <w:vMerge/>
          </w:tcPr>
          <w:p w:rsidR="00B65827" w:rsidRPr="00931E6E" w:rsidRDefault="00B65827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B65827" w:rsidRPr="00931E6E" w:rsidRDefault="00F44736" w:rsidP="00C87FBD">
            <w:pPr>
              <w:pStyle w:val="a6"/>
              <w:numPr>
                <w:ilvl w:val="0"/>
                <w:numId w:val="31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更新用户信息</w:t>
            </w:r>
          </w:p>
        </w:tc>
        <w:tc>
          <w:tcPr>
            <w:tcW w:w="3352" w:type="dxa"/>
          </w:tcPr>
          <w:p w:rsidR="00F44736" w:rsidRPr="00931E6E" w:rsidRDefault="00F44736" w:rsidP="00F44736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编辑模式下，点击“更新”，会对各项数据进行有效性验证。</w:t>
            </w:r>
          </w:p>
          <w:p w:rsidR="00F44736" w:rsidRPr="00931E6E" w:rsidRDefault="00F44736" w:rsidP="00F44736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若数据无效，出现红色“*”号或相关文字提示错误；</w:t>
            </w:r>
          </w:p>
          <w:p w:rsidR="00FC530E" w:rsidRPr="00931E6E" w:rsidRDefault="00F44736" w:rsidP="00F44736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若数据有效，系统将新数据写入数据库（其中，对密码先进行md5加密后再存入数据库） </w:t>
            </w:r>
          </w:p>
        </w:tc>
      </w:tr>
      <w:tr w:rsidR="00B65827" w:rsidTr="00664E4F">
        <w:trPr>
          <w:cnfStyle w:val="000000100000"/>
        </w:trPr>
        <w:tc>
          <w:tcPr>
            <w:cnfStyle w:val="001000000000"/>
            <w:tcW w:w="2971" w:type="dxa"/>
            <w:vMerge/>
          </w:tcPr>
          <w:p w:rsidR="00B65827" w:rsidRPr="00931E6E" w:rsidRDefault="00B65827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B65827" w:rsidRPr="00931E6E" w:rsidRDefault="00F44736" w:rsidP="003D4F2C">
            <w:pPr>
              <w:pStyle w:val="a6"/>
              <w:numPr>
                <w:ilvl w:val="0"/>
                <w:numId w:val="31"/>
              </w:numPr>
              <w:spacing w:before="120"/>
              <w:ind w:firstLineChars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取消对用户信息的更改</w:t>
            </w:r>
          </w:p>
        </w:tc>
        <w:tc>
          <w:tcPr>
            <w:tcW w:w="3352" w:type="dxa"/>
          </w:tcPr>
          <w:p w:rsidR="00FC530E" w:rsidRPr="00931E6E" w:rsidRDefault="00F44736" w:rsidP="005C68BA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编辑模式下，任何时候点击“取消”，对用户信息的任何修改都会失效。</w:t>
            </w:r>
          </w:p>
        </w:tc>
      </w:tr>
      <w:tr w:rsidR="00B65827" w:rsidTr="00664E4F">
        <w:trPr>
          <w:cnfStyle w:val="000000010000"/>
        </w:trPr>
        <w:tc>
          <w:tcPr>
            <w:cnfStyle w:val="001000000000"/>
            <w:tcW w:w="2971" w:type="dxa"/>
            <w:vMerge/>
          </w:tcPr>
          <w:p w:rsidR="00B65827" w:rsidRPr="00931E6E" w:rsidRDefault="00B65827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931E6E" w:rsidRDefault="00931E6E" w:rsidP="00931E6E">
            <w:pPr>
              <w:spacing w:before="12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65827" w:rsidRPr="00931E6E" w:rsidRDefault="00931E6E" w:rsidP="00931E6E">
            <w:pPr>
              <w:spacing w:before="12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10、</w:t>
            </w:r>
            <w:r w:rsidR="005C68BA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删除用户</w:t>
            </w:r>
          </w:p>
        </w:tc>
        <w:tc>
          <w:tcPr>
            <w:tcW w:w="3352" w:type="dxa"/>
          </w:tcPr>
          <w:p w:rsidR="005C68BA" w:rsidRPr="00931E6E" w:rsidRDefault="005C68BA" w:rsidP="00225521">
            <w:pPr>
              <w:pStyle w:val="a6"/>
              <w:spacing w:before="120"/>
              <w:ind w:left="240" w:hangingChars="100" w:hanging="24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· 每条用户信息后都有一个复选框，点击会打上√，表示该用户被选中</w:t>
            </w:r>
          </w:p>
          <w:p w:rsidR="00291F55" w:rsidRPr="00931E6E" w:rsidRDefault="005C68BA" w:rsidP="00291F55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若有用户被选中，点击“删除”按钮，</w:t>
            </w:r>
            <w:r w:rsidR="00291F55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确认后，</w:t>
            </w: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完成删除用户的操作，系统提示成功信息。</w:t>
            </w:r>
          </w:p>
          <w:p w:rsidR="00291F55" w:rsidRPr="00931E6E" w:rsidRDefault="00291F55" w:rsidP="00291F55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对删除操作提供确认机制。即点击删除后，弹出一个确认对话框供管理员确认或取消。</w:t>
            </w:r>
          </w:p>
          <w:p w:rsidR="005C68BA" w:rsidRPr="00931E6E" w:rsidRDefault="005C68BA" w:rsidP="005C68BA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若没有任何用户被选中，点击“删除”操作，系统报错提示。</w:t>
            </w:r>
          </w:p>
          <w:p w:rsidR="005C68BA" w:rsidRPr="00931E6E" w:rsidRDefault="005C68BA" w:rsidP="005C68BA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删除功能在编辑模式下不可用</w:t>
            </w:r>
          </w:p>
        </w:tc>
      </w:tr>
      <w:tr w:rsidR="00B65827" w:rsidTr="00664E4F">
        <w:trPr>
          <w:cnfStyle w:val="000000100000"/>
        </w:trPr>
        <w:tc>
          <w:tcPr>
            <w:cnfStyle w:val="001000000000"/>
            <w:tcW w:w="2971" w:type="dxa"/>
            <w:vMerge/>
          </w:tcPr>
          <w:p w:rsidR="00B65827" w:rsidRPr="00931E6E" w:rsidRDefault="00B65827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B65827" w:rsidRPr="00931E6E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 w:rsidR="003D4F2C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 w:rsidR="006D59CF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、“全选”</w:t>
            </w:r>
          </w:p>
        </w:tc>
        <w:tc>
          <w:tcPr>
            <w:tcW w:w="3352" w:type="dxa"/>
          </w:tcPr>
          <w:p w:rsidR="00FC530E" w:rsidRPr="00931E6E" w:rsidRDefault="006D59CF" w:rsidP="00225521">
            <w:pPr>
              <w:spacing w:before="120"/>
              <w:ind w:left="360" w:hangingChars="150" w:hanging="36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· 点击“全选”，页面中的所有复选框被选上，即选中所有用户</w:t>
            </w:r>
          </w:p>
        </w:tc>
      </w:tr>
      <w:tr w:rsidR="00B65827" w:rsidTr="00664E4F">
        <w:trPr>
          <w:cnfStyle w:val="000000010000"/>
        </w:trPr>
        <w:tc>
          <w:tcPr>
            <w:cnfStyle w:val="001000000000"/>
            <w:tcW w:w="2971" w:type="dxa"/>
            <w:vMerge/>
          </w:tcPr>
          <w:p w:rsidR="00B65827" w:rsidRPr="00931E6E" w:rsidRDefault="00B65827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B65827" w:rsidRPr="00931E6E" w:rsidRDefault="00FC530E" w:rsidP="007A1731">
            <w:pPr>
              <w:pStyle w:val="a6"/>
              <w:spacing w:before="120"/>
              <w:ind w:firstLineChars="0" w:firstLine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 w:rsidR="003D4F2C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6D59CF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、“全不选”</w:t>
            </w:r>
          </w:p>
        </w:tc>
        <w:tc>
          <w:tcPr>
            <w:tcW w:w="3352" w:type="dxa"/>
          </w:tcPr>
          <w:p w:rsidR="00FC530E" w:rsidRPr="00931E6E" w:rsidRDefault="006D59CF" w:rsidP="00225521">
            <w:pPr>
              <w:spacing w:before="120"/>
              <w:ind w:left="360" w:hangingChars="150" w:hanging="36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· 点击“全不选”，页面中的任何复选框都不被选上，即不选中任何用户</w:t>
            </w:r>
          </w:p>
        </w:tc>
      </w:tr>
      <w:tr w:rsidR="00B65827" w:rsidTr="00664E4F">
        <w:trPr>
          <w:cnfStyle w:val="000000100000"/>
        </w:trPr>
        <w:tc>
          <w:tcPr>
            <w:cnfStyle w:val="001000000000"/>
            <w:tcW w:w="2971" w:type="dxa"/>
            <w:vMerge/>
          </w:tcPr>
          <w:p w:rsidR="00B65827" w:rsidRPr="00931E6E" w:rsidRDefault="00B65827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B65827" w:rsidRPr="00931E6E" w:rsidRDefault="003D4F2C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13</w:t>
            </w:r>
            <w:r w:rsidR="00B65827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、</w:t>
            </w:r>
            <w:r w:rsidR="006D59CF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返回查询</w:t>
            </w:r>
          </w:p>
        </w:tc>
        <w:tc>
          <w:tcPr>
            <w:tcW w:w="3352" w:type="dxa"/>
          </w:tcPr>
          <w:p w:rsidR="00B65827" w:rsidRPr="00931E6E" w:rsidRDefault="006D59CF" w:rsidP="00225521">
            <w:pPr>
              <w:pStyle w:val="a6"/>
              <w:spacing w:before="120"/>
              <w:ind w:left="360" w:hangingChars="150" w:hanging="36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· 点击“返回查询”，跳转页面（memberSearch.aspx）</w:t>
            </w:r>
          </w:p>
        </w:tc>
      </w:tr>
      <w:tr w:rsidR="00C87FBD" w:rsidTr="00664E4F">
        <w:trPr>
          <w:cnfStyle w:val="000000010000"/>
          <w:trHeight w:val="36"/>
        </w:trPr>
        <w:tc>
          <w:tcPr>
            <w:cnfStyle w:val="001000000000"/>
            <w:tcW w:w="2971" w:type="dxa"/>
            <w:vMerge w:val="restart"/>
          </w:tcPr>
          <w:p w:rsidR="00C87FBD" w:rsidRPr="00931E6E" w:rsidRDefault="00C87FBD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87FBD" w:rsidRPr="00931E6E" w:rsidRDefault="00C87FBD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87FBD" w:rsidRPr="00931E6E" w:rsidRDefault="00C87FBD" w:rsidP="00CB14C8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管理员信息管理</w:t>
            </w:r>
          </w:p>
          <w:p w:rsidR="00C87FBD" w:rsidRPr="00931E6E" w:rsidRDefault="00C87FBD" w:rsidP="00CB14C8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（</w:t>
            </w:r>
            <w:r w:rsidR="003D4F2C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1~5</w:t>
            </w:r>
            <w:r w:rsidRPr="00931E6E">
              <w:rPr>
                <w:rFonts w:asciiTheme="minorEastAsia" w:eastAsiaTheme="minorEastAsia" w:hAnsiTheme="minorEastAsia"/>
                <w:sz w:val="24"/>
                <w:szCs w:val="24"/>
              </w:rPr>
              <w:t>—</w:t>
            </w: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admin</w:t>
            </w:r>
            <w:r w:rsidR="003D4F2C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Add</w:t>
            </w:r>
          </w:p>
          <w:p w:rsidR="00C87FBD" w:rsidRPr="00931E6E" w:rsidRDefault="00C87FBD" w:rsidP="00CB14C8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.ASPX;</w:t>
            </w:r>
          </w:p>
          <w:p w:rsidR="00C87FBD" w:rsidRPr="00931E6E" w:rsidRDefault="003D4F2C" w:rsidP="00CB14C8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6~9</w:t>
            </w:r>
            <w:r w:rsidR="00C87FBD" w:rsidRPr="00931E6E">
              <w:rPr>
                <w:rFonts w:asciiTheme="minorEastAsia" w:eastAsiaTheme="minorEastAsia" w:hAnsiTheme="minorEastAsia"/>
                <w:sz w:val="24"/>
                <w:szCs w:val="24"/>
              </w:rPr>
              <w:t>—</w:t>
            </w: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adminSearch</w:t>
            </w:r>
          </w:p>
          <w:p w:rsidR="00C87FBD" w:rsidRPr="00931E6E" w:rsidRDefault="00C87FBD" w:rsidP="00CB14C8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.ASPX；</w:t>
            </w:r>
          </w:p>
          <w:p w:rsidR="00C87FBD" w:rsidRPr="00931E6E" w:rsidRDefault="003D4F2C" w:rsidP="00CB14C8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10</w:t>
            </w:r>
            <w:r w:rsidR="00C87FBD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~</w:t>
            </w:r>
            <w:r w:rsid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18</w:t>
            </w:r>
            <w:r w:rsidR="00C87FBD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—adminEdit</w:t>
            </w:r>
          </w:p>
          <w:p w:rsidR="00C87FBD" w:rsidRPr="00931E6E" w:rsidRDefault="00C87FBD" w:rsidP="00CB14C8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.ASPX</w:t>
            </w:r>
          </w:p>
          <w:p w:rsidR="00C87FBD" w:rsidRPr="00931E6E" w:rsidRDefault="00C87FBD" w:rsidP="00CB14C8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963" w:type="dxa"/>
          </w:tcPr>
          <w:p w:rsidR="00C87FBD" w:rsidRPr="00931E6E" w:rsidRDefault="00C87FBD" w:rsidP="007A1731">
            <w:pPr>
              <w:pStyle w:val="a6"/>
              <w:spacing w:before="120"/>
              <w:ind w:firstLineChars="0" w:firstLine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1、跳转页面</w:t>
            </w:r>
            <w:r w:rsidR="003D4F2C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</w:p>
          <w:p w:rsidR="003D4F2C" w:rsidRPr="00931E6E" w:rsidRDefault="003D4F2C" w:rsidP="007A1731">
            <w:pPr>
              <w:pStyle w:val="a6"/>
              <w:spacing w:before="120"/>
              <w:ind w:firstLineChars="0" w:firstLine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（adminAdd.aspx）</w:t>
            </w:r>
          </w:p>
        </w:tc>
        <w:tc>
          <w:tcPr>
            <w:tcW w:w="3352" w:type="dxa"/>
          </w:tcPr>
          <w:p w:rsidR="00C87FBD" w:rsidRPr="00931E6E" w:rsidRDefault="00C87FBD" w:rsidP="00225521">
            <w:pPr>
              <w:pStyle w:val="a6"/>
              <w:spacing w:before="120"/>
              <w:ind w:left="360" w:hangingChars="150" w:hanging="36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完成跳转，并且加入了Session判断</w:t>
            </w:r>
          </w:p>
        </w:tc>
      </w:tr>
      <w:tr w:rsidR="00C87FBD" w:rsidTr="00664E4F">
        <w:trPr>
          <w:cnfStyle w:val="000000100000"/>
          <w:trHeight w:val="21"/>
        </w:trPr>
        <w:tc>
          <w:tcPr>
            <w:cnfStyle w:val="001000000000"/>
            <w:tcW w:w="2971" w:type="dxa"/>
            <w:vMerge/>
          </w:tcPr>
          <w:p w:rsidR="00C87FBD" w:rsidRPr="00931E6E" w:rsidRDefault="00C87FBD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931E6E" w:rsidRDefault="00931E6E" w:rsidP="00931E6E">
            <w:pPr>
              <w:spacing w:before="12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87FBD" w:rsidRPr="00931E6E" w:rsidRDefault="00931E6E" w:rsidP="00931E6E">
            <w:pPr>
              <w:spacing w:before="12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2、</w:t>
            </w:r>
            <w:r w:rsidR="00C87FBD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检查输入查询信息的有效性</w:t>
            </w:r>
          </w:p>
        </w:tc>
        <w:tc>
          <w:tcPr>
            <w:tcW w:w="3352" w:type="dxa"/>
          </w:tcPr>
          <w:p w:rsidR="00C87FBD" w:rsidRPr="00931E6E" w:rsidRDefault="00C87FBD" w:rsidP="00C87FBD">
            <w:pPr>
              <w:pStyle w:val="a6"/>
              <w:numPr>
                <w:ilvl w:val="0"/>
                <w:numId w:val="35"/>
              </w:numPr>
              <w:spacing w:before="120"/>
              <w:ind w:firstLineChars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验证输入查询信息的有效性。若格式无效，提示错误；若格式有效，错误消失。</w:t>
            </w:r>
          </w:p>
          <w:p w:rsidR="00C87FBD" w:rsidRPr="00931E6E" w:rsidRDefault="00C87FBD" w:rsidP="00C87FBD">
            <w:pPr>
              <w:pStyle w:val="a6"/>
              <w:numPr>
                <w:ilvl w:val="0"/>
                <w:numId w:val="35"/>
              </w:numPr>
              <w:spacing w:before="120"/>
              <w:ind w:firstLineChars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验证注册的用户名是否已被使用。若已被使用，报错提示。若未使用，则可使用该用户名进行注册。</w:t>
            </w:r>
          </w:p>
          <w:p w:rsidR="00C87FBD" w:rsidRPr="00931E6E" w:rsidRDefault="00C87FBD" w:rsidP="00C07D4B">
            <w:pPr>
              <w:pStyle w:val="a6"/>
              <w:numPr>
                <w:ilvl w:val="0"/>
                <w:numId w:val="35"/>
              </w:numPr>
              <w:spacing w:before="120"/>
              <w:ind w:firstLineChars="0"/>
              <w:cnfStyle w:val="000000100000"/>
              <w:rPr>
                <w:rFonts w:asciiTheme="minorEastAsia" w:eastAsiaTheme="minorEastAsia" w:hAnsiTheme="minorEastAsia"/>
                <w:color w:val="76923C" w:themeColor="accent3" w:themeShade="BF"/>
                <w:sz w:val="24"/>
                <w:szCs w:val="24"/>
              </w:rPr>
            </w:pPr>
            <w:r w:rsidRPr="0037530A">
              <w:rPr>
                <w:rFonts w:asciiTheme="minorEastAsia" w:eastAsiaTheme="minorEastAsia" w:hAnsiTheme="minorEastAsia" w:hint="eastAsia"/>
                <w:sz w:val="24"/>
                <w:szCs w:val="24"/>
              </w:rPr>
              <w:t>验证填写信息完整。若有必填信息项内容为空，则报错提示。</w:t>
            </w:r>
          </w:p>
        </w:tc>
      </w:tr>
      <w:tr w:rsidR="00C87FBD" w:rsidTr="00664E4F">
        <w:trPr>
          <w:cnfStyle w:val="000000010000"/>
          <w:trHeight w:val="21"/>
        </w:trPr>
        <w:tc>
          <w:tcPr>
            <w:cnfStyle w:val="001000000000"/>
            <w:tcW w:w="2971" w:type="dxa"/>
            <w:vMerge/>
          </w:tcPr>
          <w:p w:rsidR="00C87FBD" w:rsidRPr="00931E6E" w:rsidRDefault="00C87FBD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C87FBD" w:rsidRPr="00931E6E" w:rsidRDefault="003D4F2C" w:rsidP="007A1731">
            <w:pPr>
              <w:pStyle w:val="a6"/>
              <w:spacing w:before="120"/>
              <w:ind w:firstLineChars="0" w:firstLine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  <w:r w:rsidR="00C87FBD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、添加新管理员</w:t>
            </w:r>
          </w:p>
        </w:tc>
        <w:tc>
          <w:tcPr>
            <w:tcW w:w="3352" w:type="dxa"/>
          </w:tcPr>
          <w:p w:rsidR="00C87FBD" w:rsidRPr="00931E6E" w:rsidRDefault="00C87FBD" w:rsidP="00C07D4B">
            <w:pPr>
              <w:pStyle w:val="a6"/>
              <w:numPr>
                <w:ilvl w:val="0"/>
                <w:numId w:val="35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添加成功后，系统给出成功提示，并且提供“继续添加”和“返回用户管理”链接。</w:t>
            </w:r>
          </w:p>
        </w:tc>
      </w:tr>
      <w:tr w:rsidR="00C87FBD" w:rsidTr="00664E4F">
        <w:trPr>
          <w:cnfStyle w:val="000000100000"/>
          <w:trHeight w:val="21"/>
        </w:trPr>
        <w:tc>
          <w:tcPr>
            <w:cnfStyle w:val="001000000000"/>
            <w:tcW w:w="2971" w:type="dxa"/>
            <w:vMerge/>
          </w:tcPr>
          <w:p w:rsidR="00C87FBD" w:rsidRPr="00931E6E" w:rsidRDefault="00C87FBD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C87FBD" w:rsidRPr="00931E6E" w:rsidRDefault="003D4F2C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4</w:t>
            </w:r>
            <w:r w:rsidR="00C87FBD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、“继续添加“</w:t>
            </w:r>
          </w:p>
        </w:tc>
        <w:tc>
          <w:tcPr>
            <w:tcW w:w="3352" w:type="dxa"/>
          </w:tcPr>
          <w:p w:rsidR="00C87FBD" w:rsidRPr="00931E6E" w:rsidRDefault="00C87FBD" w:rsidP="00C07D4B">
            <w:pPr>
              <w:pStyle w:val="a6"/>
              <w:numPr>
                <w:ilvl w:val="0"/>
                <w:numId w:val="35"/>
              </w:numPr>
              <w:spacing w:before="120"/>
              <w:ind w:firstLineChars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点击“继续添加“，跳转到添加管理员页面（adminAdd.aspx）</w:t>
            </w:r>
          </w:p>
        </w:tc>
      </w:tr>
      <w:tr w:rsidR="00C87FBD" w:rsidTr="00664E4F">
        <w:trPr>
          <w:cnfStyle w:val="000000010000"/>
          <w:trHeight w:val="21"/>
        </w:trPr>
        <w:tc>
          <w:tcPr>
            <w:cnfStyle w:val="001000000000"/>
            <w:tcW w:w="2971" w:type="dxa"/>
            <w:vMerge/>
          </w:tcPr>
          <w:p w:rsidR="00C87FBD" w:rsidRPr="00931E6E" w:rsidRDefault="00C87FBD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C87FBD" w:rsidRPr="00931E6E" w:rsidRDefault="003D4F2C" w:rsidP="007A1731">
            <w:pPr>
              <w:pStyle w:val="a6"/>
              <w:spacing w:before="120"/>
              <w:ind w:firstLineChars="0" w:firstLine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5</w:t>
            </w:r>
            <w:r w:rsidR="00C87FBD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、返回</w:t>
            </w:r>
            <w:r w:rsidR="00C87FBD" w:rsidRPr="00931E6E">
              <w:rPr>
                <w:rFonts w:asciiTheme="minorEastAsia" w:eastAsiaTheme="minorEastAsia" w:hAnsiTheme="minorEastAsia"/>
                <w:sz w:val="24"/>
                <w:szCs w:val="24"/>
              </w:rPr>
              <w:t>“</w:t>
            </w:r>
            <w:r w:rsidR="00C87FBD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用户管理</w:t>
            </w:r>
            <w:r w:rsidR="00C87FBD" w:rsidRPr="00931E6E">
              <w:rPr>
                <w:rFonts w:asciiTheme="minorEastAsia" w:eastAsiaTheme="minorEastAsia" w:hAnsiTheme="minorEastAsia"/>
                <w:sz w:val="24"/>
                <w:szCs w:val="24"/>
              </w:rPr>
              <w:t>”</w:t>
            </w:r>
          </w:p>
        </w:tc>
        <w:tc>
          <w:tcPr>
            <w:tcW w:w="3352" w:type="dxa"/>
          </w:tcPr>
          <w:p w:rsidR="00C87FBD" w:rsidRPr="00931E6E" w:rsidRDefault="00C87FBD" w:rsidP="00C87FBD">
            <w:pPr>
              <w:pStyle w:val="a6"/>
              <w:numPr>
                <w:ilvl w:val="0"/>
                <w:numId w:val="35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点击“返回用户管理“，跳转到用户管理页面（userManage.aspx）</w:t>
            </w:r>
          </w:p>
        </w:tc>
      </w:tr>
      <w:tr w:rsidR="00C87FBD" w:rsidTr="00664E4F">
        <w:trPr>
          <w:cnfStyle w:val="000000100000"/>
          <w:trHeight w:val="21"/>
        </w:trPr>
        <w:tc>
          <w:tcPr>
            <w:cnfStyle w:val="001000000000"/>
            <w:tcW w:w="2971" w:type="dxa"/>
            <w:vMerge/>
          </w:tcPr>
          <w:p w:rsidR="00C87FBD" w:rsidRPr="00931E6E" w:rsidRDefault="00C87FBD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C87FBD" w:rsidRPr="00931E6E" w:rsidRDefault="003D4F2C" w:rsidP="00C87FBD">
            <w:pPr>
              <w:pStyle w:val="a6"/>
              <w:spacing w:before="120"/>
              <w:ind w:firstLineChars="0" w:firstLine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6</w:t>
            </w:r>
            <w:r w:rsidR="00C87FBD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、页面跳转</w:t>
            </w:r>
          </w:p>
          <w:p w:rsidR="00C87FBD" w:rsidRPr="00931E6E" w:rsidRDefault="00C87FBD" w:rsidP="00C87FBD">
            <w:pPr>
              <w:pStyle w:val="a6"/>
              <w:spacing w:before="120"/>
              <w:ind w:firstLineChars="0" w:firstLine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（adminSearch.aspx）</w:t>
            </w:r>
          </w:p>
        </w:tc>
        <w:tc>
          <w:tcPr>
            <w:tcW w:w="3352" w:type="dxa"/>
          </w:tcPr>
          <w:p w:rsidR="00C87FBD" w:rsidRPr="00931E6E" w:rsidRDefault="00C87FBD" w:rsidP="00C87FBD">
            <w:pPr>
              <w:pStyle w:val="a6"/>
              <w:spacing w:before="120"/>
              <w:ind w:firstLineChars="0" w:firstLine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完成跳转，并且加入了Session判断</w:t>
            </w:r>
          </w:p>
        </w:tc>
      </w:tr>
      <w:tr w:rsidR="00C87FBD" w:rsidTr="00664E4F">
        <w:trPr>
          <w:cnfStyle w:val="000000010000"/>
          <w:trHeight w:val="21"/>
        </w:trPr>
        <w:tc>
          <w:tcPr>
            <w:cnfStyle w:val="001000000000"/>
            <w:tcW w:w="2971" w:type="dxa"/>
            <w:vMerge/>
          </w:tcPr>
          <w:p w:rsidR="00C87FBD" w:rsidRPr="00931E6E" w:rsidRDefault="00C87FBD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931E6E" w:rsidRDefault="00931E6E" w:rsidP="00931E6E">
            <w:pPr>
              <w:spacing w:before="12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87FBD" w:rsidRPr="00931E6E" w:rsidRDefault="00931E6E" w:rsidP="00931E6E">
            <w:pPr>
              <w:spacing w:before="12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7、</w:t>
            </w:r>
            <w:r w:rsidR="00C87FBD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检查输入查询信息的有效性</w:t>
            </w:r>
          </w:p>
        </w:tc>
        <w:tc>
          <w:tcPr>
            <w:tcW w:w="3352" w:type="dxa"/>
          </w:tcPr>
          <w:p w:rsidR="00C87FBD" w:rsidRPr="00931E6E" w:rsidRDefault="00C87FBD" w:rsidP="00C87FBD">
            <w:pPr>
              <w:pStyle w:val="a6"/>
              <w:numPr>
                <w:ilvl w:val="0"/>
                <w:numId w:val="35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验证输入查询信息的有效性。若格式无效，提示错误；若格式有效，错误消失。</w:t>
            </w:r>
          </w:p>
          <w:p w:rsidR="00C87FBD" w:rsidRPr="00931E6E" w:rsidRDefault="00C87FBD" w:rsidP="003D4F2C">
            <w:pPr>
              <w:pStyle w:val="a6"/>
              <w:numPr>
                <w:ilvl w:val="0"/>
                <w:numId w:val="35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color w:val="76923C" w:themeColor="accent3" w:themeShade="BF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验证是否有1项以</w:t>
            </w:r>
            <w:r w:rsidR="003D4F2C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上查询</w:t>
            </w:r>
            <w:r w:rsidR="003D4F2C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条件，若没有查询条件，则报错提示；否则，将查询条件传给页面admin</w:t>
            </w: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Edit.axpx </w:t>
            </w:r>
          </w:p>
        </w:tc>
      </w:tr>
      <w:tr w:rsidR="00C87FBD" w:rsidTr="00664E4F">
        <w:trPr>
          <w:cnfStyle w:val="000000100000"/>
          <w:trHeight w:val="21"/>
        </w:trPr>
        <w:tc>
          <w:tcPr>
            <w:cnfStyle w:val="001000000000"/>
            <w:tcW w:w="2971" w:type="dxa"/>
            <w:vMerge/>
          </w:tcPr>
          <w:p w:rsidR="00C87FBD" w:rsidRPr="00931E6E" w:rsidRDefault="00C87FBD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C87FBD" w:rsidRPr="00931E6E" w:rsidRDefault="003D4F2C" w:rsidP="00C87FBD">
            <w:pPr>
              <w:pStyle w:val="a6"/>
              <w:spacing w:before="120"/>
              <w:ind w:firstLineChars="0" w:firstLine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8</w:t>
            </w:r>
            <w:r w:rsidR="00C87FBD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、传递查询条件</w:t>
            </w:r>
          </w:p>
        </w:tc>
        <w:tc>
          <w:tcPr>
            <w:tcW w:w="3352" w:type="dxa"/>
          </w:tcPr>
          <w:p w:rsidR="00C87FBD" w:rsidRPr="00931E6E" w:rsidRDefault="00C87FBD" w:rsidP="00C87FBD">
            <w:pPr>
              <w:spacing w:before="120"/>
              <w:cnfStyle w:val="000000100000"/>
              <w:rPr>
                <w:rFonts w:asciiTheme="minorEastAsia" w:eastAsiaTheme="minorEastAsia" w:hAnsiTheme="minorEastAsia"/>
                <w:color w:val="76923C" w:themeColor="accent3" w:themeShade="BF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查询条件有1项以上，并都能通过验证时，将查询条件以参数形式传给页面memberEdit.aspx</w:t>
            </w:r>
          </w:p>
        </w:tc>
      </w:tr>
      <w:tr w:rsidR="00C87FBD" w:rsidTr="00664E4F">
        <w:trPr>
          <w:cnfStyle w:val="000000010000"/>
          <w:trHeight w:val="21"/>
        </w:trPr>
        <w:tc>
          <w:tcPr>
            <w:cnfStyle w:val="001000000000"/>
            <w:tcW w:w="2971" w:type="dxa"/>
            <w:vMerge/>
          </w:tcPr>
          <w:p w:rsidR="00C87FBD" w:rsidRPr="00931E6E" w:rsidRDefault="00C87FBD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C87FBD" w:rsidRPr="00931E6E" w:rsidRDefault="003D4F2C" w:rsidP="003D4F2C">
            <w:pPr>
              <w:pStyle w:val="a6"/>
              <w:spacing w:before="120"/>
              <w:ind w:firstLineChars="0" w:firstLine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9</w:t>
            </w:r>
            <w:r w:rsidR="00C87FBD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、</w:t>
            </w: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点击“返回“</w:t>
            </w:r>
          </w:p>
        </w:tc>
        <w:tc>
          <w:tcPr>
            <w:tcW w:w="3352" w:type="dxa"/>
          </w:tcPr>
          <w:p w:rsidR="003D4F2C" w:rsidRPr="00931E6E" w:rsidRDefault="003D4F2C" w:rsidP="003D4F2C">
            <w:pPr>
              <w:spacing w:before="12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返回“用户管理”页面</w:t>
            </w:r>
          </w:p>
          <w:p w:rsidR="00C87FBD" w:rsidRPr="00931E6E" w:rsidRDefault="003D4F2C" w:rsidP="003D4F2C">
            <w:pPr>
              <w:spacing w:before="12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（userManage.aspx）</w:t>
            </w:r>
            <w:r w:rsidR="00C87FBD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，并且加入了Session判断</w:t>
            </w:r>
          </w:p>
        </w:tc>
      </w:tr>
      <w:tr w:rsidR="00C87FBD" w:rsidTr="00664E4F">
        <w:trPr>
          <w:cnfStyle w:val="000000100000"/>
          <w:trHeight w:val="21"/>
        </w:trPr>
        <w:tc>
          <w:tcPr>
            <w:cnfStyle w:val="001000000000"/>
            <w:tcW w:w="2971" w:type="dxa"/>
            <w:vMerge/>
          </w:tcPr>
          <w:p w:rsidR="00C87FBD" w:rsidRPr="00931E6E" w:rsidRDefault="00C87FBD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2141DF" w:rsidRPr="00931E6E" w:rsidRDefault="00931E6E" w:rsidP="00931E6E">
            <w:pPr>
              <w:spacing w:before="12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10、</w:t>
            </w:r>
            <w:r w:rsidR="00C87FBD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页面跳转</w:t>
            </w:r>
          </w:p>
          <w:p w:rsidR="00C87FBD" w:rsidRPr="00931E6E" w:rsidRDefault="00C87FBD" w:rsidP="002141DF">
            <w:pPr>
              <w:spacing w:before="12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（admin</w:t>
            </w:r>
            <w:r w:rsidR="003D4F2C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Edit</w:t>
            </w: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.aspx）</w:t>
            </w:r>
          </w:p>
        </w:tc>
        <w:tc>
          <w:tcPr>
            <w:tcW w:w="3352" w:type="dxa"/>
          </w:tcPr>
          <w:p w:rsidR="00C87FBD" w:rsidRPr="00931E6E" w:rsidRDefault="00C87FBD" w:rsidP="00C87FBD">
            <w:pPr>
              <w:pStyle w:val="a6"/>
              <w:spacing w:before="120"/>
              <w:ind w:firstLineChars="0" w:firstLine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完成跳转，并且加入了Session判断</w:t>
            </w:r>
          </w:p>
        </w:tc>
      </w:tr>
      <w:tr w:rsidR="00C87FBD" w:rsidTr="00664E4F">
        <w:trPr>
          <w:cnfStyle w:val="000000010000"/>
          <w:trHeight w:val="21"/>
        </w:trPr>
        <w:tc>
          <w:tcPr>
            <w:cnfStyle w:val="001000000000"/>
            <w:tcW w:w="2971" w:type="dxa"/>
            <w:vMerge/>
          </w:tcPr>
          <w:p w:rsidR="00C87FBD" w:rsidRPr="00931E6E" w:rsidRDefault="00C87FBD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C87FBD" w:rsidRPr="00931E6E" w:rsidRDefault="00931E6E" w:rsidP="00931E6E">
            <w:pPr>
              <w:spacing w:before="12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11、</w:t>
            </w:r>
            <w:r w:rsidR="00C87FBD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显示查询结果</w:t>
            </w:r>
          </w:p>
        </w:tc>
        <w:tc>
          <w:tcPr>
            <w:tcW w:w="3352" w:type="dxa"/>
          </w:tcPr>
          <w:p w:rsidR="00C87FBD" w:rsidRPr="00931E6E" w:rsidRDefault="00C87FBD" w:rsidP="00C87FBD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列表显示符合查询条件的用户信息</w:t>
            </w:r>
          </w:p>
          <w:p w:rsidR="00C87FBD" w:rsidRPr="00931E6E" w:rsidRDefault="00C87FBD" w:rsidP="00C87FBD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若查询结果为空，则给出相应提示信息和“返回查询”按钮</w:t>
            </w:r>
          </w:p>
          <w:p w:rsidR="00C87FBD" w:rsidRPr="00931E6E" w:rsidRDefault="00C87FBD" w:rsidP="00C87FBD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实现分页功能</w:t>
            </w:r>
          </w:p>
        </w:tc>
      </w:tr>
      <w:tr w:rsidR="00C87FBD" w:rsidTr="00664E4F">
        <w:trPr>
          <w:cnfStyle w:val="000000100000"/>
          <w:trHeight w:val="21"/>
        </w:trPr>
        <w:tc>
          <w:tcPr>
            <w:cnfStyle w:val="001000000000"/>
            <w:tcW w:w="2971" w:type="dxa"/>
            <w:vMerge/>
          </w:tcPr>
          <w:p w:rsidR="00C87FBD" w:rsidRPr="00931E6E" w:rsidRDefault="00C87FBD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C87FBD" w:rsidRPr="00931E6E" w:rsidRDefault="00931E6E" w:rsidP="00C87FBD">
            <w:pPr>
              <w:pStyle w:val="a6"/>
              <w:spacing w:before="120"/>
              <w:ind w:firstLineChars="0" w:firstLine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12</w:t>
            </w:r>
            <w:r w:rsidR="00345E64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、编辑管理员</w:t>
            </w:r>
            <w:r w:rsidR="00C87FBD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信息</w:t>
            </w:r>
          </w:p>
        </w:tc>
        <w:tc>
          <w:tcPr>
            <w:tcW w:w="3352" w:type="dxa"/>
          </w:tcPr>
          <w:p w:rsidR="00C87FBD" w:rsidRPr="00931E6E" w:rsidRDefault="00C87FBD" w:rsidP="00C87FBD">
            <w:pPr>
              <w:pStyle w:val="a6"/>
              <w:spacing w:before="120"/>
              <w:ind w:firstLineChars="0" w:firstLine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·转入编辑模式</w:t>
            </w:r>
          </w:p>
          <w:p w:rsidR="00C87FBD" w:rsidRPr="00931E6E" w:rsidRDefault="0037530A" w:rsidP="00C87FBD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</w:t>
            </w:r>
            <w:r w:rsidR="00C87FBD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id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、管用户</w:t>
            </w:r>
            <w:r w:rsidR="00345E64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员</w:t>
            </w:r>
            <w:r w:rsidR="00C87FBD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名不可编辑</w:t>
            </w:r>
          </w:p>
          <w:p w:rsidR="00C87FBD" w:rsidRPr="00931E6E" w:rsidRDefault="00C87FBD" w:rsidP="00C87FBD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“密码”和“确认密码”栏中的数据必须一致</w:t>
            </w:r>
          </w:p>
          <w:p w:rsidR="00C87FBD" w:rsidRPr="00931E6E" w:rsidRDefault="00C87FBD" w:rsidP="00C87FBD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“电子邮箱”栏中的数据必须符合相关格式要求。</w:t>
            </w:r>
          </w:p>
          <w:p w:rsidR="00C87FBD" w:rsidRPr="00931E6E" w:rsidRDefault="00C87FBD" w:rsidP="00C87FBD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编辑模式下，不能删除</w:t>
            </w:r>
            <w:r w:rsidR="00345E64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</w:t>
            </w:r>
          </w:p>
        </w:tc>
      </w:tr>
      <w:tr w:rsidR="00C87FBD" w:rsidTr="00664E4F">
        <w:trPr>
          <w:cnfStyle w:val="000000010000"/>
          <w:trHeight w:val="21"/>
        </w:trPr>
        <w:tc>
          <w:tcPr>
            <w:cnfStyle w:val="001000000000"/>
            <w:tcW w:w="2971" w:type="dxa"/>
            <w:vMerge/>
          </w:tcPr>
          <w:p w:rsidR="00C87FBD" w:rsidRPr="00931E6E" w:rsidRDefault="00C87FBD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C87FBD" w:rsidRPr="00931E6E" w:rsidRDefault="00931E6E" w:rsidP="00C87FBD">
            <w:pPr>
              <w:pStyle w:val="a6"/>
              <w:spacing w:before="120"/>
              <w:ind w:firstLineChars="0" w:firstLine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13</w:t>
            </w:r>
            <w:r w:rsidR="00DB5264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、更新管理员</w:t>
            </w:r>
            <w:r w:rsidR="00C87FBD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信息</w:t>
            </w:r>
          </w:p>
        </w:tc>
        <w:tc>
          <w:tcPr>
            <w:tcW w:w="3352" w:type="dxa"/>
          </w:tcPr>
          <w:p w:rsidR="006000E4" w:rsidRPr="00931E6E" w:rsidRDefault="00C87FBD" w:rsidP="006000E4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编辑模式下，点击“更新”，会对各项数据进行有效性验证。</w:t>
            </w:r>
          </w:p>
          <w:p w:rsidR="00C87FBD" w:rsidRPr="00931E6E" w:rsidRDefault="00C87FBD" w:rsidP="00C87FBD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若数据无效，出现红色“*”号或相关文字提示错误；</w:t>
            </w:r>
          </w:p>
          <w:p w:rsidR="00C87FBD" w:rsidRPr="00931E6E" w:rsidRDefault="00C87FBD" w:rsidP="00C87FBD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若数据有效，系统将新数据写入数据库（其中，对密码先进行md5加密后再存入数据库） </w:t>
            </w:r>
          </w:p>
          <w:p w:rsidR="006000E4" w:rsidRPr="00931E6E" w:rsidRDefault="006000E4" w:rsidP="00C87FBD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不能将等级为3以下（包括3）的管理员的等级提升为4</w:t>
            </w:r>
          </w:p>
          <w:p w:rsidR="006000E4" w:rsidRPr="00931E6E" w:rsidRDefault="006000E4" w:rsidP="00C87FBD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不能将等级为4的管理员降级</w:t>
            </w:r>
          </w:p>
        </w:tc>
      </w:tr>
      <w:tr w:rsidR="00C87FBD" w:rsidTr="00664E4F">
        <w:trPr>
          <w:cnfStyle w:val="000000100000"/>
          <w:trHeight w:val="21"/>
        </w:trPr>
        <w:tc>
          <w:tcPr>
            <w:cnfStyle w:val="001000000000"/>
            <w:tcW w:w="2971" w:type="dxa"/>
            <w:vMerge/>
          </w:tcPr>
          <w:p w:rsidR="00C87FBD" w:rsidRPr="00931E6E" w:rsidRDefault="00C87FBD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C87FBD" w:rsidRPr="00931E6E" w:rsidRDefault="00931E6E" w:rsidP="00E7180C">
            <w:pPr>
              <w:spacing w:before="12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14</w:t>
            </w:r>
            <w:r w:rsidR="00E7180C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、</w:t>
            </w:r>
            <w:r w:rsidR="00DB5264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取消对管理员</w:t>
            </w:r>
            <w:r w:rsidR="00C87FBD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信息的更改</w:t>
            </w:r>
          </w:p>
        </w:tc>
        <w:tc>
          <w:tcPr>
            <w:tcW w:w="3352" w:type="dxa"/>
          </w:tcPr>
          <w:p w:rsidR="00C87FBD" w:rsidRPr="00931E6E" w:rsidRDefault="00DB5264" w:rsidP="00C87FBD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编辑模式下，任何时候点击“取消”，对管理员</w:t>
            </w:r>
            <w:r w:rsidR="00C87FBD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信息的任何修改都会失效。</w:t>
            </w:r>
          </w:p>
        </w:tc>
      </w:tr>
      <w:tr w:rsidR="00C87FBD" w:rsidTr="00664E4F">
        <w:trPr>
          <w:cnfStyle w:val="000000010000"/>
          <w:trHeight w:val="21"/>
        </w:trPr>
        <w:tc>
          <w:tcPr>
            <w:cnfStyle w:val="001000000000"/>
            <w:tcW w:w="2971" w:type="dxa"/>
            <w:vMerge/>
          </w:tcPr>
          <w:p w:rsidR="00C87FBD" w:rsidRPr="00931E6E" w:rsidRDefault="00C87FBD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C87FBD" w:rsidRPr="00931E6E" w:rsidRDefault="00931E6E" w:rsidP="00C87FBD">
            <w:pPr>
              <w:pStyle w:val="a6"/>
              <w:spacing w:before="120"/>
              <w:ind w:firstLineChars="0" w:firstLine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15</w:t>
            </w:r>
            <w:r w:rsidR="00C87FBD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、删除</w:t>
            </w:r>
            <w:r w:rsidR="00DB5264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</w:t>
            </w:r>
          </w:p>
        </w:tc>
        <w:tc>
          <w:tcPr>
            <w:tcW w:w="3352" w:type="dxa"/>
          </w:tcPr>
          <w:p w:rsidR="00C87FBD" w:rsidRPr="00931E6E" w:rsidRDefault="00C87FBD" w:rsidP="00C87FBD">
            <w:pPr>
              <w:pStyle w:val="a6"/>
              <w:spacing w:before="120"/>
              <w:ind w:left="240" w:hangingChars="100" w:hanging="24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· 每条用户信息后都有一个复选框，点击会打上√，表示该用户被选中</w:t>
            </w:r>
          </w:p>
          <w:p w:rsidR="00C87FBD" w:rsidRPr="00931E6E" w:rsidRDefault="00C87FBD" w:rsidP="00C87FBD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若有用户被选中，点击“删除”按钮，</w:t>
            </w:r>
            <w:r w:rsidR="00291F55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确认后，完成删除管理员</w:t>
            </w: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的操作，系统提示成功信息。</w:t>
            </w:r>
          </w:p>
          <w:p w:rsidR="00291F55" w:rsidRPr="00931E6E" w:rsidRDefault="00291F55" w:rsidP="00291F55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对删除操作提供确认机制。即点击删除后，弹出一个确认对话框供管理员确认或取消。</w:t>
            </w:r>
          </w:p>
          <w:p w:rsidR="00C87FBD" w:rsidRPr="00931E6E" w:rsidRDefault="00C87FBD" w:rsidP="00C87FBD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若没有任何用户被选中，点击“删除”操作，系统报错提示。</w:t>
            </w:r>
          </w:p>
          <w:p w:rsidR="00C87FBD" w:rsidRPr="00931E6E" w:rsidRDefault="00C87FBD" w:rsidP="00C87FBD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删除功能在编辑模式下不可用</w:t>
            </w:r>
          </w:p>
          <w:p w:rsidR="00130C9F" w:rsidRPr="00931E6E" w:rsidRDefault="00DB5264" w:rsidP="00130C9F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不能删除等级为4的管理员</w:t>
            </w:r>
          </w:p>
        </w:tc>
      </w:tr>
      <w:tr w:rsidR="00C87FBD" w:rsidTr="00664E4F">
        <w:trPr>
          <w:cnfStyle w:val="000000100000"/>
          <w:trHeight w:val="21"/>
        </w:trPr>
        <w:tc>
          <w:tcPr>
            <w:cnfStyle w:val="001000000000"/>
            <w:tcW w:w="2971" w:type="dxa"/>
            <w:vMerge/>
          </w:tcPr>
          <w:p w:rsidR="00C87FBD" w:rsidRPr="00931E6E" w:rsidRDefault="00C87FBD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C87FBD" w:rsidRPr="00931E6E" w:rsidRDefault="00931E6E" w:rsidP="00C87FBD">
            <w:pPr>
              <w:pStyle w:val="a6"/>
              <w:spacing w:before="120"/>
              <w:ind w:firstLineChars="0" w:firstLine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16</w:t>
            </w:r>
            <w:r w:rsidR="00C87FBD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、“全选”</w:t>
            </w:r>
          </w:p>
        </w:tc>
        <w:tc>
          <w:tcPr>
            <w:tcW w:w="3352" w:type="dxa"/>
          </w:tcPr>
          <w:p w:rsidR="00C87FBD" w:rsidRPr="00931E6E" w:rsidRDefault="00C87FBD" w:rsidP="00C87FBD">
            <w:pPr>
              <w:spacing w:before="120"/>
              <w:ind w:left="360" w:hangingChars="150" w:hanging="36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· 点击“全选”，页面中的所有复选框被选上，即选中所有</w:t>
            </w:r>
            <w:r w:rsidR="00DB5264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</w:t>
            </w:r>
          </w:p>
        </w:tc>
      </w:tr>
      <w:tr w:rsidR="00C87FBD" w:rsidTr="00664E4F">
        <w:trPr>
          <w:cnfStyle w:val="000000010000"/>
          <w:trHeight w:val="21"/>
        </w:trPr>
        <w:tc>
          <w:tcPr>
            <w:cnfStyle w:val="001000000000"/>
            <w:tcW w:w="2971" w:type="dxa"/>
            <w:vMerge/>
          </w:tcPr>
          <w:p w:rsidR="00C87FBD" w:rsidRPr="00931E6E" w:rsidRDefault="00C87FBD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C87FBD" w:rsidRPr="00931E6E" w:rsidRDefault="00931E6E" w:rsidP="00C87FBD">
            <w:pPr>
              <w:pStyle w:val="a6"/>
              <w:spacing w:before="120"/>
              <w:ind w:firstLineChars="0" w:firstLine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17</w:t>
            </w:r>
            <w:r w:rsidR="00C87FBD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、“全不选”</w:t>
            </w:r>
          </w:p>
        </w:tc>
        <w:tc>
          <w:tcPr>
            <w:tcW w:w="3352" w:type="dxa"/>
          </w:tcPr>
          <w:p w:rsidR="00C87FBD" w:rsidRPr="00931E6E" w:rsidRDefault="00C87FBD" w:rsidP="00C87FBD">
            <w:pPr>
              <w:spacing w:before="120"/>
              <w:ind w:left="360" w:hangingChars="150" w:hanging="36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· 点击“全不选”，页面中的任何复选框都不被选上，即不选中任何</w:t>
            </w:r>
            <w:r w:rsidR="00DB5264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</w:t>
            </w:r>
          </w:p>
        </w:tc>
      </w:tr>
      <w:tr w:rsidR="00C87FBD" w:rsidTr="00664E4F">
        <w:trPr>
          <w:cnfStyle w:val="000000100000"/>
          <w:trHeight w:val="21"/>
        </w:trPr>
        <w:tc>
          <w:tcPr>
            <w:cnfStyle w:val="001000000000"/>
            <w:tcW w:w="2971" w:type="dxa"/>
            <w:vMerge/>
          </w:tcPr>
          <w:p w:rsidR="00C87FBD" w:rsidRPr="00931E6E" w:rsidRDefault="00C87FBD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C87FBD" w:rsidRPr="00931E6E" w:rsidRDefault="00931E6E" w:rsidP="00C87FBD">
            <w:pPr>
              <w:pStyle w:val="a6"/>
              <w:spacing w:before="120"/>
              <w:ind w:firstLineChars="0" w:firstLine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18</w:t>
            </w:r>
            <w:r w:rsidR="00C87FBD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、返回查询</w:t>
            </w:r>
          </w:p>
        </w:tc>
        <w:tc>
          <w:tcPr>
            <w:tcW w:w="3352" w:type="dxa"/>
          </w:tcPr>
          <w:p w:rsidR="00C87FBD" w:rsidRPr="00931E6E" w:rsidRDefault="00C87FBD" w:rsidP="00C87FBD">
            <w:pPr>
              <w:pStyle w:val="a6"/>
              <w:spacing w:before="120"/>
              <w:ind w:left="360" w:hangingChars="150" w:hanging="36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· 点击“返回查询”，跳转页面（</w:t>
            </w:r>
            <w:r w:rsidR="00DB5264"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admin</w:t>
            </w: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Search.aspx）</w:t>
            </w:r>
          </w:p>
        </w:tc>
      </w:tr>
      <w:tr w:rsidR="00C87FBD" w:rsidTr="00664E4F">
        <w:trPr>
          <w:cnfStyle w:val="000000010000"/>
        </w:trPr>
        <w:tc>
          <w:tcPr>
            <w:cnfStyle w:val="001000000000"/>
            <w:tcW w:w="2971" w:type="dxa"/>
            <w:vMerge w:val="restart"/>
          </w:tcPr>
          <w:p w:rsidR="00C87FBD" w:rsidRPr="00931E6E" w:rsidRDefault="00C87FBD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87FBD" w:rsidRPr="00931E6E" w:rsidRDefault="00C87FBD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87FBD" w:rsidRPr="00931E6E" w:rsidRDefault="00C87FBD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87FBD" w:rsidRPr="00931E6E" w:rsidRDefault="00C87FBD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87FBD" w:rsidRPr="00931E6E" w:rsidRDefault="00C87FBD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其他</w:t>
            </w:r>
          </w:p>
        </w:tc>
        <w:tc>
          <w:tcPr>
            <w:tcW w:w="2963" w:type="dxa"/>
          </w:tcPr>
          <w:p w:rsidR="00C87FBD" w:rsidRPr="00931E6E" w:rsidRDefault="00C87FBD" w:rsidP="00353766">
            <w:pPr>
              <w:pStyle w:val="a6"/>
              <w:numPr>
                <w:ilvl w:val="0"/>
                <w:numId w:val="34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统一性</w:t>
            </w:r>
          </w:p>
        </w:tc>
        <w:tc>
          <w:tcPr>
            <w:tcW w:w="3352" w:type="dxa"/>
          </w:tcPr>
          <w:p w:rsidR="00C87FBD" w:rsidRPr="00931E6E" w:rsidRDefault="00C87FBD" w:rsidP="00225521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采用了统一的母版</w:t>
            </w:r>
          </w:p>
          <w:p w:rsidR="00C87FBD" w:rsidRPr="00931E6E" w:rsidRDefault="00C87FBD" w:rsidP="00A12C69">
            <w:pPr>
              <w:spacing w:before="120"/>
              <w:ind w:firstLineChars="100" w:firstLine="24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（</w:t>
            </w:r>
            <w:r w:rsidRPr="00931E6E">
              <w:rPr>
                <w:rFonts w:asciiTheme="minorEastAsia" w:eastAsiaTheme="minorEastAsia" w:hAnsiTheme="minorEastAsia"/>
                <w:sz w:val="24"/>
                <w:szCs w:val="24"/>
              </w:rPr>
              <w:t>mode_admin.master</w:t>
            </w: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</w:p>
          <w:p w:rsidR="00C87FBD" w:rsidRPr="00931E6E" w:rsidRDefault="00C87FBD" w:rsidP="00353766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GridView控件的风格基本统一</w:t>
            </w:r>
          </w:p>
        </w:tc>
      </w:tr>
      <w:tr w:rsidR="00C87FBD" w:rsidRPr="00BE1DE1" w:rsidTr="00664E4F">
        <w:trPr>
          <w:cnfStyle w:val="000000100000"/>
        </w:trPr>
        <w:tc>
          <w:tcPr>
            <w:cnfStyle w:val="001000000000"/>
            <w:tcW w:w="2971" w:type="dxa"/>
            <w:vMerge/>
          </w:tcPr>
          <w:p w:rsidR="00C87FBD" w:rsidRPr="00931E6E" w:rsidRDefault="00C87FBD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C87FBD" w:rsidRPr="00931E6E" w:rsidRDefault="00C87FBD" w:rsidP="00353766">
            <w:pPr>
              <w:pStyle w:val="a6"/>
              <w:numPr>
                <w:ilvl w:val="0"/>
                <w:numId w:val="34"/>
              </w:numPr>
              <w:spacing w:before="120"/>
              <w:ind w:firstLineChars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交互性</w:t>
            </w:r>
          </w:p>
        </w:tc>
        <w:tc>
          <w:tcPr>
            <w:tcW w:w="3352" w:type="dxa"/>
          </w:tcPr>
          <w:p w:rsidR="00C87FBD" w:rsidRPr="00931E6E" w:rsidRDefault="00C87FBD" w:rsidP="00353766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交互性一般</w:t>
            </w:r>
          </w:p>
          <w:p w:rsidR="00C87FBD" w:rsidRPr="00931E6E" w:rsidRDefault="00C87FBD" w:rsidP="00353766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对于删除、更新等数据库操作没有相应的提示、确认等提示框或者对话框</w:t>
            </w:r>
          </w:p>
          <w:p w:rsidR="00C87FBD" w:rsidRPr="00931E6E" w:rsidRDefault="00C87FBD" w:rsidP="00353766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10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当填写完文本，按回车后会清空列表</w:t>
            </w:r>
          </w:p>
        </w:tc>
      </w:tr>
      <w:tr w:rsidR="00C87FBD" w:rsidTr="00664E4F">
        <w:trPr>
          <w:cnfStyle w:val="000000010000"/>
        </w:trPr>
        <w:tc>
          <w:tcPr>
            <w:cnfStyle w:val="001000000000"/>
            <w:tcW w:w="2971" w:type="dxa"/>
            <w:vMerge/>
          </w:tcPr>
          <w:p w:rsidR="00C87FBD" w:rsidRPr="00931E6E" w:rsidRDefault="00C87FBD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</w:tcPr>
          <w:p w:rsidR="00C87FBD" w:rsidRPr="00931E6E" w:rsidRDefault="00C87FBD" w:rsidP="007A1731">
            <w:pPr>
              <w:pStyle w:val="a6"/>
              <w:spacing w:before="120"/>
              <w:ind w:firstLineChars="0" w:firstLine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3、安全性</w:t>
            </w:r>
          </w:p>
        </w:tc>
        <w:tc>
          <w:tcPr>
            <w:tcW w:w="3352" w:type="dxa"/>
          </w:tcPr>
          <w:p w:rsidR="00C87FBD" w:rsidRPr="00931E6E" w:rsidRDefault="00C87FBD" w:rsidP="00353766">
            <w:pPr>
              <w:spacing w:before="12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· 安全性中等。</w:t>
            </w:r>
          </w:p>
          <w:p w:rsidR="00C87FBD" w:rsidRPr="00931E6E" w:rsidRDefault="00C87FBD" w:rsidP="00353766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管理员的权限由Session来判断。</w:t>
            </w:r>
          </w:p>
          <w:p w:rsidR="00C87FBD" w:rsidRPr="00931E6E" w:rsidRDefault="00C87FBD" w:rsidP="00353766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输入数据的有效性由正规表达式来进行验证</w:t>
            </w:r>
          </w:p>
          <w:p w:rsidR="00C87FBD" w:rsidRPr="00931E6E" w:rsidRDefault="00C87FBD" w:rsidP="00353766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100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  <w:szCs w:val="24"/>
              </w:rPr>
              <w:t>不显示密码等敏感信息</w:t>
            </w:r>
          </w:p>
        </w:tc>
      </w:tr>
      <w:tr w:rsidR="00C87FBD" w:rsidTr="00664E4F">
        <w:trPr>
          <w:cnfStyle w:val="000000100000"/>
        </w:trPr>
        <w:tc>
          <w:tcPr>
            <w:cnfStyle w:val="001000000000"/>
            <w:tcW w:w="2971" w:type="dxa"/>
            <w:vMerge/>
          </w:tcPr>
          <w:p w:rsidR="00C87FBD" w:rsidRPr="00931E6E" w:rsidRDefault="00C87FBD" w:rsidP="007A1731">
            <w:pPr>
              <w:pStyle w:val="a6"/>
              <w:spacing w:before="120"/>
              <w:ind w:firstLineChars="0" w:firstLine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963" w:type="dxa"/>
          </w:tcPr>
          <w:p w:rsidR="00C87FBD" w:rsidRPr="00931E6E" w:rsidRDefault="00C87FBD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Theme="minorEastAsia" w:eastAsiaTheme="minorEastAsia" w:hAnsiTheme="minorEastAsia"/>
                <w:sz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</w:rPr>
              <w:t>4、数据导入</w:t>
            </w:r>
          </w:p>
        </w:tc>
        <w:tc>
          <w:tcPr>
            <w:tcW w:w="3352" w:type="dxa"/>
          </w:tcPr>
          <w:p w:rsidR="00C87FBD" w:rsidRPr="00931E6E" w:rsidRDefault="00C87FBD" w:rsidP="00931E6E">
            <w:pPr>
              <w:spacing w:before="120"/>
              <w:ind w:left="360" w:hangingChars="150" w:hanging="360"/>
              <w:cnfStyle w:val="000000100000"/>
              <w:rPr>
                <w:rFonts w:asciiTheme="minorEastAsia" w:eastAsiaTheme="minorEastAsia" w:hAnsiTheme="minorEastAsia"/>
                <w:sz w:val="24"/>
              </w:rPr>
            </w:pPr>
            <w:r w:rsidRPr="00931E6E">
              <w:rPr>
                <w:rFonts w:asciiTheme="minorEastAsia" w:eastAsiaTheme="minorEastAsia" w:hAnsiTheme="minorEastAsia" w:hint="eastAsia"/>
                <w:sz w:val="24"/>
              </w:rPr>
              <w:t>· 目前只能手工添加数据，不能进行批量导入</w:t>
            </w:r>
          </w:p>
        </w:tc>
      </w:tr>
    </w:tbl>
    <w:p w:rsidR="00353766" w:rsidRPr="00C253B8" w:rsidRDefault="00353766" w:rsidP="00C253B8">
      <w:pPr>
        <w:spacing w:before="120"/>
        <w:rPr>
          <w:rFonts w:ascii="宋体"/>
          <w:sz w:val="24"/>
        </w:rPr>
      </w:pPr>
    </w:p>
    <w:p w:rsidR="00042795" w:rsidRPr="00A12C69" w:rsidRDefault="00042795" w:rsidP="00A12C69">
      <w:pPr>
        <w:spacing w:before="120"/>
        <w:rPr>
          <w:rFonts w:ascii="宋体"/>
          <w:sz w:val="24"/>
        </w:rPr>
      </w:pPr>
    </w:p>
    <w:p w:rsidR="00205EA6" w:rsidRDefault="00205EA6" w:rsidP="000578CC">
      <w:pPr>
        <w:pStyle w:val="2"/>
      </w:pPr>
      <w:bookmarkStart w:id="7" w:name="_Toc226904183"/>
      <w:r>
        <w:rPr>
          <w:rFonts w:hint="eastAsia"/>
        </w:rPr>
        <w:t>测试机构和人员</w:t>
      </w:r>
      <w:bookmarkEnd w:id="7"/>
    </w:p>
    <w:p w:rsidR="00205EA6" w:rsidRDefault="00205EA6" w:rsidP="00205EA6">
      <w:pPr>
        <w:spacing w:before="120"/>
        <w:ind w:left="113" w:firstLine="425"/>
        <w:rPr>
          <w:rFonts w:ascii="宋体"/>
          <w:sz w:val="24"/>
        </w:rPr>
      </w:pP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5"/>
        <w:gridCol w:w="3095"/>
        <w:gridCol w:w="3096"/>
      </w:tblGrid>
      <w:tr w:rsidR="00507033" w:rsidTr="00507033">
        <w:trPr>
          <w:cnfStyle w:val="100000000000"/>
        </w:trPr>
        <w:tc>
          <w:tcPr>
            <w:cnfStyle w:val="001000000000"/>
            <w:tcW w:w="3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测试机构</w:t>
            </w:r>
          </w:p>
        </w:tc>
        <w:tc>
          <w:tcPr>
            <w:tcW w:w="3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负责人</w:t>
            </w:r>
          </w:p>
        </w:tc>
        <w:tc>
          <w:tcPr>
            <w:tcW w:w="3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测试人员</w:t>
            </w:r>
          </w:p>
        </w:tc>
      </w:tr>
      <w:tr w:rsidR="00507033" w:rsidTr="00507033">
        <w:trPr>
          <w:cnfStyle w:val="000000100000"/>
        </w:trPr>
        <w:tc>
          <w:tcPr>
            <w:cnfStyle w:val="001000000000"/>
            <w:tcW w:w="3095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Anywayoverload小组</w:t>
            </w:r>
          </w:p>
        </w:tc>
        <w:tc>
          <w:tcPr>
            <w:tcW w:w="3095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耿景伯</w:t>
            </w: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042795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王超</w:t>
            </w:r>
          </w:p>
        </w:tc>
      </w:tr>
    </w:tbl>
    <w:p w:rsidR="00507033" w:rsidRDefault="00507033" w:rsidP="00205EA6">
      <w:pPr>
        <w:spacing w:before="120"/>
        <w:ind w:left="113" w:firstLine="425"/>
        <w:rPr>
          <w:rFonts w:ascii="宋体"/>
          <w:sz w:val="24"/>
        </w:rPr>
      </w:pPr>
    </w:p>
    <w:p w:rsidR="00205EA6" w:rsidRDefault="00205EA6" w:rsidP="000578CC">
      <w:pPr>
        <w:pStyle w:val="2"/>
      </w:pPr>
      <w:bookmarkStart w:id="8" w:name="_Toc226904184"/>
      <w:r>
        <w:rPr>
          <w:rFonts w:hint="eastAsia"/>
        </w:rPr>
        <w:t>测试结果</w:t>
      </w:r>
      <w:bookmarkEnd w:id="8"/>
    </w:p>
    <w:p w:rsidR="00033919" w:rsidRPr="006B7D21" w:rsidRDefault="00033919" w:rsidP="00710500">
      <w:pPr>
        <w:pStyle w:val="3"/>
        <w:numPr>
          <w:ilvl w:val="0"/>
          <w:numId w:val="48"/>
        </w:numPr>
      </w:pPr>
      <w:bookmarkStart w:id="9" w:name="_Toc226904185"/>
      <w:r w:rsidRPr="006B7D21">
        <w:rPr>
          <w:rFonts w:hint="eastAsia"/>
        </w:rPr>
        <w:t>代码统计</w:t>
      </w:r>
      <w:bookmarkEnd w:id="9"/>
    </w:p>
    <w:p w:rsidR="00BE1DE1" w:rsidRPr="00710500" w:rsidRDefault="00A12C69" w:rsidP="00710500">
      <w:pPr>
        <w:pStyle w:val="a6"/>
        <w:numPr>
          <w:ilvl w:val="0"/>
          <w:numId w:val="30"/>
        </w:numPr>
        <w:spacing w:before="120"/>
        <w:ind w:firstLineChars="0"/>
        <w:rPr>
          <w:rFonts w:ascii="宋体"/>
          <w:sz w:val="24"/>
        </w:rPr>
      </w:pPr>
      <w:r w:rsidRPr="00710500">
        <w:rPr>
          <w:rFonts w:ascii="宋体" w:hint="eastAsia"/>
          <w:sz w:val="24"/>
        </w:rPr>
        <w:t>userManage.aspx</w:t>
      </w:r>
      <w:r w:rsidR="00BE1DE1" w:rsidRPr="00710500">
        <w:rPr>
          <w:rFonts w:ascii="宋体" w:hint="eastAsia"/>
          <w:sz w:val="24"/>
        </w:rPr>
        <w:t>: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033919" w:rsidTr="00033919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919" w:rsidRDefault="00033919" w:rsidP="00205EA6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919" w:rsidRDefault="00033919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测试前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919" w:rsidRDefault="00033919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测试后</w:t>
            </w:r>
          </w:p>
        </w:tc>
      </w:tr>
      <w:tr w:rsidR="00033919" w:rsidTr="00033919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033919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系统添加行数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9B3247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83</w:t>
            </w:r>
            <w:r w:rsidR="00BE1DE1">
              <w:rPr>
                <w:rFonts w:ascii="宋体" w:hint="eastAsia"/>
                <w:sz w:val="24"/>
              </w:rPr>
              <w:t>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9B3247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90 行</w:t>
            </w:r>
          </w:p>
        </w:tc>
      </w:tr>
      <w:tr w:rsidR="00033919" w:rsidTr="00033919">
        <w:tc>
          <w:tcPr>
            <w:cnfStyle w:val="001000000000"/>
            <w:tcW w:w="2235" w:type="dxa"/>
          </w:tcPr>
          <w:p w:rsidR="00033919" w:rsidRDefault="00BE1DE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编写</w:t>
            </w:r>
            <w:r w:rsidR="00033919">
              <w:rPr>
                <w:rFonts w:ascii="宋体" w:hint="eastAsia"/>
                <w:sz w:val="24"/>
              </w:rPr>
              <w:t>行数</w:t>
            </w:r>
          </w:p>
        </w:tc>
        <w:tc>
          <w:tcPr>
            <w:tcW w:w="3402" w:type="dxa"/>
          </w:tcPr>
          <w:p w:rsidR="00033919" w:rsidRDefault="009B3247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</w:t>
            </w:r>
            <w:r w:rsidR="00BE1DE1">
              <w:rPr>
                <w:rFonts w:ascii="宋体" w:hint="eastAsia"/>
                <w:sz w:val="24"/>
              </w:rPr>
              <w:t>行，</w:t>
            </w:r>
            <w:r>
              <w:rPr>
                <w:rFonts w:ascii="宋体" w:hint="eastAsia"/>
                <w:sz w:val="24"/>
              </w:rPr>
              <w:t>4</w:t>
            </w:r>
            <w:r w:rsidR="00BE1DE1">
              <w:rPr>
                <w:rFonts w:ascii="宋体" w:hint="eastAsia"/>
                <w:sz w:val="24"/>
              </w:rPr>
              <w:t>个函数</w:t>
            </w:r>
          </w:p>
        </w:tc>
        <w:tc>
          <w:tcPr>
            <w:tcW w:w="3649" w:type="dxa"/>
          </w:tcPr>
          <w:p w:rsidR="00033919" w:rsidRDefault="009B3247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35 行</w:t>
            </w:r>
            <w:r w:rsidR="007546E8">
              <w:rPr>
                <w:rFonts w:ascii="宋体" w:hint="eastAsia"/>
                <w:sz w:val="24"/>
              </w:rPr>
              <w:t>，4个函数</w:t>
            </w:r>
          </w:p>
        </w:tc>
      </w:tr>
      <w:tr w:rsidR="00033919" w:rsidTr="00033919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BE1DE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总</w:t>
            </w:r>
            <w:r w:rsidR="00033919">
              <w:rPr>
                <w:rFonts w:ascii="宋体" w:hint="eastAsia"/>
                <w:sz w:val="24"/>
              </w:rPr>
              <w:t>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9B3247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103</w:t>
            </w:r>
            <w:r w:rsidR="00BE1DE1">
              <w:rPr>
                <w:rFonts w:ascii="宋体" w:hint="eastAsia"/>
                <w:sz w:val="24"/>
              </w:rPr>
              <w:t>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033919" w:rsidRPr="00DA1712" w:rsidRDefault="009B3247" w:rsidP="00DA1712">
            <w:pPr>
              <w:pStyle w:val="a6"/>
              <w:numPr>
                <w:ilvl w:val="0"/>
                <w:numId w:val="47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 w:rsidRPr="00DA1712">
              <w:rPr>
                <w:rFonts w:ascii="宋体" w:hint="eastAsia"/>
                <w:sz w:val="24"/>
              </w:rPr>
              <w:t>行</w:t>
            </w:r>
          </w:p>
        </w:tc>
      </w:tr>
      <w:tr w:rsidR="00033919" w:rsidTr="00033919">
        <w:tc>
          <w:tcPr>
            <w:cnfStyle w:val="001000000000"/>
            <w:tcW w:w="2235" w:type="dxa"/>
          </w:tcPr>
          <w:p w:rsidR="00033919" w:rsidRDefault="00033919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备注</w:t>
            </w:r>
          </w:p>
        </w:tc>
        <w:tc>
          <w:tcPr>
            <w:tcW w:w="3402" w:type="dxa"/>
          </w:tcPr>
          <w:p w:rsidR="00DA1712" w:rsidRDefault="00DA1712" w:rsidP="00DA1712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没有Session判断</w:t>
            </w:r>
          </w:p>
          <w:p w:rsidR="00033919" w:rsidRPr="00DA1712" w:rsidRDefault="00DA1712" w:rsidP="00DA1712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 w:rsidRPr="00DA1712">
              <w:rPr>
                <w:rFonts w:ascii="宋体" w:hint="eastAsia"/>
                <w:sz w:val="24"/>
              </w:rPr>
              <w:lastRenderedPageBreak/>
              <w:t>页面布局混乱</w:t>
            </w:r>
          </w:p>
        </w:tc>
        <w:tc>
          <w:tcPr>
            <w:tcW w:w="3649" w:type="dxa"/>
          </w:tcPr>
          <w:p w:rsidR="00033919" w:rsidRDefault="00DA1712" w:rsidP="00DA1712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 w:rsidRPr="00DA1712">
              <w:rPr>
                <w:rFonts w:ascii="宋体" w:hint="eastAsia"/>
                <w:sz w:val="24"/>
              </w:rPr>
              <w:lastRenderedPageBreak/>
              <w:t>增加了Session判断</w:t>
            </w:r>
          </w:p>
          <w:p w:rsidR="00DA1712" w:rsidRPr="00DA1712" w:rsidRDefault="00DA1712" w:rsidP="00205EA6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统一了页面布局</w:t>
            </w:r>
          </w:p>
        </w:tc>
      </w:tr>
    </w:tbl>
    <w:p w:rsidR="00033919" w:rsidRPr="00710500" w:rsidRDefault="00710500" w:rsidP="00710500">
      <w:pPr>
        <w:pStyle w:val="a6"/>
        <w:numPr>
          <w:ilvl w:val="0"/>
          <w:numId w:val="30"/>
        </w:numPr>
        <w:spacing w:before="120"/>
        <w:ind w:firstLineChars="0"/>
        <w:rPr>
          <w:rFonts w:ascii="宋体"/>
          <w:sz w:val="24"/>
        </w:rPr>
      </w:pPr>
      <w:r w:rsidRPr="00710500">
        <w:rPr>
          <w:rFonts w:ascii="宋体" w:hint="eastAsia"/>
          <w:sz w:val="24"/>
        </w:rPr>
        <w:lastRenderedPageBreak/>
        <w:t>memberSearch</w:t>
      </w:r>
      <w:r w:rsidR="00BE1DE1" w:rsidRPr="00710500">
        <w:rPr>
          <w:rFonts w:ascii="宋体" w:hint="eastAsia"/>
          <w:sz w:val="24"/>
        </w:rPr>
        <w:t>.aspx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BE1DE1" w:rsidTr="00BE1DE1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测试前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测试后</w:t>
            </w:r>
          </w:p>
        </w:tc>
      </w:tr>
      <w:tr w:rsidR="00BE1DE1" w:rsidTr="00BE1DE1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系统添加行数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710500" w:rsidP="00BE1DE1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104</w:t>
            </w:r>
            <w:r w:rsidR="005935A4">
              <w:rPr>
                <w:rFonts w:ascii="宋体" w:hint="eastAsia"/>
                <w:sz w:val="24"/>
              </w:rPr>
              <w:t>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710500" w:rsidP="00BE1DE1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110</w:t>
            </w:r>
          </w:p>
        </w:tc>
      </w:tr>
      <w:tr w:rsidR="00BE1DE1" w:rsidTr="00BE1DE1">
        <w:tc>
          <w:tcPr>
            <w:cnfStyle w:val="001000000000"/>
            <w:tcW w:w="2235" w:type="dxa"/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编写行数</w:t>
            </w:r>
          </w:p>
        </w:tc>
        <w:tc>
          <w:tcPr>
            <w:tcW w:w="3402" w:type="dxa"/>
          </w:tcPr>
          <w:p w:rsidR="00BE1DE1" w:rsidRDefault="00710500" w:rsidP="00BE1DE1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10</w:t>
            </w:r>
            <w:r w:rsidR="00BE1DE1">
              <w:rPr>
                <w:rFonts w:ascii="宋体" w:hint="eastAsia"/>
                <w:sz w:val="24"/>
              </w:rPr>
              <w:t>行，</w:t>
            </w:r>
            <w:r w:rsidR="007546E8">
              <w:rPr>
                <w:rFonts w:ascii="宋体" w:hint="eastAsia"/>
                <w:sz w:val="24"/>
              </w:rPr>
              <w:t>3</w:t>
            </w:r>
            <w:r w:rsidR="00BE1DE1">
              <w:rPr>
                <w:rFonts w:ascii="宋体" w:hint="eastAsia"/>
                <w:sz w:val="24"/>
              </w:rPr>
              <w:t>个函数</w:t>
            </w:r>
          </w:p>
        </w:tc>
        <w:tc>
          <w:tcPr>
            <w:tcW w:w="3649" w:type="dxa"/>
          </w:tcPr>
          <w:p w:rsidR="00BE1DE1" w:rsidRDefault="00710500" w:rsidP="00BE1DE1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26</w:t>
            </w:r>
            <w:r w:rsidR="007546E8">
              <w:rPr>
                <w:rFonts w:ascii="宋体" w:hint="eastAsia"/>
                <w:sz w:val="24"/>
              </w:rPr>
              <w:t>，3 个函数</w:t>
            </w:r>
          </w:p>
        </w:tc>
      </w:tr>
      <w:tr w:rsidR="00BE1DE1" w:rsidTr="00BE1DE1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总行数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710500" w:rsidP="00BE1DE1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114</w:t>
            </w:r>
            <w:r w:rsidR="005935A4">
              <w:rPr>
                <w:rFonts w:ascii="宋体" w:hint="eastAsia"/>
                <w:sz w:val="24"/>
              </w:rPr>
              <w:t>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710500" w:rsidP="00BE1DE1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136</w:t>
            </w:r>
          </w:p>
        </w:tc>
      </w:tr>
      <w:tr w:rsidR="00BE1DE1" w:rsidTr="00BE1DE1">
        <w:tc>
          <w:tcPr>
            <w:cnfStyle w:val="001000000000"/>
            <w:tcW w:w="2235" w:type="dxa"/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备注</w:t>
            </w:r>
          </w:p>
        </w:tc>
        <w:tc>
          <w:tcPr>
            <w:tcW w:w="3402" w:type="dxa"/>
          </w:tcPr>
          <w:p w:rsidR="00710500" w:rsidRDefault="00710500" w:rsidP="00710500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没有Session判断</w:t>
            </w:r>
          </w:p>
          <w:p w:rsidR="00BE1DE1" w:rsidRPr="00710500" w:rsidRDefault="00710500" w:rsidP="00710500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 w:rsidRPr="00710500">
              <w:rPr>
                <w:rFonts w:ascii="宋体" w:hint="eastAsia"/>
                <w:sz w:val="24"/>
              </w:rPr>
              <w:t>页面布局混乱</w:t>
            </w:r>
          </w:p>
        </w:tc>
        <w:tc>
          <w:tcPr>
            <w:tcW w:w="3649" w:type="dxa"/>
          </w:tcPr>
          <w:p w:rsidR="00710500" w:rsidRDefault="00710500" w:rsidP="00710500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 w:rsidRPr="00DA1712">
              <w:rPr>
                <w:rFonts w:ascii="宋体" w:hint="eastAsia"/>
                <w:sz w:val="24"/>
              </w:rPr>
              <w:t>增加了Session判断</w:t>
            </w:r>
          </w:p>
          <w:p w:rsidR="00BE1DE1" w:rsidRPr="00710500" w:rsidRDefault="00710500" w:rsidP="00710500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 w:rsidRPr="00710500">
              <w:rPr>
                <w:rFonts w:ascii="宋体" w:hint="eastAsia"/>
                <w:sz w:val="24"/>
              </w:rPr>
              <w:t>统一了页面布局</w:t>
            </w:r>
          </w:p>
        </w:tc>
      </w:tr>
    </w:tbl>
    <w:p w:rsidR="00BE1DE1" w:rsidRPr="00710500" w:rsidRDefault="00710500" w:rsidP="00710500">
      <w:pPr>
        <w:pStyle w:val="a6"/>
        <w:numPr>
          <w:ilvl w:val="0"/>
          <w:numId w:val="30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memberEdit.aspx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710500" w:rsidTr="00710500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0500" w:rsidRDefault="00710500" w:rsidP="00710500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0500" w:rsidRDefault="00710500" w:rsidP="00710500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测试前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0500" w:rsidRDefault="00710500" w:rsidP="00710500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测试后</w:t>
            </w:r>
          </w:p>
        </w:tc>
      </w:tr>
      <w:tr w:rsidR="00710500" w:rsidTr="00710500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710500" w:rsidRDefault="00710500" w:rsidP="00710500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系统添加行数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710500" w:rsidRDefault="007546E8" w:rsidP="00710500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179</w:t>
            </w:r>
            <w:r w:rsidR="00710500">
              <w:rPr>
                <w:rFonts w:ascii="宋体" w:hint="eastAsia"/>
                <w:sz w:val="24"/>
              </w:rPr>
              <w:t>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710500" w:rsidRDefault="007546E8" w:rsidP="00710500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190</w:t>
            </w:r>
          </w:p>
        </w:tc>
      </w:tr>
      <w:tr w:rsidR="00710500" w:rsidTr="00710500">
        <w:tc>
          <w:tcPr>
            <w:cnfStyle w:val="001000000000"/>
            <w:tcW w:w="2235" w:type="dxa"/>
          </w:tcPr>
          <w:p w:rsidR="00710500" w:rsidRDefault="00710500" w:rsidP="00710500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编写行数</w:t>
            </w:r>
          </w:p>
        </w:tc>
        <w:tc>
          <w:tcPr>
            <w:tcW w:w="3402" w:type="dxa"/>
          </w:tcPr>
          <w:p w:rsidR="00710500" w:rsidRDefault="007546E8" w:rsidP="00710500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230 </w:t>
            </w:r>
            <w:r w:rsidR="00710500">
              <w:rPr>
                <w:rFonts w:ascii="宋体" w:hint="eastAsia"/>
                <w:sz w:val="24"/>
              </w:rPr>
              <w:t>行，</w:t>
            </w:r>
            <w:r>
              <w:rPr>
                <w:rFonts w:ascii="宋体" w:hint="eastAsia"/>
                <w:sz w:val="24"/>
              </w:rPr>
              <w:t>12</w:t>
            </w:r>
            <w:r w:rsidR="00710500">
              <w:rPr>
                <w:rFonts w:ascii="宋体" w:hint="eastAsia"/>
                <w:sz w:val="24"/>
              </w:rPr>
              <w:t>个函数</w:t>
            </w:r>
          </w:p>
        </w:tc>
        <w:tc>
          <w:tcPr>
            <w:tcW w:w="3649" w:type="dxa"/>
          </w:tcPr>
          <w:p w:rsidR="00710500" w:rsidRDefault="007546E8" w:rsidP="00710500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262行，12个函数</w:t>
            </w:r>
          </w:p>
        </w:tc>
      </w:tr>
      <w:tr w:rsidR="00710500" w:rsidTr="00710500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710500" w:rsidRDefault="00710500" w:rsidP="00710500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总行数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710500" w:rsidRDefault="007546E8" w:rsidP="00710500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409 </w:t>
            </w:r>
            <w:r w:rsidR="00710500">
              <w:rPr>
                <w:rFonts w:ascii="宋体" w:hint="eastAsia"/>
                <w:sz w:val="24"/>
              </w:rPr>
              <w:t>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710500" w:rsidRDefault="007546E8" w:rsidP="00710500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452 行</w:t>
            </w:r>
          </w:p>
        </w:tc>
      </w:tr>
      <w:tr w:rsidR="00710500" w:rsidTr="00710500">
        <w:tc>
          <w:tcPr>
            <w:cnfStyle w:val="001000000000"/>
            <w:tcW w:w="2235" w:type="dxa"/>
          </w:tcPr>
          <w:p w:rsidR="00710500" w:rsidRDefault="00710500" w:rsidP="00710500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备注</w:t>
            </w:r>
          </w:p>
        </w:tc>
        <w:tc>
          <w:tcPr>
            <w:tcW w:w="3402" w:type="dxa"/>
          </w:tcPr>
          <w:p w:rsidR="007546E8" w:rsidRDefault="007546E8" w:rsidP="007546E8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没有Session判断</w:t>
            </w:r>
          </w:p>
          <w:p w:rsidR="00710500" w:rsidRDefault="007546E8" w:rsidP="007546E8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 w:rsidRPr="007546E8">
              <w:rPr>
                <w:rFonts w:ascii="宋体" w:hint="eastAsia"/>
                <w:sz w:val="24"/>
              </w:rPr>
              <w:t>页面布局混乱</w:t>
            </w:r>
          </w:p>
          <w:p w:rsidR="007546E8" w:rsidRPr="007546E8" w:rsidRDefault="007546E8" w:rsidP="007546E8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没有编辑模式下不可删除用户的限制</w:t>
            </w:r>
          </w:p>
        </w:tc>
        <w:tc>
          <w:tcPr>
            <w:tcW w:w="3649" w:type="dxa"/>
          </w:tcPr>
          <w:p w:rsidR="007546E8" w:rsidRDefault="007546E8" w:rsidP="007546E8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 w:rsidRPr="00DA1712">
              <w:rPr>
                <w:rFonts w:ascii="宋体" w:hint="eastAsia"/>
                <w:sz w:val="24"/>
              </w:rPr>
              <w:t>增加了Session判断</w:t>
            </w:r>
          </w:p>
          <w:p w:rsidR="00710500" w:rsidRDefault="007546E8" w:rsidP="007546E8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 w:rsidRPr="007546E8">
              <w:rPr>
                <w:rFonts w:ascii="宋体" w:hint="eastAsia"/>
                <w:sz w:val="24"/>
              </w:rPr>
              <w:t>统一了页面布局</w:t>
            </w:r>
          </w:p>
          <w:p w:rsidR="007546E8" w:rsidRPr="007546E8" w:rsidRDefault="007546E8" w:rsidP="007546E8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增加了编辑模式下不可删除的限制</w:t>
            </w:r>
          </w:p>
        </w:tc>
      </w:tr>
    </w:tbl>
    <w:p w:rsidR="00710500" w:rsidRPr="007546E8" w:rsidRDefault="00710500" w:rsidP="00BE1DE1">
      <w:pPr>
        <w:spacing w:before="120"/>
        <w:rPr>
          <w:rFonts w:ascii="宋体"/>
          <w:sz w:val="24"/>
        </w:rPr>
      </w:pPr>
    </w:p>
    <w:p w:rsidR="00710500" w:rsidRPr="00710500" w:rsidRDefault="00710500" w:rsidP="00710500">
      <w:pPr>
        <w:pStyle w:val="a6"/>
        <w:numPr>
          <w:ilvl w:val="0"/>
          <w:numId w:val="30"/>
        </w:numPr>
        <w:spacing w:before="120"/>
        <w:ind w:firstLineChars="0"/>
        <w:rPr>
          <w:rFonts w:ascii="宋体"/>
          <w:sz w:val="24"/>
        </w:rPr>
      </w:pPr>
      <w:r w:rsidRPr="00710500">
        <w:rPr>
          <w:rFonts w:ascii="宋体"/>
          <w:sz w:val="24"/>
        </w:rPr>
        <w:t>A</w:t>
      </w:r>
      <w:r w:rsidRPr="00710500">
        <w:rPr>
          <w:rFonts w:ascii="宋体" w:hint="eastAsia"/>
          <w:sz w:val="24"/>
        </w:rPr>
        <w:t>d</w:t>
      </w:r>
      <w:r>
        <w:rPr>
          <w:rFonts w:ascii="宋体" w:hint="eastAsia"/>
          <w:sz w:val="24"/>
        </w:rPr>
        <w:t>minAdd</w:t>
      </w:r>
      <w:r w:rsidRPr="00710500">
        <w:rPr>
          <w:rFonts w:ascii="宋体" w:hint="eastAsia"/>
          <w:sz w:val="24"/>
        </w:rPr>
        <w:t>.aspx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710500" w:rsidTr="00710500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0500" w:rsidRDefault="00710500" w:rsidP="00710500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0500" w:rsidRDefault="00710500" w:rsidP="00710500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测试前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0500" w:rsidRDefault="00710500" w:rsidP="00710500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测试后</w:t>
            </w:r>
          </w:p>
        </w:tc>
      </w:tr>
      <w:tr w:rsidR="00710500" w:rsidTr="00710500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710500" w:rsidRDefault="00710500" w:rsidP="00710500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系统添加行数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710500" w:rsidRDefault="007546E8" w:rsidP="00710500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157</w:t>
            </w:r>
            <w:r w:rsidR="00710500">
              <w:rPr>
                <w:rFonts w:ascii="宋体" w:hint="eastAsia"/>
                <w:sz w:val="24"/>
              </w:rPr>
              <w:t>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710500" w:rsidRDefault="007546E8" w:rsidP="00710500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160 行</w:t>
            </w:r>
          </w:p>
        </w:tc>
      </w:tr>
      <w:tr w:rsidR="00710500" w:rsidTr="00710500">
        <w:tc>
          <w:tcPr>
            <w:cnfStyle w:val="001000000000"/>
            <w:tcW w:w="2235" w:type="dxa"/>
          </w:tcPr>
          <w:p w:rsidR="00710500" w:rsidRDefault="00710500" w:rsidP="00710500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编写行数</w:t>
            </w:r>
          </w:p>
        </w:tc>
        <w:tc>
          <w:tcPr>
            <w:tcW w:w="3402" w:type="dxa"/>
          </w:tcPr>
          <w:p w:rsidR="00710500" w:rsidRDefault="007546E8" w:rsidP="00710500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96 </w:t>
            </w:r>
            <w:r w:rsidR="00710500">
              <w:rPr>
                <w:rFonts w:ascii="宋体" w:hint="eastAsia"/>
                <w:sz w:val="24"/>
              </w:rPr>
              <w:t>行，</w:t>
            </w:r>
            <w:r>
              <w:rPr>
                <w:rFonts w:ascii="宋体" w:hint="eastAsia"/>
                <w:sz w:val="24"/>
              </w:rPr>
              <w:t xml:space="preserve">6 </w:t>
            </w:r>
            <w:r w:rsidR="00710500">
              <w:rPr>
                <w:rFonts w:ascii="宋体" w:hint="eastAsia"/>
                <w:sz w:val="24"/>
              </w:rPr>
              <w:t>个函数</w:t>
            </w:r>
          </w:p>
        </w:tc>
        <w:tc>
          <w:tcPr>
            <w:tcW w:w="3649" w:type="dxa"/>
          </w:tcPr>
          <w:p w:rsidR="00710500" w:rsidRDefault="007546E8" w:rsidP="00710500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125 行，6个函数</w:t>
            </w:r>
          </w:p>
        </w:tc>
      </w:tr>
      <w:tr w:rsidR="00710500" w:rsidTr="00710500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710500" w:rsidRDefault="00710500" w:rsidP="00710500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总行数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710500" w:rsidRDefault="007546E8" w:rsidP="00710500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253</w:t>
            </w:r>
            <w:r w:rsidR="00710500">
              <w:rPr>
                <w:rFonts w:ascii="宋体" w:hint="eastAsia"/>
                <w:sz w:val="24"/>
              </w:rPr>
              <w:t>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710500" w:rsidRDefault="007546E8" w:rsidP="00710500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285 行</w:t>
            </w:r>
          </w:p>
        </w:tc>
      </w:tr>
      <w:tr w:rsidR="00710500" w:rsidTr="00710500">
        <w:tc>
          <w:tcPr>
            <w:cnfStyle w:val="001000000000"/>
            <w:tcW w:w="2235" w:type="dxa"/>
          </w:tcPr>
          <w:p w:rsidR="00710500" w:rsidRDefault="00710500" w:rsidP="00710500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备注</w:t>
            </w:r>
          </w:p>
        </w:tc>
        <w:tc>
          <w:tcPr>
            <w:tcW w:w="3402" w:type="dxa"/>
          </w:tcPr>
          <w:p w:rsidR="007546E8" w:rsidRDefault="007546E8" w:rsidP="007546E8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没有Session判断</w:t>
            </w:r>
          </w:p>
          <w:p w:rsidR="007546E8" w:rsidRDefault="007546E8" w:rsidP="007546E8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 w:rsidRPr="007546E8">
              <w:rPr>
                <w:rFonts w:ascii="宋体" w:hint="eastAsia"/>
                <w:sz w:val="24"/>
              </w:rPr>
              <w:t>页面布局混乱</w:t>
            </w:r>
          </w:p>
          <w:p w:rsidR="00710500" w:rsidRPr="007546E8" w:rsidRDefault="007546E8" w:rsidP="007546E8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添加管理员时没有检测用户名重复的机制</w:t>
            </w:r>
          </w:p>
        </w:tc>
        <w:tc>
          <w:tcPr>
            <w:tcW w:w="3649" w:type="dxa"/>
          </w:tcPr>
          <w:p w:rsidR="007546E8" w:rsidRDefault="007546E8" w:rsidP="007546E8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 w:rsidRPr="00DA1712">
              <w:rPr>
                <w:rFonts w:ascii="宋体" w:hint="eastAsia"/>
                <w:sz w:val="24"/>
              </w:rPr>
              <w:t>增加了Session判断</w:t>
            </w:r>
          </w:p>
          <w:p w:rsidR="007546E8" w:rsidRDefault="007546E8" w:rsidP="007546E8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 w:rsidRPr="007546E8">
              <w:rPr>
                <w:rFonts w:ascii="宋体" w:hint="eastAsia"/>
                <w:sz w:val="24"/>
              </w:rPr>
              <w:t>统一了页面布局</w:t>
            </w:r>
          </w:p>
          <w:p w:rsidR="00710500" w:rsidRPr="007546E8" w:rsidRDefault="007546E8" w:rsidP="007546E8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增加了添加管理员时检测用户名重复的机制</w:t>
            </w:r>
          </w:p>
        </w:tc>
      </w:tr>
    </w:tbl>
    <w:p w:rsidR="00710500" w:rsidRPr="00710500" w:rsidRDefault="00710500" w:rsidP="00710500">
      <w:pPr>
        <w:pStyle w:val="a6"/>
        <w:numPr>
          <w:ilvl w:val="0"/>
          <w:numId w:val="30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adminSearch.aspx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710500" w:rsidTr="00710500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0500" w:rsidRDefault="00710500" w:rsidP="00710500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0500" w:rsidRDefault="00710500" w:rsidP="00710500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测试前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0500" w:rsidRDefault="00710500" w:rsidP="00710500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测试后</w:t>
            </w:r>
          </w:p>
        </w:tc>
      </w:tr>
      <w:tr w:rsidR="00710500" w:rsidTr="00710500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710500" w:rsidRDefault="00710500" w:rsidP="00710500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系统添加行数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710500" w:rsidRDefault="007546E8" w:rsidP="00710500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80</w:t>
            </w:r>
            <w:r w:rsidR="00710500">
              <w:rPr>
                <w:rFonts w:ascii="宋体" w:hint="eastAsia"/>
                <w:sz w:val="24"/>
              </w:rPr>
              <w:t>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710500" w:rsidRDefault="007546E8" w:rsidP="00710500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85 行</w:t>
            </w:r>
          </w:p>
        </w:tc>
      </w:tr>
      <w:tr w:rsidR="00710500" w:rsidTr="00710500">
        <w:tc>
          <w:tcPr>
            <w:cnfStyle w:val="001000000000"/>
            <w:tcW w:w="2235" w:type="dxa"/>
          </w:tcPr>
          <w:p w:rsidR="00710500" w:rsidRDefault="00710500" w:rsidP="00710500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编写行数</w:t>
            </w:r>
          </w:p>
        </w:tc>
        <w:tc>
          <w:tcPr>
            <w:tcW w:w="3402" w:type="dxa"/>
          </w:tcPr>
          <w:p w:rsidR="00710500" w:rsidRDefault="007546E8" w:rsidP="00710500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40</w:t>
            </w:r>
            <w:r w:rsidR="00710500">
              <w:rPr>
                <w:rFonts w:ascii="宋体" w:hint="eastAsia"/>
                <w:sz w:val="24"/>
              </w:rPr>
              <w:t>行，</w:t>
            </w:r>
            <w:r>
              <w:rPr>
                <w:rFonts w:ascii="宋体" w:hint="eastAsia"/>
                <w:sz w:val="24"/>
              </w:rPr>
              <w:t>3</w:t>
            </w:r>
            <w:r w:rsidR="00710500">
              <w:rPr>
                <w:rFonts w:ascii="宋体" w:hint="eastAsia"/>
                <w:sz w:val="24"/>
              </w:rPr>
              <w:t>个函数</w:t>
            </w:r>
          </w:p>
        </w:tc>
        <w:tc>
          <w:tcPr>
            <w:tcW w:w="3649" w:type="dxa"/>
          </w:tcPr>
          <w:p w:rsidR="00710500" w:rsidRDefault="007546E8" w:rsidP="00710500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50 行，3个函数</w:t>
            </w:r>
          </w:p>
        </w:tc>
      </w:tr>
      <w:tr w:rsidR="00710500" w:rsidTr="00710500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710500" w:rsidRDefault="00710500" w:rsidP="00710500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总行数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710500" w:rsidRDefault="007546E8" w:rsidP="00710500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120 </w:t>
            </w:r>
            <w:r w:rsidR="00710500">
              <w:rPr>
                <w:rFonts w:ascii="宋体" w:hint="eastAsia"/>
                <w:sz w:val="24"/>
              </w:rPr>
              <w:t>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710500" w:rsidRDefault="007546E8" w:rsidP="00710500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135行</w:t>
            </w:r>
          </w:p>
        </w:tc>
      </w:tr>
      <w:tr w:rsidR="00710500" w:rsidTr="00710500">
        <w:tc>
          <w:tcPr>
            <w:cnfStyle w:val="001000000000"/>
            <w:tcW w:w="2235" w:type="dxa"/>
          </w:tcPr>
          <w:p w:rsidR="00710500" w:rsidRDefault="00710500" w:rsidP="00710500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备注</w:t>
            </w:r>
          </w:p>
        </w:tc>
        <w:tc>
          <w:tcPr>
            <w:tcW w:w="3402" w:type="dxa"/>
          </w:tcPr>
          <w:p w:rsidR="007546E8" w:rsidRDefault="007546E8" w:rsidP="007546E8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没有Session判断</w:t>
            </w:r>
          </w:p>
          <w:p w:rsidR="00710500" w:rsidRPr="007546E8" w:rsidRDefault="007546E8" w:rsidP="00710500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 w:rsidRPr="007546E8">
              <w:rPr>
                <w:rFonts w:ascii="宋体" w:hint="eastAsia"/>
                <w:sz w:val="24"/>
              </w:rPr>
              <w:t>页面布局混乱</w:t>
            </w:r>
          </w:p>
        </w:tc>
        <w:tc>
          <w:tcPr>
            <w:tcW w:w="3649" w:type="dxa"/>
          </w:tcPr>
          <w:p w:rsidR="007546E8" w:rsidRDefault="007546E8" w:rsidP="007546E8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增加了Session判断</w:t>
            </w:r>
          </w:p>
          <w:p w:rsidR="00710500" w:rsidRPr="007546E8" w:rsidRDefault="007546E8" w:rsidP="00710500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统一了页面布局</w:t>
            </w:r>
          </w:p>
        </w:tc>
      </w:tr>
    </w:tbl>
    <w:p w:rsidR="00BE1DE1" w:rsidRPr="00710500" w:rsidRDefault="00710500" w:rsidP="00710500">
      <w:pPr>
        <w:pStyle w:val="a6"/>
        <w:numPr>
          <w:ilvl w:val="0"/>
          <w:numId w:val="30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adminEdit.aspx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BE1DE1" w:rsidTr="00BE1DE1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测试前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测试后</w:t>
            </w:r>
          </w:p>
        </w:tc>
      </w:tr>
      <w:tr w:rsidR="00BE1DE1" w:rsidTr="00BE1DE1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系统添加行数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42309E" w:rsidP="00BE1DE1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149 </w:t>
            </w:r>
            <w:r w:rsidR="005935A4">
              <w:rPr>
                <w:rFonts w:ascii="宋体" w:hint="eastAsia"/>
                <w:sz w:val="24"/>
              </w:rPr>
              <w:t>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42309E" w:rsidP="00BE1DE1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170 行</w:t>
            </w:r>
          </w:p>
        </w:tc>
      </w:tr>
      <w:tr w:rsidR="00BE1DE1" w:rsidTr="00BE1DE1">
        <w:tc>
          <w:tcPr>
            <w:cnfStyle w:val="001000000000"/>
            <w:tcW w:w="2235" w:type="dxa"/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编写行数</w:t>
            </w:r>
          </w:p>
        </w:tc>
        <w:tc>
          <w:tcPr>
            <w:tcW w:w="3402" w:type="dxa"/>
          </w:tcPr>
          <w:p w:rsidR="00BE1DE1" w:rsidRDefault="0042309E" w:rsidP="00BE1DE1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290</w:t>
            </w:r>
            <w:r w:rsidR="005935A4">
              <w:rPr>
                <w:rFonts w:ascii="宋体" w:hint="eastAsia"/>
                <w:sz w:val="24"/>
              </w:rPr>
              <w:t>行，</w:t>
            </w:r>
            <w:r>
              <w:rPr>
                <w:rFonts w:ascii="宋体" w:hint="eastAsia"/>
                <w:sz w:val="24"/>
              </w:rPr>
              <w:t>12</w:t>
            </w:r>
            <w:r w:rsidR="005935A4">
              <w:rPr>
                <w:rFonts w:ascii="宋体" w:hint="eastAsia"/>
                <w:sz w:val="24"/>
              </w:rPr>
              <w:t>个函数</w:t>
            </w:r>
          </w:p>
        </w:tc>
        <w:tc>
          <w:tcPr>
            <w:tcW w:w="3649" w:type="dxa"/>
          </w:tcPr>
          <w:p w:rsidR="00BE1DE1" w:rsidRDefault="0042309E" w:rsidP="00BE1DE1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327 行，12个函数</w:t>
            </w:r>
          </w:p>
        </w:tc>
      </w:tr>
      <w:tr w:rsidR="00BE1DE1" w:rsidTr="00BE1DE1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总行数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EF7796" w:rsidP="00BE1DE1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439 </w:t>
            </w:r>
            <w:r w:rsidR="005935A4">
              <w:rPr>
                <w:rFonts w:ascii="宋体" w:hint="eastAsia"/>
                <w:sz w:val="24"/>
              </w:rPr>
              <w:t>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42309E" w:rsidP="00BE1DE1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497 行</w:t>
            </w:r>
          </w:p>
        </w:tc>
      </w:tr>
      <w:tr w:rsidR="00BE1DE1" w:rsidTr="00BE1DE1">
        <w:tc>
          <w:tcPr>
            <w:cnfStyle w:val="001000000000"/>
            <w:tcW w:w="2235" w:type="dxa"/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备注</w:t>
            </w:r>
          </w:p>
        </w:tc>
        <w:tc>
          <w:tcPr>
            <w:tcW w:w="3402" w:type="dxa"/>
          </w:tcPr>
          <w:p w:rsidR="0042309E" w:rsidRDefault="0042309E" w:rsidP="0042309E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没有</w:t>
            </w:r>
            <w:r w:rsidR="000D5EED">
              <w:rPr>
                <w:rFonts w:ascii="宋体" w:hint="eastAsia"/>
                <w:sz w:val="24"/>
              </w:rPr>
              <w:t>限制管理员的等级变更</w:t>
            </w:r>
          </w:p>
          <w:p w:rsidR="000D5EED" w:rsidRDefault="000D5EED" w:rsidP="0042309E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没有编辑模式下不能删除管理员的限制</w:t>
            </w:r>
          </w:p>
          <w:p w:rsidR="0042309E" w:rsidRDefault="0042309E" w:rsidP="0042309E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没有Session判断</w:t>
            </w:r>
          </w:p>
          <w:p w:rsidR="0042309E" w:rsidRDefault="0042309E" w:rsidP="0042309E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 w:rsidRPr="007546E8">
              <w:rPr>
                <w:rFonts w:ascii="宋体" w:hint="eastAsia"/>
                <w:sz w:val="24"/>
              </w:rPr>
              <w:t>页面布局混乱</w:t>
            </w:r>
          </w:p>
          <w:p w:rsidR="00BE1DE1" w:rsidRDefault="00BE1DE1" w:rsidP="00BE1DE1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  <w:tc>
          <w:tcPr>
            <w:tcW w:w="3649" w:type="dxa"/>
          </w:tcPr>
          <w:p w:rsidR="000D5EED" w:rsidRDefault="000D5EED" w:rsidP="000D5EED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增加了不能提升管理员等级到4级的限制</w:t>
            </w:r>
          </w:p>
          <w:p w:rsidR="000D5EED" w:rsidRDefault="000D5EED" w:rsidP="000D5EED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增加了不能将等级为4的管理员进行降级操作的限制</w:t>
            </w:r>
          </w:p>
          <w:p w:rsidR="000D5EED" w:rsidRDefault="000D5EED" w:rsidP="000D5EED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增加了不能删除管理员的限制</w:t>
            </w:r>
          </w:p>
          <w:p w:rsidR="000D5EED" w:rsidRDefault="000D5EED" w:rsidP="000D5EED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增加了编辑模式下不能删除管理员的限制</w:t>
            </w:r>
          </w:p>
          <w:p w:rsidR="000D5EED" w:rsidRDefault="000D5EED" w:rsidP="000D5EED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增加了Session判断</w:t>
            </w:r>
          </w:p>
          <w:p w:rsidR="00BE1DE1" w:rsidRPr="000D5EED" w:rsidRDefault="000D5EED" w:rsidP="000D5EED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 w:rsidRPr="000D5EED">
              <w:rPr>
                <w:rFonts w:ascii="宋体" w:hint="eastAsia"/>
                <w:sz w:val="24"/>
              </w:rPr>
              <w:t>统一了页面布局</w:t>
            </w:r>
          </w:p>
        </w:tc>
      </w:tr>
    </w:tbl>
    <w:p w:rsidR="00BE1DE1" w:rsidRPr="00BE1DE1" w:rsidRDefault="00BE1DE1" w:rsidP="00BE1DE1">
      <w:pPr>
        <w:spacing w:before="120"/>
        <w:rPr>
          <w:rFonts w:ascii="宋体"/>
          <w:sz w:val="24"/>
        </w:rPr>
      </w:pPr>
    </w:p>
    <w:p w:rsidR="00113BA4" w:rsidRPr="006B7D21" w:rsidRDefault="006B7D21" w:rsidP="000578CC">
      <w:pPr>
        <w:pStyle w:val="3"/>
      </w:pPr>
      <w:bookmarkStart w:id="10" w:name="_Toc226904186"/>
      <w:r>
        <w:rPr>
          <w:rFonts w:hint="eastAsia"/>
        </w:rPr>
        <w:t>B</w:t>
      </w:r>
      <w:r>
        <w:rPr>
          <w:rFonts w:hint="eastAsia"/>
        </w:rPr>
        <w:t>）</w:t>
      </w:r>
      <w:r w:rsidR="00113BA4" w:rsidRPr="006B7D21">
        <w:rPr>
          <w:rFonts w:hint="eastAsia"/>
        </w:rPr>
        <w:t>Bug</w:t>
      </w:r>
      <w:r w:rsidR="00113BA4" w:rsidRPr="006B7D21">
        <w:rPr>
          <w:rFonts w:hint="eastAsia"/>
        </w:rPr>
        <w:t>统计</w:t>
      </w:r>
      <w:bookmarkEnd w:id="10"/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113BA4" w:rsidTr="00113BA4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A类错误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3BA4" w:rsidRPr="00E66E1C" w:rsidRDefault="00CB685B" w:rsidP="00205EA6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  <w:r>
              <w:rPr>
                <w:rFonts w:ascii="宋体" w:hint="eastAsia"/>
                <w:b w:val="0"/>
                <w:sz w:val="24"/>
              </w:rPr>
              <w:t>1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3BA4" w:rsidRPr="00BE1612" w:rsidRDefault="000D5EED" w:rsidP="00F36357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100000000000"/>
              <w:rPr>
                <w:rFonts w:ascii="宋体"/>
                <w:b w:val="0"/>
                <w:sz w:val="24"/>
              </w:rPr>
            </w:pPr>
            <w:r w:rsidRPr="00BE1612">
              <w:rPr>
                <w:rFonts w:ascii="宋体" w:hint="eastAsia"/>
                <w:b w:val="0"/>
                <w:sz w:val="24"/>
              </w:rPr>
              <w:t>没有对访问页面的用户进行权限验证</w:t>
            </w:r>
          </w:p>
        </w:tc>
      </w:tr>
      <w:tr w:rsidR="00113BA4" w:rsidTr="00113BA4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B类错误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930D69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0D5EED" w:rsidRPr="000D5EED" w:rsidRDefault="000D5EED" w:rsidP="000D5EED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 w:rsidRPr="000D5EED">
              <w:rPr>
                <w:rFonts w:ascii="宋体" w:hint="eastAsia"/>
                <w:sz w:val="24"/>
              </w:rPr>
              <w:t>不能保证4级管理员的唯一性</w:t>
            </w:r>
          </w:p>
          <w:p w:rsidR="000D5EED" w:rsidRPr="000D5EED" w:rsidRDefault="000D5EED" w:rsidP="000D5EED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 w:rsidRPr="000D5EED">
              <w:rPr>
                <w:rFonts w:ascii="宋体" w:hint="eastAsia"/>
                <w:sz w:val="24"/>
              </w:rPr>
              <w:t>添加管理员时没有检测用户名重复性的机制</w:t>
            </w:r>
          </w:p>
        </w:tc>
      </w:tr>
      <w:tr w:rsidR="00113BA4" w:rsidTr="00113BA4">
        <w:tc>
          <w:tcPr>
            <w:cnfStyle w:val="001000000000"/>
            <w:tcW w:w="2235" w:type="dxa"/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C类错误</w:t>
            </w:r>
          </w:p>
        </w:tc>
        <w:tc>
          <w:tcPr>
            <w:tcW w:w="3402" w:type="dxa"/>
          </w:tcPr>
          <w:p w:rsidR="00113BA4" w:rsidRDefault="002A0D39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</w:p>
        </w:tc>
        <w:tc>
          <w:tcPr>
            <w:tcW w:w="3649" w:type="dxa"/>
          </w:tcPr>
          <w:p w:rsidR="00113BA4" w:rsidRDefault="00CB685B" w:rsidP="00CB685B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 w:rsidRPr="00CB685B">
              <w:rPr>
                <w:rFonts w:ascii="宋体" w:hint="eastAsia"/>
                <w:sz w:val="24"/>
              </w:rPr>
              <w:t>一些可能发生的冲突，如修改用户信息和删除用户不能同时进行</w:t>
            </w:r>
          </w:p>
          <w:p w:rsidR="00930D69" w:rsidRPr="00CB685B" w:rsidRDefault="00930D69" w:rsidP="00CB685B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缺少一些交互性的提示，比如删除时提供确认机制</w:t>
            </w:r>
          </w:p>
        </w:tc>
      </w:tr>
      <w:tr w:rsidR="00113BA4" w:rsidTr="00113BA4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D类错误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A5104E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113BA4" w:rsidRPr="00CB685B" w:rsidRDefault="00CB685B" w:rsidP="00CB685B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 w:rsidRPr="00CB685B">
              <w:rPr>
                <w:rFonts w:ascii="宋体" w:hint="eastAsia"/>
                <w:sz w:val="24"/>
              </w:rPr>
              <w:t>提示信息不能达到预期的目的</w:t>
            </w:r>
          </w:p>
        </w:tc>
      </w:tr>
    </w:tbl>
    <w:p w:rsidR="00E66E1C" w:rsidRPr="00CB685B" w:rsidRDefault="00E66E1C" w:rsidP="00205EA6">
      <w:pPr>
        <w:spacing w:before="120"/>
        <w:ind w:left="113" w:firstLine="425"/>
        <w:rPr>
          <w:rFonts w:ascii="宋体"/>
          <w:sz w:val="24"/>
        </w:rPr>
      </w:pPr>
    </w:p>
    <w:p w:rsidR="00F36357" w:rsidRDefault="00F36357" w:rsidP="00E66E1C">
      <w:pPr>
        <w:rPr>
          <w:rFonts w:ascii="黑体" w:eastAsia="黑体"/>
          <w:b/>
          <w:sz w:val="30"/>
        </w:rPr>
      </w:pPr>
    </w:p>
    <w:p w:rsidR="00E66E1C" w:rsidRDefault="00F36357" w:rsidP="007017B7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="黑体" w:eastAsia="黑体" w:hint="eastAsia"/>
          <w:b/>
          <w:noProof/>
          <w:sz w:val="30"/>
        </w:rPr>
        <w:drawing>
          <wp:inline distT="0" distB="0" distL="0" distR="0">
            <wp:extent cx="5486400" cy="3200400"/>
            <wp:effectExtent l="19050" t="0" r="1905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E66E1C" w:rsidRPr="00E66E1C">
        <w:rPr>
          <w:rFonts w:asciiTheme="majorEastAsia" w:eastAsiaTheme="majorEastAsia" w:hAnsiTheme="majorEastAsia" w:hint="eastAsia"/>
          <w:sz w:val="24"/>
          <w:szCs w:val="24"/>
        </w:rPr>
        <w:t>单</w:t>
      </w:r>
      <w:r w:rsidR="007017B7">
        <w:rPr>
          <w:rFonts w:asciiTheme="majorEastAsia" w:eastAsiaTheme="majorEastAsia" w:hAnsiTheme="majorEastAsia" w:hint="eastAsia"/>
          <w:sz w:val="24"/>
          <w:szCs w:val="24"/>
        </w:rPr>
        <w:t>单</w:t>
      </w:r>
      <w:r w:rsidR="00E66E1C" w:rsidRPr="00E66E1C">
        <w:rPr>
          <w:rFonts w:asciiTheme="majorEastAsia" w:eastAsiaTheme="majorEastAsia" w:hAnsiTheme="majorEastAsia" w:hint="eastAsia"/>
          <w:sz w:val="24"/>
          <w:szCs w:val="24"/>
        </w:rPr>
        <w:t>位：个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由统计的结果得：</w:t>
      </w:r>
      <w:r w:rsidR="002A0D39">
        <w:rPr>
          <w:rFonts w:asciiTheme="majorEastAsia" w:eastAsiaTheme="majorEastAsia" w:hAnsiTheme="majorEastAsia" w:hint="eastAsia"/>
          <w:sz w:val="24"/>
          <w:szCs w:val="24"/>
        </w:rPr>
        <w:t>10</w:t>
      </w:r>
      <w:r>
        <w:rPr>
          <w:rFonts w:asciiTheme="majorEastAsia" w:eastAsiaTheme="majorEastAsia" w:hAnsiTheme="majorEastAsia" w:hint="eastAsia"/>
          <w:sz w:val="24"/>
          <w:szCs w:val="24"/>
        </w:rPr>
        <w:t>Bug/1k</w:t>
      </w:r>
    </w:p>
    <w:p w:rsidR="001F6D81" w:rsidRPr="002A0D39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在测试的过程中，统计Bug的发生阶段：</w:t>
      </w:r>
    </w:p>
    <w:p w:rsidR="0018161E" w:rsidRDefault="0018161E" w:rsidP="00C253B8">
      <w:pPr>
        <w:rPr>
          <w:rFonts w:asciiTheme="majorEastAsia" w:eastAsiaTheme="majorEastAsia" w:hAnsiTheme="majorEastAsia"/>
          <w:sz w:val="24"/>
          <w:szCs w:val="24"/>
        </w:rPr>
      </w:pPr>
    </w:p>
    <w:p w:rsidR="0018161E" w:rsidRDefault="0018161E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486400" cy="3200400"/>
            <wp:effectExtent l="19050" t="0" r="1905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A5463" w:rsidRDefault="001A5463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1F6D81" w:rsidRDefault="00FB4FEB" w:rsidP="001A5463">
      <w:pPr>
        <w:ind w:firstLine="420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单位：个</w:t>
      </w:r>
    </w:p>
    <w:p w:rsidR="006B7D21" w:rsidRPr="006B7D21" w:rsidRDefault="006B7D21" w:rsidP="000578CC">
      <w:pPr>
        <w:pStyle w:val="3"/>
      </w:pPr>
      <w:bookmarkStart w:id="11" w:name="_Toc226904187"/>
      <w:r>
        <w:rPr>
          <w:rFonts w:hint="eastAsia"/>
        </w:rPr>
        <w:lastRenderedPageBreak/>
        <w:t>C</w:t>
      </w:r>
      <w:r>
        <w:rPr>
          <w:rFonts w:hint="eastAsia"/>
        </w:rPr>
        <w:t>）</w:t>
      </w:r>
      <w:r w:rsidRPr="006B7D21">
        <w:rPr>
          <w:rFonts w:hint="eastAsia"/>
        </w:rPr>
        <w:t>测试发现的事实</w:t>
      </w:r>
      <w:bookmarkEnd w:id="11"/>
    </w:p>
    <w:p w:rsidR="003D7569" w:rsidRDefault="003D7569" w:rsidP="003D756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· 交互性的考虑并不完善。例如删除用户时，没有弹出确认对话框防止管理员误删。</w:t>
      </w:r>
    </w:p>
    <w:p w:rsidR="003D7569" w:rsidRDefault="003D7569" w:rsidP="003D7569">
      <w:pPr>
        <w:pStyle w:val="a6"/>
        <w:numPr>
          <w:ilvl w:val="0"/>
          <w:numId w:val="30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前期的需求分析有欠缺，比如对管理员的分级制度。</w:t>
      </w:r>
    </w:p>
    <w:p w:rsidR="003D7569" w:rsidRDefault="003D7569" w:rsidP="003D7569">
      <w:pPr>
        <w:pStyle w:val="a6"/>
        <w:numPr>
          <w:ilvl w:val="0"/>
          <w:numId w:val="30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操作显示结果并不能达到自己预期的目的。</w:t>
      </w:r>
    </w:p>
    <w:p w:rsidR="001F6D81" w:rsidRPr="003D7569" w:rsidRDefault="003D7569" w:rsidP="001F6D81">
      <w:pPr>
        <w:pStyle w:val="a6"/>
        <w:numPr>
          <w:ilvl w:val="0"/>
          <w:numId w:val="30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角色容易混淆，管理员和注册用户的名字定义有交叉的地方。</w:t>
      </w:r>
    </w:p>
    <w:p w:rsidR="001F6D81" w:rsidRDefault="001F6D81" w:rsidP="000578CC">
      <w:pPr>
        <w:pStyle w:val="3"/>
      </w:pPr>
      <w:bookmarkStart w:id="12" w:name="_Toc226904188"/>
      <w:r w:rsidRPr="001F6D81">
        <w:rPr>
          <w:rFonts w:hint="eastAsia"/>
        </w:rPr>
        <w:t>D</w:t>
      </w:r>
      <w:r w:rsidRPr="001F6D81">
        <w:rPr>
          <w:rFonts w:hint="eastAsia"/>
        </w:rPr>
        <w:t>）原因分析</w:t>
      </w:r>
      <w:bookmarkEnd w:id="12"/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a类原因——对需求分析</w:t>
      </w:r>
      <w:r w:rsidR="001A5463">
        <w:rPr>
          <w:rFonts w:asciiTheme="majorEastAsia" w:eastAsiaTheme="majorEastAsia" w:hAnsiTheme="majorEastAsia" w:hint="eastAsia"/>
          <w:sz w:val="24"/>
          <w:szCs w:val="24"/>
        </w:rPr>
        <w:t>、设计等</w:t>
      </w:r>
      <w:r>
        <w:rPr>
          <w:rFonts w:asciiTheme="majorEastAsia" w:eastAsiaTheme="majorEastAsia" w:hAnsiTheme="majorEastAsia" w:hint="eastAsia"/>
          <w:sz w:val="24"/>
          <w:szCs w:val="24"/>
        </w:rPr>
        <w:t>理解不够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b类原因——技术不过关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c类原因——未详细考虑交互性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d类原因——没有考虑网站数据的安全性</w:t>
      </w:r>
    </w:p>
    <w:p w:rsidR="002F79AE" w:rsidRDefault="002F79AE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e类原因——设计不够严谨</w:t>
      </w:r>
    </w:p>
    <w:p w:rsidR="002F79AE" w:rsidRDefault="002F79AE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f类原因——其它</w:t>
      </w:r>
    </w:p>
    <w:p w:rsidR="00C13C1B" w:rsidRDefault="00C13C1B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BE1612" w:rsidRDefault="00BE1612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486400" cy="3200400"/>
            <wp:effectExtent l="19050" t="0" r="1905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13C1B" w:rsidRPr="002F79AE" w:rsidRDefault="00C13C1B" w:rsidP="00C13C1B">
      <w:pPr>
        <w:ind w:firstLine="420"/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1F6D81" w:rsidRDefault="001F6D81" w:rsidP="000578CC">
      <w:pPr>
        <w:pStyle w:val="3"/>
      </w:pPr>
      <w:bookmarkStart w:id="13" w:name="_Toc226904189"/>
      <w:r w:rsidRPr="001F6D81">
        <w:rPr>
          <w:rFonts w:hint="eastAsia"/>
        </w:rPr>
        <w:t>E</w:t>
      </w:r>
      <w:r w:rsidRPr="001F6D81">
        <w:rPr>
          <w:rFonts w:hint="eastAsia"/>
        </w:rPr>
        <w:t>）项目的完成情况</w:t>
      </w:r>
      <w:bookmarkEnd w:id="13"/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FB4FEB">
        <w:rPr>
          <w:rFonts w:asciiTheme="majorEastAsia" w:eastAsiaTheme="majorEastAsia" w:hAnsiTheme="majorEastAsia" w:hint="eastAsia"/>
          <w:sz w:val="24"/>
          <w:szCs w:val="24"/>
        </w:rPr>
        <w:t>在用户管理</w:t>
      </w:r>
      <w:r>
        <w:rPr>
          <w:rFonts w:asciiTheme="majorEastAsia" w:eastAsiaTheme="majorEastAsia" w:hAnsiTheme="majorEastAsia" w:hint="eastAsia"/>
          <w:sz w:val="24"/>
          <w:szCs w:val="24"/>
        </w:rPr>
        <w:t>的测试中，共测试了</w:t>
      </w:r>
      <w:r w:rsidR="008D5AA9">
        <w:rPr>
          <w:rFonts w:asciiTheme="majorEastAsia" w:eastAsiaTheme="majorEastAsia" w:hAnsiTheme="majorEastAsia" w:hint="eastAsia"/>
          <w:sz w:val="24"/>
          <w:szCs w:val="24"/>
        </w:rPr>
        <w:t>36</w:t>
      </w:r>
      <w:r>
        <w:rPr>
          <w:rFonts w:asciiTheme="majorEastAsia" w:eastAsiaTheme="majorEastAsia" w:hAnsiTheme="majorEastAsia" w:hint="eastAsia"/>
          <w:sz w:val="24"/>
          <w:szCs w:val="24"/>
        </w:rPr>
        <w:t>个功能点。</w:t>
      </w:r>
    </w:p>
    <w:p w:rsidR="00664E4F" w:rsidRDefault="00664E4F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lastRenderedPageBreak/>
        <w:drawing>
          <wp:inline distT="0" distB="0" distL="0" distR="0">
            <wp:extent cx="5486400" cy="3200400"/>
            <wp:effectExtent l="19050" t="0" r="1905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13C1B" w:rsidRDefault="00C13C1B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C13C1B" w:rsidRDefault="00C13C1B" w:rsidP="00930D69">
      <w:pPr>
        <w:ind w:firstLine="42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C13C1B" w:rsidRPr="001F6D81" w:rsidRDefault="00C13C1B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205EA6" w:rsidRDefault="00205EA6" w:rsidP="000578CC">
      <w:pPr>
        <w:pStyle w:val="1"/>
      </w:pPr>
      <w:bookmarkStart w:id="14" w:name="_Toc226904190"/>
      <w:r>
        <w:rPr>
          <w:rFonts w:hint="eastAsia"/>
        </w:rPr>
        <w:t>软件需求测试结论</w:t>
      </w:r>
      <w:bookmarkEnd w:id="14"/>
    </w:p>
    <w:p w:rsidR="00205EA6" w:rsidRDefault="003D7569" w:rsidP="003D7569">
      <w:pPr>
        <w:spacing w:before="120"/>
        <w:ind w:left="113" w:firstLine="425"/>
      </w:pPr>
      <w:r>
        <w:rPr>
          <w:rFonts w:ascii="宋体" w:hint="eastAsia"/>
          <w:sz w:val="24"/>
        </w:rPr>
        <w:t>模块实现</w:t>
      </w:r>
      <w:r w:rsidR="00AE76E6">
        <w:rPr>
          <w:rFonts w:ascii="宋体" w:hint="eastAsia"/>
          <w:sz w:val="24"/>
        </w:rPr>
        <w:t>了用户管理的基本功能，可以实现对管理员的添加、查询、修改、删除操作以及对注册用户的查询、修改、删除操作。</w:t>
      </w:r>
      <w:r w:rsidR="00930D69">
        <w:rPr>
          <w:rFonts w:ascii="宋体" w:hint="eastAsia"/>
          <w:sz w:val="24"/>
        </w:rPr>
        <w:t>用户界面友好，</w:t>
      </w:r>
      <w:r>
        <w:rPr>
          <w:rFonts w:ascii="宋体" w:hint="eastAsia"/>
          <w:sz w:val="24"/>
        </w:rPr>
        <w:t>使用起来比较方便</w:t>
      </w:r>
      <w:r w:rsidR="00930D69">
        <w:rPr>
          <w:rFonts w:ascii="宋体" w:hint="eastAsia"/>
          <w:sz w:val="24"/>
        </w:rPr>
        <w:t>。</w:t>
      </w:r>
      <w:r>
        <w:rPr>
          <w:rFonts w:ascii="宋体" w:hint="eastAsia"/>
          <w:sz w:val="24"/>
        </w:rPr>
        <w:t>模块还存在一些问题，但大多是页面布局这一类细节性的问题，并不影响该模块的功能。</w:t>
      </w:r>
    </w:p>
    <w:p w:rsidR="00205EA6" w:rsidRDefault="00205EA6" w:rsidP="000578CC">
      <w:pPr>
        <w:pStyle w:val="2"/>
      </w:pPr>
      <w:bookmarkStart w:id="15" w:name="_Toc226904192"/>
      <w:r>
        <w:rPr>
          <w:rFonts w:hint="eastAsia"/>
        </w:rPr>
        <w:t>软件能力</w:t>
      </w:r>
      <w:bookmarkEnd w:id="15"/>
    </w:p>
    <w:p w:rsidR="006A1BAB" w:rsidRDefault="006A1BAB" w:rsidP="006A1BAB">
      <w:pPr>
        <w:pStyle w:val="a6"/>
        <w:numPr>
          <w:ilvl w:val="0"/>
          <w:numId w:val="30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系统</w:t>
      </w:r>
      <w:r w:rsidRPr="006A1BAB">
        <w:rPr>
          <w:rFonts w:ascii="宋体" w:hint="eastAsia"/>
          <w:sz w:val="24"/>
        </w:rPr>
        <w:t>能满足管理员管理用户的一般</w:t>
      </w:r>
      <w:r w:rsidR="00462082">
        <w:rPr>
          <w:rFonts w:ascii="宋体" w:hint="eastAsia"/>
          <w:sz w:val="24"/>
        </w:rPr>
        <w:t>功能</w:t>
      </w:r>
      <w:r w:rsidRPr="006A1BAB">
        <w:rPr>
          <w:rFonts w:ascii="宋体" w:hint="eastAsia"/>
          <w:sz w:val="24"/>
        </w:rPr>
        <w:t>要求</w:t>
      </w:r>
    </w:p>
    <w:p w:rsidR="006A1BAB" w:rsidRDefault="006A1BAB" w:rsidP="006A1BAB">
      <w:pPr>
        <w:pStyle w:val="a6"/>
        <w:numPr>
          <w:ilvl w:val="0"/>
          <w:numId w:val="30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系统</w:t>
      </w:r>
      <w:r w:rsidRPr="006A1BAB">
        <w:rPr>
          <w:rFonts w:ascii="宋体" w:hint="eastAsia"/>
          <w:sz w:val="24"/>
        </w:rPr>
        <w:t>提供验证机制防止不合法的数据写入数据库</w:t>
      </w:r>
      <w:r>
        <w:rPr>
          <w:rFonts w:ascii="宋体" w:hint="eastAsia"/>
          <w:sz w:val="24"/>
        </w:rPr>
        <w:t>，并对密码进行加密处理。</w:t>
      </w:r>
    </w:p>
    <w:p w:rsidR="00506BC6" w:rsidRDefault="006A1BAB" w:rsidP="006A1BAB">
      <w:pPr>
        <w:pStyle w:val="a6"/>
        <w:numPr>
          <w:ilvl w:val="0"/>
          <w:numId w:val="30"/>
        </w:numPr>
        <w:spacing w:before="120"/>
        <w:ind w:firstLineChars="0"/>
        <w:rPr>
          <w:rFonts w:ascii="宋体"/>
          <w:sz w:val="24"/>
        </w:rPr>
      </w:pPr>
      <w:r w:rsidRPr="006A1BAB">
        <w:rPr>
          <w:rFonts w:ascii="宋体" w:hint="eastAsia"/>
          <w:sz w:val="24"/>
        </w:rPr>
        <w:t>用户界面友好，方便管理员使用。</w:t>
      </w:r>
    </w:p>
    <w:p w:rsidR="006A1BAB" w:rsidRPr="006A1BAB" w:rsidRDefault="006A1BAB" w:rsidP="006A1BAB">
      <w:pPr>
        <w:pStyle w:val="a6"/>
        <w:numPr>
          <w:ilvl w:val="0"/>
          <w:numId w:val="30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页面响应速度一般</w:t>
      </w:r>
    </w:p>
    <w:p w:rsidR="00205EA6" w:rsidRDefault="00205EA6" w:rsidP="000578CC">
      <w:pPr>
        <w:pStyle w:val="2"/>
      </w:pPr>
      <w:bookmarkStart w:id="16" w:name="_Toc226904193"/>
      <w:r>
        <w:rPr>
          <w:rFonts w:hint="eastAsia"/>
        </w:rPr>
        <w:t>缺陷和限制</w:t>
      </w:r>
      <w:bookmarkEnd w:id="16"/>
    </w:p>
    <w:p w:rsidR="00291F55" w:rsidRDefault="00BD74A6" w:rsidP="003D7569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用户管理模块存在一些问题。</w:t>
      </w:r>
      <w:r w:rsidR="003D7569">
        <w:rPr>
          <w:rFonts w:ascii="宋体" w:hint="eastAsia"/>
          <w:sz w:val="24"/>
        </w:rPr>
        <w:t xml:space="preserve">测试发现： </w:t>
      </w:r>
      <w:r>
        <w:rPr>
          <w:rFonts w:ascii="宋体" w:hint="eastAsia"/>
          <w:sz w:val="24"/>
        </w:rPr>
        <w:t>1</w:t>
      </w:r>
      <w:r w:rsidR="00506BC6">
        <w:rPr>
          <w:rFonts w:ascii="宋体" w:hint="eastAsia"/>
          <w:sz w:val="24"/>
        </w:rPr>
        <w:t>个A类错误，</w:t>
      </w:r>
      <w:r>
        <w:rPr>
          <w:rFonts w:ascii="宋体" w:hint="eastAsia"/>
          <w:sz w:val="24"/>
        </w:rPr>
        <w:t>4</w:t>
      </w:r>
      <w:r w:rsidR="00506BC6">
        <w:rPr>
          <w:rFonts w:ascii="宋体" w:hint="eastAsia"/>
          <w:sz w:val="24"/>
        </w:rPr>
        <w:t>个B类错误，</w:t>
      </w:r>
      <w:r w:rsidR="002A0D39">
        <w:rPr>
          <w:rFonts w:ascii="宋体" w:hint="eastAsia"/>
          <w:sz w:val="24"/>
        </w:rPr>
        <w:t>3</w:t>
      </w:r>
      <w:r w:rsidR="00506BC6">
        <w:rPr>
          <w:rFonts w:ascii="宋体" w:hint="eastAsia"/>
          <w:sz w:val="24"/>
        </w:rPr>
        <w:t>个C类错误，</w:t>
      </w:r>
      <w:r w:rsidR="002A0D39">
        <w:rPr>
          <w:rFonts w:ascii="宋体" w:hint="eastAsia"/>
          <w:sz w:val="24"/>
        </w:rPr>
        <w:t>5</w:t>
      </w:r>
      <w:r w:rsidR="00506BC6">
        <w:rPr>
          <w:rFonts w:ascii="宋体" w:hint="eastAsia"/>
          <w:sz w:val="24"/>
        </w:rPr>
        <w:t>个D类错误。</w:t>
      </w:r>
      <w:r>
        <w:rPr>
          <w:rFonts w:ascii="宋体" w:hint="eastAsia"/>
          <w:sz w:val="24"/>
        </w:rPr>
        <w:t>目前，这些问题</w:t>
      </w:r>
      <w:r w:rsidR="003D7569">
        <w:rPr>
          <w:rFonts w:ascii="宋体" w:hint="eastAsia"/>
          <w:sz w:val="24"/>
        </w:rPr>
        <w:t>大部分</w:t>
      </w:r>
      <w:r>
        <w:rPr>
          <w:rFonts w:ascii="宋体" w:hint="eastAsia"/>
          <w:sz w:val="24"/>
        </w:rPr>
        <w:t>已经得到解决</w:t>
      </w:r>
      <w:r w:rsidR="00291F55">
        <w:rPr>
          <w:rFonts w:ascii="宋体" w:hint="eastAsia"/>
          <w:sz w:val="24"/>
        </w:rPr>
        <w:t>。</w:t>
      </w:r>
    </w:p>
    <w:p w:rsidR="00506BC6" w:rsidRDefault="003D7569" w:rsidP="00BD74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发现</w:t>
      </w:r>
      <w:r w:rsidR="00291F55">
        <w:rPr>
          <w:rFonts w:ascii="宋体" w:hint="eastAsia"/>
          <w:sz w:val="24"/>
        </w:rPr>
        <w:t>的</w:t>
      </w:r>
      <w:r w:rsidR="00BD74A6">
        <w:rPr>
          <w:rFonts w:ascii="宋体" w:hint="eastAsia"/>
          <w:sz w:val="24"/>
        </w:rPr>
        <w:t>问题如下</w:t>
      </w:r>
      <w:r>
        <w:rPr>
          <w:rFonts w:ascii="宋体" w:hint="eastAsia"/>
          <w:sz w:val="24"/>
        </w:rPr>
        <w:t>：</w:t>
      </w:r>
    </w:p>
    <w:p w:rsidR="00506BC6" w:rsidRPr="00506BC6" w:rsidRDefault="00BD74A6" w:rsidP="00506BC6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lastRenderedPageBreak/>
        <w:t>页面没有加入Session判断，权限得不到控制</w:t>
      </w:r>
      <w:r w:rsidR="00291F55">
        <w:rPr>
          <w:rFonts w:ascii="宋体" w:hint="eastAsia"/>
          <w:sz w:val="24"/>
        </w:rPr>
        <w:t>（A类）</w:t>
      </w:r>
    </w:p>
    <w:p w:rsidR="00506BC6" w:rsidRDefault="00BD74A6" w:rsidP="00506BC6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不能</w:t>
      </w:r>
      <w:r w:rsidR="002E6B70">
        <w:rPr>
          <w:rFonts w:ascii="宋体" w:hint="eastAsia"/>
          <w:sz w:val="24"/>
        </w:rPr>
        <w:t>对终极管理员（等级为4的管理员）进行删除、降级操作</w:t>
      </w:r>
      <w:r w:rsidR="00291F55">
        <w:rPr>
          <w:rFonts w:ascii="宋体" w:hint="eastAsia"/>
          <w:sz w:val="24"/>
        </w:rPr>
        <w:t>（B类）</w:t>
      </w:r>
    </w:p>
    <w:p w:rsidR="002E6B70" w:rsidRDefault="002E6B70" w:rsidP="00506BC6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不能将一般管理员（等级3以下的管理员）的等级提升到4</w:t>
      </w:r>
      <w:r w:rsidR="00291F55">
        <w:rPr>
          <w:rFonts w:ascii="宋体" w:hint="eastAsia"/>
          <w:sz w:val="24"/>
        </w:rPr>
        <w:t>（B类）</w:t>
      </w:r>
    </w:p>
    <w:p w:rsidR="002E6B70" w:rsidRDefault="002E6B70" w:rsidP="00506BC6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添加管理员时，没有检测注册的用户名是否已经存在</w:t>
      </w:r>
      <w:r w:rsidR="00291F55">
        <w:rPr>
          <w:rFonts w:ascii="宋体" w:hint="eastAsia"/>
          <w:sz w:val="24"/>
        </w:rPr>
        <w:t>（B类）</w:t>
      </w:r>
    </w:p>
    <w:p w:rsidR="002E6B70" w:rsidRDefault="002E6B70" w:rsidP="00506BC6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更新用户信息时，不能进行删除操作。</w:t>
      </w:r>
      <w:r w:rsidR="00291F55">
        <w:rPr>
          <w:rFonts w:ascii="宋体" w:hint="eastAsia"/>
          <w:sz w:val="24"/>
        </w:rPr>
        <w:t>（C类）</w:t>
      </w:r>
    </w:p>
    <w:p w:rsidR="00930D69" w:rsidRDefault="00930D69" w:rsidP="00506BC6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管理员和注册用户的命名容易混淆。（C类</w:t>
      </w:r>
      <w:r w:rsidR="00A5104E">
        <w:rPr>
          <w:rFonts w:ascii="宋体" w:hint="eastAsia"/>
          <w:sz w:val="24"/>
        </w:rPr>
        <w:t>,未解决</w:t>
      </w:r>
      <w:r>
        <w:rPr>
          <w:rFonts w:ascii="宋体" w:hint="eastAsia"/>
          <w:sz w:val="24"/>
        </w:rPr>
        <w:t>）</w:t>
      </w:r>
    </w:p>
    <w:p w:rsidR="00930D69" w:rsidRPr="00930D69" w:rsidRDefault="00930D69" w:rsidP="00930D69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对于删除操作没有提供确认机制（C类，未解决）</w:t>
      </w:r>
    </w:p>
    <w:p w:rsidR="002E6B70" w:rsidRDefault="002E6B70" w:rsidP="00506BC6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查询结果为空时，显示不正确</w:t>
      </w:r>
      <w:r w:rsidR="00291F55">
        <w:rPr>
          <w:rFonts w:ascii="宋体" w:hint="eastAsia"/>
          <w:sz w:val="24"/>
        </w:rPr>
        <w:t>（D类）</w:t>
      </w:r>
    </w:p>
    <w:p w:rsidR="002E6B70" w:rsidRDefault="002E6B70" w:rsidP="00506BC6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更新数据后，显示提示信息不正确</w:t>
      </w:r>
      <w:r w:rsidR="00291F55">
        <w:rPr>
          <w:rFonts w:ascii="宋体" w:hint="eastAsia"/>
          <w:sz w:val="24"/>
        </w:rPr>
        <w:t>（D类）</w:t>
      </w:r>
    </w:p>
    <w:p w:rsidR="002E6B70" w:rsidRDefault="002E6B70" w:rsidP="002E6B70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删除用户后，显示提示信息不正确</w:t>
      </w:r>
      <w:r w:rsidR="00291F55">
        <w:rPr>
          <w:rFonts w:ascii="宋体" w:hint="eastAsia"/>
          <w:sz w:val="24"/>
        </w:rPr>
        <w:t>（D类）</w:t>
      </w:r>
    </w:p>
    <w:p w:rsidR="002A0D39" w:rsidRPr="002E6B70" w:rsidRDefault="00696DB3" w:rsidP="002E6B70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在添加管理员页面，没有重置功能</w:t>
      </w:r>
      <w:r w:rsidR="002A0D39">
        <w:rPr>
          <w:rFonts w:ascii="宋体" w:hint="eastAsia"/>
          <w:sz w:val="24"/>
        </w:rPr>
        <w:t>。（D类）</w:t>
      </w:r>
    </w:p>
    <w:p w:rsidR="00506BC6" w:rsidRDefault="002E6B70" w:rsidP="00506BC6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不能批量添加管理员（</w:t>
      </w:r>
      <w:r w:rsidR="00291F55">
        <w:rPr>
          <w:rFonts w:ascii="宋体" w:hint="eastAsia"/>
          <w:sz w:val="24"/>
        </w:rPr>
        <w:t>D类，</w:t>
      </w:r>
      <w:r>
        <w:rPr>
          <w:rFonts w:ascii="宋体" w:hint="eastAsia"/>
          <w:sz w:val="24"/>
        </w:rPr>
        <w:t>未解决）</w:t>
      </w:r>
    </w:p>
    <w:p w:rsidR="00506BC6" w:rsidRPr="00291F55" w:rsidRDefault="00506BC6" w:rsidP="002E6B70">
      <w:pPr>
        <w:spacing w:before="120"/>
        <w:ind w:left="420"/>
        <w:rPr>
          <w:rFonts w:ascii="宋体"/>
          <w:sz w:val="24"/>
        </w:rPr>
      </w:pPr>
    </w:p>
    <w:p w:rsidR="00205EA6" w:rsidRDefault="00205EA6" w:rsidP="000578CC">
      <w:pPr>
        <w:pStyle w:val="2"/>
      </w:pPr>
      <w:bookmarkStart w:id="17" w:name="_Toc226904194"/>
      <w:r>
        <w:rPr>
          <w:rFonts w:hint="eastAsia"/>
        </w:rPr>
        <w:t>建议</w:t>
      </w:r>
      <w:bookmarkEnd w:id="17"/>
    </w:p>
    <w:p w:rsidR="001F6D81" w:rsidRDefault="001F6D81" w:rsidP="001F6D81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加入Excel数据导入</w:t>
      </w:r>
    </w:p>
    <w:p w:rsidR="001F6D81" w:rsidRDefault="001F6D81" w:rsidP="001F6D81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加入交互性提示框</w:t>
      </w:r>
    </w:p>
    <w:p w:rsidR="003D7569" w:rsidRDefault="003D7569" w:rsidP="001F6D81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重新对管理员和注册用户两种角色进行命名，避免混淆。</w:t>
      </w:r>
    </w:p>
    <w:p w:rsidR="001F6D81" w:rsidRPr="00A5104E" w:rsidRDefault="00BD74A6" w:rsidP="00A5104E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错误信息的提示设计更完善</w:t>
      </w:r>
    </w:p>
    <w:p w:rsidR="00205EA6" w:rsidRDefault="00205EA6" w:rsidP="000578CC">
      <w:pPr>
        <w:pStyle w:val="2"/>
      </w:pPr>
      <w:bookmarkStart w:id="18" w:name="_Toc226904195"/>
      <w:r>
        <w:rPr>
          <w:rFonts w:hint="eastAsia"/>
        </w:rPr>
        <w:t>测试结论</w:t>
      </w:r>
      <w:bookmarkEnd w:id="18"/>
    </w:p>
    <w:p w:rsidR="00D1789F" w:rsidRDefault="00BD74A6" w:rsidP="001F6D81">
      <w:pPr>
        <w:pStyle w:val="a6"/>
        <w:ind w:left="420" w:firstLineChars="0" w:firstLine="0"/>
      </w:pPr>
      <w:r>
        <w:rPr>
          <w:rFonts w:hint="eastAsia"/>
        </w:rPr>
        <w:t>基本</w:t>
      </w:r>
      <w:r w:rsidR="006A1BAB">
        <w:rPr>
          <w:rFonts w:hint="eastAsia"/>
        </w:rPr>
        <w:t>通过测试。</w:t>
      </w:r>
    </w:p>
    <w:p w:rsidR="00D871C9" w:rsidRDefault="00D871C9" w:rsidP="001F6D81">
      <w:pPr>
        <w:pStyle w:val="a6"/>
        <w:ind w:left="420" w:firstLineChars="0" w:firstLine="0"/>
      </w:pPr>
      <w:r>
        <w:rPr>
          <w:rFonts w:hint="eastAsia"/>
        </w:rPr>
        <w:t>根据测试效果给出评分：</w:t>
      </w:r>
    </w:p>
    <w:p w:rsidR="00A5104E" w:rsidRDefault="00A5104E" w:rsidP="001F6D81">
      <w:pPr>
        <w:pStyle w:val="a6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19050" t="0" r="1905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A266B" w:rsidRDefault="008A266B" w:rsidP="00A5104E"/>
    <w:p w:rsidR="008A266B" w:rsidRPr="00D871C9" w:rsidRDefault="008A266B" w:rsidP="001F6D81">
      <w:pPr>
        <w:pStyle w:val="a6"/>
        <w:ind w:left="420" w:firstLineChars="0" w:firstLine="0"/>
      </w:pPr>
      <w:bookmarkStart w:id="19" w:name="_Toc226904196"/>
      <w:r w:rsidRPr="00DE0EA6">
        <w:rPr>
          <w:rStyle w:val="1Char"/>
          <w:rFonts w:hint="eastAsia"/>
        </w:rPr>
        <w:t>附</w:t>
      </w:r>
      <w:bookmarkEnd w:id="19"/>
      <w:r>
        <w:rPr>
          <w:rFonts w:hint="eastAsia"/>
        </w:rPr>
        <w:t>：是否通过的主要依据是评分的数据图。当有任意项的得分小于</w:t>
      </w:r>
      <w:r>
        <w:rPr>
          <w:rFonts w:hint="eastAsia"/>
        </w:rPr>
        <w:t>3</w:t>
      </w:r>
      <w:r>
        <w:rPr>
          <w:rFonts w:hint="eastAsia"/>
        </w:rPr>
        <w:t>时，即判定未通过。</w:t>
      </w:r>
    </w:p>
    <w:sectPr w:rsidR="008A266B" w:rsidRPr="00D871C9" w:rsidSect="007E62C7">
      <w:headerReference w:type="default" r:id="rId14"/>
      <w:pgSz w:w="11906" w:h="16838" w:code="9"/>
      <w:pgMar w:top="1440" w:right="1418" w:bottom="1440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C02" w:rsidRDefault="00605C02" w:rsidP="00205EA6">
      <w:r>
        <w:separator/>
      </w:r>
    </w:p>
  </w:endnote>
  <w:endnote w:type="continuationSeparator" w:id="1">
    <w:p w:rsidR="00605C02" w:rsidRDefault="00605C02" w:rsidP="00205E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C02" w:rsidRDefault="00605C02" w:rsidP="00205EA6">
      <w:r>
        <w:separator/>
      </w:r>
    </w:p>
  </w:footnote>
  <w:footnote w:type="continuationSeparator" w:id="1">
    <w:p w:rsidR="00605C02" w:rsidRDefault="00605C02" w:rsidP="00205E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F55" w:rsidRDefault="00291F55">
    <w:pPr>
      <w:pStyle w:val="a3"/>
      <w:jc w:val="right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 w:rsidR="00F00142">
      <w:rPr>
        <w:kern w:val="0"/>
      </w:rPr>
      <w:fldChar w:fldCharType="begin"/>
    </w:r>
    <w:r>
      <w:rPr>
        <w:kern w:val="0"/>
      </w:rPr>
      <w:instrText xml:space="preserve"> PAGE </w:instrText>
    </w:r>
    <w:r w:rsidR="00F00142">
      <w:rPr>
        <w:kern w:val="0"/>
      </w:rPr>
      <w:fldChar w:fldCharType="separate"/>
    </w:r>
    <w:r w:rsidR="008A6693">
      <w:rPr>
        <w:noProof/>
        <w:kern w:val="0"/>
      </w:rPr>
      <w:t>1</w:t>
    </w:r>
    <w:r w:rsidR="00F00142"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71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0D5C66"/>
    <w:multiLevelType w:val="hybridMultilevel"/>
    <w:tmpl w:val="23CA7E22"/>
    <w:lvl w:ilvl="0" w:tplc="18528B5E">
      <w:start w:val="2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0112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7056FA5"/>
    <w:multiLevelType w:val="hybridMultilevel"/>
    <w:tmpl w:val="4E16F1F6"/>
    <w:lvl w:ilvl="0" w:tplc="5E1E2E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9564FD"/>
    <w:multiLevelType w:val="hybridMultilevel"/>
    <w:tmpl w:val="01EE6464"/>
    <w:lvl w:ilvl="0" w:tplc="28767B34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8B07FE"/>
    <w:multiLevelType w:val="hybridMultilevel"/>
    <w:tmpl w:val="B7A270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33214FE"/>
    <w:multiLevelType w:val="hybridMultilevel"/>
    <w:tmpl w:val="D0F2929E"/>
    <w:lvl w:ilvl="0" w:tplc="27FC30BA">
      <w:start w:val="2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800A6A"/>
    <w:multiLevelType w:val="hybridMultilevel"/>
    <w:tmpl w:val="6F7AF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5BE5E80"/>
    <w:multiLevelType w:val="hybridMultilevel"/>
    <w:tmpl w:val="25BA9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AFA14B4"/>
    <w:multiLevelType w:val="hybridMultilevel"/>
    <w:tmpl w:val="85E0720C"/>
    <w:lvl w:ilvl="0" w:tplc="B63A6D5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7A624F"/>
    <w:multiLevelType w:val="hybridMultilevel"/>
    <w:tmpl w:val="6BB67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0C72C0F"/>
    <w:multiLevelType w:val="hybridMultilevel"/>
    <w:tmpl w:val="EC866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32C088B"/>
    <w:multiLevelType w:val="hybridMultilevel"/>
    <w:tmpl w:val="D9BA5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7594A59"/>
    <w:multiLevelType w:val="multilevel"/>
    <w:tmpl w:val="BFFA5EEC"/>
    <w:lvl w:ilvl="0">
      <w:start w:val="1"/>
      <w:numFmt w:val="decimal"/>
      <w:lvlText w:val="§%1."/>
      <w:lvlJc w:val="left"/>
      <w:pPr>
        <w:tabs>
          <w:tab w:val="num" w:pos="720"/>
        </w:tabs>
        <w:ind w:left="0" w:firstLine="0"/>
      </w:pPr>
      <w:rPr>
        <w:rFonts w:hint="eastAsia"/>
        <w:lang w:val="en-US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454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652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79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3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7"/>
        </w:tabs>
        <w:ind w:left="1134" w:hanging="107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97"/>
        </w:tabs>
        <w:ind w:left="1276" w:hanging="1219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97"/>
        </w:tabs>
        <w:ind w:left="1418" w:hanging="1361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57"/>
        </w:tabs>
        <w:ind w:left="1559" w:hanging="1502"/>
      </w:pPr>
      <w:rPr>
        <w:rFonts w:hint="eastAsia"/>
      </w:rPr>
    </w:lvl>
  </w:abstractNum>
  <w:abstractNum w:abstractNumId="14">
    <w:nsid w:val="2A2E60FF"/>
    <w:multiLevelType w:val="hybridMultilevel"/>
    <w:tmpl w:val="419A1566"/>
    <w:lvl w:ilvl="0" w:tplc="7A382762">
      <w:start w:val="2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1C17BFA"/>
    <w:multiLevelType w:val="hybridMultilevel"/>
    <w:tmpl w:val="2F204C3A"/>
    <w:lvl w:ilvl="0" w:tplc="CFAC80BC">
      <w:start w:val="2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61461A5"/>
    <w:multiLevelType w:val="hybridMultilevel"/>
    <w:tmpl w:val="1EF056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6D1305F"/>
    <w:multiLevelType w:val="hybridMultilevel"/>
    <w:tmpl w:val="2BE8DB2C"/>
    <w:lvl w:ilvl="0" w:tplc="134A81FC">
      <w:start w:val="1"/>
      <w:numFmt w:val="upperLetter"/>
      <w:lvlText w:val="%1）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73B18D0"/>
    <w:multiLevelType w:val="hybridMultilevel"/>
    <w:tmpl w:val="2A488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AE810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B9344EA"/>
    <w:multiLevelType w:val="hybridMultilevel"/>
    <w:tmpl w:val="8D5C6D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BD52CA1"/>
    <w:multiLevelType w:val="hybridMultilevel"/>
    <w:tmpl w:val="88EC4490"/>
    <w:lvl w:ilvl="0" w:tplc="D20CB48A">
      <w:start w:val="7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497B23"/>
    <w:multiLevelType w:val="hybridMultilevel"/>
    <w:tmpl w:val="62688ACA"/>
    <w:lvl w:ilvl="0" w:tplc="04090001">
      <w:start w:val="1"/>
      <w:numFmt w:val="bullet"/>
      <w:lvlText w:val=""/>
      <w:lvlJc w:val="left"/>
      <w:pPr>
        <w:ind w:left="13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20"/>
      </w:pPr>
      <w:rPr>
        <w:rFonts w:ascii="Wingdings" w:hAnsi="Wingdings" w:hint="default"/>
      </w:rPr>
    </w:lvl>
  </w:abstractNum>
  <w:abstractNum w:abstractNumId="23">
    <w:nsid w:val="3EF3302D"/>
    <w:multiLevelType w:val="hybridMultilevel"/>
    <w:tmpl w:val="C5EC930E"/>
    <w:lvl w:ilvl="0" w:tplc="D8921B3A">
      <w:start w:val="7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3A30480"/>
    <w:multiLevelType w:val="hybridMultilevel"/>
    <w:tmpl w:val="013E04E2"/>
    <w:lvl w:ilvl="0" w:tplc="A7D4EE28">
      <w:start w:val="2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6AD0E15"/>
    <w:multiLevelType w:val="hybridMultilevel"/>
    <w:tmpl w:val="DF9AD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A7955B9"/>
    <w:multiLevelType w:val="hybridMultilevel"/>
    <w:tmpl w:val="CDEA1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F9436AB"/>
    <w:multiLevelType w:val="hybridMultilevel"/>
    <w:tmpl w:val="A26462E0"/>
    <w:lvl w:ilvl="0" w:tplc="9EC45F34">
      <w:start w:val="8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33F514D"/>
    <w:multiLevelType w:val="hybridMultilevel"/>
    <w:tmpl w:val="69EE49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8C41B3E"/>
    <w:multiLevelType w:val="hybridMultilevel"/>
    <w:tmpl w:val="90FC9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9FC6539"/>
    <w:multiLevelType w:val="hybridMultilevel"/>
    <w:tmpl w:val="F17A8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C5B695E"/>
    <w:multiLevelType w:val="hybridMultilevel"/>
    <w:tmpl w:val="73C25FF0"/>
    <w:lvl w:ilvl="0" w:tplc="FEA483B4">
      <w:start w:val="4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  <w:color w:val="auto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C847117"/>
    <w:multiLevelType w:val="hybridMultilevel"/>
    <w:tmpl w:val="DD883A4A"/>
    <w:lvl w:ilvl="0" w:tplc="CB983FE6">
      <w:start w:val="7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27B5551"/>
    <w:multiLevelType w:val="hybridMultilevel"/>
    <w:tmpl w:val="BE44AB58"/>
    <w:lvl w:ilvl="0" w:tplc="04090001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</w:abstractNum>
  <w:abstractNum w:abstractNumId="34">
    <w:nsid w:val="654B29BD"/>
    <w:multiLevelType w:val="hybridMultilevel"/>
    <w:tmpl w:val="DA685678"/>
    <w:lvl w:ilvl="0" w:tplc="04090001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</w:abstractNum>
  <w:abstractNum w:abstractNumId="35">
    <w:nsid w:val="66076BFA"/>
    <w:multiLevelType w:val="hybridMultilevel"/>
    <w:tmpl w:val="42D45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200372B"/>
    <w:multiLevelType w:val="hybridMultilevel"/>
    <w:tmpl w:val="4BB4CD42"/>
    <w:lvl w:ilvl="0" w:tplc="195E876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27678C1"/>
    <w:multiLevelType w:val="hybridMultilevel"/>
    <w:tmpl w:val="3684E2DE"/>
    <w:lvl w:ilvl="0" w:tplc="87A070D6">
      <w:start w:val="9"/>
      <w:numFmt w:val="decimal"/>
      <w:lvlText w:val="%1】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3461DD3"/>
    <w:multiLevelType w:val="hybridMultilevel"/>
    <w:tmpl w:val="ABB01D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44E31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4604BD4"/>
    <w:multiLevelType w:val="hybridMultilevel"/>
    <w:tmpl w:val="5B369372"/>
    <w:lvl w:ilvl="0" w:tplc="2FC61D38">
      <w:start w:val="2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48C65A7"/>
    <w:multiLevelType w:val="hybridMultilevel"/>
    <w:tmpl w:val="0206F9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6212E7D"/>
    <w:multiLevelType w:val="hybridMultilevel"/>
    <w:tmpl w:val="7E2A6F6C"/>
    <w:lvl w:ilvl="0" w:tplc="A89AB5A8">
      <w:start w:val="2"/>
      <w:numFmt w:val="decimal"/>
      <w:lvlText w:val="%1】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6CF2D47"/>
    <w:multiLevelType w:val="hybridMultilevel"/>
    <w:tmpl w:val="8D406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7ACA7757"/>
    <w:multiLevelType w:val="hybridMultilevel"/>
    <w:tmpl w:val="95320626"/>
    <w:lvl w:ilvl="0" w:tplc="323462EC">
      <w:start w:val="5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CC5674E"/>
    <w:multiLevelType w:val="hybridMultilevel"/>
    <w:tmpl w:val="00C4CCD8"/>
    <w:lvl w:ilvl="0" w:tplc="5CF80C38">
      <w:start w:val="125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EBC43AB"/>
    <w:multiLevelType w:val="hybridMultilevel"/>
    <w:tmpl w:val="7C4E4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7EC773B3"/>
    <w:multiLevelType w:val="hybridMultilevel"/>
    <w:tmpl w:val="6A745106"/>
    <w:lvl w:ilvl="0" w:tplc="54362DB8">
      <w:start w:val="2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"/>
  </w:num>
  <w:num w:numId="3">
    <w:abstractNumId w:val="19"/>
  </w:num>
  <w:num w:numId="4">
    <w:abstractNumId w:val="0"/>
  </w:num>
  <w:num w:numId="5">
    <w:abstractNumId w:val="39"/>
  </w:num>
  <w:num w:numId="6">
    <w:abstractNumId w:val="33"/>
  </w:num>
  <w:num w:numId="7">
    <w:abstractNumId w:val="22"/>
  </w:num>
  <w:num w:numId="8">
    <w:abstractNumId w:val="5"/>
  </w:num>
  <w:num w:numId="9">
    <w:abstractNumId w:val="34"/>
  </w:num>
  <w:num w:numId="10">
    <w:abstractNumId w:val="28"/>
  </w:num>
  <w:num w:numId="11">
    <w:abstractNumId w:val="10"/>
  </w:num>
  <w:num w:numId="12">
    <w:abstractNumId w:val="26"/>
  </w:num>
  <w:num w:numId="13">
    <w:abstractNumId w:val="8"/>
  </w:num>
  <w:num w:numId="14">
    <w:abstractNumId w:val="25"/>
  </w:num>
  <w:num w:numId="15">
    <w:abstractNumId w:val="38"/>
  </w:num>
  <w:num w:numId="16">
    <w:abstractNumId w:val="29"/>
  </w:num>
  <w:num w:numId="17">
    <w:abstractNumId w:val="7"/>
  </w:num>
  <w:num w:numId="18">
    <w:abstractNumId w:val="11"/>
  </w:num>
  <w:num w:numId="19">
    <w:abstractNumId w:val="46"/>
  </w:num>
  <w:num w:numId="20">
    <w:abstractNumId w:val="12"/>
  </w:num>
  <w:num w:numId="21">
    <w:abstractNumId w:val="18"/>
  </w:num>
  <w:num w:numId="22">
    <w:abstractNumId w:val="41"/>
  </w:num>
  <w:num w:numId="23">
    <w:abstractNumId w:val="35"/>
  </w:num>
  <w:num w:numId="24">
    <w:abstractNumId w:val="43"/>
  </w:num>
  <w:num w:numId="25">
    <w:abstractNumId w:val="16"/>
  </w:num>
  <w:num w:numId="26">
    <w:abstractNumId w:val="30"/>
  </w:num>
  <w:num w:numId="27">
    <w:abstractNumId w:val="20"/>
  </w:num>
  <w:num w:numId="28">
    <w:abstractNumId w:val="36"/>
  </w:num>
  <w:num w:numId="29">
    <w:abstractNumId w:val="3"/>
  </w:num>
  <w:num w:numId="30">
    <w:abstractNumId w:val="4"/>
  </w:num>
  <w:num w:numId="31">
    <w:abstractNumId w:val="47"/>
  </w:num>
  <w:num w:numId="32">
    <w:abstractNumId w:val="44"/>
  </w:num>
  <w:num w:numId="33">
    <w:abstractNumId w:val="27"/>
  </w:num>
  <w:num w:numId="34">
    <w:abstractNumId w:val="9"/>
  </w:num>
  <w:num w:numId="35">
    <w:abstractNumId w:val="31"/>
  </w:num>
  <w:num w:numId="36">
    <w:abstractNumId w:val="37"/>
  </w:num>
  <w:num w:numId="37">
    <w:abstractNumId w:val="1"/>
  </w:num>
  <w:num w:numId="38">
    <w:abstractNumId w:val="42"/>
  </w:num>
  <w:num w:numId="39">
    <w:abstractNumId w:val="14"/>
  </w:num>
  <w:num w:numId="40">
    <w:abstractNumId w:val="40"/>
  </w:num>
  <w:num w:numId="41">
    <w:abstractNumId w:val="15"/>
  </w:num>
  <w:num w:numId="42">
    <w:abstractNumId w:val="6"/>
  </w:num>
  <w:num w:numId="43">
    <w:abstractNumId w:val="21"/>
  </w:num>
  <w:num w:numId="44">
    <w:abstractNumId w:val="32"/>
  </w:num>
  <w:num w:numId="45">
    <w:abstractNumId w:val="24"/>
  </w:num>
  <w:num w:numId="46">
    <w:abstractNumId w:val="23"/>
  </w:num>
  <w:num w:numId="47">
    <w:abstractNumId w:val="45"/>
  </w:num>
  <w:num w:numId="4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EA6"/>
    <w:rsid w:val="00021E85"/>
    <w:rsid w:val="0003167F"/>
    <w:rsid w:val="00033919"/>
    <w:rsid w:val="00042795"/>
    <w:rsid w:val="000578CC"/>
    <w:rsid w:val="000D5EED"/>
    <w:rsid w:val="000D65CA"/>
    <w:rsid w:val="000F567A"/>
    <w:rsid w:val="00113BA4"/>
    <w:rsid w:val="0011770B"/>
    <w:rsid w:val="00130C9F"/>
    <w:rsid w:val="001459E9"/>
    <w:rsid w:val="0016147A"/>
    <w:rsid w:val="0018161E"/>
    <w:rsid w:val="001A5463"/>
    <w:rsid w:val="001F6D81"/>
    <w:rsid w:val="00205EA6"/>
    <w:rsid w:val="002141DF"/>
    <w:rsid w:val="00225521"/>
    <w:rsid w:val="00291F55"/>
    <w:rsid w:val="002A0D39"/>
    <w:rsid w:val="002E6B70"/>
    <w:rsid w:val="002F79AE"/>
    <w:rsid w:val="0034334F"/>
    <w:rsid w:val="00345E64"/>
    <w:rsid w:val="00353766"/>
    <w:rsid w:val="0037530A"/>
    <w:rsid w:val="003B7C24"/>
    <w:rsid w:val="003D1EEE"/>
    <w:rsid w:val="003D4F2C"/>
    <w:rsid w:val="003D7569"/>
    <w:rsid w:val="00414479"/>
    <w:rsid w:val="0042309E"/>
    <w:rsid w:val="00462082"/>
    <w:rsid w:val="00481126"/>
    <w:rsid w:val="004D7C1F"/>
    <w:rsid w:val="004E73AD"/>
    <w:rsid w:val="004F557C"/>
    <w:rsid w:val="00506BC6"/>
    <w:rsid w:val="00507033"/>
    <w:rsid w:val="0057200C"/>
    <w:rsid w:val="005935A4"/>
    <w:rsid w:val="005C68BA"/>
    <w:rsid w:val="005F76AF"/>
    <w:rsid w:val="006000E4"/>
    <w:rsid w:val="00602827"/>
    <w:rsid w:val="00605C02"/>
    <w:rsid w:val="00610F56"/>
    <w:rsid w:val="00630B08"/>
    <w:rsid w:val="00664E4F"/>
    <w:rsid w:val="00696DB3"/>
    <w:rsid w:val="006A1BAB"/>
    <w:rsid w:val="006B7D21"/>
    <w:rsid w:val="006C6398"/>
    <w:rsid w:val="006D59CF"/>
    <w:rsid w:val="007017B7"/>
    <w:rsid w:val="00710500"/>
    <w:rsid w:val="007546E8"/>
    <w:rsid w:val="007A1731"/>
    <w:rsid w:val="007C26AC"/>
    <w:rsid w:val="007E62C7"/>
    <w:rsid w:val="00874AA4"/>
    <w:rsid w:val="00895F63"/>
    <w:rsid w:val="008A266B"/>
    <w:rsid w:val="008A6693"/>
    <w:rsid w:val="008D022D"/>
    <w:rsid w:val="008D5AA9"/>
    <w:rsid w:val="00901774"/>
    <w:rsid w:val="00930D69"/>
    <w:rsid w:val="00931E6E"/>
    <w:rsid w:val="009B3247"/>
    <w:rsid w:val="009F03EE"/>
    <w:rsid w:val="00A12C69"/>
    <w:rsid w:val="00A5104E"/>
    <w:rsid w:val="00A63EDD"/>
    <w:rsid w:val="00AE76E6"/>
    <w:rsid w:val="00B65827"/>
    <w:rsid w:val="00B84A63"/>
    <w:rsid w:val="00BB1031"/>
    <w:rsid w:val="00BD317C"/>
    <w:rsid w:val="00BD74A6"/>
    <w:rsid w:val="00BE1612"/>
    <w:rsid w:val="00BE1DE1"/>
    <w:rsid w:val="00BF02F6"/>
    <w:rsid w:val="00C07D4B"/>
    <w:rsid w:val="00C13C1B"/>
    <w:rsid w:val="00C253B8"/>
    <w:rsid w:val="00C30B3E"/>
    <w:rsid w:val="00C445AF"/>
    <w:rsid w:val="00C64EC9"/>
    <w:rsid w:val="00C739D3"/>
    <w:rsid w:val="00C86329"/>
    <w:rsid w:val="00C87FBD"/>
    <w:rsid w:val="00CB14C8"/>
    <w:rsid w:val="00CB685B"/>
    <w:rsid w:val="00CD4133"/>
    <w:rsid w:val="00CE033A"/>
    <w:rsid w:val="00D1789F"/>
    <w:rsid w:val="00D571D6"/>
    <w:rsid w:val="00D6136E"/>
    <w:rsid w:val="00D76853"/>
    <w:rsid w:val="00D871C9"/>
    <w:rsid w:val="00DA1712"/>
    <w:rsid w:val="00DB5264"/>
    <w:rsid w:val="00DC1E3B"/>
    <w:rsid w:val="00DE0EA6"/>
    <w:rsid w:val="00DE61DD"/>
    <w:rsid w:val="00E52468"/>
    <w:rsid w:val="00E66E1C"/>
    <w:rsid w:val="00E7180C"/>
    <w:rsid w:val="00ED1926"/>
    <w:rsid w:val="00EF7796"/>
    <w:rsid w:val="00F00142"/>
    <w:rsid w:val="00F36357"/>
    <w:rsid w:val="00F44736"/>
    <w:rsid w:val="00FB4FEB"/>
    <w:rsid w:val="00FC530E"/>
    <w:rsid w:val="00FD5FC0"/>
    <w:rsid w:val="00FD71C0"/>
    <w:rsid w:val="00FF6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EA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autoRedefine/>
    <w:uiPriority w:val="9"/>
    <w:qFormat/>
    <w:rsid w:val="000578CC"/>
    <w:pPr>
      <w:keepNext/>
      <w:keepLines/>
      <w:numPr>
        <w:numId w:val="2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78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78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unhideWhenUsed/>
    <w:rsid w:val="00205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5E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5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5EA6"/>
    <w:rPr>
      <w:sz w:val="18"/>
      <w:szCs w:val="18"/>
    </w:rPr>
  </w:style>
  <w:style w:type="table" w:styleId="a5">
    <w:name w:val="Table Grid"/>
    <w:basedOn w:val="a1"/>
    <w:uiPriority w:val="59"/>
    <w:rsid w:val="007A17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7A173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6">
    <w:name w:val="List Paragraph"/>
    <w:basedOn w:val="a"/>
    <w:uiPriority w:val="34"/>
    <w:qFormat/>
    <w:rsid w:val="007A173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66E1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6E1C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78C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578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578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78CC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578CC"/>
  </w:style>
  <w:style w:type="paragraph" w:styleId="20">
    <w:name w:val="toc 2"/>
    <w:basedOn w:val="a"/>
    <w:next w:val="a"/>
    <w:autoRedefine/>
    <w:uiPriority w:val="39"/>
    <w:unhideWhenUsed/>
    <w:rsid w:val="000578C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578CC"/>
    <w:pPr>
      <w:ind w:leftChars="400" w:left="840"/>
    </w:pPr>
  </w:style>
  <w:style w:type="character" w:styleId="a8">
    <w:name w:val="Hyperlink"/>
    <w:basedOn w:val="a0"/>
    <w:uiPriority w:val="99"/>
    <w:unhideWhenUsed/>
    <w:rsid w:val="000578CC"/>
    <w:rPr>
      <w:color w:val="0000FF" w:themeColor="hyperlink"/>
      <w:u w:val="single"/>
    </w:rPr>
  </w:style>
  <w:style w:type="table" w:customStyle="1" w:styleId="2-11">
    <w:name w:val="中等深浅底纹 2 - 强调文字颜色 11"/>
    <w:basedOn w:val="a1"/>
    <w:uiPriority w:val="64"/>
    <w:rsid w:val="0022552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22552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5">
    <w:name w:val="Medium Grid 3 Accent 5"/>
    <w:basedOn w:val="a1"/>
    <w:uiPriority w:val="69"/>
    <w:rsid w:val="003D4F2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30">
    <w:name w:val="Light List Accent 3"/>
    <w:basedOn w:val="a1"/>
    <w:uiPriority w:val="61"/>
    <w:rsid w:val="00664E4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-3">
    <w:name w:val="Medium Shading 2 Accent 3"/>
    <w:basedOn w:val="a1"/>
    <w:uiPriority w:val="64"/>
    <w:rsid w:val="00664E4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31">
    <w:name w:val="Light Grid Accent 3"/>
    <w:basedOn w:val="a1"/>
    <w:uiPriority w:val="62"/>
    <w:rsid w:val="00664E4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Shading Accent 4"/>
    <w:basedOn w:val="a1"/>
    <w:uiPriority w:val="60"/>
    <w:rsid w:val="003D1EE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n" TargetMode="External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Bug数量</c:v>
                </c:pt>
              </c:strCache>
            </c:strRef>
          </c:tx>
          <c:dPt>
            <c:idx val="0"/>
            <c:explosion val="2"/>
          </c:dPt>
          <c:dPt>
            <c:idx val="1"/>
            <c:explosion val="4"/>
          </c:dPt>
          <c:dPt>
            <c:idx val="3"/>
            <c:explosion val="5"/>
          </c:dPt>
          <c:dLbls>
            <c:dLbl>
              <c:idx val="0"/>
              <c:layout>
                <c:manualLayout>
                  <c:x val="3.5418124817731114E-2"/>
                  <c:y val="-1.0112173478315235E-2"/>
                </c:manualLayout>
              </c:layout>
              <c:showVal val="1"/>
            </c:dLbl>
            <c:dLbl>
              <c:idx val="1"/>
              <c:layout>
                <c:manualLayout>
                  <c:x val="6.3797025371828672E-2"/>
                  <c:y val="-3.0901449818772693E-2"/>
                </c:manualLayout>
              </c:layout>
              <c:showVal val="1"/>
            </c:dLbl>
            <c:dLbl>
              <c:idx val="2"/>
              <c:layout>
                <c:manualLayout>
                  <c:x val="3.4739720034995626E-2"/>
                  <c:y val="1.3976690413698287E-2"/>
                </c:manualLayout>
              </c:layout>
              <c:showVal val="1"/>
            </c:dLbl>
            <c:dLbl>
              <c:idx val="3"/>
              <c:layout>
                <c:manualLayout>
                  <c:x val="-7.3242016622922138E-2"/>
                  <c:y val="4.0827084114485809E-2"/>
                </c:manualLayout>
              </c:layout>
              <c:showVal val="1"/>
            </c:dLbl>
            <c:delete val="1"/>
          </c:dLbls>
          <c:cat>
            <c:strRef>
              <c:f>Sheet1!$A$2:$A$5</c:f>
              <c:strCache>
                <c:ptCount val="4"/>
                <c:pt idx="0">
                  <c:v>A类错误</c:v>
                </c:pt>
                <c:pt idx="1">
                  <c:v>B类错误</c:v>
                </c:pt>
                <c:pt idx="2">
                  <c:v>C类错误</c:v>
                </c:pt>
                <c:pt idx="3">
                  <c:v>D类错误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5"/>
  <c:chart>
    <c:title/>
    <c:view3D>
      <c:rAngAx val="1"/>
    </c:view3D>
    <c:plotArea>
      <c:layout/>
      <c:bar3DChart>
        <c:barDir val="col"/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Bug个数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可行性分析</c:v>
                </c:pt>
                <c:pt idx="1">
                  <c:v>需求分析</c:v>
                </c:pt>
                <c:pt idx="2">
                  <c:v>概要设计</c:v>
                </c:pt>
                <c:pt idx="3">
                  <c:v>详细设计</c:v>
                </c:pt>
                <c:pt idx="4">
                  <c:v>编码实现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1</c:v>
                </c:pt>
                <c:pt idx="3">
                  <c:v>3</c:v>
                </c:pt>
                <c:pt idx="4">
                  <c:v>5</c:v>
                </c:pt>
              </c:numCache>
            </c:numRef>
          </c:val>
        </c:ser>
        <c:shape val="box"/>
        <c:axId val="130914560"/>
        <c:axId val="131682304"/>
        <c:axId val="0"/>
      </c:bar3DChart>
      <c:catAx>
        <c:axId val="130914560"/>
        <c:scaling>
          <c:orientation val="minMax"/>
        </c:scaling>
        <c:axPos val="b"/>
        <c:tickLblPos val="nextTo"/>
        <c:crossAx val="131682304"/>
        <c:crosses val="autoZero"/>
        <c:auto val="1"/>
        <c:lblAlgn val="ctr"/>
        <c:lblOffset val="100"/>
      </c:catAx>
      <c:valAx>
        <c:axId val="131682304"/>
        <c:scaling>
          <c:orientation val="minMax"/>
        </c:scaling>
        <c:axPos val="l"/>
        <c:majorGridlines/>
        <c:numFmt formatCode="General" sourceLinked="1"/>
        <c:tickLblPos val="nextTo"/>
        <c:crossAx val="1309145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5"/>
  <c:chart>
    <c:title/>
    <c:view3D>
      <c:rAngAx val="1"/>
    </c:view3D>
    <c:plotArea>
      <c:layout/>
      <c:bar3DChart>
        <c:barDir val="col"/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原因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</c:ser>
        <c:shape val="box"/>
        <c:axId val="110269568"/>
        <c:axId val="110271104"/>
        <c:axId val="0"/>
      </c:bar3DChart>
      <c:catAx>
        <c:axId val="110269568"/>
        <c:scaling>
          <c:orientation val="minMax"/>
        </c:scaling>
        <c:axPos val="b"/>
        <c:tickLblPos val="nextTo"/>
        <c:crossAx val="110271104"/>
        <c:crosses val="autoZero"/>
        <c:auto val="1"/>
        <c:lblAlgn val="ctr"/>
        <c:lblOffset val="100"/>
      </c:catAx>
      <c:valAx>
        <c:axId val="110271104"/>
        <c:scaling>
          <c:orientation val="minMax"/>
        </c:scaling>
        <c:axPos val="l"/>
        <c:majorGridlines/>
        <c:numFmt formatCode="General" sourceLinked="1"/>
        <c:tickLblPos val="nextTo"/>
        <c:crossAx val="1102695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5"/>
  <c:chart>
    <c:title/>
    <c:view3D>
      <c:rAngAx val="1"/>
    </c:view3D>
    <c:plotArea>
      <c:layout/>
      <c:bar3DChart>
        <c:barDir val="col"/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功能点完成情况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完成</c:v>
                </c:pt>
                <c:pt idx="1">
                  <c:v>基本完成</c:v>
                </c:pt>
                <c:pt idx="2">
                  <c:v>部分完成</c:v>
                </c:pt>
                <c:pt idx="3">
                  <c:v>未完成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6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</c:ser>
        <c:shape val="box"/>
        <c:axId val="122296960"/>
        <c:axId val="46768512"/>
        <c:axId val="0"/>
      </c:bar3DChart>
      <c:catAx>
        <c:axId val="122296960"/>
        <c:scaling>
          <c:orientation val="minMax"/>
        </c:scaling>
        <c:axPos val="b"/>
        <c:tickLblPos val="nextTo"/>
        <c:crossAx val="46768512"/>
        <c:crosses val="autoZero"/>
        <c:auto val="1"/>
        <c:lblAlgn val="ctr"/>
        <c:lblOffset val="100"/>
      </c:catAx>
      <c:valAx>
        <c:axId val="46768512"/>
        <c:scaling>
          <c:orientation val="minMax"/>
        </c:scaling>
        <c:axPos val="l"/>
        <c:majorGridlines/>
        <c:numFmt formatCode="General" sourceLinked="1"/>
        <c:tickLblPos val="nextTo"/>
        <c:crossAx val="1222969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radarChart>
        <c:radarStyle val="marker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技术难度</c:v>
                </c:pt>
                <c:pt idx="1">
                  <c:v>数据安全</c:v>
                </c:pt>
                <c:pt idx="2">
                  <c:v>一致性</c:v>
                </c:pt>
                <c:pt idx="3">
                  <c:v>代码质量</c:v>
                </c:pt>
                <c:pt idx="4">
                  <c:v>业务流程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3.5</c:v>
                </c:pt>
                <c:pt idx="1">
                  <c:v>4</c:v>
                </c:pt>
                <c:pt idx="2">
                  <c:v>4.5</c:v>
                </c:pt>
                <c:pt idx="3">
                  <c:v>3.5</c:v>
                </c:pt>
                <c:pt idx="4">
                  <c:v>4</c:v>
                </c:pt>
              </c:numCache>
            </c:numRef>
          </c:val>
        </c:ser>
        <c:axId val="46686208"/>
        <c:axId val="46687744"/>
      </c:radarChart>
      <c:catAx>
        <c:axId val="46686208"/>
        <c:scaling>
          <c:orientation val="minMax"/>
        </c:scaling>
        <c:axPos val="b"/>
        <c:majorGridlines/>
        <c:numFmt formatCode="yyyy/m/d" sourceLinked="1"/>
        <c:tickLblPos val="nextTo"/>
        <c:crossAx val="46687744"/>
        <c:crosses val="autoZero"/>
        <c:auto val="1"/>
        <c:lblAlgn val="ctr"/>
        <c:lblOffset val="100"/>
      </c:catAx>
      <c:valAx>
        <c:axId val="46687744"/>
        <c:scaling>
          <c:orientation val="minMax"/>
        </c:scaling>
        <c:axPos val="l"/>
        <c:majorGridlines/>
        <c:numFmt formatCode="General" sourceLinked="1"/>
        <c:majorTickMark val="cross"/>
        <c:tickLblPos val="nextTo"/>
        <c:crossAx val="466862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9E424-C8C5-4D9D-9C66-C932C0F91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16</Pages>
  <Words>990</Words>
  <Characters>5647</Characters>
  <Application>Microsoft Office Word</Application>
  <DocSecurity>0</DocSecurity>
  <Lines>47</Lines>
  <Paragraphs>13</Paragraphs>
  <ScaleCrop>false</ScaleCrop>
  <Company>PingGu</Company>
  <LinksUpToDate>false</LinksUpToDate>
  <CharactersWithSpaces>6624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gjbsoft</dc:creator>
  <cp:keywords/>
  <dc:description/>
  <cp:lastModifiedBy>hydm</cp:lastModifiedBy>
  <cp:revision>38</cp:revision>
  <dcterms:created xsi:type="dcterms:W3CDTF">2009-04-07T13:05:00Z</dcterms:created>
  <dcterms:modified xsi:type="dcterms:W3CDTF">2009-04-09T18:24:00Z</dcterms:modified>
</cp:coreProperties>
</file>