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E933" w14:textId="0166F4C0" w:rsidR="004B100B" w:rsidRDefault="004B100B" w:rsidP="004F02D1">
      <w:pPr>
        <w:pStyle w:val="a3"/>
      </w:pPr>
      <w:r>
        <w:rPr>
          <w:rFonts w:hint="eastAsia"/>
        </w:rPr>
        <w:t>关于从软件</w:t>
      </w:r>
      <w:proofErr w:type="gramStart"/>
      <w:r>
        <w:rPr>
          <w:rFonts w:hint="eastAsia"/>
        </w:rPr>
        <w:t>呼出微信并</w:t>
      </w:r>
      <w:proofErr w:type="gramEnd"/>
      <w:r>
        <w:rPr>
          <w:rFonts w:hint="eastAsia"/>
        </w:rPr>
        <w:t>携带联系人参数直接打开</w:t>
      </w:r>
      <w:proofErr w:type="gramStart"/>
      <w:r>
        <w:rPr>
          <w:rFonts w:hint="eastAsia"/>
        </w:rPr>
        <w:t>微信聊天</w:t>
      </w:r>
      <w:proofErr w:type="gramEnd"/>
      <w:r>
        <w:rPr>
          <w:rFonts w:hint="eastAsia"/>
        </w:rPr>
        <w:t>窗口的探索</w:t>
      </w:r>
    </w:p>
    <w:p w14:paraId="541180B4" w14:textId="166F69BD" w:rsidR="004B100B" w:rsidRDefault="004B100B" w:rsidP="004B100B"/>
    <w:p w14:paraId="1131BB4D" w14:textId="77777777" w:rsidR="004B100B" w:rsidRDefault="004B100B" w:rsidP="004B100B">
      <w:r>
        <w:rPr>
          <w:rFonts w:hint="eastAsia"/>
        </w:rPr>
        <w:t>目的要求：</w:t>
      </w:r>
    </w:p>
    <w:p w14:paraId="4FE04750" w14:textId="09C92EF7" w:rsidR="004B100B" w:rsidRDefault="004B100B" w:rsidP="004B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从巡检系统联系人页点击一个联系人直接</w:t>
      </w:r>
      <w:proofErr w:type="gramStart"/>
      <w:r>
        <w:rPr>
          <w:rFonts w:hint="eastAsia"/>
        </w:rPr>
        <w:t>打开微信客户端</w:t>
      </w:r>
      <w:proofErr w:type="gramEnd"/>
      <w:r>
        <w:rPr>
          <w:rFonts w:hint="eastAsia"/>
        </w:rPr>
        <w:t>该联系人对应的聊天窗口；</w:t>
      </w:r>
    </w:p>
    <w:p w14:paraId="66931A00" w14:textId="31764BB2" w:rsidR="004B100B" w:rsidRDefault="004B100B" w:rsidP="004B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从巡检系统联系人页点击多个联系人直接</w:t>
      </w:r>
      <w:proofErr w:type="gramStart"/>
      <w:r>
        <w:rPr>
          <w:rFonts w:hint="eastAsia"/>
        </w:rPr>
        <w:t>打开微信客户端</w:t>
      </w:r>
      <w:proofErr w:type="gramEnd"/>
      <w:r>
        <w:rPr>
          <w:rFonts w:hint="eastAsia"/>
        </w:rPr>
        <w:t>该联系人组对应的多人聊天窗口；</w:t>
      </w:r>
    </w:p>
    <w:p w14:paraId="696B542A" w14:textId="4850352A" w:rsidR="004B100B" w:rsidRDefault="004B100B" w:rsidP="004B100B"/>
    <w:p w14:paraId="4C805C84" w14:textId="18DEA3C1" w:rsidR="004B100B" w:rsidRDefault="004B100B" w:rsidP="004B100B"/>
    <w:p w14:paraId="0B296A83" w14:textId="4CDE1CB6" w:rsidR="004B100B" w:rsidRDefault="004B100B" w:rsidP="004B100B">
      <w:r>
        <w:rPr>
          <w:rFonts w:hint="eastAsia"/>
        </w:rPr>
        <w:t>查询资料来源：</w:t>
      </w:r>
    </w:p>
    <w:p w14:paraId="478BABD0" w14:textId="66A10636" w:rsidR="004B100B" w:rsidRDefault="004B100B" w:rsidP="004B100B">
      <w:pPr>
        <w:ind w:firstLine="420"/>
      </w:pP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资源中心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移动应用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接入指南</w:t>
      </w:r>
      <w:r>
        <w:rPr>
          <w:rFonts w:hint="eastAsia"/>
        </w:rPr>
        <w:t xml:space="preserve"> </w:t>
      </w:r>
      <w:r>
        <w:rPr>
          <w:rFonts w:hint="eastAsia"/>
        </w:rPr>
        <w:t>的相关介绍；</w:t>
      </w:r>
    </w:p>
    <w:p w14:paraId="267DF58F" w14:textId="48519F58" w:rsidR="004B100B" w:rsidRDefault="004B100B" w:rsidP="004B100B">
      <w:r>
        <w:tab/>
      </w:r>
      <w:proofErr w:type="gramStart"/>
      <w:r>
        <w:rPr>
          <w:rFonts w:hint="eastAsia"/>
        </w:rPr>
        <w:t>微信例子</w:t>
      </w:r>
      <w:proofErr w:type="gramEnd"/>
      <w:r>
        <w:rPr>
          <w:rFonts w:hint="eastAsia"/>
        </w:rPr>
        <w:t>的开放功能；</w:t>
      </w:r>
    </w:p>
    <w:p w14:paraId="5F5C0BDF" w14:textId="7B98B0C1" w:rsidR="004B100B" w:rsidRDefault="004B100B" w:rsidP="004B100B">
      <w:r>
        <w:tab/>
      </w:r>
      <w:r>
        <w:rPr>
          <w:rFonts w:hint="eastAsia"/>
        </w:rPr>
        <w:t>百度介绍。</w:t>
      </w:r>
    </w:p>
    <w:p w14:paraId="51A00B23" w14:textId="056355D4" w:rsidR="004B100B" w:rsidRDefault="004B100B" w:rsidP="004B100B"/>
    <w:p w14:paraId="13F8552B" w14:textId="0AB17A5B" w:rsidR="004B100B" w:rsidRDefault="004B100B" w:rsidP="004B100B"/>
    <w:p w14:paraId="259B9306" w14:textId="0FD2164B" w:rsidR="005E638A" w:rsidRDefault="004B100B" w:rsidP="004B100B">
      <w:r>
        <w:rPr>
          <w:noProof/>
        </w:rPr>
        <w:drawing>
          <wp:anchor distT="0" distB="0" distL="114300" distR="114300" simplePos="0" relativeHeight="251644416" behindDoc="1" locked="0" layoutInCell="1" allowOverlap="1" wp14:anchorId="5614A9AC" wp14:editId="4D57F54F">
            <wp:simplePos x="0" y="0"/>
            <wp:positionH relativeFrom="column">
              <wp:posOffset>26581</wp:posOffset>
            </wp:positionH>
            <wp:positionV relativeFrom="page">
              <wp:posOffset>5348177</wp:posOffset>
            </wp:positionV>
            <wp:extent cx="4507865" cy="53371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92">
        <w:rPr>
          <w:rFonts w:hint="eastAsia"/>
        </w:rPr>
        <w:t>1</w:t>
      </w:r>
      <w:r w:rsidR="00294692">
        <w:rPr>
          <w:rFonts w:hint="eastAsia"/>
        </w:rPr>
        <w:t>、</w:t>
      </w:r>
      <w:r>
        <w:rPr>
          <w:rFonts w:hint="eastAsia"/>
        </w:rPr>
        <w:t>从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平台上可以</w:t>
      </w:r>
      <w:proofErr w:type="gramStart"/>
      <w:r>
        <w:rPr>
          <w:rFonts w:hint="eastAsia"/>
        </w:rPr>
        <w:t>看到微信主要</w:t>
      </w:r>
      <w:proofErr w:type="gramEnd"/>
      <w:r>
        <w:rPr>
          <w:rFonts w:hint="eastAsia"/>
        </w:rPr>
        <w:t>支持的功能包括分享与收藏、</w:t>
      </w:r>
      <w:r w:rsidR="004F02D1">
        <w:rPr>
          <w:rFonts w:hint="eastAsia"/>
        </w:rPr>
        <w:t>支付、登录、智能接口。</w:t>
      </w:r>
    </w:p>
    <w:p w14:paraId="5697CC9B" w14:textId="48A435DA" w:rsidR="00294692" w:rsidRDefault="004F02D1" w:rsidP="004B100B">
      <w:r>
        <w:rPr>
          <w:rFonts w:hint="eastAsia"/>
        </w:rPr>
        <w:t>其中分享功能可以</w:t>
      </w:r>
      <w:proofErr w:type="gramStart"/>
      <w:r>
        <w:rPr>
          <w:rFonts w:hint="eastAsia"/>
        </w:rPr>
        <w:t>跳转到微信的</w:t>
      </w:r>
      <w:proofErr w:type="gramEnd"/>
      <w:r>
        <w:rPr>
          <w:rFonts w:hint="eastAsia"/>
        </w:rPr>
        <w:t>联系人选择界面</w:t>
      </w:r>
      <w:r w:rsidR="005E638A">
        <w:rPr>
          <w:rFonts w:hint="eastAsia"/>
        </w:rPr>
        <w:t>，但是需要用户自己操作选择联</w:t>
      </w:r>
      <w:r w:rsidR="005E638A">
        <w:rPr>
          <w:rFonts w:hint="eastAsia"/>
        </w:rPr>
        <w:lastRenderedPageBreak/>
        <w:t>系人</w:t>
      </w:r>
      <w:r w:rsidR="00294692">
        <w:rPr>
          <w:rFonts w:hint="eastAsia"/>
        </w:rPr>
        <w:t>,</w:t>
      </w:r>
      <w:r w:rsidR="00294692">
        <w:rPr>
          <w:rFonts w:hint="eastAsia"/>
        </w:rPr>
        <w:t>不能达到期望效果</w:t>
      </w:r>
      <w:r w:rsidR="005E638A">
        <w:rPr>
          <w:rFonts w:hint="eastAsia"/>
        </w:rPr>
        <w:t>；</w:t>
      </w:r>
    </w:p>
    <w:p w14:paraId="36C06FF5" w14:textId="487549AA" w:rsidR="004B100B" w:rsidRDefault="005E638A" w:rsidP="004B100B">
      <w:r>
        <w:rPr>
          <w:rFonts w:hint="eastAsia"/>
        </w:rPr>
        <w:t>智能接口主要是智能语音等功能。</w:t>
      </w:r>
    </w:p>
    <w:p w14:paraId="4652EEAE" w14:textId="54C7B728" w:rsidR="005E638A" w:rsidRDefault="005E638A" w:rsidP="004B100B"/>
    <w:p w14:paraId="40B56C98" w14:textId="7FD61925" w:rsidR="005E638A" w:rsidRDefault="005E638A" w:rsidP="004B100B"/>
    <w:p w14:paraId="15AC87C2" w14:textId="1E0997F6" w:rsidR="005E638A" w:rsidRDefault="005E638A" w:rsidP="004B100B"/>
    <w:p w14:paraId="4DF5C1AF" w14:textId="2B6389A1" w:rsidR="005E638A" w:rsidRDefault="00EA008A" w:rsidP="004B100B">
      <w:r>
        <w:rPr>
          <w:rFonts w:hint="eastAsia"/>
          <w:noProof/>
        </w:rPr>
        <w:drawing>
          <wp:anchor distT="0" distB="0" distL="114300" distR="114300" simplePos="0" relativeHeight="251676160" behindDoc="1" locked="0" layoutInCell="1" allowOverlap="1" wp14:anchorId="364AB65A" wp14:editId="6A827F89">
            <wp:simplePos x="0" y="0"/>
            <wp:positionH relativeFrom="column">
              <wp:posOffset>3694430</wp:posOffset>
            </wp:positionH>
            <wp:positionV relativeFrom="paragraph">
              <wp:posOffset>291465</wp:posOffset>
            </wp:positionV>
            <wp:extent cx="2136775" cy="3799840"/>
            <wp:effectExtent l="0" t="0" r="0" b="0"/>
            <wp:wrapTight wrapText="bothSides">
              <wp:wrapPolygon edited="0">
                <wp:start x="0" y="0"/>
                <wp:lineTo x="0" y="21441"/>
                <wp:lineTo x="21375" y="21441"/>
                <wp:lineTo x="21375" y="0"/>
                <wp:lineTo x="0" y="0"/>
              </wp:wrapPolygon>
            </wp:wrapTight>
            <wp:docPr id="5" name="图片 5" descr="C:\Users\Administrator\Desktop\Screenshot_2018-06-15-10-04-58-895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Screenshot_2018-06-15-10-04-58-895_com.tencent.m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59A">
        <w:rPr>
          <w:rFonts w:hint="eastAsia"/>
          <w:noProof/>
        </w:rPr>
        <w:drawing>
          <wp:anchor distT="0" distB="0" distL="114300" distR="114300" simplePos="0" relativeHeight="251665920" behindDoc="1" locked="0" layoutInCell="1" allowOverlap="1" wp14:anchorId="177B05EC" wp14:editId="045E4766">
            <wp:simplePos x="0" y="0"/>
            <wp:positionH relativeFrom="column">
              <wp:posOffset>1366033</wp:posOffset>
            </wp:positionH>
            <wp:positionV relativeFrom="paragraph">
              <wp:posOffset>291760</wp:posOffset>
            </wp:positionV>
            <wp:extent cx="2170430" cy="3860165"/>
            <wp:effectExtent l="0" t="0" r="0" b="0"/>
            <wp:wrapTight wrapText="bothSides">
              <wp:wrapPolygon edited="0">
                <wp:start x="0" y="0"/>
                <wp:lineTo x="0" y="21532"/>
                <wp:lineTo x="21423" y="21532"/>
                <wp:lineTo x="2142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359A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 wp14:anchorId="70C28B3A" wp14:editId="71014BC5">
            <wp:simplePos x="0" y="0"/>
            <wp:positionH relativeFrom="column">
              <wp:posOffset>-909320</wp:posOffset>
            </wp:positionH>
            <wp:positionV relativeFrom="page">
              <wp:posOffset>2019758</wp:posOffset>
            </wp:positionV>
            <wp:extent cx="2158365" cy="3839210"/>
            <wp:effectExtent l="0" t="0" r="0" b="0"/>
            <wp:wrapTight wrapText="bothSides">
              <wp:wrapPolygon edited="0">
                <wp:start x="0" y="0"/>
                <wp:lineTo x="0" y="21543"/>
                <wp:lineTo x="21352" y="21543"/>
                <wp:lineTo x="2135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E638A">
        <w:rPr>
          <w:rFonts w:hint="eastAsia"/>
        </w:rPr>
        <w:t>使用微信提供</w:t>
      </w:r>
      <w:proofErr w:type="gramEnd"/>
      <w:r w:rsidR="005E638A">
        <w:rPr>
          <w:rFonts w:hint="eastAsia"/>
        </w:rPr>
        <w:t>的例子程序如下图</w:t>
      </w:r>
    </w:p>
    <w:p w14:paraId="2FC405D4" w14:textId="36FA5994" w:rsidR="00EA008A" w:rsidRDefault="00294692" w:rsidP="004B100B">
      <w:r>
        <w:t>2</w:t>
      </w:r>
      <w:r>
        <w:rPr>
          <w:rFonts w:hint="eastAsia"/>
        </w:rPr>
        <w:t>、</w:t>
      </w:r>
      <w:r w:rsidR="00EA008A">
        <w:rPr>
          <w:rFonts w:hint="eastAsia"/>
        </w:rPr>
        <w:t>当选择跳转到</w:t>
      </w:r>
      <w:proofErr w:type="gramStart"/>
      <w:r w:rsidR="00EA008A">
        <w:rPr>
          <w:rFonts w:hint="eastAsia"/>
        </w:rPr>
        <w:t>微信消息</w:t>
      </w:r>
      <w:proofErr w:type="gramEnd"/>
      <w:r w:rsidR="00EA008A">
        <w:rPr>
          <w:rFonts w:hint="eastAsia"/>
        </w:rPr>
        <w:t>界面是可以分享如图</w:t>
      </w:r>
      <w:r w:rsidR="00EA008A">
        <w:rPr>
          <w:rFonts w:hint="eastAsia"/>
        </w:rPr>
        <w:t>2</w:t>
      </w:r>
      <w:r w:rsidR="00EA008A">
        <w:rPr>
          <w:rFonts w:hint="eastAsia"/>
        </w:rPr>
        <w:t>中的所有内容，类似于发送消息，之后</w:t>
      </w:r>
      <w:proofErr w:type="gramStart"/>
      <w:r w:rsidR="00EA008A">
        <w:rPr>
          <w:rFonts w:hint="eastAsia"/>
        </w:rPr>
        <w:t>到微信的</w:t>
      </w:r>
      <w:proofErr w:type="gramEnd"/>
      <w:r w:rsidR="00EA008A">
        <w:rPr>
          <w:rFonts w:hint="eastAsia"/>
        </w:rPr>
        <w:t>联系人选择界面；</w:t>
      </w:r>
    </w:p>
    <w:p w14:paraId="18337CB8" w14:textId="7B5C685E" w:rsidR="00EA008A" w:rsidRDefault="00EA008A" w:rsidP="004B100B">
      <w:r>
        <w:rPr>
          <w:rFonts w:hint="eastAsia"/>
        </w:rPr>
        <w:t>在联系人选择时可以单选也可以多选，分别</w:t>
      </w:r>
      <w:r w:rsidR="00294692">
        <w:rPr>
          <w:rFonts w:hint="eastAsia"/>
        </w:rPr>
        <w:t>类似的代表</w:t>
      </w:r>
      <w:r>
        <w:rPr>
          <w:rFonts w:hint="eastAsia"/>
        </w:rPr>
        <w:t>单人聊天和聊天室聊天，选择以后自动打开聊天窗口，发送成功以后会有是否</w:t>
      </w:r>
      <w:proofErr w:type="gramStart"/>
      <w:r>
        <w:rPr>
          <w:rFonts w:hint="eastAsia"/>
        </w:rPr>
        <w:t>留在微信的</w:t>
      </w:r>
      <w:proofErr w:type="gramEnd"/>
      <w:r>
        <w:rPr>
          <w:rFonts w:hint="eastAsia"/>
        </w:rPr>
        <w:t>提示</w:t>
      </w:r>
      <w:r w:rsidR="00294692">
        <w:rPr>
          <w:rFonts w:hint="eastAsia"/>
        </w:rPr>
        <w:t>，留在</w:t>
      </w:r>
      <w:proofErr w:type="gramStart"/>
      <w:r w:rsidR="00294692">
        <w:rPr>
          <w:rFonts w:hint="eastAsia"/>
        </w:rPr>
        <w:t>微信即</w:t>
      </w:r>
      <w:proofErr w:type="gramEnd"/>
      <w:r w:rsidR="00294692">
        <w:rPr>
          <w:rFonts w:hint="eastAsia"/>
        </w:rPr>
        <w:t>代表留在当前聊天房间</w:t>
      </w:r>
      <w:r>
        <w:rPr>
          <w:rFonts w:hint="eastAsia"/>
        </w:rPr>
        <w:t>。</w:t>
      </w:r>
    </w:p>
    <w:p w14:paraId="46537882" w14:textId="0B42DD42" w:rsidR="00EA008A" w:rsidRDefault="00EA008A" w:rsidP="004B100B"/>
    <w:p w14:paraId="1F2EF223" w14:textId="231CE758" w:rsidR="00EA008A" w:rsidRDefault="00EA008A" w:rsidP="004B100B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中其他选项可以</w:t>
      </w:r>
      <w:r w:rsidR="00294692">
        <w:rPr>
          <w:rFonts w:hint="eastAsia"/>
        </w:rPr>
        <w:t>直接</w:t>
      </w:r>
      <w:r>
        <w:rPr>
          <w:rFonts w:hint="eastAsia"/>
        </w:rPr>
        <w:t>看出没有我们需要的功能。</w:t>
      </w:r>
    </w:p>
    <w:p w14:paraId="77AED00E" w14:textId="3D4B65AC" w:rsidR="00EA008A" w:rsidRDefault="00EA008A" w:rsidP="004B100B"/>
    <w:p w14:paraId="10884856" w14:textId="574BBE58" w:rsidR="00294692" w:rsidRDefault="00294692" w:rsidP="004B100B"/>
    <w:p w14:paraId="0FD20B2A" w14:textId="11453E6B" w:rsidR="00294692" w:rsidRPr="004B100B" w:rsidRDefault="00294692" w:rsidP="004B10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、百度资料无预期效果的实现。</w:t>
      </w:r>
      <w:bookmarkStart w:id="0" w:name="_GoBack"/>
      <w:bookmarkEnd w:id="0"/>
    </w:p>
    <w:sectPr w:rsidR="00294692" w:rsidRPr="004B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7282C"/>
    <w:multiLevelType w:val="hybridMultilevel"/>
    <w:tmpl w:val="D83CF390"/>
    <w:lvl w:ilvl="0" w:tplc="6A560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54D8"/>
    <w:rsid w:val="00294692"/>
    <w:rsid w:val="003C5C98"/>
    <w:rsid w:val="004B100B"/>
    <w:rsid w:val="004F02D1"/>
    <w:rsid w:val="005E638A"/>
    <w:rsid w:val="0077359A"/>
    <w:rsid w:val="00856C57"/>
    <w:rsid w:val="0088186F"/>
    <w:rsid w:val="00E154D8"/>
    <w:rsid w:val="00EA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AD8A"/>
  <w15:chartTrackingRefBased/>
  <w15:docId w15:val="{F30B49D8-4E01-4ED0-8420-D200DB74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00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B1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0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10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1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1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daessd</dc:creator>
  <cp:keywords/>
  <dc:description/>
  <cp:lastModifiedBy>daessd</cp:lastModifiedBy>
  <cp:revision>3</cp:revision>
  <dcterms:created xsi:type="dcterms:W3CDTF">2018-06-15T01:39:00Z</dcterms:created>
  <dcterms:modified xsi:type="dcterms:W3CDTF">2018-06-20T03:03:00Z</dcterms:modified>
</cp:coreProperties>
</file>