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668B" w14:textId="4EFBC643" w:rsidR="00126E40" w:rsidRDefault="00182640" w:rsidP="00061CC8">
      <w:pPr>
        <w:pStyle w:val="1"/>
        <w:jc w:val="center"/>
      </w:pPr>
      <w:r>
        <w:t xml:space="preserve">Игра «За </w:t>
      </w:r>
      <w:r w:rsidR="00061CC8">
        <w:t>работу</w:t>
      </w:r>
      <w:r>
        <w:t>»</w:t>
      </w:r>
    </w:p>
    <w:p w14:paraId="48D87D93" w14:textId="4F3EBF82" w:rsidR="00182640" w:rsidRDefault="00182640">
      <w:r>
        <w:t>При запуске пользователя просит войти в свой аккаунт или создать его.</w:t>
      </w:r>
    </w:p>
    <w:p w14:paraId="06ED1D2E" w14:textId="47415F94" w:rsidR="00182640" w:rsidRDefault="00061CC8">
      <w:r>
        <w:rPr>
          <w:noProof/>
        </w:rPr>
        <w:drawing>
          <wp:inline distT="0" distB="0" distL="0" distR="0" wp14:anchorId="039DF1FA" wp14:editId="44B1D434">
            <wp:extent cx="5940425" cy="3916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640">
        <w:t>При входе в игру пользователь видит интерфейс с компьютером.</w:t>
      </w:r>
    </w:p>
    <w:p w14:paraId="43AA7F59" w14:textId="77777777" w:rsidR="00061CC8" w:rsidRDefault="00061CC8">
      <w:r>
        <w:rPr>
          <w:noProof/>
        </w:rPr>
        <w:drawing>
          <wp:inline distT="0" distB="0" distL="0" distR="0" wp14:anchorId="6313B0F4" wp14:editId="620D40C4">
            <wp:extent cx="5940425" cy="3813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6397" w14:textId="77777777" w:rsidR="00061CC8" w:rsidRDefault="00061CC8"/>
    <w:p w14:paraId="6CF71B93" w14:textId="1D78841F" w:rsidR="00182640" w:rsidRPr="00B16B38" w:rsidRDefault="00182640">
      <w:r>
        <w:lastRenderedPageBreak/>
        <w:t xml:space="preserve">В меню настроек пользователь может выбрать музыку (весёлую/спокойную) </w:t>
      </w:r>
      <w:r w:rsidRPr="00B16B38">
        <w:t>и поменять тему компьютера (светлую/тёмную)</w:t>
      </w:r>
      <w:r w:rsidR="00A112EF">
        <w:t>.</w:t>
      </w:r>
    </w:p>
    <w:p w14:paraId="666863C4" w14:textId="66D0E7B9" w:rsidR="00182640" w:rsidRPr="00182640" w:rsidRDefault="002C24D5" w:rsidP="00182640">
      <w:pPr>
        <w:rPr>
          <w:color w:val="538135" w:themeColor="accent6" w:themeShade="BF"/>
        </w:rPr>
      </w:pPr>
      <w:r w:rsidRPr="00182640">
        <w:rPr>
          <w:color w:val="538135" w:themeColor="accent6" w:themeShade="BF"/>
        </w:rPr>
        <w:t>З</w:t>
      </w:r>
      <w:r w:rsidR="00182640" w:rsidRPr="00182640">
        <w:rPr>
          <w:color w:val="538135" w:themeColor="accent6" w:themeShade="BF"/>
        </w:rPr>
        <w:t>аглушка</w:t>
      </w:r>
      <w:r>
        <w:rPr>
          <w:color w:val="538135" w:themeColor="accent6" w:themeShade="BF"/>
        </w:rPr>
        <w:t xml:space="preserve"> </w:t>
      </w:r>
      <w:r>
        <w:t>(</w:t>
      </w:r>
      <w:r w:rsidRPr="00776502">
        <w:rPr>
          <w:color w:val="FF0000"/>
        </w:rPr>
        <w:t>в разработке</w:t>
      </w:r>
      <w:r>
        <w:t>).</w:t>
      </w:r>
    </w:p>
    <w:p w14:paraId="5C10E574" w14:textId="6BB739E5" w:rsidR="00182640" w:rsidRDefault="00A112EF">
      <w:r>
        <w:t xml:space="preserve">В </w:t>
      </w:r>
      <w:r w:rsidR="00182640">
        <w:t>меню магазина пользователь может купить косметические предметы (кружку на стол, плакат на стену)</w:t>
      </w:r>
      <w:r>
        <w:t>.</w:t>
      </w:r>
    </w:p>
    <w:p w14:paraId="7863E7AA" w14:textId="4A123A41" w:rsidR="00182640" w:rsidRPr="00182640" w:rsidRDefault="00957745" w:rsidP="00182640">
      <w:pPr>
        <w:rPr>
          <w:color w:val="538135" w:themeColor="accent6" w:themeShade="BF"/>
        </w:rPr>
      </w:pPr>
      <w:r w:rsidRPr="00182640">
        <w:rPr>
          <w:color w:val="538135" w:themeColor="accent6" w:themeShade="BF"/>
        </w:rPr>
        <w:t>З</w:t>
      </w:r>
      <w:r w:rsidR="00182640" w:rsidRPr="00182640">
        <w:rPr>
          <w:color w:val="538135" w:themeColor="accent6" w:themeShade="BF"/>
        </w:rPr>
        <w:t>аглушка</w:t>
      </w:r>
      <w:r>
        <w:rPr>
          <w:color w:val="538135" w:themeColor="accent6" w:themeShade="BF"/>
        </w:rPr>
        <w:t xml:space="preserve"> </w:t>
      </w:r>
      <w:r>
        <w:t>(</w:t>
      </w:r>
      <w:r w:rsidRPr="00776502">
        <w:rPr>
          <w:color w:val="FF0000"/>
        </w:rPr>
        <w:t>в разработке</w:t>
      </w:r>
      <w:r>
        <w:t>).</w:t>
      </w:r>
    </w:p>
    <w:p w14:paraId="3A3E0573" w14:textId="11F94059" w:rsidR="00182640" w:rsidRDefault="00A112EF">
      <w:r>
        <w:t>П</w:t>
      </w:r>
      <w:r w:rsidR="00B16B38">
        <w:t xml:space="preserve">ри нажатии на иконку «Старт» </w:t>
      </w:r>
      <w:r>
        <w:t xml:space="preserve">пользователя спрашивают </w:t>
      </w:r>
      <w:r w:rsidR="00B16B38">
        <w:t>начать новую</w:t>
      </w:r>
      <w:r>
        <w:t xml:space="preserve"> </w:t>
      </w:r>
      <w:r w:rsidR="00B16B38">
        <w:t xml:space="preserve">игру </w:t>
      </w:r>
      <w:r>
        <w:t xml:space="preserve">(сбросить весь прогресс, включая купленные предметы) </w:t>
      </w:r>
      <w:r w:rsidR="00B16B38">
        <w:t>или продолжить</w:t>
      </w:r>
      <w:r>
        <w:t xml:space="preserve"> (если игрок не разу не запускал сессию, игра начнётся, как при нажатии на «новую игру»)</w:t>
      </w:r>
      <w:r w:rsidR="00B16B38">
        <w:t>.</w:t>
      </w:r>
    </w:p>
    <w:p w14:paraId="69989306" w14:textId="0641CDCE" w:rsidR="00B16B38" w:rsidRPr="0044465B" w:rsidRDefault="00A112EF">
      <w:r>
        <w:t xml:space="preserve">Игровая сессия представляет из себя 1 рабочую неделю, т.е. </w:t>
      </w:r>
      <w:r w:rsidR="00B16B38">
        <w:t>5 дней (</w:t>
      </w:r>
      <w:r>
        <w:t>з</w:t>
      </w:r>
      <w:r>
        <w:t>адания на каждый из пяти дней разные</w:t>
      </w:r>
      <w:r w:rsidR="00B16B38">
        <w:t>)</w:t>
      </w:r>
      <w:r>
        <w:t>.</w:t>
      </w:r>
      <w:r w:rsidR="0044465B">
        <w:t xml:space="preserve"> Во время рабочего дня пользователю надо выполнить всю работу</w:t>
      </w:r>
      <w:r>
        <w:t xml:space="preserve"> </w:t>
      </w:r>
      <w:r w:rsidR="0044465B">
        <w:t xml:space="preserve">и не заработать депрессию (не допустить значения шкалы «Стресс» до 100%). С последним игроку поможет окно отдых при нажатии, на которое будет проигрываться </w:t>
      </w:r>
      <w:r w:rsidR="0044465B">
        <w:rPr>
          <w:lang w:val="en-US"/>
        </w:rPr>
        <w:t>GIF</w:t>
      </w:r>
      <w:r w:rsidR="0044465B">
        <w:t xml:space="preserve"> анимация, а значения в шкале «Стресс» уменьшаться.</w:t>
      </w:r>
    </w:p>
    <w:p w14:paraId="22E3BBDF" w14:textId="51E3E63B" w:rsidR="0044465B" w:rsidRDefault="0044465B">
      <w:r>
        <w:t>Задания на дни недели:</w:t>
      </w:r>
    </w:p>
    <w:p w14:paraId="2F043F46" w14:textId="598BC162" w:rsidR="0044465B" w:rsidRDefault="0044465B">
      <w:r>
        <w:t>Понедельник – продержать определённое время кнопку пока не заполнится шкала (не обязательно непрерывно удерживать кнопку).</w:t>
      </w:r>
    </w:p>
    <w:p w14:paraId="3717D1AE" w14:textId="53936A1A" w:rsidR="0044465B" w:rsidRDefault="00061CC8">
      <w:r>
        <w:rPr>
          <w:noProof/>
        </w:rPr>
        <w:drawing>
          <wp:inline distT="0" distB="0" distL="0" distR="0" wp14:anchorId="1A2AB2B9" wp14:editId="1EAA4DC3">
            <wp:extent cx="5940425" cy="3680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65B">
        <w:t>Вторник – рассортировать по папкам 2-4 пары файлов (на перемещение файлов требуется определённое время, в имени файлов будет указано к какой группе они принадлежат)</w:t>
      </w:r>
    </w:p>
    <w:p w14:paraId="695D356C" w14:textId="5753BED2" w:rsidR="00604E9E" w:rsidRPr="00604E9E" w:rsidRDefault="00957745">
      <w:pPr>
        <w:rPr>
          <w:color w:val="538135" w:themeColor="accent6" w:themeShade="BF"/>
        </w:rPr>
      </w:pPr>
      <w:r w:rsidRPr="00604E9E">
        <w:rPr>
          <w:color w:val="538135" w:themeColor="accent6" w:themeShade="BF"/>
        </w:rPr>
        <w:t>З</w:t>
      </w:r>
      <w:r w:rsidR="00604E9E" w:rsidRPr="00604E9E">
        <w:rPr>
          <w:color w:val="538135" w:themeColor="accent6" w:themeShade="BF"/>
        </w:rPr>
        <w:t>аглушка</w:t>
      </w:r>
      <w:r>
        <w:rPr>
          <w:color w:val="538135" w:themeColor="accent6" w:themeShade="BF"/>
        </w:rPr>
        <w:t xml:space="preserve"> </w:t>
      </w:r>
      <w:r>
        <w:t>(</w:t>
      </w:r>
      <w:r w:rsidRPr="00776502">
        <w:rPr>
          <w:color w:val="FF0000"/>
        </w:rPr>
        <w:t>в разработке</w:t>
      </w:r>
      <w:r>
        <w:t>).</w:t>
      </w:r>
    </w:p>
    <w:p w14:paraId="46856C34" w14:textId="5D111C36" w:rsidR="0044465B" w:rsidRDefault="0044465B">
      <w:r>
        <w:t xml:space="preserve">Среда – </w:t>
      </w:r>
      <w:r w:rsidRPr="0044465B">
        <w:rPr>
          <w:color w:val="FF0000"/>
        </w:rPr>
        <w:t>в разработке</w:t>
      </w:r>
      <w:r>
        <w:t>.</w:t>
      </w:r>
    </w:p>
    <w:p w14:paraId="74741B0E" w14:textId="01DC5EDD" w:rsidR="0044465B" w:rsidRDefault="0044465B">
      <w:r>
        <w:t xml:space="preserve">Четверг – </w:t>
      </w:r>
      <w:r w:rsidRPr="0044465B">
        <w:rPr>
          <w:color w:val="FF0000"/>
        </w:rPr>
        <w:t>в разработке</w:t>
      </w:r>
      <w:r>
        <w:t>.</w:t>
      </w:r>
    </w:p>
    <w:p w14:paraId="707EAC25" w14:textId="593DCD01" w:rsidR="002C24D5" w:rsidRDefault="0044465B" w:rsidP="00B16B38">
      <w:r>
        <w:t xml:space="preserve">Пятница – </w:t>
      </w:r>
      <w:r w:rsidRPr="0044465B">
        <w:rPr>
          <w:color w:val="FF0000"/>
        </w:rPr>
        <w:t>в разработке</w:t>
      </w:r>
      <w:r>
        <w:t>.</w:t>
      </w:r>
    </w:p>
    <w:p w14:paraId="32EE8438" w14:textId="3A6EFB77" w:rsidR="002C24D5" w:rsidRDefault="002C24D5" w:rsidP="00B16B38">
      <w:r>
        <w:lastRenderedPageBreak/>
        <w:t>Игрок может остановить игру нажав на знак «стоп». Тогда игрока выбросит в основное меню с кнопкой «старт», в случае продолжения игры день начнётся сначала.</w:t>
      </w:r>
    </w:p>
    <w:p w14:paraId="15146D0D" w14:textId="141032E5" w:rsidR="00776502" w:rsidRDefault="0044465B" w:rsidP="00B16B38">
      <w:r>
        <w:t>Кроме стресса и времени игроку будет мешать «злой начальник», который может заглянуть в офис</w:t>
      </w:r>
      <w:r w:rsidR="00957745">
        <w:t xml:space="preserve"> из-за двери, расположенной слева</w:t>
      </w:r>
      <w:r>
        <w:t xml:space="preserve">. Перед его появлением будет проигрываться звук </w:t>
      </w:r>
      <w:r w:rsidR="002C24D5">
        <w:t xml:space="preserve">дерганья </w:t>
      </w:r>
      <w:r>
        <w:t>дверной ручки (за 2-3 секунды до открытия двери) и анимация дверной ручки. Когда начальник в офисе, на компьютере не должно быть открыто окно «Отдых», в противном случае игрок заработает дополнительное дежурство. Всего дежурств возможно 2 (суббота и воскресенье)</w:t>
      </w:r>
      <w:r w:rsidR="00604E9E">
        <w:t xml:space="preserve">, в случае 3 провала игра сбрасывает весь прогресс. Штрафные уровни генерируются случайно, и </w:t>
      </w:r>
      <w:r w:rsidR="002C24D5">
        <w:t xml:space="preserve">на которых </w:t>
      </w:r>
      <w:r w:rsidR="00604E9E">
        <w:t xml:space="preserve">игроку следует выполнить 2 случайно выбранных задания из </w:t>
      </w:r>
      <w:r w:rsidR="00776502">
        <w:t>тех,</w:t>
      </w:r>
      <w:r w:rsidR="00604E9E">
        <w:t xml:space="preserve"> что были у </w:t>
      </w:r>
      <w:r w:rsidR="002C24D5">
        <w:t>него</w:t>
      </w:r>
      <w:r w:rsidR="00604E9E">
        <w:t xml:space="preserve"> на периоде понедельник – пятница.</w:t>
      </w:r>
    </w:p>
    <w:p w14:paraId="26B20824" w14:textId="2EDEDCA8" w:rsidR="00604E9E" w:rsidRDefault="00604E9E" w:rsidP="00B16B38">
      <w:r>
        <w:t>По прохождению недели игрок получает очки (за отсутствие штрафных дней и того с каким уровнем стресса игрок завершал каждый день) и зарплату, на которую можно приобретать вещи во внутриигровом магазин</w:t>
      </w:r>
      <w:r w:rsidR="00957745">
        <w:t>е</w:t>
      </w:r>
      <w:r w:rsidR="00776502">
        <w:t>.</w:t>
      </w:r>
    </w:p>
    <w:p w14:paraId="587F1725" w14:textId="16D79573" w:rsidR="00B16B38" w:rsidRPr="00182640" w:rsidRDefault="00061CC8" w:rsidP="00B16B38">
      <w:pPr>
        <w:rPr>
          <w:color w:val="538135" w:themeColor="accent6" w:themeShade="BF"/>
        </w:rPr>
      </w:pPr>
      <w:r w:rsidRPr="00182640">
        <w:rPr>
          <w:color w:val="538135" w:themeColor="accent6" w:themeShade="BF"/>
        </w:rPr>
        <w:t>З</w:t>
      </w:r>
      <w:r w:rsidR="00B16B38" w:rsidRPr="00182640">
        <w:rPr>
          <w:color w:val="538135" w:themeColor="accent6" w:themeShade="BF"/>
        </w:rPr>
        <w:t>аглушка</w:t>
      </w:r>
      <w:r>
        <w:rPr>
          <w:color w:val="538135" w:themeColor="accent6" w:themeShade="BF"/>
        </w:rPr>
        <w:t xml:space="preserve"> </w:t>
      </w:r>
      <w:r>
        <w:t>(</w:t>
      </w:r>
      <w:r w:rsidRPr="00776502">
        <w:rPr>
          <w:color w:val="FF0000"/>
        </w:rPr>
        <w:t>в разработке</w:t>
      </w:r>
      <w:r>
        <w:t>)</w:t>
      </w:r>
    </w:p>
    <w:p w14:paraId="11933C5B" w14:textId="77777777" w:rsidR="00B16B38" w:rsidRPr="00B16B38" w:rsidRDefault="00B16B38" w:rsidP="00B16B38"/>
    <w:p w14:paraId="541E248A" w14:textId="3740E8AC" w:rsidR="00B16B38" w:rsidRDefault="00604E9E">
      <w:r>
        <w:t>При нажатии на «Таблицу лидеров» откроется окно с 5 строками, где будут указаны ники и набранное кол-во очков игроков</w:t>
      </w:r>
      <w:r w:rsidR="00776502">
        <w:t xml:space="preserve"> (</w:t>
      </w:r>
      <w:r w:rsidR="00776502" w:rsidRPr="00776502">
        <w:rPr>
          <w:color w:val="FF0000"/>
        </w:rPr>
        <w:t>в разработке</w:t>
      </w:r>
      <w:r w:rsidR="00776502">
        <w:t>)</w:t>
      </w:r>
      <w:r>
        <w:t>.</w:t>
      </w:r>
    </w:p>
    <w:p w14:paraId="573241FF" w14:textId="77777777" w:rsidR="00A112EF" w:rsidRDefault="00A112EF">
      <w:pPr>
        <w:rPr>
          <w:color w:val="538135" w:themeColor="accent6" w:themeShade="BF"/>
        </w:rPr>
      </w:pPr>
      <w:r w:rsidRPr="00182640">
        <w:rPr>
          <w:color w:val="538135" w:themeColor="accent6" w:themeShade="BF"/>
        </w:rPr>
        <w:t>заглушка</w:t>
      </w:r>
    </w:p>
    <w:p w14:paraId="312082EF" w14:textId="474BE0B1" w:rsidR="002C24D5" w:rsidRPr="002C24D5" w:rsidRDefault="002C24D5">
      <w:r>
        <w:t>Кнопка выход закрывает игру сохраняя все данные.</w:t>
      </w:r>
    </w:p>
    <w:sectPr w:rsidR="002C24D5" w:rsidRPr="002C2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40"/>
    <w:rsid w:val="00061CC8"/>
    <w:rsid w:val="00126E40"/>
    <w:rsid w:val="00182640"/>
    <w:rsid w:val="002C24D5"/>
    <w:rsid w:val="0044465B"/>
    <w:rsid w:val="00604E9E"/>
    <w:rsid w:val="00776502"/>
    <w:rsid w:val="00957745"/>
    <w:rsid w:val="00A112EF"/>
    <w:rsid w:val="00B1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E3F2"/>
  <w15:chartTrackingRefBased/>
  <w15:docId w15:val="{AA677429-0138-4D8E-86B0-FBD6C903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1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Михайлов</dc:creator>
  <cp:keywords/>
  <dc:description/>
  <cp:lastModifiedBy>Максим Михайлов</cp:lastModifiedBy>
  <cp:revision>1</cp:revision>
  <dcterms:created xsi:type="dcterms:W3CDTF">2022-12-16T19:04:00Z</dcterms:created>
  <dcterms:modified xsi:type="dcterms:W3CDTF">2022-12-16T20:38:00Z</dcterms:modified>
</cp:coreProperties>
</file>