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189D6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46E17F2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53D6EB28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77083305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109A50B0" w14:textId="77777777" w:rsidR="008E7785" w:rsidRPr="005623A5" w:rsidRDefault="008E7785" w:rsidP="00B451E2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0B162BCF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6C9B5CB1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1F3FF0DB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7307D374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0E47F770" w14:textId="77777777" w:rsidR="00D744A9" w:rsidRDefault="00D744A9" w:rsidP="009E2D01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>הנדון: הצעת מחיר לבדיקת גז ראדון ע"י בודק מוסמך</w:t>
      </w:r>
    </w:p>
    <w:p w14:paraId="79EC458C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7834FF19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242B4A02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2BC3062B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73D0787C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1FAB1739" w14:textId="77777777" w:rsidR="009E2D01" w:rsidRDefault="009E2D01" w:rsidP="001E5F5A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בדיקת ראדון לתקופה של 3 </w:t>
      </w:r>
      <w:r w:rsidR="001E5F5A">
        <w:rPr>
          <w:rFonts w:cs="David" w:hint="cs"/>
          <w:sz w:val="28"/>
          <w:szCs w:val="28"/>
          <w:rtl/>
        </w:rPr>
        <w:t xml:space="preserve">ימים </w:t>
      </w:r>
      <w:r>
        <w:rPr>
          <w:rFonts w:cs="David" w:hint="cs"/>
          <w:sz w:val="28"/>
          <w:szCs w:val="28"/>
          <w:rtl/>
        </w:rPr>
        <w:t>בתנ</w:t>
      </w:r>
      <w:r w:rsidR="001E5F5A">
        <w:rPr>
          <w:rFonts w:cs="David" w:hint="cs"/>
          <w:sz w:val="28"/>
          <w:szCs w:val="28"/>
          <w:rtl/>
        </w:rPr>
        <w:t>אים סגורים</w:t>
      </w:r>
      <w:r>
        <w:rPr>
          <w:rFonts w:cs="David" w:hint="cs"/>
          <w:sz w:val="28"/>
          <w:szCs w:val="28"/>
          <w:rtl/>
        </w:rPr>
        <w:t>.</w:t>
      </w:r>
    </w:p>
    <w:p w14:paraId="01A6A806" w14:textId="77777777" w:rsidR="009E2D01" w:rsidRPr="00E15BE1" w:rsidRDefault="009E2D01" w:rsidP="009E2D01">
      <w:pPr>
        <w:rPr>
          <w:rFonts w:cs="David" w:hint="cs"/>
          <w:sz w:val="28"/>
          <w:szCs w:val="28"/>
          <w:rtl/>
        </w:rPr>
      </w:pPr>
      <w:r w:rsidRPr="00E15BE1">
        <w:rPr>
          <w:rFonts w:cs="David" w:hint="cs"/>
          <w:sz w:val="28"/>
          <w:szCs w:val="28"/>
          <w:rtl/>
        </w:rPr>
        <w:t xml:space="preserve">מדידת גז ראדון והשוואת התוצאות לסף שנקבע ע"י המשרד להגנת הסביבה בישראל. </w:t>
      </w:r>
    </w:p>
    <w:p w14:paraId="71889823" w14:textId="77777777" w:rsidR="009E2D01" w:rsidRDefault="009E2D01" w:rsidP="009E2D01">
      <w:pPr>
        <w:rPr>
          <w:rFonts w:cs="David" w:hint="cs"/>
          <w:b/>
          <w:bCs/>
          <w:sz w:val="28"/>
          <w:szCs w:val="28"/>
          <w:rtl/>
        </w:rPr>
      </w:pPr>
    </w:p>
    <w:p w14:paraId="20416C22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08DE0549" w14:textId="77777777" w:rsidR="009E2D01" w:rsidRDefault="009E2D01" w:rsidP="009E2D01">
      <w:pPr>
        <w:rPr>
          <w:rFonts w:cs="David" w:hint="cs"/>
          <w:sz w:val="28"/>
          <w:szCs w:val="28"/>
          <w:rtl/>
        </w:rPr>
      </w:pPr>
      <w:r w:rsidRPr="009E2D01">
        <w:rPr>
          <w:rFonts w:cs="David" w:hint="cs"/>
          <w:sz w:val="28"/>
          <w:szCs w:val="28"/>
          <w:highlight w:val="yellow"/>
          <w:rtl/>
        </w:rPr>
        <w:t>מרתף המחולק ל 2 אזורים .</w:t>
      </w:r>
    </w:p>
    <w:p w14:paraId="487D6616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0DC2260C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C3A5BD8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15E2643C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292C0187" w14:textId="77777777" w:rsidR="00D744A9" w:rsidRDefault="00D744A9" w:rsidP="001E5F5A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1E5F5A">
        <w:rPr>
          <w:rFonts w:cs="David"/>
          <w:sz w:val="28"/>
          <w:szCs w:val="28"/>
        </w:rPr>
        <w:t>Electret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</w:t>
      </w:r>
      <w:r w:rsidR="006750AA">
        <w:rPr>
          <w:rFonts w:cs="David" w:hint="cs"/>
          <w:sz w:val="28"/>
          <w:szCs w:val="28"/>
          <w:rtl/>
        </w:rPr>
        <w:t>ם</w:t>
      </w:r>
      <w:r w:rsidRPr="00F43893">
        <w:rPr>
          <w:rFonts w:cs="David"/>
          <w:sz w:val="28"/>
          <w:szCs w:val="28"/>
          <w:rtl/>
        </w:rPr>
        <w:t xml:space="preserve"> בעל</w:t>
      </w:r>
      <w:r w:rsidR="006750AA"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 xml:space="preserve"> דיוק ואמינות גבוה</w:t>
      </w:r>
      <w:r w:rsidR="006750AA">
        <w:rPr>
          <w:rFonts w:cs="David" w:hint="cs"/>
          <w:sz w:val="28"/>
          <w:szCs w:val="28"/>
          <w:rtl/>
        </w:rPr>
        <w:t>ים</w:t>
      </w:r>
      <w:r w:rsidRPr="00F43893">
        <w:rPr>
          <w:rFonts w:cs="David"/>
          <w:sz w:val="28"/>
          <w:szCs w:val="28"/>
          <w:rtl/>
        </w:rPr>
        <w:t xml:space="preserve">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1E5F5A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1E5F5A">
        <w:rPr>
          <w:rFonts w:cs="David" w:hint="cs"/>
          <w:sz w:val="28"/>
          <w:szCs w:val="28"/>
          <w:rtl/>
        </w:rPr>
        <w:t>ם גורים (לא ניתן להיכנס לחדרים).</w:t>
      </w:r>
    </w:p>
    <w:p w14:paraId="18436692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6CC2B04D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03F25BD5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03B9B68D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069CED3C" w14:textId="77777777" w:rsidR="00F82CF9" w:rsidRPr="003263B6" w:rsidRDefault="00F82CF9" w:rsidP="00F82CF9">
      <w:pPr>
        <w:rPr>
          <w:rFonts w:cs="David"/>
          <w:rtl/>
        </w:rPr>
      </w:pPr>
    </w:p>
    <w:p w14:paraId="4D45B824" w14:textId="77777777" w:rsidR="00F82CF9" w:rsidRDefault="00F82CF9" w:rsidP="00F82CF9">
      <w:pPr>
        <w:rPr>
          <w:rFonts w:cs="David"/>
          <w:rtl/>
        </w:rPr>
      </w:pPr>
    </w:p>
    <w:p w14:paraId="06B61067" w14:textId="77777777" w:rsidR="00F82CF9" w:rsidRPr="005A7EED" w:rsidRDefault="00F82CF9" w:rsidP="00F82CF9">
      <w:pPr>
        <w:rPr>
          <w:rFonts w:cs="David" w:hint="cs"/>
          <w:rtl/>
        </w:rPr>
      </w:pPr>
    </w:p>
    <w:p w14:paraId="119FF24C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401F0DE6" w14:textId="77777777" w:rsidR="00F82CF9" w:rsidRPr="005A7EED" w:rsidRDefault="00F82CF9" w:rsidP="00F82CF9">
      <w:pPr>
        <w:rPr>
          <w:rFonts w:cs="David" w:hint="cs"/>
          <w:rtl/>
        </w:rPr>
      </w:pPr>
    </w:p>
    <w:p w14:paraId="0265048E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86C6073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0BD03B4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1E43FEC3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19147BF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2D7A3A1D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5142833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3157192D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756D955B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0807C53D" w14:textId="77777777" w:rsidR="00B451E2" w:rsidRDefault="00924B65" w:rsidP="009E2D01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ביצוע בדיקות גז ראדון </w:t>
      </w:r>
      <w:r w:rsidR="009E2D01">
        <w:rPr>
          <w:rFonts w:cs="David" w:hint="cs"/>
          <w:b/>
          <w:bCs/>
          <w:sz w:val="40"/>
          <w:szCs w:val="40"/>
          <w:rtl/>
        </w:rPr>
        <w:t>ע"י בודק מוסמך</w:t>
      </w:r>
      <w:r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2D266E55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36637D0F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1C17B8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6AD6E32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166940D2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31580B41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9B498ED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05B8D8C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351F859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AB1228F" w14:textId="77777777" w:rsidR="001E5F5A" w:rsidRDefault="00AD3A45" w:rsidP="00924B65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08879295" w14:textId="77777777" w:rsidR="00B451E2" w:rsidRPr="00C36E76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40F0E4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0A4BEAB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2B339B6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5DCE2B4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35F20702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210395B2" w14:textId="77777777" w:rsidR="00924B65" w:rsidRPr="00E94329" w:rsidRDefault="00924B65" w:rsidP="001E5F5A">
      <w:p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1928976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DB02566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9977001" w14:textId="77777777" w:rsidR="001E5F5A" w:rsidRDefault="001E5F5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1B0A7D1" w14:textId="77777777" w:rsidR="001E5F5A" w:rsidRDefault="001E5F5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1229B0B" w14:textId="77777777" w:rsidR="001E5F5A" w:rsidRDefault="001E5F5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7A2F5F3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1C24CE9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360D541F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784CFB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12FED" w14:textId="77777777" w:rsidR="00477CFD" w:rsidRDefault="00477CFD">
      <w:r>
        <w:separator/>
      </w:r>
    </w:p>
  </w:endnote>
  <w:endnote w:type="continuationSeparator" w:id="0">
    <w:p w14:paraId="589BDE8D" w14:textId="77777777" w:rsidR="00477CFD" w:rsidRDefault="00477C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97A89" w14:textId="39F5C852" w:rsidR="002A4606" w:rsidRPr="003F1825" w:rsidRDefault="005F1735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214AF815" wp14:editId="45466DF9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541C1166" wp14:editId="6883BA4B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905084099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56A0688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1F894B5A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711C7B28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6CADA7F6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41C1166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156A0688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1F894B5A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711C7B28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6CADA7F6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6D7B4A" w14:textId="77777777" w:rsidR="00477CFD" w:rsidRDefault="00477CFD">
      <w:r>
        <w:separator/>
      </w:r>
    </w:p>
  </w:footnote>
  <w:footnote w:type="continuationSeparator" w:id="0">
    <w:p w14:paraId="64766DF3" w14:textId="77777777" w:rsidR="00477CFD" w:rsidRDefault="00477C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E3E93C" w14:textId="7A445A92" w:rsidR="002A4606" w:rsidRDefault="005F173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1CE0D920" wp14:editId="388C5276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79039540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3D452BD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5F1735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5F1735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137710F4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5623A5">
                            <w:rPr>
                              <w:rFonts w:cs="David"/>
                              <w:noProof/>
                              <w:rtl/>
                            </w:rPr>
                            <w:t>1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5623A5">
                            <w:rPr>
                              <w:rFonts w:cs="David"/>
                              <w:noProof/>
                              <w:rtl/>
                            </w:rPr>
                            <w:t>4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CE0D920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53D452BD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5F1735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5F1735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137710F4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5623A5">
                      <w:rPr>
                        <w:rFonts w:cs="David"/>
                        <w:noProof/>
                        <w:rtl/>
                      </w:rPr>
                      <w:t>1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5623A5">
                      <w:rPr>
                        <w:rFonts w:cs="David"/>
                        <w:noProof/>
                        <w:rtl/>
                      </w:rPr>
                      <w:t>4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78F66C39" wp14:editId="54A70100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0A2D17A" wp14:editId="33A8DFB8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1747117349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D09AC7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A2D17A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6AD09AC7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997148025">
    <w:abstractNumId w:val="41"/>
  </w:num>
  <w:num w:numId="2" w16cid:durableId="1110588240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810900658">
    <w:abstractNumId w:val="31"/>
  </w:num>
  <w:num w:numId="4" w16cid:durableId="1656565080">
    <w:abstractNumId w:val="26"/>
  </w:num>
  <w:num w:numId="5" w16cid:durableId="854005237">
    <w:abstractNumId w:val="34"/>
  </w:num>
  <w:num w:numId="6" w16cid:durableId="443502088">
    <w:abstractNumId w:val="40"/>
  </w:num>
  <w:num w:numId="7" w16cid:durableId="1230505837">
    <w:abstractNumId w:val="16"/>
  </w:num>
  <w:num w:numId="8" w16cid:durableId="486166509">
    <w:abstractNumId w:val="0"/>
  </w:num>
  <w:num w:numId="9" w16cid:durableId="265817982">
    <w:abstractNumId w:val="29"/>
  </w:num>
  <w:num w:numId="10" w16cid:durableId="2145925405">
    <w:abstractNumId w:val="5"/>
  </w:num>
  <w:num w:numId="11" w16cid:durableId="1147745912">
    <w:abstractNumId w:val="33"/>
  </w:num>
  <w:num w:numId="12" w16cid:durableId="1784957204">
    <w:abstractNumId w:val="28"/>
  </w:num>
  <w:num w:numId="13" w16cid:durableId="1328048047">
    <w:abstractNumId w:val="20"/>
  </w:num>
  <w:num w:numId="14" w16cid:durableId="2115595201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607397422">
    <w:abstractNumId w:val="14"/>
  </w:num>
  <w:num w:numId="16" w16cid:durableId="1539589652">
    <w:abstractNumId w:val="2"/>
  </w:num>
  <w:num w:numId="17" w16cid:durableId="981275622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439497878">
    <w:abstractNumId w:val="32"/>
  </w:num>
  <w:num w:numId="19" w16cid:durableId="791020469">
    <w:abstractNumId w:val="3"/>
  </w:num>
  <w:num w:numId="20" w16cid:durableId="1720663329">
    <w:abstractNumId w:val="27"/>
  </w:num>
  <w:num w:numId="21" w16cid:durableId="1427382956">
    <w:abstractNumId w:val="25"/>
  </w:num>
  <w:num w:numId="22" w16cid:durableId="1615557629">
    <w:abstractNumId w:val="21"/>
  </w:num>
  <w:num w:numId="23" w16cid:durableId="1876893336">
    <w:abstractNumId w:val="35"/>
  </w:num>
  <w:num w:numId="24" w16cid:durableId="1717387475">
    <w:abstractNumId w:val="38"/>
  </w:num>
  <w:num w:numId="25" w16cid:durableId="374281135">
    <w:abstractNumId w:val="43"/>
  </w:num>
  <w:num w:numId="26" w16cid:durableId="1182087828">
    <w:abstractNumId w:val="9"/>
  </w:num>
  <w:num w:numId="27" w16cid:durableId="72552739">
    <w:abstractNumId w:val="30"/>
  </w:num>
  <w:num w:numId="28" w16cid:durableId="518810741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384065844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61208317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476216798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2890796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329360984">
    <w:abstractNumId w:val="23"/>
  </w:num>
  <w:num w:numId="34" w16cid:durableId="832992677">
    <w:abstractNumId w:val="7"/>
  </w:num>
  <w:num w:numId="35" w16cid:durableId="39331994">
    <w:abstractNumId w:val="22"/>
  </w:num>
  <w:num w:numId="36" w16cid:durableId="1686325546">
    <w:abstractNumId w:val="6"/>
  </w:num>
  <w:num w:numId="37" w16cid:durableId="609901677">
    <w:abstractNumId w:val="19"/>
  </w:num>
  <w:num w:numId="38" w16cid:durableId="187566570">
    <w:abstractNumId w:val="18"/>
  </w:num>
  <w:num w:numId="39" w16cid:durableId="2092965008">
    <w:abstractNumId w:val="1"/>
  </w:num>
  <w:num w:numId="40" w16cid:durableId="1893154238">
    <w:abstractNumId w:val="24"/>
  </w:num>
  <w:num w:numId="41" w16cid:durableId="1638997051">
    <w:abstractNumId w:val="1"/>
  </w:num>
  <w:num w:numId="42" w16cid:durableId="735862236">
    <w:abstractNumId w:val="10"/>
  </w:num>
  <w:num w:numId="43" w16cid:durableId="412552929">
    <w:abstractNumId w:val="37"/>
  </w:num>
  <w:num w:numId="44" w16cid:durableId="192378415">
    <w:abstractNumId w:val="8"/>
  </w:num>
  <w:num w:numId="45" w16cid:durableId="1286622280">
    <w:abstractNumId w:val="15"/>
  </w:num>
  <w:num w:numId="46" w16cid:durableId="745146744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090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1E07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5F5A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60A"/>
    <w:rsid w:val="0047682A"/>
    <w:rsid w:val="00476BEE"/>
    <w:rsid w:val="00476DDF"/>
    <w:rsid w:val="00477B2E"/>
    <w:rsid w:val="00477CFD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23A5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3F9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1735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48C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CFB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55D1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78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0228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D01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4732B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318D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0CC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040C10"/>
  <w15:chartTrackingRefBased/>
  <w15:docId w15:val="{C2D7187F-B895-45FA-BA02-2C9F273FC1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9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2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878EC2-D191-4216-BD3F-73172639B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283</Words>
  <Characters>1416</Characters>
  <Application>Microsoft Office Word</Application>
  <DocSecurity>0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