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1049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D9AA9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57209E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2F2621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17AA0CB6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B65B5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BDBCFE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AC4D2E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BDAA721" w14:textId="77777777" w:rsidR="00FA6A53" w:rsidRPr="00260C08" w:rsidRDefault="00FA6A53" w:rsidP="007E71B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טוסים</w:t>
      </w:r>
    </w:p>
    <w:p w14:paraId="7E4A68F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A9AC9E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134FD7A2" w14:textId="77777777" w:rsidR="00D950A9" w:rsidRDefault="00D950A9" w:rsidP="00E56553">
      <w:pPr>
        <w:rPr>
          <w:rFonts w:cs="David" w:hint="cs"/>
          <w:sz w:val="28"/>
          <w:szCs w:val="28"/>
          <w:rtl/>
        </w:rPr>
      </w:pPr>
      <w:r w:rsidRPr="00E56553">
        <w:rPr>
          <w:rFonts w:cs="David" w:hint="cs"/>
          <w:sz w:val="28"/>
          <w:szCs w:val="28"/>
          <w:rtl/>
        </w:rPr>
        <w:t xml:space="preserve">בהמשך לפנייתך  </w:t>
      </w:r>
      <w:r w:rsidR="00E56553" w:rsidRPr="003D7A7F">
        <w:rPr>
          <w:rFonts w:cs="David" w:hint="cs"/>
          <w:sz w:val="28"/>
          <w:szCs w:val="28"/>
          <w:highlight w:val="yellow"/>
          <w:rtl/>
        </w:rPr>
        <w:t>מטעם יישוב מזור</w:t>
      </w:r>
      <w:r w:rsidR="00E56553" w:rsidRPr="00E56553">
        <w:rPr>
          <w:rFonts w:cs="David" w:hint="cs"/>
          <w:sz w:val="28"/>
          <w:szCs w:val="28"/>
          <w:rtl/>
        </w:rPr>
        <w:t xml:space="preserve"> ועל מנת לקבל נתונים מעודכנים אודות חשיפה לרעש המטוסים </w:t>
      </w:r>
      <w:r w:rsidRPr="00E56553">
        <w:rPr>
          <w:rFonts w:cs="David" w:hint="cs"/>
          <w:sz w:val="28"/>
          <w:szCs w:val="28"/>
          <w:rtl/>
        </w:rPr>
        <w:t xml:space="preserve"> </w:t>
      </w:r>
      <w:r w:rsidR="003D7A7F">
        <w:rPr>
          <w:rFonts w:cs="David" w:hint="cs"/>
          <w:sz w:val="28"/>
          <w:szCs w:val="28"/>
          <w:rtl/>
        </w:rPr>
        <w:t xml:space="preserve">אנו </w:t>
      </w:r>
      <w:r w:rsidRPr="00E56553">
        <w:rPr>
          <w:rFonts w:cs="David" w:hint="cs"/>
          <w:sz w:val="28"/>
          <w:szCs w:val="28"/>
          <w:rtl/>
        </w:rPr>
        <w:t xml:space="preserve">מתכבדים להציע מתווה לביצוע מדידת רעש שמקורם </w:t>
      </w:r>
      <w:r w:rsidRPr="00E56553">
        <w:rPr>
          <w:rFonts w:cs="David" w:hint="cs"/>
          <w:b/>
          <w:bCs/>
          <w:sz w:val="28"/>
          <w:szCs w:val="28"/>
          <w:u w:val="single"/>
          <w:rtl/>
        </w:rPr>
        <w:t xml:space="preserve">ברעש </w:t>
      </w:r>
      <w:r w:rsidR="007E71B7" w:rsidRPr="00E56553">
        <w:rPr>
          <w:rFonts w:cs="David" w:hint="cs"/>
          <w:b/>
          <w:bCs/>
          <w:sz w:val="28"/>
          <w:szCs w:val="28"/>
          <w:u w:val="single"/>
          <w:rtl/>
        </w:rPr>
        <w:t>מטוסים</w:t>
      </w:r>
      <w:r w:rsidRPr="00E56553">
        <w:rPr>
          <w:rFonts w:cs="David" w:hint="cs"/>
          <w:sz w:val="28"/>
          <w:szCs w:val="28"/>
          <w:rtl/>
        </w:rPr>
        <w:t>, והשפעתן על רמת הרעש בב</w:t>
      </w:r>
      <w:r w:rsidR="007E71B7" w:rsidRPr="00E56553">
        <w:rPr>
          <w:rFonts w:cs="David" w:hint="cs"/>
          <w:sz w:val="28"/>
          <w:szCs w:val="28"/>
          <w:rtl/>
        </w:rPr>
        <w:t xml:space="preserve">ית </w:t>
      </w:r>
      <w:r w:rsidR="007E71B7" w:rsidRPr="0010594F">
        <w:rPr>
          <w:rFonts w:cs="David" w:hint="cs"/>
          <w:sz w:val="28"/>
          <w:szCs w:val="28"/>
          <w:highlight w:val="yellow"/>
          <w:rtl/>
        </w:rPr>
        <w:t>מגורים אצל משפחת דבוש, בישוב מזור</w:t>
      </w:r>
      <w:r w:rsidR="007E71B7" w:rsidRPr="00E56553">
        <w:rPr>
          <w:rFonts w:cs="David" w:hint="cs"/>
          <w:sz w:val="28"/>
          <w:szCs w:val="28"/>
          <w:rtl/>
        </w:rPr>
        <w:t>.</w:t>
      </w:r>
    </w:p>
    <w:p w14:paraId="79101819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979646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10D9DDB" w14:textId="77777777" w:rsidR="006D326B" w:rsidRDefault="006D326B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אפיון חשיפה לרעש מטוסים בישוב מזור והשוואתן של תוצאות הניטור למפת חשיפה לרעש מטוסים.</w:t>
      </w:r>
    </w:p>
    <w:p w14:paraId="426DBDB0" w14:textId="77777777" w:rsidR="006D326B" w:rsidRDefault="006D326B" w:rsidP="00E56553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 xml:space="preserve">אור השתנות מפלסי הרעש לפי 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>מות השבוע.</w:t>
      </w:r>
    </w:p>
    <w:p w14:paraId="0712EEB2" w14:textId="77777777" w:rsidR="00E56553" w:rsidRDefault="00E56553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תיאור השתנות מפלסי הרעש לפי שעות היממה.</w:t>
      </w:r>
    </w:p>
    <w:p w14:paraId="7C5BC96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684A4ABC" w14:textId="77777777" w:rsidR="00D950A9" w:rsidRDefault="00D950A9" w:rsidP="00C35994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521F1BB" w14:textId="77777777" w:rsidR="002566F8" w:rsidRDefault="002566F8" w:rsidP="002566F8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024347D6" w14:textId="77777777" w:rsid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</w:t>
      </w:r>
      <w:r w:rsidR="00E56553">
        <w:rPr>
          <w:rFonts w:cs="David" w:hint="cs"/>
          <w:sz w:val="28"/>
          <w:szCs w:val="28"/>
          <w:rtl/>
        </w:rPr>
        <w:t xml:space="preserve">והתקנת ציוד המדידה </w:t>
      </w:r>
      <w:r w:rsidR="00E56553" w:rsidRPr="00CB7A29">
        <w:rPr>
          <w:rFonts w:cs="David" w:hint="cs"/>
          <w:b/>
          <w:bCs/>
          <w:sz w:val="28"/>
          <w:szCs w:val="28"/>
          <w:rtl/>
        </w:rPr>
        <w:t>למשך 7 ימים.</w:t>
      </w:r>
      <w:r w:rsidRPr="00D950A9">
        <w:rPr>
          <w:rFonts w:cs="David" w:hint="cs"/>
          <w:sz w:val="28"/>
          <w:szCs w:val="28"/>
          <w:rtl/>
        </w:rPr>
        <w:t xml:space="preserve"> </w:t>
      </w:r>
    </w:p>
    <w:p w14:paraId="6A27995B" w14:textId="77777777" w:rsidR="00CB7A29" w:rsidRDefault="00CB7A29" w:rsidP="0010594F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במהלך </w:t>
      </w:r>
      <w:r w:rsidR="00C35994">
        <w:rPr>
          <w:rFonts w:cs="David" w:hint="cs"/>
          <w:sz w:val="28"/>
          <w:szCs w:val="28"/>
          <w:rtl/>
        </w:rPr>
        <w:t xml:space="preserve">המדידות לביצוע כיול </w:t>
      </w:r>
      <w:r w:rsidR="0010594F">
        <w:rPr>
          <w:rFonts w:cs="David" w:hint="cs"/>
          <w:sz w:val="28"/>
          <w:szCs w:val="28"/>
          <w:rtl/>
        </w:rPr>
        <w:t>והורדת נתונים מ</w:t>
      </w:r>
      <w:r w:rsidR="00C35994">
        <w:rPr>
          <w:rFonts w:cs="David" w:hint="cs"/>
          <w:sz w:val="28"/>
          <w:szCs w:val="28"/>
          <w:rtl/>
        </w:rPr>
        <w:t>הציוד.</w:t>
      </w:r>
    </w:p>
    <w:p w14:paraId="0C33363E" w14:textId="77777777" w:rsidR="00D950A9" w:rsidRP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 משמעות ממצאי הבדיקה באתר הנבדק וניתוח התוצאות </w:t>
      </w:r>
      <w:r w:rsidR="00E56553">
        <w:rPr>
          <w:rFonts w:cs="David" w:hint="cs"/>
          <w:sz w:val="28"/>
          <w:szCs w:val="28"/>
          <w:rtl/>
        </w:rPr>
        <w:t>.</w:t>
      </w:r>
    </w:p>
    <w:p w14:paraId="23B4AE82" w14:textId="77777777" w:rsidR="00D950A9" w:rsidRDefault="00D950A9" w:rsidP="00C35994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</w:t>
      </w:r>
      <w:r w:rsidR="00E56553">
        <w:rPr>
          <w:rFonts w:cs="David" w:hint="cs"/>
          <w:sz w:val="28"/>
          <w:szCs w:val="28"/>
          <w:rtl/>
        </w:rPr>
        <w:t>/ המשרד להגנת הסביבה</w:t>
      </w:r>
      <w:r>
        <w:rPr>
          <w:rFonts w:cs="David" w:hint="cs"/>
          <w:sz w:val="28"/>
          <w:szCs w:val="28"/>
          <w:rtl/>
        </w:rPr>
        <w:t>.</w:t>
      </w:r>
    </w:p>
    <w:p w14:paraId="65977DBA" w14:textId="77777777" w:rsidR="00D950A9" w:rsidRDefault="00D950A9" w:rsidP="00D950A9">
      <w:pPr>
        <w:ind w:left="720"/>
        <w:rPr>
          <w:rFonts w:cs="David"/>
          <w:sz w:val="28"/>
          <w:szCs w:val="28"/>
          <w:rtl/>
        </w:rPr>
      </w:pPr>
    </w:p>
    <w:p w14:paraId="7FBF33DD" w14:textId="77777777" w:rsidR="00CB7A29" w:rsidRPr="003D7A7F" w:rsidRDefault="00CB7A29" w:rsidP="002566F8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 w:rsidRPr="003D7A7F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535A9AE" w14:textId="77777777" w:rsidR="00C35994" w:rsidRDefault="00C35994" w:rsidP="00C35994">
      <w:pPr>
        <w:rPr>
          <w:rFonts w:cs="David"/>
          <w:sz w:val="28"/>
          <w:szCs w:val="28"/>
          <w:rtl/>
        </w:rPr>
      </w:pPr>
    </w:p>
    <w:p w14:paraId="56BB76EA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המדידות ייערכו באופן רציף במשך שבוע ימים, נקודת המדידה תקבע בתאום עם המזמין.</w:t>
      </w:r>
    </w:p>
    <w:p w14:paraId="70CDCEC3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הציוד יותקן במקום העונה על הדרישות הבאות:</w:t>
      </w:r>
    </w:p>
    <w:p w14:paraId="2282144A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רעש רקע (שמקורו לא בפעילות השדה) נמוך.</w:t>
      </w:r>
    </w:p>
    <w:p w14:paraId="735121B0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אפשרות לאספקת חשמל.</w:t>
      </w:r>
    </w:p>
    <w:p w14:paraId="0A864FBB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מיגון מרבי מפני גניבה, פריצה וונדליזם.</w:t>
      </w:r>
    </w:p>
    <w:p w14:paraId="5DAD76E6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נגישות סבירה לצורך איסוף נתונים ותחזוקה.</w:t>
      </w:r>
    </w:p>
    <w:p w14:paraId="62B737B5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 קיום מחסומים היכולים להשפיע על שדה הקול בתוך קונוס של 75 מעלות סביב המיקרופון.</w:t>
      </w:r>
    </w:p>
    <w:p w14:paraId="29E11902" w14:textId="77777777" w:rsidR="00CB7A29" w:rsidRDefault="00CB7A29" w:rsidP="00CB7A29">
      <w:pPr>
        <w:ind w:left="720"/>
        <w:rPr>
          <w:rFonts w:cs="David"/>
          <w:sz w:val="28"/>
          <w:szCs w:val="28"/>
        </w:rPr>
      </w:pPr>
    </w:p>
    <w:p w14:paraId="3B893E0A" w14:textId="77777777" w:rsidR="00F82CF9" w:rsidRPr="00145FBA" w:rsidRDefault="002566F8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F82CF9" w:rsidRPr="00145FBA">
        <w:rPr>
          <w:rFonts w:cs="David" w:hint="cs"/>
          <w:b/>
          <w:bCs/>
          <w:sz w:val="28"/>
          <w:szCs w:val="28"/>
          <w:rtl/>
        </w:rPr>
        <w:t>.</w:t>
      </w:r>
      <w:r w:rsidR="00F82CF9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F82CF9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1DD715" w14:textId="77777777" w:rsidR="00F82CF9" w:rsidRPr="005A7EED" w:rsidRDefault="00F82CF9" w:rsidP="00F82CF9">
      <w:pPr>
        <w:rPr>
          <w:rFonts w:cs="David" w:hint="cs"/>
          <w:rtl/>
        </w:rPr>
      </w:pPr>
    </w:p>
    <w:p w14:paraId="62D1051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7BE04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FB10A4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5E3362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8A16E8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1919C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1FE31F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FCEDE2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E2DD584" w14:textId="77777777" w:rsidR="00B451E2" w:rsidRDefault="00B451E2" w:rsidP="00CB7A2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CB7A29">
        <w:rPr>
          <w:rFonts w:cs="David" w:hint="cs"/>
          <w:b/>
          <w:bCs/>
          <w:sz w:val="40"/>
          <w:szCs w:val="40"/>
          <w:rtl/>
        </w:rPr>
        <w:t>ממטוסים</w:t>
      </w:r>
    </w:p>
    <w:p w14:paraId="5F64DDC7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B9CF74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FC847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1631D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26BAB2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9183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EE72C1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928CC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2305B4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42AA59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1F297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D8666A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1D569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88F6F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1AC5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489D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BD9E0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81406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990897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8F71A4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</w:t>
      </w:r>
      <w:r w:rsidRPr="0010594F">
        <w:rPr>
          <w:rFonts w:cs="David" w:hint="cs"/>
          <w:b/>
          <w:bCs/>
          <w:sz w:val="28"/>
          <w:szCs w:val="28"/>
          <w:rtl/>
        </w:rPr>
        <w:t>09-7724446</w:t>
      </w:r>
      <w:r w:rsidRPr="00C36E76">
        <w:rPr>
          <w:rFonts w:cs="David" w:hint="cs"/>
          <w:sz w:val="28"/>
          <w:szCs w:val="28"/>
          <w:rtl/>
        </w:rPr>
        <w:t xml:space="preserve"> ואנו נחזור לתאם הגעה בהקדם. </w:t>
      </w:r>
    </w:p>
    <w:p w14:paraId="0AB7495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12652" w14:textId="77777777" w:rsidR="00E87F51" w:rsidRDefault="00E87F51">
      <w:r>
        <w:separator/>
      </w:r>
    </w:p>
  </w:endnote>
  <w:endnote w:type="continuationSeparator" w:id="0">
    <w:p w14:paraId="3682ADB8" w14:textId="77777777" w:rsidR="00E87F51" w:rsidRDefault="00E87F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56D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DB5D8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44DD3D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A2453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646C01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3446CD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310C51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AD3F2" w14:textId="77777777" w:rsidR="00E87F51" w:rsidRDefault="00E87F51">
      <w:r>
        <w:separator/>
      </w:r>
    </w:p>
  </w:footnote>
  <w:footnote w:type="continuationSeparator" w:id="0">
    <w:p w14:paraId="05BE3C48" w14:textId="77777777" w:rsidR="00E87F51" w:rsidRDefault="00E87F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A819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12AFD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8C5582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D43AC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CF159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2157F0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A6DA73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E0909524"/>
    <w:lvl w:ilvl="0" w:tplc="0C26900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91CB8"/>
    <w:multiLevelType w:val="hybridMultilevel"/>
    <w:tmpl w:val="C76C2ABC"/>
    <w:lvl w:ilvl="0" w:tplc="DA2C71F8">
      <w:start w:val="1"/>
      <w:numFmt w:val="hebrew1"/>
      <w:lvlText w:val="%1."/>
      <w:lvlJc w:val="left"/>
      <w:pPr>
        <w:ind w:left="108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31575E"/>
    <w:multiLevelType w:val="hybridMultilevel"/>
    <w:tmpl w:val="15940D28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9206AB3"/>
    <w:multiLevelType w:val="hybridMultilevel"/>
    <w:tmpl w:val="182EF6CC"/>
    <w:lvl w:ilvl="0" w:tplc="E2742A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5920243">
    <w:abstractNumId w:val="37"/>
  </w:num>
  <w:num w:numId="2" w16cid:durableId="7625074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03314804">
    <w:abstractNumId w:val="26"/>
  </w:num>
  <w:num w:numId="4" w16cid:durableId="1895000181">
    <w:abstractNumId w:val="21"/>
  </w:num>
  <w:num w:numId="5" w16cid:durableId="647243795">
    <w:abstractNumId w:val="29"/>
  </w:num>
  <w:num w:numId="6" w16cid:durableId="766849681">
    <w:abstractNumId w:val="36"/>
  </w:num>
  <w:num w:numId="7" w16cid:durableId="784693619">
    <w:abstractNumId w:val="11"/>
  </w:num>
  <w:num w:numId="8" w16cid:durableId="176310838">
    <w:abstractNumId w:val="0"/>
  </w:num>
  <w:num w:numId="9" w16cid:durableId="980886417">
    <w:abstractNumId w:val="24"/>
  </w:num>
  <w:num w:numId="10" w16cid:durableId="863245334">
    <w:abstractNumId w:val="4"/>
  </w:num>
  <w:num w:numId="11" w16cid:durableId="1208101877">
    <w:abstractNumId w:val="28"/>
  </w:num>
  <w:num w:numId="12" w16cid:durableId="530992919">
    <w:abstractNumId w:val="23"/>
  </w:num>
  <w:num w:numId="13" w16cid:durableId="1764454301">
    <w:abstractNumId w:val="15"/>
  </w:num>
  <w:num w:numId="14" w16cid:durableId="904342867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29716967">
    <w:abstractNumId w:val="10"/>
  </w:num>
  <w:num w:numId="16" w16cid:durableId="286740629">
    <w:abstractNumId w:val="1"/>
  </w:num>
  <w:num w:numId="17" w16cid:durableId="55786047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940135">
    <w:abstractNumId w:val="27"/>
  </w:num>
  <w:num w:numId="19" w16cid:durableId="698161820">
    <w:abstractNumId w:val="2"/>
  </w:num>
  <w:num w:numId="20" w16cid:durableId="59180131">
    <w:abstractNumId w:val="22"/>
  </w:num>
  <w:num w:numId="21" w16cid:durableId="1813135525">
    <w:abstractNumId w:val="20"/>
  </w:num>
  <w:num w:numId="22" w16cid:durableId="907766046">
    <w:abstractNumId w:val="16"/>
  </w:num>
  <w:num w:numId="23" w16cid:durableId="1840727242">
    <w:abstractNumId w:val="32"/>
  </w:num>
  <w:num w:numId="24" w16cid:durableId="739016620">
    <w:abstractNumId w:val="34"/>
  </w:num>
  <w:num w:numId="25" w16cid:durableId="1169827730">
    <w:abstractNumId w:val="39"/>
  </w:num>
  <w:num w:numId="26" w16cid:durableId="1279944832">
    <w:abstractNumId w:val="7"/>
  </w:num>
  <w:num w:numId="27" w16cid:durableId="1349258181">
    <w:abstractNumId w:val="25"/>
  </w:num>
  <w:num w:numId="28" w16cid:durableId="60562590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77486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0065874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50087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903498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93531417">
    <w:abstractNumId w:val="18"/>
  </w:num>
  <w:num w:numId="34" w16cid:durableId="1715040813">
    <w:abstractNumId w:val="6"/>
  </w:num>
  <w:num w:numId="35" w16cid:durableId="1935748959">
    <w:abstractNumId w:val="17"/>
  </w:num>
  <w:num w:numId="36" w16cid:durableId="139002636">
    <w:abstractNumId w:val="5"/>
  </w:num>
  <w:num w:numId="37" w16cid:durableId="499851362">
    <w:abstractNumId w:val="14"/>
  </w:num>
  <w:num w:numId="38" w16cid:durableId="266236525">
    <w:abstractNumId w:val="13"/>
  </w:num>
  <w:num w:numId="39" w16cid:durableId="501504645">
    <w:abstractNumId w:val="30"/>
  </w:num>
  <w:num w:numId="40" w16cid:durableId="2077582653">
    <w:abstractNumId w:val="19"/>
  </w:num>
  <w:num w:numId="41" w16cid:durableId="369762439">
    <w:abstractNumId w:val="3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594F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42E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6F8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D7A7F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68FA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190E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26B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1B7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58B"/>
    <w:rsid w:val="0097273D"/>
    <w:rsid w:val="00973735"/>
    <w:rsid w:val="00973B90"/>
    <w:rsid w:val="009741B6"/>
    <w:rsid w:val="00974DF1"/>
    <w:rsid w:val="0097568B"/>
    <w:rsid w:val="00975912"/>
    <w:rsid w:val="0097657F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5A2D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8AD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994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3CDE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A29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6B37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553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87450"/>
    <w:rsid w:val="00E87F5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0EBC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23CD3D9"/>
  <w15:chartTrackingRefBased/>
  <w15:docId w15:val="{65CB74BA-AE51-4AD0-A1CA-634213C7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15DE4B-C7A7-4112-B271-1FF4CE560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1640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