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703BC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473C8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CEA0333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889948B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71146A3D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3CACE2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C1245B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59C911F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27838D7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</w:p>
    <w:p w14:paraId="19295D2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2E6B0B3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</w:p>
    <w:p w14:paraId="4715AA94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3DCAA8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4E944F2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2AAE110B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2D0A677" w14:textId="77777777" w:rsidR="00175DF0" w:rsidRDefault="00175DF0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498F0A68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F8F1645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F560A69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22DA6AF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מרתף המחולק ל 2 אזורים .</w:t>
      </w:r>
    </w:p>
    <w:p w14:paraId="3045385A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6A8FB341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25DCA74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חוברת </w:t>
      </w:r>
      <w:r w:rsidR="00F43893"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D0ACA8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209690D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Pr="00F43893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7E0FEBCA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43D59CF1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4F2AD6D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1CF433A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F6F17BD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43EE87B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משך הבדיקה באתר תתבצע למשך תקופה של 3 חודשים בתנאי מחייה רגילים.</w:t>
      </w:r>
    </w:p>
    <w:p w14:paraId="30D9AAC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79AE0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10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3C16D1B6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5277F44E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5EE42F39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72F48435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80D1AD" w14:textId="77777777" w:rsidR="00B451E2" w:rsidRPr="005A7EED" w:rsidRDefault="00B451E2" w:rsidP="00B451E2">
      <w:pPr>
        <w:rPr>
          <w:rFonts w:cs="David" w:hint="cs"/>
          <w:rtl/>
        </w:rPr>
      </w:pPr>
    </w:p>
    <w:p w14:paraId="4DF8AD6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820C379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F7D33E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D6FED0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E4266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0A19A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2BF676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3EEC7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A579931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5D9CA140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ערכת גז ראדון </w:t>
      </w:r>
    </w:p>
    <w:p w14:paraId="5CE2F3C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9AF30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0D8E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C3AA9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83E08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B4921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8B043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95D079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0F96DB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BF21B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2228FD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2F6418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3C473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F83B4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AC10D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B1D24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80578C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4F670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D452B5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19DA07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721137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AF3FB0B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1911F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43268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5C7E" w14:textId="77777777" w:rsidR="002A0E55" w:rsidRDefault="002A0E55">
      <w:r>
        <w:separator/>
      </w:r>
    </w:p>
  </w:endnote>
  <w:endnote w:type="continuationSeparator" w:id="0">
    <w:p w14:paraId="27C2245B" w14:textId="77777777" w:rsidR="002A0E55" w:rsidRDefault="002A0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B2CA1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CD649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3D6702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F407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8C819B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8F630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AD73D2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2C7A1" w14:textId="77777777" w:rsidR="002A0E55" w:rsidRDefault="002A0E55">
      <w:r>
        <w:separator/>
      </w:r>
    </w:p>
  </w:footnote>
  <w:footnote w:type="continuationSeparator" w:id="0">
    <w:p w14:paraId="7A26CB16" w14:textId="77777777" w:rsidR="002A0E55" w:rsidRDefault="002A0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2299" w14:textId="77777777" w:rsidR="002A4606" w:rsidRDefault="00E43268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27615333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4.3pt;z-index:251658240" stroked="f">
          <v:textbox style="mso-next-textbox:#_x0000_s1037">
            <w:txbxContent>
              <w:p w14:paraId="449897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5BC19D1F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703FD6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F1E72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DB5A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33568333">
    <w:abstractNumId w:val="37"/>
  </w:num>
  <w:num w:numId="2" w16cid:durableId="159462615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39925070">
    <w:abstractNumId w:val="28"/>
  </w:num>
  <w:num w:numId="4" w16cid:durableId="693505549">
    <w:abstractNumId w:val="23"/>
  </w:num>
  <w:num w:numId="5" w16cid:durableId="810247978">
    <w:abstractNumId w:val="31"/>
  </w:num>
  <w:num w:numId="6" w16cid:durableId="203906707">
    <w:abstractNumId w:val="36"/>
  </w:num>
  <w:num w:numId="7" w16cid:durableId="2118714256">
    <w:abstractNumId w:val="12"/>
  </w:num>
  <w:num w:numId="8" w16cid:durableId="1210843431">
    <w:abstractNumId w:val="0"/>
  </w:num>
  <w:num w:numId="9" w16cid:durableId="1353608313">
    <w:abstractNumId w:val="26"/>
  </w:num>
  <w:num w:numId="10" w16cid:durableId="440220492">
    <w:abstractNumId w:val="5"/>
  </w:num>
  <w:num w:numId="11" w16cid:durableId="170143252">
    <w:abstractNumId w:val="30"/>
  </w:num>
  <w:num w:numId="12" w16cid:durableId="1970624815">
    <w:abstractNumId w:val="25"/>
  </w:num>
  <w:num w:numId="13" w16cid:durableId="791171208">
    <w:abstractNumId w:val="16"/>
  </w:num>
  <w:num w:numId="14" w16cid:durableId="10055217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61300203">
    <w:abstractNumId w:val="11"/>
  </w:num>
  <w:num w:numId="16" w16cid:durableId="1458642830">
    <w:abstractNumId w:val="2"/>
  </w:num>
  <w:num w:numId="17" w16cid:durableId="137619321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46563776">
    <w:abstractNumId w:val="29"/>
  </w:num>
  <w:num w:numId="19" w16cid:durableId="324943176">
    <w:abstractNumId w:val="3"/>
  </w:num>
  <w:num w:numId="20" w16cid:durableId="974220948">
    <w:abstractNumId w:val="24"/>
  </w:num>
  <w:num w:numId="21" w16cid:durableId="2010793327">
    <w:abstractNumId w:val="22"/>
  </w:num>
  <w:num w:numId="22" w16cid:durableId="1821770401">
    <w:abstractNumId w:val="17"/>
  </w:num>
  <w:num w:numId="23" w16cid:durableId="2008365625">
    <w:abstractNumId w:val="32"/>
  </w:num>
  <w:num w:numId="24" w16cid:durableId="1326207713">
    <w:abstractNumId w:val="34"/>
  </w:num>
  <w:num w:numId="25" w16cid:durableId="1086728385">
    <w:abstractNumId w:val="39"/>
  </w:num>
  <w:num w:numId="26" w16cid:durableId="1042366436">
    <w:abstractNumId w:val="8"/>
  </w:num>
  <w:num w:numId="27" w16cid:durableId="1138376606">
    <w:abstractNumId w:val="27"/>
  </w:num>
  <w:num w:numId="28" w16cid:durableId="109497664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762729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515119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125695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56956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56591613">
    <w:abstractNumId w:val="19"/>
  </w:num>
  <w:num w:numId="34" w16cid:durableId="1807821182">
    <w:abstractNumId w:val="7"/>
  </w:num>
  <w:num w:numId="35" w16cid:durableId="314912919">
    <w:abstractNumId w:val="18"/>
  </w:num>
  <w:num w:numId="36" w16cid:durableId="1459177063">
    <w:abstractNumId w:val="6"/>
  </w:num>
  <w:num w:numId="37" w16cid:durableId="816069705">
    <w:abstractNumId w:val="15"/>
  </w:num>
  <w:num w:numId="38" w16cid:durableId="265045162">
    <w:abstractNumId w:val="14"/>
  </w:num>
  <w:num w:numId="39" w16cid:durableId="170020215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57165391">
    <w:abstractNumId w:val="1"/>
  </w:num>
  <w:num w:numId="41" w16cid:durableId="1562212264">
    <w:abstractNumId w:val="20"/>
  </w:num>
  <w:num w:numId="42" w16cid:durableId="925580573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5974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A2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9C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0E5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000F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57B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4619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5CC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268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59CA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1078328"/>
  <w15:chartTrackingRefBased/>
  <w15:docId w15:val="{BE4BF212-170E-4791-8699-06436B0B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1F12B-CE09-4EE6-ACB9-47A356BE8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311</Words>
  <Characters>1557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