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E01A"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32241180" w14:textId="77777777" w:rsidR="00B451E2" w:rsidRDefault="00B451E2" w:rsidP="00B451E2">
      <w:pPr>
        <w:rPr>
          <w:rFonts w:cs="David"/>
          <w:sz w:val="28"/>
          <w:szCs w:val="28"/>
          <w:rtl/>
        </w:rPr>
      </w:pPr>
      <w:r w:rsidRPr="006B596E">
        <w:rPr>
          <w:rFonts w:cs="David" w:hint="cs"/>
          <w:sz w:val="28"/>
          <w:szCs w:val="28"/>
          <w:rtl/>
        </w:rPr>
        <w:t>לכבוד</w:t>
      </w:r>
    </w:p>
    <w:p w14:paraId="2CC01CFD" w14:textId="77777777" w:rsidR="00845147" w:rsidRDefault="00845147" w:rsidP="00B328B6">
      <w:pPr>
        <w:rPr>
          <w:rFonts w:cs="David"/>
          <w:sz w:val="28"/>
          <w:szCs w:val="28"/>
          <w:rtl/>
        </w:rPr>
      </w:pPr>
      <w:bookmarkStart w:id="1" w:name="fldKidomet"/>
      <w:bookmarkEnd w:id="1"/>
    </w:p>
    <w:p w14:paraId="6124E64E" w14:textId="77777777" w:rsidR="00845147" w:rsidRDefault="00845147" w:rsidP="00B451E2">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5FA43AB7" w14:textId="77777777" w:rsidR="004C481D" w:rsidRPr="00C511C1" w:rsidRDefault="004C481D" w:rsidP="00B451E2">
      <w:pPr>
        <w:rPr>
          <w:rFonts w:cs="David"/>
          <w:sz w:val="28"/>
          <w:szCs w:val="28"/>
          <w:rtl/>
        </w:rPr>
      </w:pPr>
      <w:bookmarkStart w:id="3" w:name="fldKtovet"/>
      <w:r>
        <w:rPr>
          <w:rFonts w:cs="David"/>
          <w:sz w:val="28"/>
          <w:szCs w:val="28"/>
          <w:rtl/>
        </w:rPr>
        <w:t xml:space="preserve">{customerAddress}</w:t>
      </w:r>
      <w:bookmarkEnd w:id="3"/>
    </w:p>
    <w:p w14:paraId="3A6D6C67" w14:textId="77777777" w:rsidR="00B451E2" w:rsidRPr="006B596E" w:rsidRDefault="00B451E2" w:rsidP="00845147">
      <w:pPr>
        <w:rPr>
          <w:rFonts w:cs="David"/>
          <w:b/>
          <w:bCs/>
          <w:sz w:val="28"/>
          <w:szCs w:val="28"/>
          <w:u w:val="single"/>
          <w:rtl/>
        </w:rPr>
      </w:pPr>
      <w:bookmarkStart w:id="4" w:name="fldCity"/>
      <w:r>
        <w:rPr>
          <w:rFonts w:cs="David"/>
          <w:b/>
          <w:bCs/>
          <w:sz w:val="28"/>
          <w:szCs w:val="28"/>
          <w:u w:val="single"/>
          <w:rtl/>
        </w:rPr>
        <w:t xml:space="preserve">{customerCity}</w:t>
      </w:r>
      <w:bookmarkEnd w:id="4"/>
    </w:p>
    <w:p w14:paraId="12E470CE"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60C849F4"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7EC9FB8A" w14:textId="77777777" w:rsidR="00B451E2" w:rsidRPr="006B596E" w:rsidRDefault="00B451E2" w:rsidP="00B451E2">
      <w:pPr>
        <w:rPr>
          <w:rFonts w:cs="David"/>
          <w:sz w:val="28"/>
          <w:szCs w:val="28"/>
          <w:rtl/>
        </w:rPr>
      </w:pPr>
    </w:p>
    <w:p w14:paraId="25C3DE89" w14:textId="77777777" w:rsidR="00D744A9" w:rsidRDefault="00D744A9" w:rsidP="00D744A9">
      <w:pPr>
        <w:jc w:val="center"/>
        <w:rPr>
          <w:rFonts w:cs="David" w:hint="cs"/>
          <w:b/>
          <w:bCs/>
          <w:sz w:val="36"/>
          <w:szCs w:val="36"/>
          <w:u w:val="single"/>
          <w:rtl/>
        </w:rPr>
      </w:pPr>
      <w:r>
        <w:rPr>
          <w:rFonts w:cs="David" w:hint="cs"/>
          <w:b/>
          <w:bCs/>
          <w:sz w:val="36"/>
          <w:szCs w:val="36"/>
          <w:u w:val="single"/>
          <w:rtl/>
        </w:rPr>
        <w:t xml:space="preserve">הנדון: הצעת מחיר לבדיקת גז ראדון </w:t>
      </w:r>
      <w:r w:rsidR="00766D64">
        <w:rPr>
          <w:rFonts w:cs="David" w:hint="cs"/>
          <w:b/>
          <w:bCs/>
          <w:sz w:val="36"/>
          <w:szCs w:val="36"/>
          <w:u w:val="single"/>
          <w:rtl/>
        </w:rPr>
        <w:t xml:space="preserve">לטופס 4 </w:t>
      </w:r>
      <w:r>
        <w:rPr>
          <w:rFonts w:cs="David" w:hint="cs"/>
          <w:b/>
          <w:bCs/>
          <w:sz w:val="36"/>
          <w:szCs w:val="36"/>
          <w:u w:val="single"/>
          <w:rtl/>
        </w:rPr>
        <w:t>ע"י בודק מוסמך</w:t>
      </w:r>
    </w:p>
    <w:p w14:paraId="663CFBEB" w14:textId="77777777" w:rsidR="00D744A9" w:rsidRDefault="00D744A9" w:rsidP="00D744A9">
      <w:pPr>
        <w:rPr>
          <w:rFonts w:cs="David" w:hint="cs"/>
          <w:sz w:val="28"/>
          <w:szCs w:val="28"/>
          <w:rtl/>
        </w:rPr>
      </w:pPr>
      <w:r>
        <w:rPr>
          <w:rFonts w:cs="David" w:hint="cs"/>
          <w:sz w:val="28"/>
          <w:szCs w:val="28"/>
          <w:rtl/>
        </w:rPr>
        <w:t>שלום רב,</w:t>
      </w:r>
    </w:p>
    <w:p w14:paraId="4C995185" w14:textId="77777777" w:rsidR="00D744A9" w:rsidRDefault="00D744A9" w:rsidP="00D744A9">
      <w:pPr>
        <w:jc w:val="both"/>
        <w:rPr>
          <w:rFonts w:cs="David" w:hint="cs"/>
          <w:sz w:val="28"/>
          <w:szCs w:val="28"/>
          <w:rtl/>
        </w:rPr>
      </w:pPr>
    </w:p>
    <w:p w14:paraId="30D92B6A" w14:textId="77777777" w:rsidR="00D744A9" w:rsidRPr="00CF00A0" w:rsidRDefault="00D744A9" w:rsidP="00766D64">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A0DA0">
        <w:rPr>
          <w:rFonts w:cs="David" w:hint="cs"/>
          <w:b/>
          <w:bCs/>
          <w:sz w:val="28"/>
          <w:szCs w:val="28"/>
          <w:highlight w:val="yellow"/>
          <w:u w:val="single"/>
          <w:rtl/>
        </w:rPr>
        <w:t>ב</w:t>
      </w:r>
      <w:r w:rsidR="00766D64" w:rsidRPr="00AA0DA0">
        <w:rPr>
          <w:rFonts w:cs="David" w:hint="cs"/>
          <w:b/>
          <w:bCs/>
          <w:sz w:val="28"/>
          <w:szCs w:val="28"/>
          <w:highlight w:val="yellow"/>
          <w:u w:val="single"/>
          <w:rtl/>
        </w:rPr>
        <w:t>שני פרויקטים בצור הדסה</w:t>
      </w:r>
      <w:r w:rsidR="00766D64" w:rsidRPr="00AA0DA0">
        <w:rPr>
          <w:rFonts w:cs="David" w:hint="cs"/>
          <w:b/>
          <w:bCs/>
          <w:sz w:val="28"/>
          <w:szCs w:val="28"/>
          <w:highlight w:val="yellow"/>
          <w:rtl/>
        </w:rPr>
        <w:t>.</w:t>
      </w:r>
    </w:p>
    <w:p w14:paraId="16636205" w14:textId="77777777" w:rsidR="00D744A9" w:rsidRPr="0053169D" w:rsidRDefault="00D744A9" w:rsidP="00D744A9">
      <w:pPr>
        <w:rPr>
          <w:rFonts w:cs="David" w:hint="cs"/>
          <w:b/>
          <w:bCs/>
          <w:sz w:val="28"/>
          <w:szCs w:val="28"/>
          <w:rtl/>
        </w:rPr>
      </w:pPr>
    </w:p>
    <w:p w14:paraId="7DB40B7E"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b/>
          <w:bCs/>
          <w:sz w:val="28"/>
          <w:szCs w:val="28"/>
          <w:u w:val="single"/>
          <w:rtl/>
        </w:rPr>
        <w:t>קבלן? יזם? בונה בית?</w:t>
      </w:r>
    </w:p>
    <w:p w14:paraId="7F29CB05" w14:textId="77777777" w:rsidR="00766D64" w:rsidRPr="00BE694C" w:rsidRDefault="00766D64" w:rsidP="00924B65">
      <w:pPr>
        <w:spacing w:line="360" w:lineRule="auto"/>
        <w:jc w:val="both"/>
        <w:rPr>
          <w:rFonts w:ascii="Arial" w:hAnsi="Arial" w:cs="David"/>
          <w:sz w:val="28"/>
          <w:szCs w:val="28"/>
          <w:rtl/>
        </w:rPr>
      </w:pPr>
      <w:r w:rsidRPr="00BE694C">
        <w:rPr>
          <w:rFonts w:ascii="Arial" w:hAnsi="Arial" w:cs="David"/>
          <w:sz w:val="28"/>
          <w:szCs w:val="28"/>
          <w:rtl/>
        </w:rPr>
        <w:t>אם אתה מתכנן בנייה תדע שללא בדיקת ראדון למבנה לא תוכל לקבל אישור אכלוס וטופס 4.</w:t>
      </w:r>
    </w:p>
    <w:p w14:paraId="015E6E8A" w14:textId="77777777" w:rsidR="00766D64" w:rsidRPr="00BE694C" w:rsidRDefault="00766D64" w:rsidP="00766D64">
      <w:pPr>
        <w:spacing w:line="360" w:lineRule="auto"/>
        <w:jc w:val="center"/>
        <w:rPr>
          <w:rFonts w:ascii="Arial" w:hAnsi="Arial" w:cs="David"/>
          <w:sz w:val="28"/>
          <w:szCs w:val="28"/>
          <w:rtl/>
        </w:rPr>
      </w:pPr>
      <w:r w:rsidRPr="00BE694C">
        <w:rPr>
          <w:rFonts w:ascii="Arial" w:hAnsi="Arial" w:cs="David"/>
          <w:sz w:val="28"/>
          <w:szCs w:val="28"/>
          <w:rtl/>
        </w:rPr>
        <w:fldChar w:fldCharType="begin"/>
      </w:r>
      <w:r w:rsidRPr="00BE694C">
        <w:rPr>
          <w:rFonts w:ascii="Arial" w:hAnsi="Arial" w:cs="David"/>
          <w:sz w:val="28"/>
          <w:szCs w:val="28"/>
          <w:rtl/>
        </w:rPr>
        <w:instrText xml:space="preserve"> </w:instrText>
      </w:r>
      <w:r w:rsidRPr="00BE694C">
        <w:rPr>
          <w:rFonts w:ascii="Arial" w:hAnsi="Arial" w:cs="David"/>
          <w:sz w:val="28"/>
          <w:szCs w:val="28"/>
        </w:rPr>
        <w:instrText>INCLUDEPICTURE "http://galit.co.il/files/shutterstock_3201238.jpg" \* MERGEFORMATINET</w:instrText>
      </w:r>
      <w:r w:rsidRPr="00BE694C">
        <w:rPr>
          <w:rFonts w:ascii="Arial" w:hAnsi="Arial" w:cs="David"/>
          <w:sz w:val="28"/>
          <w:szCs w:val="28"/>
          <w:rtl/>
        </w:rPr>
        <w:instrText xml:space="preserve"> </w:instrText>
      </w:r>
      <w:r w:rsidRPr="00BE694C">
        <w:rPr>
          <w:rFonts w:ascii="Arial" w:hAnsi="Arial" w:cs="David"/>
          <w:sz w:val="28"/>
          <w:szCs w:val="28"/>
          <w:rtl/>
        </w:rPr>
        <w:fldChar w:fldCharType="separate"/>
      </w:r>
      <w:r w:rsidRPr="00BE694C">
        <w:rPr>
          <w:rFonts w:ascii="Arial" w:hAnsi="Arial" w:cs="David"/>
          <w:sz w:val="28"/>
          <w:szCs w:val="28"/>
        </w:rPr>
        <w:pict w14:anchorId="34BABED7">
          <v:shape id="_x0000_i1025" type="#_x0000_t75" style="width:228pt;height:215.5pt">
            <v:imagedata r:id="rId8" r:href="rId9"/>
          </v:shape>
        </w:pict>
      </w:r>
      <w:r w:rsidRPr="00BE694C">
        <w:rPr>
          <w:rFonts w:ascii="Arial" w:hAnsi="Arial" w:cs="David"/>
          <w:sz w:val="28"/>
          <w:szCs w:val="28"/>
          <w:rtl/>
        </w:rPr>
        <w:fldChar w:fldCharType="end"/>
      </w:r>
    </w:p>
    <w:p w14:paraId="1EC35104"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sz w:val="28"/>
          <w:szCs w:val="28"/>
          <w:rtl/>
        </w:rPr>
        <w:t> </w:t>
      </w:r>
    </w:p>
    <w:p w14:paraId="4607D8BA" w14:textId="77777777" w:rsidR="00766D64" w:rsidRPr="00BE694C" w:rsidRDefault="00766D64" w:rsidP="00766D64">
      <w:pPr>
        <w:spacing w:line="360" w:lineRule="auto"/>
        <w:rPr>
          <w:rFonts w:ascii="Arial" w:hAnsi="Arial" w:cs="David"/>
          <w:sz w:val="28"/>
          <w:szCs w:val="28"/>
          <w:rtl/>
        </w:rPr>
      </w:pPr>
      <w:r w:rsidRPr="00BE694C">
        <w:rPr>
          <w:rFonts w:ascii="Arial" w:hAnsi="Arial" w:cs="David"/>
          <w:b/>
          <w:bCs/>
          <w:sz w:val="28"/>
          <w:szCs w:val="28"/>
          <w:rtl/>
        </w:rPr>
        <w:t>יש לנו ניסיון של חצי מיליון בדיקות – לפחות</w:t>
      </w:r>
      <w:r w:rsidRPr="00BE694C">
        <w:rPr>
          <w:rFonts w:ascii="Arial" w:hAnsi="Arial" w:cs="David"/>
          <w:sz w:val="28"/>
          <w:szCs w:val="28"/>
          <w:rtl/>
        </w:rPr>
        <w:br/>
        <w:t>המומחים שלנו מוסמכים לביצוע בדיקות ראדון מטעם המשרד להגנת הסביבה, בהתאם לתקן 4175 ובכפוף לנוהלי מדידות גז ראדון</w:t>
      </w:r>
      <w:r>
        <w:rPr>
          <w:rFonts w:ascii="Arial" w:hAnsi="Arial" w:cs="David" w:hint="cs"/>
          <w:sz w:val="28"/>
          <w:szCs w:val="28"/>
          <w:rtl/>
        </w:rPr>
        <w:t xml:space="preserve">. אנו </w:t>
      </w:r>
      <w:r w:rsidRPr="00BE694C">
        <w:rPr>
          <w:rFonts w:ascii="Arial" w:hAnsi="Arial" w:cs="David"/>
          <w:sz w:val="28"/>
          <w:szCs w:val="28"/>
          <w:rtl/>
        </w:rPr>
        <w:t xml:space="preserve">בעלי ניסיון עשיר בבדיקות גז ראדון בפרויקטים קטנים כגדולים, המבצעים מידי שנה אלפי מדידות. עד עתה דגמנו </w:t>
      </w:r>
      <w:r>
        <w:rPr>
          <w:rFonts w:ascii="Arial" w:hAnsi="Arial" w:cs="David" w:hint="cs"/>
          <w:sz w:val="28"/>
          <w:szCs w:val="28"/>
          <w:rtl/>
        </w:rPr>
        <w:t>למעלה מחצי מיליון בדיקות גז ראדון</w:t>
      </w:r>
      <w:r w:rsidRPr="00BE694C">
        <w:rPr>
          <w:rFonts w:ascii="Arial" w:hAnsi="Arial" w:cs="David"/>
          <w:sz w:val="28"/>
          <w:szCs w:val="28"/>
          <w:rtl/>
        </w:rPr>
        <w:t>!</w:t>
      </w:r>
    </w:p>
    <w:p w14:paraId="3612277B"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sz w:val="28"/>
          <w:szCs w:val="28"/>
          <w:rtl/>
        </w:rPr>
        <w:t>  </w:t>
      </w:r>
    </w:p>
    <w:p w14:paraId="71817BFD" w14:textId="77777777" w:rsidR="00766D64" w:rsidRPr="00BE694C" w:rsidRDefault="00766D64" w:rsidP="00766D64">
      <w:pPr>
        <w:spacing w:line="360" w:lineRule="auto"/>
        <w:rPr>
          <w:rFonts w:ascii="Arial" w:hAnsi="Arial" w:cs="David"/>
          <w:sz w:val="28"/>
          <w:szCs w:val="28"/>
          <w:rtl/>
        </w:rPr>
      </w:pPr>
      <w:r w:rsidRPr="00BE694C">
        <w:rPr>
          <w:rFonts w:ascii="Arial" w:hAnsi="Arial" w:cs="David"/>
          <w:b/>
          <w:bCs/>
          <w:sz w:val="28"/>
          <w:szCs w:val="28"/>
          <w:rtl/>
        </w:rPr>
        <w:t>אנו נלווה אותך עד לקבלת טופס 4 </w:t>
      </w:r>
      <w:r w:rsidRPr="00BE694C">
        <w:rPr>
          <w:rFonts w:ascii="Arial" w:hAnsi="Arial" w:cs="David"/>
          <w:sz w:val="28"/>
          <w:szCs w:val="28"/>
          <w:rtl/>
        </w:rPr>
        <w:br/>
        <w:t xml:space="preserve">בזכות הידע, הניסיון והכלים </w:t>
      </w:r>
      <w:r>
        <w:rPr>
          <w:rFonts w:ascii="Arial" w:hAnsi="Arial" w:cs="David" w:hint="cs"/>
          <w:sz w:val="28"/>
          <w:szCs w:val="28"/>
          <w:rtl/>
        </w:rPr>
        <w:t>שברשותנו</w:t>
      </w:r>
      <w:r w:rsidRPr="00BE694C">
        <w:rPr>
          <w:rFonts w:ascii="Arial" w:hAnsi="Arial" w:cs="David"/>
          <w:sz w:val="28"/>
          <w:szCs w:val="28"/>
          <w:rtl/>
        </w:rPr>
        <w:t xml:space="preserve"> הטיפול בפנייתך יהיה מהיר, יעיל ומכוון לקבלת הטופס המיוחל. צלצל עוד היום.</w:t>
      </w:r>
    </w:p>
    <w:p w14:paraId="0F7E7EBE" w14:textId="77777777" w:rsidR="00766D64" w:rsidRPr="00C54DAE" w:rsidRDefault="00766D64" w:rsidP="00766D64">
      <w:pPr>
        <w:spacing w:line="360" w:lineRule="auto"/>
        <w:jc w:val="both"/>
        <w:rPr>
          <w:rFonts w:cs="David" w:hint="cs"/>
          <w:sz w:val="28"/>
          <w:szCs w:val="28"/>
          <w:rtl/>
        </w:rPr>
      </w:pPr>
      <w:r w:rsidRPr="00C54DAE">
        <w:rPr>
          <w:rFonts w:ascii="Arial" w:hAnsi="Arial" w:cs="David"/>
          <w:sz w:val="28"/>
          <w:szCs w:val="28"/>
          <w:rtl/>
        </w:rPr>
        <w:lastRenderedPageBreak/>
        <w:t>גלית החברה לאיכות הסביבה בע"מ נוסדה בשנת 199</w:t>
      </w:r>
      <w:r w:rsidRPr="00C54DAE">
        <w:rPr>
          <w:rFonts w:ascii="Arial" w:hAnsi="Arial" w:cs="David" w:hint="cs"/>
          <w:sz w:val="28"/>
          <w:szCs w:val="28"/>
          <w:rtl/>
        </w:rPr>
        <w:t xml:space="preserve">8. </w:t>
      </w:r>
      <w:r w:rsidRPr="00C54DAE">
        <w:rPr>
          <w:rFonts w:ascii="Arial" w:hAnsi="Arial" w:cs="David"/>
          <w:sz w:val="28"/>
          <w:szCs w:val="28"/>
          <w:rtl/>
        </w:rPr>
        <w:t>החברה פועלת תחת פיקוח וברישיונות המשרד לאיכות הסביבה</w:t>
      </w:r>
      <w:r w:rsidRPr="00C54DAE">
        <w:rPr>
          <w:rFonts w:ascii="Arial" w:hAnsi="Arial" w:cs="David" w:hint="cs"/>
          <w:sz w:val="28"/>
          <w:szCs w:val="28"/>
          <w:rtl/>
        </w:rPr>
        <w:t>, ו</w:t>
      </w:r>
      <w:r w:rsidRPr="00C54DAE">
        <w:rPr>
          <w:rFonts w:ascii="Arial" w:hAnsi="Arial" w:cs="David"/>
          <w:sz w:val="28"/>
          <w:szCs w:val="28"/>
          <w:rtl/>
        </w:rPr>
        <w:t>מעסיקה עובדי</w:t>
      </w:r>
      <w:r w:rsidRPr="00C54DAE">
        <w:rPr>
          <w:rFonts w:ascii="Arial" w:hAnsi="Arial" w:cs="David" w:hint="cs"/>
          <w:sz w:val="28"/>
          <w:szCs w:val="28"/>
          <w:rtl/>
        </w:rPr>
        <w:t>ם</w:t>
      </w:r>
      <w:r w:rsidRPr="00C54DAE">
        <w:rPr>
          <w:rFonts w:ascii="Arial" w:hAnsi="Arial" w:cs="David"/>
          <w:sz w:val="28"/>
          <w:szCs w:val="28"/>
          <w:rtl/>
        </w:rPr>
        <w:t xml:space="preserve"> מיומנים ומוסמכים לעבוד בתחומיה</w:t>
      </w:r>
      <w:r w:rsidRPr="00C54DAE">
        <w:rPr>
          <w:rFonts w:ascii="Arial" w:hAnsi="Arial" w:cs="David" w:hint="cs"/>
          <w:sz w:val="28"/>
          <w:szCs w:val="28"/>
          <w:rtl/>
        </w:rPr>
        <w:t>.</w:t>
      </w:r>
      <w:r w:rsidRPr="00C54DAE">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p w14:paraId="02D0ECCF" w14:textId="77777777" w:rsidR="00766D64" w:rsidRDefault="00766D64" w:rsidP="00766D64">
      <w:pPr>
        <w:spacing w:line="360" w:lineRule="auto"/>
        <w:rPr>
          <w:rFonts w:cs="David" w:hint="cs"/>
          <w:rtl/>
        </w:rPr>
      </w:pPr>
    </w:p>
    <w:tbl>
      <w:tblPr>
        <w:bidiVisual/>
        <w:tblW w:w="0" w:type="auto"/>
        <w:tblLook w:val="04A0" w:firstRow="1" w:lastRow="0" w:firstColumn="1" w:lastColumn="0" w:noHBand="0" w:noVBand="1"/>
      </w:tblPr>
      <w:tblGrid>
        <w:gridCol w:w="2596"/>
        <w:gridCol w:w="7870"/>
      </w:tblGrid>
      <w:tr w:rsidR="00766D64" w:rsidRPr="00645283" w14:paraId="0C644326" w14:textId="77777777" w:rsidTr="00E81812">
        <w:tc>
          <w:tcPr>
            <w:tcW w:w="2636" w:type="dxa"/>
            <w:vAlign w:val="center"/>
          </w:tcPr>
          <w:p w14:paraId="24197401" w14:textId="3AB53F56" w:rsidR="00766D64" w:rsidRPr="00645283" w:rsidRDefault="00DA7082" w:rsidP="00E81812">
            <w:pPr>
              <w:spacing w:line="360" w:lineRule="auto"/>
              <w:jc w:val="center"/>
              <w:rPr>
                <w:rFonts w:cs="David" w:hint="cs"/>
                <w:rtl/>
              </w:rPr>
            </w:pPr>
            <w:r w:rsidRPr="00CA3919">
              <w:rPr>
                <w:rFonts w:ascii="Arial" w:hAnsi="Arial" w:cs="Arial"/>
                <w:noProof/>
                <w:lang w:eastAsia="en-US"/>
              </w:rPr>
              <w:drawing>
                <wp:inline distT="0" distB="0" distL="0" distR="0" wp14:anchorId="7B37FD57" wp14:editId="11C88F97">
                  <wp:extent cx="609600" cy="622300"/>
                  <wp:effectExtent l="0" t="0" r="0" b="0"/>
                  <wp:docPr id="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 cy="622300"/>
                          </a:xfrm>
                          <a:prstGeom prst="rect">
                            <a:avLst/>
                          </a:prstGeom>
                          <a:noFill/>
                          <a:ln>
                            <a:noFill/>
                          </a:ln>
                        </pic:spPr>
                      </pic:pic>
                    </a:graphicData>
                  </a:graphic>
                </wp:inline>
              </w:drawing>
            </w:r>
          </w:p>
        </w:tc>
        <w:tc>
          <w:tcPr>
            <w:tcW w:w="8046" w:type="dxa"/>
            <w:vAlign w:val="center"/>
          </w:tcPr>
          <w:p w14:paraId="7F8403AF" w14:textId="77777777" w:rsidR="00766D64" w:rsidRDefault="00766D64" w:rsidP="00E81812">
            <w:pPr>
              <w:spacing w:line="276" w:lineRule="auto"/>
              <w:rPr>
                <w:rFonts w:ascii="Arial" w:hAnsi="Arial" w:cs="David" w:hint="cs"/>
                <w:color w:val="333333"/>
                <w:rtl/>
                <w:lang w:eastAsia="en-US"/>
              </w:rPr>
            </w:pPr>
          </w:p>
          <w:p w14:paraId="068E3FB2" w14:textId="77777777" w:rsidR="00766D64" w:rsidRDefault="00766D64" w:rsidP="00E81812">
            <w:pPr>
              <w:spacing w:line="276" w:lineRule="auto"/>
              <w:rPr>
                <w:rFonts w:cs="David" w:hint="cs"/>
                <w:rtl/>
              </w:rPr>
            </w:pPr>
            <w:r w:rsidRPr="00645283">
              <w:rPr>
                <w:rFonts w:ascii="Arial" w:hAnsi="Arial" w:cs="David"/>
                <w:color w:val="333333"/>
                <w:rtl/>
                <w:lang w:eastAsia="en-US"/>
              </w:rPr>
              <w:t>גלית</w:t>
            </w:r>
            <w:r>
              <w:rPr>
                <w:rFonts w:ascii="Arial" w:hAnsi="Arial" w:cs="David" w:hint="cs"/>
                <w:color w:val="333333"/>
                <w:rtl/>
                <w:lang w:eastAsia="en-US"/>
              </w:rPr>
              <w:t xml:space="preserve"> </w:t>
            </w:r>
            <w:r w:rsidRPr="00645283">
              <w:rPr>
                <w:rFonts w:ascii="Arial" w:hAnsi="Arial" w:cs="David" w:hint="cs"/>
                <w:color w:val="333333"/>
                <w:rtl/>
                <w:lang w:eastAsia="en-US"/>
              </w:rPr>
              <w:t>-</w:t>
            </w:r>
            <w:r>
              <w:rPr>
                <w:rFonts w:ascii="Arial" w:hAnsi="Arial" w:cs="David" w:hint="cs"/>
                <w:color w:val="333333"/>
                <w:rtl/>
                <w:lang w:eastAsia="en-US"/>
              </w:rPr>
              <w:t xml:space="preserve"> </w:t>
            </w:r>
            <w:r w:rsidRPr="00645283">
              <w:rPr>
                <w:rFonts w:ascii="Arial" w:hAnsi="Arial" w:cs="David" w:hint="cs"/>
                <w:color w:val="333333"/>
                <w:rtl/>
                <w:lang w:eastAsia="en-US"/>
              </w:rPr>
              <w:t xml:space="preserve">החברה לאיכות הסביבה </w:t>
            </w:r>
            <w:r w:rsidRPr="00645283">
              <w:rPr>
                <w:rFonts w:ascii="Arial" w:hAnsi="Arial" w:cs="David"/>
                <w:color w:val="333333"/>
                <w:rtl/>
                <w:lang w:eastAsia="en-US"/>
              </w:rPr>
              <w:t xml:space="preserve">נבחנה ונסקרה ע"י מכון התקנים הישראלי ונמצאה מתאימה לדרישות התקן הישראלי והתקן הבינלאומי  ת"י 2000 : 9001 </w:t>
            </w:r>
            <w:r w:rsidRPr="00645283">
              <w:rPr>
                <w:rFonts w:ascii="Arial" w:hAnsi="Arial" w:cs="David"/>
                <w:color w:val="333333"/>
                <w:lang w:eastAsia="en-US"/>
              </w:rPr>
              <w:t>ISO</w:t>
            </w:r>
            <w:r w:rsidRPr="00645283">
              <w:rPr>
                <w:rFonts w:ascii="Arial" w:hAnsi="Arial" w:cs="David"/>
                <w:color w:val="333333"/>
                <w:rtl/>
                <w:lang w:eastAsia="en-US"/>
              </w:rPr>
              <w:t>.</w:t>
            </w:r>
          </w:p>
          <w:p w14:paraId="1A2E5187" w14:textId="77777777" w:rsidR="00766D64" w:rsidRDefault="00766D64" w:rsidP="00E81812">
            <w:pPr>
              <w:spacing w:line="276" w:lineRule="auto"/>
              <w:rPr>
                <w:rFonts w:cs="David" w:hint="cs"/>
                <w:rtl/>
              </w:rPr>
            </w:pPr>
          </w:p>
          <w:p w14:paraId="7DFA74EA" w14:textId="77777777" w:rsidR="00766D64" w:rsidRPr="00645283" w:rsidRDefault="00766D64" w:rsidP="00E81812">
            <w:pPr>
              <w:spacing w:line="276" w:lineRule="auto"/>
              <w:rPr>
                <w:rFonts w:cs="David" w:hint="cs"/>
                <w:rtl/>
              </w:rPr>
            </w:pPr>
          </w:p>
        </w:tc>
      </w:tr>
      <w:tr w:rsidR="00766D64" w:rsidRPr="00645283" w14:paraId="6ED933D5" w14:textId="77777777" w:rsidTr="00E81812">
        <w:tc>
          <w:tcPr>
            <w:tcW w:w="2636" w:type="dxa"/>
            <w:vAlign w:val="center"/>
          </w:tcPr>
          <w:p w14:paraId="7D70D24E" w14:textId="5A5D587B" w:rsidR="00766D64" w:rsidRPr="00645283" w:rsidRDefault="00DA7082" w:rsidP="00E81812">
            <w:pPr>
              <w:spacing w:line="360" w:lineRule="auto"/>
              <w:jc w:val="center"/>
              <w:rPr>
                <w:rFonts w:cs="David" w:hint="cs"/>
                <w:rtl/>
              </w:rPr>
            </w:pPr>
            <w:r w:rsidRPr="00CA3919">
              <w:rPr>
                <w:rFonts w:ascii="Arial" w:hAnsi="Arial" w:cs="Arial"/>
                <w:noProof/>
                <w:lang w:eastAsia="en-US"/>
              </w:rPr>
              <w:drawing>
                <wp:inline distT="0" distB="0" distL="0" distR="0" wp14:anchorId="2DFEFE7F" wp14:editId="272356E0">
                  <wp:extent cx="596900" cy="622300"/>
                  <wp:effectExtent l="0" t="0" r="0" b="0"/>
                  <wp:docPr id="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900" cy="622300"/>
                          </a:xfrm>
                          <a:prstGeom prst="rect">
                            <a:avLst/>
                          </a:prstGeom>
                          <a:noFill/>
                          <a:ln>
                            <a:noFill/>
                          </a:ln>
                        </pic:spPr>
                      </pic:pic>
                    </a:graphicData>
                  </a:graphic>
                </wp:inline>
              </w:drawing>
            </w:r>
          </w:p>
        </w:tc>
        <w:tc>
          <w:tcPr>
            <w:tcW w:w="8046" w:type="dxa"/>
            <w:vAlign w:val="center"/>
          </w:tcPr>
          <w:p w14:paraId="6C4101CE" w14:textId="77777777" w:rsidR="00766D64" w:rsidRDefault="00766D64" w:rsidP="00E81812">
            <w:pPr>
              <w:spacing w:line="276" w:lineRule="auto"/>
              <w:rPr>
                <w:rFonts w:ascii="Arial" w:hAnsi="Arial" w:cs="David" w:hint="cs"/>
                <w:color w:val="333333"/>
                <w:rtl/>
                <w:lang w:eastAsia="en-US"/>
              </w:rPr>
            </w:pPr>
          </w:p>
          <w:p w14:paraId="14EF2543" w14:textId="77777777" w:rsidR="00766D64" w:rsidRDefault="00766D64" w:rsidP="00E81812">
            <w:pPr>
              <w:spacing w:line="276" w:lineRule="auto"/>
              <w:rPr>
                <w:rFonts w:ascii="Arial" w:hAnsi="Arial" w:cs="David" w:hint="cs"/>
                <w:color w:val="333333"/>
                <w:rtl/>
                <w:lang w:eastAsia="en-US"/>
              </w:rPr>
            </w:pPr>
            <w:r w:rsidRPr="00645283">
              <w:rPr>
                <w:rFonts w:ascii="Arial" w:hAnsi="Arial" w:cs="David"/>
                <w:color w:val="333333"/>
                <w:rtl/>
                <w:lang w:eastAsia="en-US"/>
              </w:rPr>
              <w:t>גלית</w:t>
            </w:r>
            <w:r>
              <w:rPr>
                <w:rFonts w:ascii="Arial" w:hAnsi="Arial" w:cs="David" w:hint="cs"/>
                <w:color w:val="333333"/>
                <w:rtl/>
                <w:lang w:eastAsia="en-US"/>
              </w:rPr>
              <w:t xml:space="preserve"> </w:t>
            </w:r>
            <w:r w:rsidRPr="00645283">
              <w:rPr>
                <w:rFonts w:ascii="Arial" w:hAnsi="Arial" w:cs="David" w:hint="cs"/>
                <w:color w:val="333333"/>
                <w:rtl/>
                <w:lang w:eastAsia="en-US"/>
              </w:rPr>
              <w:t>-</w:t>
            </w:r>
            <w:r>
              <w:rPr>
                <w:rFonts w:ascii="Arial" w:hAnsi="Arial" w:cs="David" w:hint="cs"/>
                <w:color w:val="333333"/>
                <w:rtl/>
                <w:lang w:eastAsia="en-US"/>
              </w:rPr>
              <w:t xml:space="preserve"> החברה לאיכות הסביבה נבחנה ונסקרה ע"י מכון התקנים ונמצאה כי הינה מנהלת מערכת ניהול סביבתי ע"פ הדרישות לתקן הישראלי והתקן הבינלאומי ת"י 14001:2004.</w:t>
            </w:r>
          </w:p>
          <w:p w14:paraId="357544B2" w14:textId="77777777" w:rsidR="00766D64" w:rsidRPr="00645283" w:rsidRDefault="00766D64" w:rsidP="00E81812">
            <w:pPr>
              <w:spacing w:line="276" w:lineRule="auto"/>
              <w:rPr>
                <w:rFonts w:cs="David" w:hint="cs"/>
                <w:rtl/>
              </w:rPr>
            </w:pPr>
          </w:p>
        </w:tc>
      </w:tr>
    </w:tbl>
    <w:p w14:paraId="1DA6640C" w14:textId="77777777" w:rsidR="00766D64" w:rsidRDefault="00766D64" w:rsidP="00766D64">
      <w:pPr>
        <w:rPr>
          <w:rFonts w:cs="David" w:hint="cs"/>
          <w:b/>
          <w:bCs/>
          <w:sz w:val="28"/>
          <w:szCs w:val="28"/>
          <w:u w:val="single"/>
          <w:rtl/>
        </w:rPr>
      </w:pPr>
    </w:p>
    <w:p w14:paraId="1358E8F8" w14:textId="77777777" w:rsidR="00766D64" w:rsidRDefault="00766D64" w:rsidP="00766D64">
      <w:pPr>
        <w:rPr>
          <w:rFonts w:cs="David" w:hint="cs"/>
          <w:b/>
          <w:bCs/>
          <w:sz w:val="28"/>
          <w:szCs w:val="28"/>
          <w:u w:val="single"/>
          <w:rtl/>
        </w:rPr>
      </w:pPr>
    </w:p>
    <w:p w14:paraId="54EE25F1" w14:textId="77777777" w:rsidR="00D744A9" w:rsidRDefault="00D744A9" w:rsidP="00924B65">
      <w:pPr>
        <w:rPr>
          <w:rFonts w:cs="David" w:hint="cs"/>
          <w:b/>
          <w:bCs/>
          <w:sz w:val="28"/>
          <w:szCs w:val="28"/>
          <w:u w:val="single"/>
          <w:rtl/>
        </w:rPr>
      </w:pPr>
      <w:r>
        <w:rPr>
          <w:rFonts w:cs="David" w:hint="cs"/>
          <w:b/>
          <w:bCs/>
          <w:sz w:val="28"/>
          <w:szCs w:val="28"/>
          <w:u w:val="single"/>
          <w:rtl/>
        </w:rPr>
        <w:t>ביצוע בדיקות ע"פ המפרט הבא:</w:t>
      </w:r>
    </w:p>
    <w:p w14:paraId="4F328310" w14:textId="77777777" w:rsidR="00D744A9" w:rsidRPr="00D744A9" w:rsidRDefault="00D744A9" w:rsidP="00A42895">
      <w:pPr>
        <w:numPr>
          <w:ilvl w:val="0"/>
          <w:numId w:val="42"/>
        </w:numPr>
        <w:rPr>
          <w:rFonts w:cs="David" w:hint="cs"/>
          <w:sz w:val="28"/>
          <w:szCs w:val="28"/>
          <w:rtl/>
        </w:rPr>
      </w:pPr>
      <w:r>
        <w:rPr>
          <w:rFonts w:cs="David" w:hint="cs"/>
          <w:sz w:val="28"/>
          <w:szCs w:val="28"/>
          <w:rtl/>
        </w:rPr>
        <w:t xml:space="preserve">הגעת בודק ראדון מוסמך לבדיקת האתר וקביעת תוכנית דיגום עלפי </w:t>
      </w:r>
      <w:r w:rsidRPr="00D744A9">
        <w:rPr>
          <w:rFonts w:cs="David" w:hint="cs"/>
          <w:sz w:val="28"/>
          <w:szCs w:val="28"/>
          <w:rtl/>
        </w:rPr>
        <w:t>הנחיות המשרד להגנת הסביבה.</w:t>
      </w:r>
    </w:p>
    <w:p w14:paraId="5FDAE7F5" w14:textId="77777777" w:rsidR="00D744A9" w:rsidRDefault="00D744A9" w:rsidP="006750AA">
      <w:pPr>
        <w:numPr>
          <w:ilvl w:val="0"/>
          <w:numId w:val="42"/>
        </w:numPr>
        <w:rPr>
          <w:rFonts w:cs="David"/>
          <w:sz w:val="28"/>
          <w:szCs w:val="28"/>
        </w:rPr>
      </w:pPr>
      <w:r>
        <w:rPr>
          <w:rFonts w:cs="David" w:hint="cs"/>
          <w:sz w:val="28"/>
          <w:szCs w:val="28"/>
          <w:rtl/>
        </w:rPr>
        <w:t xml:space="preserve">התקנת גלאי </w:t>
      </w:r>
      <w:r w:rsidR="006750AA">
        <w:rPr>
          <w:rFonts w:cs="David"/>
          <w:sz w:val="28"/>
          <w:szCs w:val="28"/>
        </w:rPr>
        <w:t>Victory</w:t>
      </w:r>
      <w:r w:rsidRPr="00F43893">
        <w:rPr>
          <w:rFonts w:cs="David"/>
          <w:sz w:val="28"/>
          <w:szCs w:val="28"/>
          <w:rtl/>
        </w:rPr>
        <w:t xml:space="preserve"> </w:t>
      </w:r>
      <w:r>
        <w:rPr>
          <w:rFonts w:cs="David" w:hint="cs"/>
          <w:sz w:val="28"/>
          <w:szCs w:val="28"/>
          <w:rtl/>
        </w:rPr>
        <w:t>(</w:t>
      </w:r>
      <w:r w:rsidRPr="00F43893">
        <w:rPr>
          <w:rFonts w:cs="David"/>
          <w:sz w:val="28"/>
          <w:szCs w:val="28"/>
          <w:rtl/>
        </w:rPr>
        <w:t>גלאי</w:t>
      </w:r>
      <w:r w:rsidR="006750AA">
        <w:rPr>
          <w:rFonts w:cs="David" w:hint="cs"/>
          <w:sz w:val="28"/>
          <w:szCs w:val="28"/>
          <w:rtl/>
        </w:rPr>
        <w:t>ם</w:t>
      </w:r>
      <w:r w:rsidRPr="00F43893">
        <w:rPr>
          <w:rFonts w:cs="David"/>
          <w:sz w:val="28"/>
          <w:szCs w:val="28"/>
          <w:rtl/>
        </w:rPr>
        <w:t xml:space="preserve"> בעל</w:t>
      </w:r>
      <w:r w:rsidR="006750AA">
        <w:rPr>
          <w:rFonts w:cs="David" w:hint="cs"/>
          <w:sz w:val="28"/>
          <w:szCs w:val="28"/>
          <w:rtl/>
        </w:rPr>
        <w:t>י</w:t>
      </w:r>
      <w:r w:rsidRPr="00F43893">
        <w:rPr>
          <w:rFonts w:cs="David"/>
          <w:sz w:val="28"/>
          <w:szCs w:val="28"/>
          <w:rtl/>
        </w:rPr>
        <w:t xml:space="preserve"> דיוק ואמינות גבוה</w:t>
      </w:r>
      <w:r w:rsidR="006750AA">
        <w:rPr>
          <w:rFonts w:cs="David" w:hint="cs"/>
          <w:sz w:val="28"/>
          <w:szCs w:val="28"/>
          <w:rtl/>
        </w:rPr>
        <w:t>ים</w:t>
      </w:r>
      <w:r w:rsidRPr="00F43893">
        <w:rPr>
          <w:rFonts w:cs="David"/>
          <w:sz w:val="28"/>
          <w:szCs w:val="28"/>
          <w:rtl/>
        </w:rPr>
        <w:t xml:space="preserve"> במיוחד</w:t>
      </w:r>
      <w:r>
        <w:rPr>
          <w:rFonts w:cs="David" w:hint="cs"/>
          <w:sz w:val="28"/>
          <w:szCs w:val="28"/>
          <w:rtl/>
        </w:rPr>
        <w:t xml:space="preserve">) לתקופה של 3 </w:t>
      </w:r>
      <w:r w:rsidR="006750AA">
        <w:rPr>
          <w:rFonts w:cs="David" w:hint="cs"/>
          <w:sz w:val="28"/>
          <w:szCs w:val="28"/>
          <w:rtl/>
        </w:rPr>
        <w:t>חודשים</w:t>
      </w:r>
      <w:r>
        <w:rPr>
          <w:rFonts w:cs="David" w:hint="cs"/>
          <w:sz w:val="28"/>
          <w:szCs w:val="28"/>
          <w:rtl/>
        </w:rPr>
        <w:t xml:space="preserve"> בתנאי</w:t>
      </w:r>
      <w:r w:rsidR="00AA0DA0">
        <w:rPr>
          <w:rFonts w:cs="David" w:hint="cs"/>
          <w:sz w:val="28"/>
          <w:szCs w:val="28"/>
          <w:rtl/>
        </w:rPr>
        <w:t xml:space="preserve"> </w:t>
      </w:r>
      <w:r w:rsidR="006750AA">
        <w:rPr>
          <w:rFonts w:cs="David" w:hint="cs"/>
          <w:sz w:val="28"/>
          <w:szCs w:val="28"/>
          <w:rtl/>
        </w:rPr>
        <w:t>מחייה רגילים(ניתן לחיות בחדרים)</w:t>
      </w:r>
      <w:r>
        <w:rPr>
          <w:rFonts w:cs="David" w:hint="cs"/>
          <w:sz w:val="28"/>
          <w:szCs w:val="28"/>
          <w:rtl/>
        </w:rPr>
        <w:t>.</w:t>
      </w:r>
    </w:p>
    <w:p w14:paraId="6C019877" w14:textId="77777777" w:rsidR="00924B65" w:rsidRDefault="00924B65" w:rsidP="00000D98">
      <w:pPr>
        <w:numPr>
          <w:ilvl w:val="0"/>
          <w:numId w:val="42"/>
        </w:numPr>
        <w:spacing w:line="360" w:lineRule="auto"/>
        <w:rPr>
          <w:rFonts w:cs="David" w:hint="cs"/>
          <w:sz w:val="28"/>
          <w:szCs w:val="28"/>
        </w:rPr>
      </w:pPr>
      <w:r>
        <w:rPr>
          <w:rFonts w:cs="David" w:hint="cs"/>
          <w:sz w:val="28"/>
          <w:szCs w:val="28"/>
          <w:rtl/>
        </w:rPr>
        <w:t xml:space="preserve">איסוף הגלאים ע"י בודק ראדון מוסמך לאחר 3 </w:t>
      </w:r>
      <w:r w:rsidR="00000D98">
        <w:rPr>
          <w:rFonts w:cs="David" w:hint="cs"/>
          <w:sz w:val="28"/>
          <w:szCs w:val="28"/>
          <w:rtl/>
        </w:rPr>
        <w:t>חודשים מלאים</w:t>
      </w:r>
      <w:r>
        <w:rPr>
          <w:rFonts w:cs="David" w:hint="cs"/>
          <w:sz w:val="28"/>
          <w:szCs w:val="28"/>
          <w:rtl/>
        </w:rPr>
        <w:t xml:space="preserve"> (</w:t>
      </w:r>
      <w:r w:rsidR="00000D98">
        <w:rPr>
          <w:rFonts w:cs="David" w:hint="cs"/>
          <w:sz w:val="28"/>
          <w:szCs w:val="28"/>
          <w:rtl/>
        </w:rPr>
        <w:t>90</w:t>
      </w:r>
      <w:r>
        <w:rPr>
          <w:rFonts w:cs="David" w:hint="cs"/>
          <w:sz w:val="28"/>
          <w:szCs w:val="28"/>
          <w:rtl/>
        </w:rPr>
        <w:t xml:space="preserve"> </w:t>
      </w:r>
      <w:r w:rsidR="00000D98">
        <w:rPr>
          <w:rFonts w:cs="David" w:hint="cs"/>
          <w:sz w:val="28"/>
          <w:szCs w:val="28"/>
          <w:rtl/>
        </w:rPr>
        <w:t>ימים</w:t>
      </w:r>
      <w:r>
        <w:rPr>
          <w:rFonts w:cs="David" w:hint="cs"/>
          <w:sz w:val="28"/>
          <w:szCs w:val="28"/>
          <w:rtl/>
        </w:rPr>
        <w:t xml:space="preserve"> מינימום)</w:t>
      </w:r>
      <w:r w:rsidR="00000D98">
        <w:rPr>
          <w:rFonts w:cs="David" w:hint="cs"/>
          <w:sz w:val="28"/>
          <w:szCs w:val="28"/>
          <w:rtl/>
        </w:rPr>
        <w:t>.</w:t>
      </w:r>
    </w:p>
    <w:p w14:paraId="1442EDBE" w14:textId="77777777" w:rsidR="00D744A9" w:rsidRPr="00F43893" w:rsidRDefault="00D744A9" w:rsidP="00A42895">
      <w:pPr>
        <w:numPr>
          <w:ilvl w:val="0"/>
          <w:numId w:val="42"/>
        </w:numPr>
        <w:rPr>
          <w:rFonts w:cs="David"/>
          <w:sz w:val="28"/>
          <w:szCs w:val="28"/>
          <w:rtl/>
        </w:rPr>
      </w:pPr>
      <w:r>
        <w:rPr>
          <w:rFonts w:cs="David" w:hint="cs"/>
          <w:sz w:val="28"/>
          <w:szCs w:val="28"/>
          <w:rtl/>
        </w:rPr>
        <w:t xml:space="preserve">ביצוע </w:t>
      </w:r>
      <w:r w:rsidRPr="00F43893">
        <w:rPr>
          <w:rFonts w:cs="David"/>
          <w:sz w:val="28"/>
          <w:szCs w:val="28"/>
          <w:rtl/>
        </w:rPr>
        <w:t>פיענוח הגלאי מתבצע במעבדת גלית המוסמכת ע"י המשרד להגנת הסביבה מס' ר</w:t>
      </w:r>
      <w:r>
        <w:rPr>
          <w:rFonts w:cs="David" w:hint="cs"/>
          <w:sz w:val="28"/>
          <w:szCs w:val="28"/>
          <w:rtl/>
        </w:rPr>
        <w:t>י</w:t>
      </w:r>
      <w:r w:rsidRPr="00F43893">
        <w:rPr>
          <w:rFonts w:cs="David"/>
          <w:sz w:val="28"/>
          <w:szCs w:val="28"/>
          <w:rtl/>
        </w:rPr>
        <w:t>שיון 1283.</w:t>
      </w:r>
    </w:p>
    <w:p w14:paraId="66A743B3" w14:textId="77777777" w:rsidR="00A42895" w:rsidRDefault="00A42895" w:rsidP="00A42895">
      <w:pPr>
        <w:numPr>
          <w:ilvl w:val="0"/>
          <w:numId w:val="42"/>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והמלצות לפתרונות.</w:t>
      </w:r>
    </w:p>
    <w:p w14:paraId="39DD1447" w14:textId="77777777" w:rsidR="00A42895" w:rsidRDefault="00A42895" w:rsidP="00A42895">
      <w:pPr>
        <w:numPr>
          <w:ilvl w:val="0"/>
          <w:numId w:val="42"/>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715FB0FF" w14:textId="77777777" w:rsidR="00D744A9" w:rsidRDefault="00D744A9" w:rsidP="00D744A9">
      <w:pPr>
        <w:ind w:left="968"/>
        <w:rPr>
          <w:rFonts w:cs="David"/>
          <w:sz w:val="28"/>
          <w:szCs w:val="28"/>
        </w:rPr>
      </w:pPr>
    </w:p>
    <w:p w14:paraId="7F16123B" w14:textId="77777777" w:rsidR="00F82CF9" w:rsidRPr="003263B6" w:rsidRDefault="00F82CF9" w:rsidP="00F82CF9">
      <w:pPr>
        <w:rPr>
          <w:rFonts w:cs="David"/>
          <w:rtl/>
        </w:rPr>
      </w:pPr>
    </w:p>
    <w:p w14:paraId="0CC65B58" w14:textId="77777777" w:rsidR="00F82CF9" w:rsidRDefault="00F82CF9" w:rsidP="00F82CF9">
      <w:pPr>
        <w:rPr>
          <w:rFonts w:cs="David"/>
          <w:rtl/>
        </w:rPr>
      </w:pPr>
    </w:p>
    <w:p w14:paraId="30AB06D4" w14:textId="77777777" w:rsidR="00F82CF9" w:rsidRPr="005A7EED" w:rsidRDefault="00F82CF9" w:rsidP="00F82CF9">
      <w:pPr>
        <w:rPr>
          <w:rFonts w:cs="David" w:hint="cs"/>
          <w:rtl/>
        </w:rPr>
      </w:pPr>
    </w:p>
    <w:p w14:paraId="2C31ADE9"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08E994A5" w14:textId="77777777" w:rsidR="00F82CF9" w:rsidRPr="005A7EED" w:rsidRDefault="00F82CF9" w:rsidP="00F82CF9">
      <w:pPr>
        <w:rPr>
          <w:rFonts w:cs="David" w:hint="cs"/>
          <w:rtl/>
        </w:rPr>
      </w:pPr>
    </w:p>
    <w:p w14:paraId="03F83EFC"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6594F022" w14:textId="77777777" w:rsidR="00F82CF9" w:rsidRPr="005A7EED" w:rsidRDefault="00F82CF9" w:rsidP="00F82CF9">
      <w:pPr>
        <w:ind w:left="685"/>
        <w:rPr>
          <w:rFonts w:cs="David" w:hint="cs"/>
          <w:sz w:val="28"/>
          <w:szCs w:val="28"/>
          <w:rtl/>
        </w:rPr>
      </w:pPr>
    </w:p>
    <w:p w14:paraId="1DCD3719"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64C77F64" w14:textId="77777777" w:rsidR="00F82CF9" w:rsidRDefault="00F82CF9" w:rsidP="00F82CF9">
      <w:pPr>
        <w:ind w:left="685"/>
        <w:rPr>
          <w:rFonts w:cs="David" w:hint="cs"/>
          <w:sz w:val="28"/>
          <w:szCs w:val="28"/>
          <w:rtl/>
        </w:rPr>
      </w:pPr>
    </w:p>
    <w:p w14:paraId="546EF9D7" w14:textId="77777777" w:rsidR="00B451E2" w:rsidRDefault="00B451E2" w:rsidP="00B451E2">
      <w:pPr>
        <w:ind w:left="685"/>
        <w:rPr>
          <w:rFonts w:cs="David"/>
          <w:sz w:val="28"/>
          <w:szCs w:val="28"/>
          <w:rtl/>
        </w:rPr>
      </w:pPr>
    </w:p>
    <w:p w14:paraId="40739721"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D79A7A7" w14:textId="77777777" w:rsidR="00B451E2" w:rsidRDefault="00B451E2" w:rsidP="00BF3970">
      <w:pPr>
        <w:ind w:left="685"/>
        <w:rPr>
          <w:rFonts w:cs="David" w:hint="cs"/>
          <w:sz w:val="28"/>
          <w:szCs w:val="28"/>
          <w:rtl/>
        </w:rPr>
      </w:pPr>
      <w:bookmarkStart w:id="7" w:name="fldSochenName"/>
      <w:r>
        <w:rPr>
          <w:rFonts w:cs="David" w:hint="cs"/>
          <w:sz w:val="28"/>
          <w:szCs w:val="28"/>
          <w:rtl/>
        </w:rPr>
        <w:t xml:space="preserve">{salesRepName}</w:t>
      </w:r>
      <w:bookmarkEnd w:id="7"/>
      <w:r>
        <w:rPr>
          <w:rFonts w:cs="David" w:hint="cs"/>
          <w:sz w:val="28"/>
          <w:szCs w:val="28"/>
          <w:rtl/>
        </w:rPr>
        <w:t xml:space="preserve"> </w:t>
      </w:r>
    </w:p>
    <w:p w14:paraId="2F218344"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33B59A20" w14:textId="77777777" w:rsidR="00B451E2" w:rsidRDefault="00B451E2" w:rsidP="00B451E2">
      <w:pPr>
        <w:rPr>
          <w:rFonts w:cs="David"/>
          <w:sz w:val="28"/>
          <w:szCs w:val="28"/>
          <w:rtl/>
        </w:rPr>
      </w:pPr>
    </w:p>
    <w:p w14:paraId="58E68FF8" w14:textId="77777777" w:rsidR="00B451E2" w:rsidRDefault="00924B65" w:rsidP="00924B6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 xml:space="preserve">ביצוע בדיקות גז ראדון לטופס 4 </w:t>
      </w:r>
      <w:r w:rsidR="00B451E2">
        <w:rPr>
          <w:rFonts w:cs="David" w:hint="cs"/>
          <w:b/>
          <w:bCs/>
          <w:sz w:val="40"/>
          <w:szCs w:val="40"/>
          <w:rtl/>
        </w:rPr>
        <w:t xml:space="preserve"> </w:t>
      </w:r>
      <w:r w:rsidR="00B451E2" w:rsidRPr="00C36E76">
        <w:rPr>
          <w:rFonts w:cs="David" w:hint="cs"/>
          <w:b/>
          <w:bCs/>
          <w:sz w:val="40"/>
          <w:szCs w:val="40"/>
          <w:rtl/>
        </w:rPr>
        <w:t xml:space="preserve"> </w:t>
      </w:r>
    </w:p>
    <w:p w14:paraId="202E0ED6"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21FBF73E"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A48D4A5" w14:textId="77777777" w:rsidR="00B451E2" w:rsidRPr="00C36E76" w:rsidRDefault="00B451E2" w:rsidP="00B451E2">
      <w:pPr>
        <w:rPr>
          <w:rFonts w:cs="David"/>
          <w:sz w:val="28"/>
          <w:szCs w:val="28"/>
          <w:rtl/>
        </w:rPr>
      </w:pPr>
    </w:p>
    <w:p w14:paraId="3712B6F4"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64016F87"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A16A3E3" w14:textId="77777777" w:rsidR="00BE33F6" w:rsidRDefault="00BE33F6" w:rsidP="00B451E2">
      <w:pPr>
        <w:rPr>
          <w:rFonts w:cs="David"/>
          <w:sz w:val="28"/>
          <w:szCs w:val="28"/>
          <w:rtl/>
        </w:rPr>
      </w:pPr>
    </w:p>
    <w:p w14:paraId="519A3BE4" w14:textId="77777777" w:rsidR="00BE33F6" w:rsidRDefault="00BE33F6" w:rsidP="00B451E2">
      <w:pPr>
        <w:rPr>
          <w:rFonts w:cs="David"/>
          <w:sz w:val="28"/>
          <w:szCs w:val="28"/>
          <w:rtl/>
        </w:rPr>
      </w:pPr>
    </w:p>
    <w:p w14:paraId="24F8808F" w14:textId="77777777" w:rsidR="00BE33F6" w:rsidRDefault="00BE33F6" w:rsidP="00B451E2">
      <w:pPr>
        <w:rPr>
          <w:rFonts w:cs="David" w:hint="cs"/>
          <w:sz w:val="28"/>
          <w:szCs w:val="28"/>
          <w:rtl/>
        </w:rPr>
      </w:pPr>
    </w:p>
    <w:p w14:paraId="6C68A28C" w14:textId="77777777" w:rsidR="00B451E2" w:rsidRDefault="00B451E2" w:rsidP="00B451E2">
      <w:pPr>
        <w:rPr>
          <w:rFonts w:cs="David" w:hint="cs"/>
          <w:sz w:val="28"/>
          <w:szCs w:val="28"/>
          <w:rtl/>
        </w:rPr>
      </w:pPr>
    </w:p>
    <w:p w14:paraId="0530C255" w14:textId="77777777" w:rsidR="00B451E2" w:rsidRPr="00C36E76" w:rsidRDefault="00AD3A45" w:rsidP="00924B65">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 xml:space="preserve">לוחות זמנים: </w:t>
      </w:r>
      <w:r w:rsidR="00B451E2" w:rsidRPr="00C36E76">
        <w:rPr>
          <w:rFonts w:cs="David" w:hint="cs"/>
          <w:sz w:val="28"/>
          <w:szCs w:val="28"/>
          <w:rtl/>
        </w:rPr>
        <w:t xml:space="preserve">ייקבעו בהסכמה עם קבלת העבודה. </w:t>
      </w:r>
    </w:p>
    <w:p w14:paraId="3A9BF8E4" w14:textId="77777777" w:rsidR="00B451E2" w:rsidRPr="00C36E76" w:rsidRDefault="00B451E2" w:rsidP="00B451E2">
      <w:pPr>
        <w:rPr>
          <w:rFonts w:cs="David"/>
          <w:sz w:val="28"/>
          <w:szCs w:val="28"/>
          <w:rtl/>
        </w:rPr>
      </w:pPr>
    </w:p>
    <w:p w14:paraId="0CA81DA5"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2885FC1D" w14:textId="77777777" w:rsidR="00B451E2" w:rsidRPr="00C36E76" w:rsidRDefault="00B451E2" w:rsidP="00B451E2">
      <w:pPr>
        <w:rPr>
          <w:rFonts w:cs="David"/>
          <w:sz w:val="28"/>
          <w:szCs w:val="28"/>
          <w:rtl/>
        </w:rPr>
      </w:pPr>
    </w:p>
    <w:p w14:paraId="3725AEB7"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3BAC7594" w14:textId="77777777" w:rsidR="00924B65" w:rsidRDefault="00924B65" w:rsidP="00924B65">
      <w:pPr>
        <w:rPr>
          <w:rFonts w:cs="David"/>
          <w:sz w:val="28"/>
          <w:szCs w:val="28"/>
          <w:rtl/>
        </w:rPr>
      </w:pPr>
    </w:p>
    <w:p w14:paraId="62277319" w14:textId="77777777" w:rsidR="00924B65" w:rsidRPr="00AF7D88" w:rsidRDefault="00924B65" w:rsidP="00924B65">
      <w:pPr>
        <w:rPr>
          <w:rFonts w:cs="David" w:hint="cs"/>
          <w:b/>
          <w:bCs/>
          <w:sz w:val="28"/>
          <w:szCs w:val="28"/>
          <w:rtl/>
        </w:rPr>
      </w:pPr>
      <w:r w:rsidRPr="00AF7D88">
        <w:rPr>
          <w:rFonts w:cs="David" w:hint="cs"/>
          <w:b/>
          <w:bCs/>
          <w:sz w:val="28"/>
          <w:szCs w:val="28"/>
          <w:u w:val="single"/>
          <w:rtl/>
        </w:rPr>
        <w:t>כללי</w:t>
      </w:r>
      <w:r w:rsidRPr="00AF7D88">
        <w:rPr>
          <w:rFonts w:cs="David" w:hint="cs"/>
          <w:b/>
          <w:bCs/>
          <w:sz w:val="28"/>
          <w:szCs w:val="28"/>
          <w:rtl/>
        </w:rPr>
        <w:t xml:space="preserve"> :</w:t>
      </w:r>
    </w:p>
    <w:p w14:paraId="1E777919" w14:textId="77777777" w:rsidR="00AA0DA0" w:rsidRPr="00924B65" w:rsidRDefault="00AA0DA0" w:rsidP="00AA0DA0">
      <w:pPr>
        <w:numPr>
          <w:ilvl w:val="0"/>
          <w:numId w:val="43"/>
        </w:numPr>
        <w:spacing w:line="360" w:lineRule="auto"/>
        <w:rPr>
          <w:rFonts w:ascii="Arial" w:hAnsi="Arial" w:cs="David" w:hint="cs"/>
          <w:sz w:val="28"/>
          <w:szCs w:val="28"/>
          <w:rtl/>
        </w:rPr>
      </w:pPr>
      <w:r>
        <w:rPr>
          <w:rFonts w:ascii="Arial" w:hAnsi="Arial" w:cs="David" w:hint="cs"/>
          <w:sz w:val="28"/>
          <w:szCs w:val="28"/>
          <w:rtl/>
        </w:rPr>
        <w:t>ההצעה תקפה להגעה אחת להתקנת הגלאים והגעה אחת לאיסוף הגלאים.</w:t>
      </w:r>
    </w:p>
    <w:p w14:paraId="686D86F3" w14:textId="77777777" w:rsidR="00924B65" w:rsidRPr="00E94329" w:rsidRDefault="00924B65" w:rsidP="00924B65">
      <w:pPr>
        <w:numPr>
          <w:ilvl w:val="0"/>
          <w:numId w:val="43"/>
        </w:num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4CDF146F" w14:textId="77777777" w:rsidR="00924B65" w:rsidRDefault="00924B65" w:rsidP="00B451E2">
      <w:pPr>
        <w:rPr>
          <w:rFonts w:cs="David"/>
          <w:b/>
          <w:bCs/>
          <w:sz w:val="28"/>
          <w:szCs w:val="28"/>
          <w:u w:val="single"/>
          <w:rtl/>
        </w:rPr>
      </w:pPr>
    </w:p>
    <w:p w14:paraId="251FBF57" w14:textId="77777777" w:rsidR="006750AA" w:rsidRDefault="006750AA" w:rsidP="00B451E2">
      <w:pPr>
        <w:rPr>
          <w:rFonts w:cs="David"/>
          <w:b/>
          <w:bCs/>
          <w:sz w:val="28"/>
          <w:szCs w:val="28"/>
          <w:u w:val="single"/>
          <w:rtl/>
        </w:rPr>
      </w:pPr>
    </w:p>
    <w:p w14:paraId="4DFC3E5A" w14:textId="77777777" w:rsidR="006750AA" w:rsidRDefault="006750AA" w:rsidP="00B451E2">
      <w:pPr>
        <w:rPr>
          <w:rFonts w:cs="David"/>
          <w:b/>
          <w:bCs/>
          <w:sz w:val="28"/>
          <w:szCs w:val="28"/>
          <w:u w:val="single"/>
          <w:rtl/>
        </w:rPr>
      </w:pPr>
    </w:p>
    <w:p w14:paraId="14435A31"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73972" w:rsidSect="00A06FF5">
      <w:headerReference w:type="default" r:id="rId18"/>
      <w:footerReference w:type="default" r:id="rId1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CB71" w14:textId="77777777" w:rsidR="00CF6D39" w:rsidRDefault="00CF6D39">
      <w:r>
        <w:separator/>
      </w:r>
    </w:p>
  </w:endnote>
  <w:endnote w:type="continuationSeparator" w:id="0">
    <w:p w14:paraId="7BB8904A" w14:textId="77777777" w:rsidR="00CF6D39" w:rsidRDefault="00CF6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091D" w14:textId="1A9E1926" w:rsidR="002A4606" w:rsidRPr="003F1825" w:rsidRDefault="00DA7082"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334FFBB9" wp14:editId="4AA442A9">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1E78AAF8" wp14:editId="09B87B4A">
              <wp:simplePos x="0" y="0"/>
              <wp:positionH relativeFrom="column">
                <wp:posOffset>-352425</wp:posOffset>
              </wp:positionH>
              <wp:positionV relativeFrom="paragraph">
                <wp:posOffset>-567055</wp:posOffset>
              </wp:positionV>
              <wp:extent cx="1319530" cy="704850"/>
              <wp:effectExtent l="0" t="0" r="4445" b="3175"/>
              <wp:wrapNone/>
              <wp:docPr id="2030203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C8BD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0DDC01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61E743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95E321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8AAF8"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0E8C8BD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0DDC01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61E743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95E321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6406B" w14:textId="77777777" w:rsidR="00CF6D39" w:rsidRDefault="00CF6D39">
      <w:r>
        <w:separator/>
      </w:r>
    </w:p>
  </w:footnote>
  <w:footnote w:type="continuationSeparator" w:id="0">
    <w:p w14:paraId="0FE351B8" w14:textId="77777777" w:rsidR="00CF6D39" w:rsidRDefault="00CF6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7B8D" w14:textId="4CACD929" w:rsidR="002A4606" w:rsidRDefault="00DA7082"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710139C3" wp14:editId="37CCF3AC">
              <wp:simplePos x="0" y="0"/>
              <wp:positionH relativeFrom="column">
                <wp:posOffset>-133350</wp:posOffset>
              </wp:positionH>
              <wp:positionV relativeFrom="paragraph">
                <wp:posOffset>90805</wp:posOffset>
              </wp:positionV>
              <wp:extent cx="1924050" cy="553720"/>
              <wp:effectExtent l="0" t="4445" r="0" b="3810"/>
              <wp:wrapNone/>
              <wp:docPr id="19492499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3BFD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DA7082">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DA7082">
                            <w:rPr>
                              <w:rFonts w:cs="David"/>
                              <w:noProof/>
                              <w:rtl/>
                            </w:rPr>
                            <w:t>‏08 יוני 26</w:t>
                          </w:r>
                          <w:r w:rsidR="003E7CEF">
                            <w:rPr>
                              <w:rFonts w:cs="David"/>
                              <w:rtl/>
                            </w:rPr>
                            <w:fldChar w:fldCharType="end"/>
                          </w:r>
                        </w:p>
                        <w:p w14:paraId="40245DF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C511C1">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C511C1">
                            <w:rPr>
                              <w:rFonts w:cs="David"/>
                              <w:noProof/>
                              <w:rtl/>
                            </w:rPr>
                            <w:t>5</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139C3"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1643BFD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DA7082">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DA7082">
                      <w:rPr>
                        <w:rFonts w:cs="David"/>
                        <w:noProof/>
                        <w:rtl/>
                      </w:rPr>
                      <w:t>‏08 יוני 26</w:t>
                    </w:r>
                    <w:r w:rsidR="003E7CEF">
                      <w:rPr>
                        <w:rFonts w:cs="David"/>
                        <w:rtl/>
                      </w:rPr>
                      <w:fldChar w:fldCharType="end"/>
                    </w:r>
                  </w:p>
                  <w:p w14:paraId="40245DF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C511C1">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C511C1">
                      <w:rPr>
                        <w:rFonts w:cs="David"/>
                        <w:noProof/>
                        <w:rtl/>
                      </w:rPr>
                      <w:t>5</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5711E4E6" wp14:editId="046370AF">
          <wp:extent cx="952500" cy="933450"/>
          <wp:effectExtent l="0" t="0" r="0" b="0"/>
          <wp:docPr id="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64873D85" wp14:editId="449D5150">
              <wp:simplePos x="0" y="0"/>
              <wp:positionH relativeFrom="column">
                <wp:posOffset>6429375</wp:posOffset>
              </wp:positionH>
              <wp:positionV relativeFrom="paragraph">
                <wp:posOffset>81280</wp:posOffset>
              </wp:positionV>
              <wp:extent cx="514350" cy="205105"/>
              <wp:effectExtent l="0" t="4445" r="0" b="0"/>
              <wp:wrapNone/>
              <wp:docPr id="132225315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FA70D9"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73D85"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04FA70D9"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15801756">
    <w:abstractNumId w:val="41"/>
  </w:num>
  <w:num w:numId="2" w16cid:durableId="24137422">
    <w:abstractNumId w:val="4"/>
    <w:lvlOverride w:ilvl="0"/>
    <w:lvlOverride w:ilvl="1"/>
    <w:lvlOverride w:ilvl="2"/>
    <w:lvlOverride w:ilvl="3"/>
    <w:lvlOverride w:ilvl="4"/>
    <w:lvlOverride w:ilvl="5"/>
    <w:lvlOverride w:ilvl="6"/>
    <w:lvlOverride w:ilvl="7"/>
    <w:lvlOverride w:ilvl="8"/>
  </w:num>
  <w:num w:numId="3" w16cid:durableId="1840151191">
    <w:abstractNumId w:val="31"/>
  </w:num>
  <w:num w:numId="4" w16cid:durableId="1315720117">
    <w:abstractNumId w:val="26"/>
  </w:num>
  <w:num w:numId="5" w16cid:durableId="295643721">
    <w:abstractNumId w:val="34"/>
  </w:num>
  <w:num w:numId="6" w16cid:durableId="2069259900">
    <w:abstractNumId w:val="40"/>
  </w:num>
  <w:num w:numId="7" w16cid:durableId="2105884066">
    <w:abstractNumId w:val="16"/>
  </w:num>
  <w:num w:numId="8" w16cid:durableId="804933320">
    <w:abstractNumId w:val="0"/>
  </w:num>
  <w:num w:numId="9" w16cid:durableId="144510872">
    <w:abstractNumId w:val="29"/>
  </w:num>
  <w:num w:numId="10" w16cid:durableId="1778132534">
    <w:abstractNumId w:val="5"/>
  </w:num>
  <w:num w:numId="11" w16cid:durableId="720599257">
    <w:abstractNumId w:val="33"/>
  </w:num>
  <w:num w:numId="12" w16cid:durableId="1556351035">
    <w:abstractNumId w:val="28"/>
  </w:num>
  <w:num w:numId="13" w16cid:durableId="1992100455">
    <w:abstractNumId w:val="20"/>
  </w:num>
  <w:num w:numId="14" w16cid:durableId="934678598">
    <w:abstractNumId w:val="11"/>
    <w:lvlOverride w:ilvl="0"/>
    <w:lvlOverride w:ilvl="1"/>
    <w:lvlOverride w:ilvl="2"/>
    <w:lvlOverride w:ilvl="3"/>
    <w:lvlOverride w:ilvl="4"/>
    <w:lvlOverride w:ilvl="5"/>
    <w:lvlOverride w:ilvl="6"/>
    <w:lvlOverride w:ilvl="7"/>
    <w:lvlOverride w:ilvl="8"/>
  </w:num>
  <w:num w:numId="15" w16cid:durableId="315915887">
    <w:abstractNumId w:val="14"/>
  </w:num>
  <w:num w:numId="16" w16cid:durableId="816801178">
    <w:abstractNumId w:val="2"/>
  </w:num>
  <w:num w:numId="17" w16cid:durableId="14512391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15289053">
    <w:abstractNumId w:val="32"/>
  </w:num>
  <w:num w:numId="19" w16cid:durableId="1697922395">
    <w:abstractNumId w:val="3"/>
  </w:num>
  <w:num w:numId="20" w16cid:durableId="429157714">
    <w:abstractNumId w:val="27"/>
  </w:num>
  <w:num w:numId="21" w16cid:durableId="723673040">
    <w:abstractNumId w:val="25"/>
  </w:num>
  <w:num w:numId="22" w16cid:durableId="1858425845">
    <w:abstractNumId w:val="21"/>
  </w:num>
  <w:num w:numId="23" w16cid:durableId="405151273">
    <w:abstractNumId w:val="35"/>
  </w:num>
  <w:num w:numId="24" w16cid:durableId="1152483278">
    <w:abstractNumId w:val="38"/>
  </w:num>
  <w:num w:numId="25" w16cid:durableId="1381511288">
    <w:abstractNumId w:val="43"/>
  </w:num>
  <w:num w:numId="26" w16cid:durableId="679237038">
    <w:abstractNumId w:val="9"/>
  </w:num>
  <w:num w:numId="27" w16cid:durableId="809134307">
    <w:abstractNumId w:val="30"/>
  </w:num>
  <w:num w:numId="28" w16cid:durableId="58623196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190628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634431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47257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61107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73068980">
    <w:abstractNumId w:val="23"/>
  </w:num>
  <w:num w:numId="34" w16cid:durableId="569734130">
    <w:abstractNumId w:val="7"/>
  </w:num>
  <w:num w:numId="35" w16cid:durableId="1673145465">
    <w:abstractNumId w:val="22"/>
  </w:num>
  <w:num w:numId="36" w16cid:durableId="1521889274">
    <w:abstractNumId w:val="6"/>
  </w:num>
  <w:num w:numId="37" w16cid:durableId="975180592">
    <w:abstractNumId w:val="19"/>
  </w:num>
  <w:num w:numId="38" w16cid:durableId="963271047">
    <w:abstractNumId w:val="18"/>
  </w:num>
  <w:num w:numId="39" w16cid:durableId="1462840944">
    <w:abstractNumId w:val="1"/>
  </w:num>
  <w:num w:numId="40" w16cid:durableId="921329420">
    <w:abstractNumId w:val="24"/>
  </w:num>
  <w:num w:numId="41" w16cid:durableId="496578514">
    <w:abstractNumId w:val="1"/>
  </w:num>
  <w:num w:numId="42" w16cid:durableId="1085343036">
    <w:abstractNumId w:val="10"/>
  </w:num>
  <w:num w:numId="43" w16cid:durableId="1813789148">
    <w:abstractNumId w:val="37"/>
  </w:num>
  <w:num w:numId="44" w16cid:durableId="2139488904">
    <w:abstractNumId w:val="8"/>
  </w:num>
  <w:num w:numId="45" w16cid:durableId="966934718">
    <w:abstractNumId w:val="15"/>
  </w:num>
  <w:num w:numId="46" w16cid:durableId="2051605218">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0D98"/>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24"/>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2FDB"/>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81D"/>
    <w:rsid w:val="004C4A06"/>
    <w:rsid w:val="004C4A74"/>
    <w:rsid w:val="004C5F23"/>
    <w:rsid w:val="004C744C"/>
    <w:rsid w:val="004D018D"/>
    <w:rsid w:val="004D0491"/>
    <w:rsid w:val="004D0E80"/>
    <w:rsid w:val="004D22DA"/>
    <w:rsid w:val="004D2363"/>
    <w:rsid w:val="004D473F"/>
    <w:rsid w:val="004D4AB8"/>
    <w:rsid w:val="004D4FF7"/>
    <w:rsid w:val="004D5D5B"/>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0C"/>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0971"/>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972"/>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94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1C1"/>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2D3E"/>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6D39"/>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082"/>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08C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44F"/>
    <w:rsid w:val="00FD453A"/>
    <w:rsid w:val="00FD4C7C"/>
    <w:rsid w:val="00FD6AD8"/>
    <w:rsid w:val="00FE19A9"/>
    <w:rsid w:val="00FE262A"/>
    <w:rsid w:val="00FE2BCE"/>
    <w:rsid w:val="00FE33FE"/>
    <w:rsid w:val="00FE497E"/>
    <w:rsid w:val="00FE7E15"/>
    <w:rsid w:val="00FF0A01"/>
    <w:rsid w:val="00FF105B"/>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0F109"/>
  <w15:chartTrackingRefBased/>
  <w15:docId w15:val="{8B283476-63F2-4CB1-829F-61411EF7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236025">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38974594">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36490551">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2123965">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footer" Target="footer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48D76-2F88-4475-B85A-1026B2D37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491</Words>
  <Characters>2457</Characters>
  <Application>Microsoft Office Word</Application>
  <DocSecurity>0</DocSecurity>
  <Lines>20</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