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7804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79D4ED51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78A141A5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5D6055A5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53C27AC6" w14:textId="77777777" w:rsidR="001D0D3C" w:rsidRPr="00FB33B4" w:rsidRDefault="001D0D3C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66ECE3FB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28F2FD29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0CE6D3BB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0E556B81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7E09DAAC" w14:textId="77777777" w:rsidR="00FF2A52" w:rsidRDefault="00FF2A52" w:rsidP="006D5C2A">
      <w:pPr>
        <w:jc w:val="center"/>
        <w:rPr>
          <w:rFonts w:cs="David" w:hint="cs"/>
          <w:b/>
          <w:bCs/>
          <w:sz w:val="40"/>
          <w:szCs w:val="40"/>
          <w:u w:val="single"/>
          <w:rtl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הנדון: הצעת מחיר לבדיקת </w:t>
      </w:r>
      <w:r w:rsidR="006D5C2A">
        <w:rPr>
          <w:rFonts w:cs="David" w:hint="cs"/>
          <w:b/>
          <w:bCs/>
          <w:sz w:val="40"/>
          <w:szCs w:val="40"/>
          <w:u w:val="single"/>
          <w:rtl/>
        </w:rPr>
        <w:t>איפוס (ניוטרל) כתוצאה מקרינה גבוהה</w:t>
      </w:r>
      <w:r>
        <w:rPr>
          <w:rFonts w:cs="David" w:hint="cs"/>
          <w:b/>
          <w:bCs/>
          <w:sz w:val="40"/>
          <w:szCs w:val="40"/>
          <w:u w:val="single"/>
          <w:rtl/>
        </w:rPr>
        <w:t xml:space="preserve"> </w:t>
      </w:r>
    </w:p>
    <w:p w14:paraId="5B16FC22" w14:textId="77777777" w:rsidR="00FF2A52" w:rsidRDefault="00FF2A52" w:rsidP="00FF2A52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1BD383BD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1C71A5E8" w14:textId="77777777" w:rsidR="0042081B" w:rsidRDefault="0042081B" w:rsidP="0042081B">
      <w:pPr>
        <w:jc w:val="both"/>
        <w:rPr>
          <w:rFonts w:cs="David" w:hint="cs"/>
          <w:sz w:val="28"/>
          <w:szCs w:val="28"/>
          <w:rtl/>
        </w:rPr>
      </w:pPr>
    </w:p>
    <w:p w14:paraId="4EF66A41" w14:textId="77777777" w:rsidR="0042081B" w:rsidRPr="00030642" w:rsidRDefault="0042081B" w:rsidP="006D5C2A">
      <w:pPr>
        <w:rPr>
          <w:rFonts w:cs="David" w:hint="cs"/>
          <w:sz w:val="28"/>
          <w:szCs w:val="28"/>
          <w:rtl/>
        </w:rPr>
      </w:pPr>
      <w:r w:rsidRPr="00030642">
        <w:rPr>
          <w:rFonts w:cs="David" w:hint="cs"/>
          <w:sz w:val="28"/>
          <w:szCs w:val="28"/>
          <w:rtl/>
        </w:rPr>
        <w:t xml:space="preserve">בהתאם לפנייתכם </w:t>
      </w:r>
      <w:r w:rsidR="006D5C2A">
        <w:rPr>
          <w:rFonts w:cs="David" w:hint="cs"/>
          <w:sz w:val="28"/>
          <w:szCs w:val="28"/>
          <w:rtl/>
        </w:rPr>
        <w:t xml:space="preserve">לבדוק את האיפוס (ניוטרל) בארון החשמל </w:t>
      </w:r>
      <w:r w:rsidRPr="00030642">
        <w:rPr>
          <w:rFonts w:cs="David" w:hint="cs"/>
          <w:sz w:val="28"/>
          <w:szCs w:val="28"/>
          <w:rtl/>
        </w:rPr>
        <w:t>, הננו מתכבדים להגיש הצעתנו ל</w:t>
      </w:r>
      <w:r w:rsidR="006D5C2A">
        <w:rPr>
          <w:rFonts w:cs="David" w:hint="cs"/>
          <w:sz w:val="28"/>
          <w:szCs w:val="28"/>
          <w:rtl/>
        </w:rPr>
        <w:t xml:space="preserve">ביצוע מתווה לבדיקת האיפוס מלוח החשמל </w:t>
      </w:r>
      <w:r>
        <w:rPr>
          <w:rFonts w:cs="David" w:hint="cs"/>
          <w:sz w:val="28"/>
          <w:szCs w:val="28"/>
          <w:highlight w:val="yellow"/>
          <w:rtl/>
        </w:rPr>
        <w:t>במשרד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 ברח' </w:t>
      </w:r>
      <w:r>
        <w:rPr>
          <w:rFonts w:cs="David" w:hint="cs"/>
          <w:sz w:val="28"/>
          <w:szCs w:val="28"/>
          <w:highlight w:val="yellow"/>
          <w:rtl/>
        </w:rPr>
        <w:t>ברנדיס 3,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 בית שמש.</w:t>
      </w:r>
    </w:p>
    <w:p w14:paraId="5E57298F" w14:textId="77777777" w:rsidR="0042081B" w:rsidRPr="00221C6A" w:rsidRDefault="0042081B" w:rsidP="0042081B">
      <w:pPr>
        <w:rPr>
          <w:rFonts w:cs="David" w:hint="cs"/>
          <w:sz w:val="28"/>
          <w:szCs w:val="28"/>
          <w:rtl/>
        </w:rPr>
      </w:pPr>
    </w:p>
    <w:p w14:paraId="50E24D02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</w:t>
      </w: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14B11B73" w14:textId="77777777" w:rsidR="0042081B" w:rsidRPr="006D5C2A" w:rsidRDefault="006D5C2A" w:rsidP="006D5C2A">
      <w:pPr>
        <w:ind w:left="685"/>
        <w:rPr>
          <w:rFonts w:cs="David" w:hint="cs"/>
          <w:sz w:val="28"/>
          <w:szCs w:val="28"/>
          <w:rtl/>
        </w:rPr>
      </w:pPr>
      <w:r w:rsidRPr="006D5C2A">
        <w:rPr>
          <w:rFonts w:cs="David" w:hint="cs"/>
          <w:sz w:val="28"/>
          <w:szCs w:val="28"/>
          <w:rtl/>
        </w:rPr>
        <w:t>בדיקת אפשרות ניתוק האיפוס (ניוטרל) מלוח החשמל על מנת להפחית את רמת הקרינה</w:t>
      </w:r>
      <w:r>
        <w:rPr>
          <w:rFonts w:cs="David" w:hint="cs"/>
          <w:sz w:val="28"/>
          <w:szCs w:val="28"/>
          <w:rtl/>
        </w:rPr>
        <w:t>.</w:t>
      </w:r>
      <w:r w:rsidRPr="006D5C2A">
        <w:rPr>
          <w:rFonts w:cs="David" w:hint="cs"/>
          <w:sz w:val="28"/>
          <w:szCs w:val="28"/>
          <w:rtl/>
        </w:rPr>
        <w:t xml:space="preserve"> </w:t>
      </w:r>
    </w:p>
    <w:p w14:paraId="6976B675" w14:textId="77777777" w:rsidR="0042081B" w:rsidRDefault="0042081B" w:rsidP="0042081B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בדיקת עוצמות הקרינה והשוואתם לחוק הקרינה הבלתי מיינת התשס"ו-2006,</w:t>
      </w:r>
    </w:p>
    <w:p w14:paraId="0A42A2BD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המלצות המשרד להגנת הסביבה בישראל וארגון הבריאות הבינלאומי.</w:t>
      </w:r>
    </w:p>
    <w:p w14:paraId="3969E648" w14:textId="77777777" w:rsidR="001B123A" w:rsidRDefault="001B123A" w:rsidP="001B123A">
      <w:pPr>
        <w:rPr>
          <w:rFonts w:cs="David"/>
          <w:sz w:val="28"/>
          <w:szCs w:val="28"/>
          <w:u w:val="single"/>
          <w:rtl/>
        </w:rPr>
      </w:pPr>
    </w:p>
    <w:p w14:paraId="2EB425C9" w14:textId="77777777" w:rsidR="001B123A" w:rsidRDefault="001B123A" w:rsidP="001B123A">
      <w:pPr>
        <w:numPr>
          <w:ilvl w:val="0"/>
          <w:numId w:val="39"/>
        </w:num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501A4A63" w14:textId="77777777" w:rsidR="001B123A" w:rsidRDefault="001B123A" w:rsidP="001B123A">
      <w:pPr>
        <w:ind w:left="720"/>
        <w:rPr>
          <w:rFonts w:cs="David" w:hint="cs"/>
          <w:sz w:val="28"/>
          <w:szCs w:val="28"/>
          <w:rtl/>
        </w:rPr>
      </w:pPr>
    </w:p>
    <w:p w14:paraId="1BA4A4EA" w14:textId="77777777" w:rsidR="006D5C2A" w:rsidRDefault="006D5C2A" w:rsidP="006D5C2A">
      <w:pPr>
        <w:numPr>
          <w:ilvl w:val="0"/>
          <w:numId w:val="38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ניתוק האיפוס ע"י</w:t>
      </w:r>
      <w:r w:rsidR="001B123A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חשמלאי סוג  3 מלוח החשמל.</w:t>
      </w:r>
    </w:p>
    <w:p w14:paraId="16575C88" w14:textId="77777777" w:rsidR="006D5C2A" w:rsidRDefault="006D5C2A" w:rsidP="006D5C2A">
      <w:pPr>
        <w:numPr>
          <w:ilvl w:val="0"/>
          <w:numId w:val="38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בדיקת הארקה עם מכשיר </w:t>
      </w:r>
      <w:r>
        <w:rPr>
          <w:rFonts w:cs="David" w:hint="cs"/>
          <w:sz w:val="28"/>
          <w:szCs w:val="28"/>
        </w:rPr>
        <w:t xml:space="preserve">LT  </w:t>
      </w:r>
      <w:r>
        <w:rPr>
          <w:rFonts w:cs="David" w:hint="cs"/>
          <w:sz w:val="28"/>
          <w:szCs w:val="28"/>
          <w:rtl/>
        </w:rPr>
        <w:t xml:space="preserve">  לולאת תקלה.( בדיקה הקובעת האם הארקה תקינה לאחר הניתוק).</w:t>
      </w:r>
    </w:p>
    <w:p w14:paraId="308597BD" w14:textId="77777777" w:rsidR="001B123A" w:rsidRPr="006D5C2A" w:rsidRDefault="001B123A" w:rsidP="00D10818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 w:rsidRPr="006D5C2A">
        <w:rPr>
          <w:rFonts w:cs="David"/>
          <w:sz w:val="28"/>
          <w:szCs w:val="28"/>
          <w:rtl/>
        </w:rPr>
        <w:t xml:space="preserve">בדיקה </w:t>
      </w:r>
      <w:r w:rsidR="006D5C2A" w:rsidRPr="006D5C2A">
        <w:rPr>
          <w:rFonts w:cs="David" w:hint="cs"/>
          <w:sz w:val="28"/>
          <w:szCs w:val="28"/>
          <w:rtl/>
        </w:rPr>
        <w:t xml:space="preserve">קרינה </w:t>
      </w:r>
      <w:r w:rsidRPr="006D5C2A">
        <w:rPr>
          <w:rFonts w:cs="David"/>
          <w:sz w:val="28"/>
          <w:szCs w:val="28"/>
          <w:rtl/>
        </w:rPr>
        <w:t xml:space="preserve">אלקטרומגנטית </w:t>
      </w:r>
      <w:r w:rsidR="006D5C2A" w:rsidRPr="006D5C2A">
        <w:rPr>
          <w:rFonts w:cs="David" w:hint="cs"/>
          <w:sz w:val="28"/>
          <w:szCs w:val="28"/>
          <w:rtl/>
        </w:rPr>
        <w:t>מלוח החשמל לאחר הניתוק איפוס. (</w:t>
      </w:r>
      <w:r w:rsidRPr="006D5C2A">
        <w:rPr>
          <w:rFonts w:cs="David"/>
          <w:sz w:val="28"/>
          <w:szCs w:val="28"/>
          <w:rtl/>
        </w:rPr>
        <w:t>הבד</w:t>
      </w:r>
      <w:r w:rsidR="006D5C2A">
        <w:rPr>
          <w:rFonts w:cs="David"/>
          <w:sz w:val="28"/>
          <w:szCs w:val="28"/>
          <w:rtl/>
        </w:rPr>
        <w:t>יקה מתבצעת ע"י בודק קרינה מוסמך</w:t>
      </w:r>
      <w:r w:rsidR="006D5C2A">
        <w:rPr>
          <w:rFonts w:cs="David" w:hint="cs"/>
          <w:sz w:val="28"/>
          <w:szCs w:val="28"/>
          <w:rtl/>
        </w:rPr>
        <w:t xml:space="preserve"> (מהנדס), עם </w:t>
      </w:r>
      <w:r w:rsidRPr="006D5C2A">
        <w:rPr>
          <w:rFonts w:cs="David"/>
          <w:sz w:val="28"/>
          <w:szCs w:val="28"/>
          <w:rtl/>
        </w:rPr>
        <w:t xml:space="preserve"> מכשירי בדיקה </w:t>
      </w:r>
      <w:r w:rsidRPr="006D5C2A">
        <w:rPr>
          <w:rFonts w:cs="David" w:hint="cs"/>
          <w:sz w:val="28"/>
          <w:szCs w:val="28"/>
          <w:rtl/>
        </w:rPr>
        <w:t>מכוילים</w:t>
      </w:r>
      <w:r w:rsidRPr="006D5C2A">
        <w:rPr>
          <w:rFonts w:cs="David"/>
          <w:sz w:val="28"/>
          <w:szCs w:val="28"/>
          <w:rtl/>
        </w:rPr>
        <w:t xml:space="preserve"> </w:t>
      </w:r>
      <w:r w:rsidRPr="006D5C2A">
        <w:rPr>
          <w:rFonts w:cs="David" w:hint="cs"/>
          <w:sz w:val="28"/>
          <w:szCs w:val="28"/>
          <w:rtl/>
        </w:rPr>
        <w:t>(</w:t>
      </w:r>
      <w:r w:rsidRPr="006D5C2A">
        <w:rPr>
          <w:rFonts w:cs="David"/>
          <w:sz w:val="28"/>
          <w:szCs w:val="28"/>
          <w:rtl/>
        </w:rPr>
        <w:t>מס' ר</w:t>
      </w:r>
      <w:r w:rsidRPr="006D5C2A">
        <w:rPr>
          <w:rFonts w:cs="David" w:hint="cs"/>
          <w:sz w:val="28"/>
          <w:szCs w:val="28"/>
          <w:rtl/>
        </w:rPr>
        <w:t>י</w:t>
      </w:r>
      <w:r w:rsidRPr="006D5C2A">
        <w:rPr>
          <w:rFonts w:cs="David"/>
          <w:sz w:val="28"/>
          <w:szCs w:val="28"/>
          <w:rtl/>
        </w:rPr>
        <w:t xml:space="preserve">שיונות </w:t>
      </w:r>
      <w:r w:rsidRPr="006D5C2A">
        <w:rPr>
          <w:rFonts w:cs="David"/>
          <w:sz w:val="28"/>
          <w:szCs w:val="28"/>
        </w:rPr>
        <w:t>ELF</w:t>
      </w:r>
      <w:r w:rsidRPr="006D5C2A">
        <w:rPr>
          <w:rFonts w:cs="David"/>
          <w:sz w:val="28"/>
          <w:szCs w:val="28"/>
          <w:rtl/>
        </w:rPr>
        <w:t>5098-01-4, 2031-01-04</w:t>
      </w:r>
      <w:r w:rsidRPr="006D5C2A">
        <w:rPr>
          <w:rFonts w:cs="David" w:hint="cs"/>
          <w:sz w:val="28"/>
          <w:szCs w:val="28"/>
          <w:rtl/>
        </w:rPr>
        <w:t>).</w:t>
      </w:r>
      <w:r w:rsidRPr="006D5C2A">
        <w:rPr>
          <w:rFonts w:cs="David"/>
          <w:sz w:val="28"/>
          <w:szCs w:val="28"/>
          <w:rtl/>
        </w:rPr>
        <w:tab/>
      </w:r>
    </w:p>
    <w:p w14:paraId="101AE855" w14:textId="77777777" w:rsidR="001B123A" w:rsidRDefault="006D5C2A" w:rsidP="00D10818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הכנת דוח של בודק החשמל </w:t>
      </w:r>
      <w:r w:rsidR="00D10818">
        <w:rPr>
          <w:rFonts w:cs="David" w:hint="cs"/>
          <w:sz w:val="28"/>
          <w:szCs w:val="28"/>
          <w:rtl/>
        </w:rPr>
        <w:t>ודוח קרינה הכולל</w:t>
      </w:r>
      <w:r w:rsidR="00D10818">
        <w:rPr>
          <w:rFonts w:cs="David"/>
          <w:sz w:val="28"/>
          <w:szCs w:val="28"/>
          <w:rtl/>
        </w:rPr>
        <w:t xml:space="preserve"> והמלצות </w:t>
      </w:r>
      <w:r w:rsidR="00D10818">
        <w:rPr>
          <w:rFonts w:cs="David" w:hint="cs"/>
          <w:sz w:val="28"/>
          <w:szCs w:val="28"/>
          <w:rtl/>
        </w:rPr>
        <w:t xml:space="preserve">המבוססות </w:t>
      </w:r>
      <w:r w:rsidR="001B123A" w:rsidRPr="00E8532D">
        <w:rPr>
          <w:rFonts w:cs="David"/>
          <w:sz w:val="28"/>
          <w:szCs w:val="28"/>
          <w:rtl/>
        </w:rPr>
        <w:t>על ההנחיות , ההמלצות והתקנים של המשרד להגנת הסביבה ועיקרון הזהירות המונעת בהתאם להוראת משרד הבריאות וארגון הבריאות העולמי.</w:t>
      </w:r>
    </w:p>
    <w:p w14:paraId="734FC0F8" w14:textId="77777777" w:rsidR="00D10818" w:rsidRPr="00E8532D" w:rsidRDefault="00D10818" w:rsidP="00D10818">
      <w:pPr>
        <w:ind w:left="720"/>
        <w:rPr>
          <w:rFonts w:cs="David"/>
          <w:sz w:val="28"/>
          <w:szCs w:val="28"/>
          <w:rtl/>
        </w:rPr>
      </w:pPr>
    </w:p>
    <w:p w14:paraId="55AADDDB" w14:textId="77777777" w:rsidR="0042081B" w:rsidRDefault="0042081B" w:rsidP="0042081B">
      <w:pPr>
        <w:rPr>
          <w:rFonts w:cs="David"/>
        </w:rPr>
      </w:pPr>
      <w:r>
        <w:rPr>
          <w:rFonts w:cs="David" w:hint="cs"/>
          <w:rtl/>
        </w:rPr>
        <w:t xml:space="preserve">   </w:t>
      </w:r>
    </w:p>
    <w:p w14:paraId="170E0CD4" w14:textId="77777777" w:rsidR="0042081B" w:rsidRDefault="0042081B" w:rsidP="0042081B">
      <w:pPr>
        <w:ind w:left="401"/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>2.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שכר טרחה</w:t>
      </w:r>
    </w:p>
    <w:p w14:paraId="110ED492" w14:textId="77777777" w:rsidR="0042081B" w:rsidRDefault="0042081B" w:rsidP="0042081B">
      <w:pPr>
        <w:rPr>
          <w:rFonts w:cs="David"/>
        </w:rPr>
      </w:pPr>
    </w:p>
    <w:p w14:paraId="00FD9752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ראה נספח מס' 1.</w:t>
      </w:r>
    </w:p>
    <w:p w14:paraId="1BA2D3B2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</w:p>
    <w:p w14:paraId="50A02244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אשמח לענות על כל שאלה בנושא.</w:t>
      </w:r>
    </w:p>
    <w:p w14:paraId="2A4F5E70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41E6B4AC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4AADF6FC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0EE90CD9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1D9E9882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684D6520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7C2D7BC6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77F2647F" w14:textId="77777777" w:rsidR="00FF2A52" w:rsidRDefault="00FF2A52" w:rsidP="006D5C2A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</w:t>
      </w:r>
      <w:r w:rsidR="006D5C2A">
        <w:rPr>
          <w:rFonts w:cs="David" w:hint="cs"/>
          <w:b/>
          <w:bCs/>
          <w:sz w:val="40"/>
          <w:szCs w:val="40"/>
          <w:rtl/>
        </w:rPr>
        <w:t xml:space="preserve">תאימות </w:t>
      </w:r>
      <w:r>
        <w:rPr>
          <w:rFonts w:cs="David" w:hint="cs"/>
          <w:b/>
          <w:bCs/>
          <w:sz w:val="40"/>
          <w:szCs w:val="40"/>
          <w:rtl/>
        </w:rPr>
        <w:t xml:space="preserve">אלקטרומגנטית </w:t>
      </w:r>
      <w:r w:rsidR="001B123A">
        <w:rPr>
          <w:rFonts w:cs="David" w:hint="cs"/>
          <w:b/>
          <w:bCs/>
          <w:sz w:val="40"/>
          <w:szCs w:val="40"/>
          <w:rtl/>
        </w:rPr>
        <w:t>מרשת החשמל</w:t>
      </w:r>
      <w:r>
        <w:rPr>
          <w:rFonts w:cs="David" w:hint="cs"/>
          <w:b/>
          <w:bCs/>
          <w:sz w:val="40"/>
          <w:szCs w:val="40"/>
          <w:rtl/>
        </w:rPr>
        <w:t xml:space="preserve">  </w:t>
      </w:r>
    </w:p>
    <w:p w14:paraId="290648DC" w14:textId="77777777" w:rsidR="00FF2A52" w:rsidRDefault="00FF2A52" w:rsidP="00FF2A5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>נספח מס 1 : שכר טרחה והסדרי עבודה</w:t>
      </w:r>
    </w:p>
    <w:p w14:paraId="7125E8F9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6679C7B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5FEAF69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40406BB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45B0C6E0" w14:textId="77777777" w:rsidTr="0078334D">
        <w:tc>
          <w:tcPr>
            <w:tcW w:w="911" w:type="dxa"/>
          </w:tcPr>
          <w:p w14:paraId="39830D0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739777E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14DF686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59B60E8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3857AD8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16A8EA2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692B0F3D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33F47EC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108C793B" w14:textId="77777777" w:rsidTr="0078334D">
        <w:tc>
          <w:tcPr>
            <w:tcW w:w="911" w:type="dxa"/>
          </w:tcPr>
          <w:p w14:paraId="29CA61C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541515E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47F65B9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5124A8C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066C2DA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7F20BC4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25E3003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78137CD6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3C51CAB5" w14:textId="77777777" w:rsidTr="00247E49">
        <w:tc>
          <w:tcPr>
            <w:tcW w:w="1764" w:type="dxa"/>
          </w:tcPr>
          <w:p w14:paraId="1EA9049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55230A5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2E02E70A" w14:textId="77777777" w:rsidTr="00247E49">
        <w:tc>
          <w:tcPr>
            <w:tcW w:w="1764" w:type="dxa"/>
          </w:tcPr>
          <w:p w14:paraId="28DA66A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5DA214C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3F350EE1" w14:textId="77777777" w:rsidTr="00247E49">
        <w:tc>
          <w:tcPr>
            <w:tcW w:w="1764" w:type="dxa"/>
          </w:tcPr>
          <w:p w14:paraId="4066239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7C1148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296FC068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32337919" w14:textId="77777777" w:rsidTr="00247E49">
        <w:tc>
          <w:tcPr>
            <w:tcW w:w="1764" w:type="dxa"/>
          </w:tcPr>
          <w:p w14:paraId="718890F2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1F2D917F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7BB98441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17139918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65E4DB59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17BFD6ED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35A503A9" w14:textId="77777777" w:rsidR="00B451E2" w:rsidRPr="00C36E76" w:rsidRDefault="00AD3A45" w:rsidP="00464557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="00464557" w:rsidRPr="00C3393E">
        <w:rPr>
          <w:rFonts w:cs="David"/>
          <w:b/>
          <w:bCs/>
          <w:sz w:val="28"/>
          <w:szCs w:val="28"/>
          <w:rtl/>
        </w:rPr>
        <w:br/>
      </w:r>
      <w:r w:rsidR="00464557" w:rsidRPr="00C3393E">
        <w:rPr>
          <w:rFonts w:cs="David"/>
          <w:b/>
          <w:bCs/>
          <w:sz w:val="28"/>
          <w:szCs w:val="28"/>
          <w:rtl/>
        </w:rPr>
        <w:br/>
      </w:r>
      <w:r w:rsidR="00464557" w:rsidRPr="00C3393E">
        <w:rPr>
          <w:rFonts w:cs="David" w:hint="cs"/>
          <w:b/>
          <w:bCs/>
          <w:sz w:val="28"/>
          <w:szCs w:val="28"/>
          <w:rtl/>
        </w:rPr>
        <w:t>* במידה ולא יהיה ניתן לנתק את האיפוס, יינתנו המלצות והצעת מחיר לפתרון אחר.</w:t>
      </w:r>
      <w:r w:rsidR="00464557" w:rsidRPr="00C3393E">
        <w:rPr>
          <w:rFonts w:cs="David"/>
          <w:b/>
          <w:bCs/>
          <w:sz w:val="28"/>
          <w:szCs w:val="28"/>
          <w:rtl/>
        </w:rPr>
        <w:br/>
      </w:r>
      <w:r w:rsidR="00464557" w:rsidRPr="00C3393E">
        <w:rPr>
          <w:rFonts w:cs="David"/>
          <w:b/>
          <w:bCs/>
          <w:sz w:val="28"/>
          <w:szCs w:val="28"/>
          <w:rtl/>
        </w:rPr>
        <w:br/>
      </w:r>
    </w:p>
    <w:p w14:paraId="168A41C4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5109A7BC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7A74C59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6CCD1A1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36E6495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0D15709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A8CF6C6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5CE3B9F5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2761D667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6F6B048F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779AC54D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079015C9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22195713" w14:textId="77777777" w:rsidTr="00CF334D">
        <w:tc>
          <w:tcPr>
            <w:tcW w:w="3560" w:type="dxa"/>
            <w:vAlign w:val="center"/>
          </w:tcPr>
          <w:p w14:paraId="3DA06868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4DD233F3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141FC6C6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1D2DDF35" w14:textId="77777777" w:rsidTr="00CF334D">
        <w:trPr>
          <w:trHeight w:val="907"/>
        </w:trPr>
        <w:tc>
          <w:tcPr>
            <w:tcW w:w="3560" w:type="dxa"/>
          </w:tcPr>
          <w:p w14:paraId="412E2FC5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23EB776D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1B5168CA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03D8B539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2BACEB54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23CCC205" w14:textId="77777777" w:rsidR="00586DBC" w:rsidRPr="00586DBC" w:rsidRDefault="00D11F34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586DBC" w:rsidRPr="00586DBC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586DBC" w:rsidRPr="00586DBC">
        <w:rPr>
          <w:rFonts w:cs="David"/>
          <w:b/>
          <w:bCs/>
          <w:sz w:val="28"/>
          <w:szCs w:val="28"/>
          <w:u w:val="single"/>
        </w:rPr>
        <w:t>ISO</w:t>
      </w:r>
    </w:p>
    <w:p w14:paraId="013BFEC1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A8E9C8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1D9C49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0180D9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B8E711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852FAD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82B1AC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E70BAB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B78673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ADAFD6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3F7837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F396CC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ECC828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C77B47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D116FA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6B59E6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64A7BE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840009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023534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C00738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E1EECC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92E0E6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CABAC2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6B9133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AE1A83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3BC3EC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D7EE48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DD06D1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5B3E6A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765514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AAC1AC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D4C26A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336208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449AC3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F1D3C0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554D56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586DBC">
        <w:rPr>
          <w:rFonts w:cs="David"/>
          <w:b/>
          <w:bCs/>
          <w:sz w:val="28"/>
          <w:szCs w:val="28"/>
          <w:u w:val="single"/>
        </w:rPr>
        <w:pict w14:anchorId="3F5D5664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586DBC">
        <w:rPr>
          <w:rFonts w:cs="David"/>
          <w:b/>
          <w:bCs/>
          <w:sz w:val="28"/>
          <w:szCs w:val="28"/>
          <w:u w:val="single"/>
        </w:rPr>
        <w:pict w14:anchorId="7AC80C39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5284A05A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5087ACE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5C1011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E15735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DB6FFC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63E765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B0E728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A0BEB9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C1AD34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1E703E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C4D7E3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9ADF61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7863C1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97C2F2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586DBC">
        <w:rPr>
          <w:rFonts w:cs="David"/>
          <w:b/>
          <w:bCs/>
          <w:sz w:val="28"/>
          <w:szCs w:val="28"/>
          <w:u w:val="single"/>
        </w:rPr>
        <w:pict w14:anchorId="6789D500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2F1EA3F8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8523B4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B79C97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FF0B6B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65FB6A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6AC86E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980346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C249B4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925DDA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273767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8567FF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F38BF6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4D2C8A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B2919C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88E197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143487A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405C71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273915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C5D943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2C91C4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E0EF69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4D5581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D5FED8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9E7B29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E7B3CD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E9AC7E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8B42B3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586DBC">
        <w:rPr>
          <w:rFonts w:cs="David"/>
          <w:b/>
          <w:bCs/>
          <w:sz w:val="28"/>
          <w:szCs w:val="28"/>
          <w:u w:val="single"/>
        </w:rPr>
        <w:pict w14:anchorId="2DBD493A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2B8AC0A5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0D37D6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23C191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C5B3B0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8B42DF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916059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29E936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E47CE9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98A447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586DBC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39E30306" w14:textId="77777777" w:rsidR="00586DBC" w:rsidRPr="00586DBC" w:rsidRDefault="00586DBC" w:rsidP="00586DBC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4F7BEBE" w14:textId="77777777" w:rsidR="00B451E2" w:rsidRDefault="00586DBC" w:rsidP="00586DBC">
      <w:pPr>
        <w:jc w:val="center"/>
        <w:rPr>
          <w:rFonts w:eastAsia="SimSun" w:hint="cs"/>
          <w:sz w:val="22"/>
          <w:szCs w:val="22"/>
          <w:rtl/>
          <w:lang w:eastAsia="en-US"/>
        </w:rPr>
      </w:pPr>
      <w:r w:rsidRPr="00586DBC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B64E4" w14:textId="77777777" w:rsidR="00FD75C6" w:rsidRDefault="00FD75C6">
      <w:r>
        <w:separator/>
      </w:r>
    </w:p>
  </w:endnote>
  <w:endnote w:type="continuationSeparator" w:id="0">
    <w:p w14:paraId="4EE1E10E" w14:textId="77777777" w:rsidR="00FD75C6" w:rsidRDefault="00FD7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1355C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090C71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3D5B49AF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12029E90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0989C82B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05D0C289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34C3BBFD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70CBB" w14:textId="77777777" w:rsidR="00FD75C6" w:rsidRDefault="00FD75C6">
      <w:r>
        <w:separator/>
      </w:r>
    </w:p>
  </w:footnote>
  <w:footnote w:type="continuationSeparator" w:id="0">
    <w:p w14:paraId="51FD80F7" w14:textId="77777777" w:rsidR="00FD75C6" w:rsidRDefault="00FD7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75A52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49C2184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72269F9B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EA3B35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EA3B35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4EC5DFC4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464557">
                  <w:rPr>
                    <w:rFonts w:cs="David"/>
                    <w:noProof/>
                    <w:rtl/>
                  </w:rPr>
                  <w:t>4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464557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362AD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245FC4C5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0C02D8E2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9181B"/>
    <w:multiLevelType w:val="hybridMultilevel"/>
    <w:tmpl w:val="EFFA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466B49"/>
    <w:multiLevelType w:val="hybridMultilevel"/>
    <w:tmpl w:val="C7FA71CE"/>
    <w:lvl w:ilvl="0" w:tplc="F4D426E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961957093">
    <w:abstractNumId w:val="35"/>
  </w:num>
  <w:num w:numId="2" w16cid:durableId="63006397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31802510">
    <w:abstractNumId w:val="26"/>
  </w:num>
  <w:num w:numId="4" w16cid:durableId="1328748391">
    <w:abstractNumId w:val="21"/>
  </w:num>
  <w:num w:numId="5" w16cid:durableId="2046900491">
    <w:abstractNumId w:val="29"/>
  </w:num>
  <w:num w:numId="6" w16cid:durableId="629363365">
    <w:abstractNumId w:val="34"/>
  </w:num>
  <w:num w:numId="7" w16cid:durableId="1085568439">
    <w:abstractNumId w:val="12"/>
  </w:num>
  <w:num w:numId="8" w16cid:durableId="803543465">
    <w:abstractNumId w:val="0"/>
  </w:num>
  <w:num w:numId="9" w16cid:durableId="424493717">
    <w:abstractNumId w:val="24"/>
  </w:num>
  <w:num w:numId="10" w16cid:durableId="523830914">
    <w:abstractNumId w:val="4"/>
  </w:num>
  <w:num w:numId="11" w16cid:durableId="1791632290">
    <w:abstractNumId w:val="28"/>
  </w:num>
  <w:num w:numId="12" w16cid:durableId="878972937">
    <w:abstractNumId w:val="23"/>
  </w:num>
  <w:num w:numId="13" w16cid:durableId="1856921220">
    <w:abstractNumId w:val="16"/>
  </w:num>
  <w:num w:numId="14" w16cid:durableId="98678735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545025765">
    <w:abstractNumId w:val="11"/>
  </w:num>
  <w:num w:numId="16" w16cid:durableId="550848998">
    <w:abstractNumId w:val="1"/>
  </w:num>
  <w:num w:numId="17" w16cid:durableId="129336117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02853359">
    <w:abstractNumId w:val="27"/>
  </w:num>
  <w:num w:numId="19" w16cid:durableId="22632588">
    <w:abstractNumId w:val="2"/>
  </w:num>
  <w:num w:numId="20" w16cid:durableId="1232424867">
    <w:abstractNumId w:val="22"/>
  </w:num>
  <w:num w:numId="21" w16cid:durableId="1687168695">
    <w:abstractNumId w:val="20"/>
  </w:num>
  <w:num w:numId="22" w16cid:durableId="43531269">
    <w:abstractNumId w:val="17"/>
  </w:num>
  <w:num w:numId="23" w16cid:durableId="1441947840">
    <w:abstractNumId w:val="30"/>
  </w:num>
  <w:num w:numId="24" w16cid:durableId="1992636759">
    <w:abstractNumId w:val="32"/>
  </w:num>
  <w:num w:numId="25" w16cid:durableId="238059199">
    <w:abstractNumId w:val="37"/>
  </w:num>
  <w:num w:numId="26" w16cid:durableId="1073313275">
    <w:abstractNumId w:val="8"/>
  </w:num>
  <w:num w:numId="27" w16cid:durableId="2101439646">
    <w:abstractNumId w:val="25"/>
  </w:num>
  <w:num w:numId="28" w16cid:durableId="9105038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5151309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819323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1299009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918261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13826051">
    <w:abstractNumId w:val="19"/>
  </w:num>
  <w:num w:numId="34" w16cid:durableId="1897466616">
    <w:abstractNumId w:val="6"/>
  </w:num>
  <w:num w:numId="35" w16cid:durableId="143817284">
    <w:abstractNumId w:val="18"/>
  </w:num>
  <w:num w:numId="36" w16cid:durableId="1479345788">
    <w:abstractNumId w:val="5"/>
  </w:num>
  <w:num w:numId="37" w16cid:durableId="1732344397">
    <w:abstractNumId w:val="15"/>
  </w:num>
  <w:num w:numId="38" w16cid:durableId="8447073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04107530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1DB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C7CD2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123A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0D3C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3D6E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81B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4557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13A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DBC"/>
    <w:rsid w:val="00586E2A"/>
    <w:rsid w:val="00587FBD"/>
    <w:rsid w:val="00590835"/>
    <w:rsid w:val="00590D8E"/>
    <w:rsid w:val="00591C4F"/>
    <w:rsid w:val="005940CB"/>
    <w:rsid w:val="00595094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5C2A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1148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25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14CC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7CE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26DA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4C94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A72D9"/>
    <w:rsid w:val="00CA731D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D5BFB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0818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2E1C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633E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B35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B4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D75C6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A5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75F3577D"/>
  <w15:chartTrackingRefBased/>
  <w15:docId w15:val="{2E327B73-F323-4FEC-98D8-9A8302DDA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7A5E0E-9EA5-42E4-B55F-5128DB6F8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1688</Characters>
  <Application>Microsoft Office Word</Application>
  <DocSecurity>4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2026-06-15T09:46:00Z</dcterms:created>
  <dcterms:modified xsi:type="dcterms:W3CDTF">2026-06-15T09:46:00Z</dcterms:modified>
</cp:coreProperties>
</file>