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55C0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31B08CE1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5D195D51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311DD481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606E17CD" w14:textId="77777777" w:rsidR="008E7785" w:rsidRPr="005623A5" w:rsidRDefault="008E7785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7A94037D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1B56C175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6A486078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75A9D9EB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101A1605" w14:textId="77777777" w:rsidR="00D744A9" w:rsidRDefault="00D744A9" w:rsidP="009E2D01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>
        <w:rPr>
          <w:rFonts w:cs="David" w:hint="cs"/>
          <w:b/>
          <w:bCs/>
          <w:sz w:val="36"/>
          <w:szCs w:val="36"/>
          <w:u w:val="single"/>
          <w:rtl/>
        </w:rPr>
        <w:t>הנדון: הצעת מחיר לבדיקת גז ראדון ע"י בודק מוסמך</w:t>
      </w:r>
    </w:p>
    <w:p w14:paraId="53CB64DA" w14:textId="77777777" w:rsidR="00D744A9" w:rsidRDefault="00D744A9" w:rsidP="00D744A9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3CE8F163" w14:textId="77777777" w:rsidR="00D744A9" w:rsidRDefault="00D744A9" w:rsidP="00D744A9">
      <w:pPr>
        <w:jc w:val="both"/>
        <w:rPr>
          <w:rFonts w:cs="David" w:hint="cs"/>
          <w:sz w:val="28"/>
          <w:szCs w:val="28"/>
          <w:rtl/>
        </w:rPr>
      </w:pPr>
    </w:p>
    <w:p w14:paraId="4F8135E9" w14:textId="77777777" w:rsidR="00D744A9" w:rsidRPr="00CF00A0" w:rsidRDefault="00D744A9" w:rsidP="00766D64">
      <w:pPr>
        <w:rPr>
          <w:rFonts w:cs="David" w:hint="cs"/>
          <w:sz w:val="28"/>
          <w:szCs w:val="28"/>
          <w:rtl/>
        </w:rPr>
      </w:pPr>
      <w:r w:rsidRPr="00766D64">
        <w:rPr>
          <w:rFonts w:cs="David"/>
          <w:sz w:val="28"/>
          <w:szCs w:val="28"/>
          <w:rtl/>
        </w:rPr>
        <w:t>בהמשך לפנייתך</w:t>
      </w:r>
      <w:r w:rsidRPr="00766D64">
        <w:rPr>
          <w:rFonts w:cs="David" w:hint="cs"/>
          <w:sz w:val="28"/>
          <w:szCs w:val="28"/>
          <w:rtl/>
        </w:rPr>
        <w:t xml:space="preserve"> להעריך את פוטנציאל גז הראדון, </w:t>
      </w:r>
      <w:r w:rsidRPr="00766D64">
        <w:rPr>
          <w:rFonts w:cs="David"/>
          <w:sz w:val="28"/>
          <w:szCs w:val="28"/>
          <w:rtl/>
        </w:rPr>
        <w:t xml:space="preserve">אנו מתכבדים להציע מתווה לביצוע </w:t>
      </w:r>
      <w:r w:rsidRPr="00766D64">
        <w:rPr>
          <w:rFonts w:cs="David" w:hint="cs"/>
          <w:sz w:val="28"/>
          <w:szCs w:val="28"/>
          <w:rtl/>
        </w:rPr>
        <w:t>מדידת</w:t>
      </w:r>
      <w:r w:rsidRPr="00766D64">
        <w:rPr>
          <w:rFonts w:cs="David"/>
          <w:sz w:val="28"/>
          <w:szCs w:val="28"/>
          <w:rtl/>
        </w:rPr>
        <w:t xml:space="preserve"> </w:t>
      </w:r>
      <w:r w:rsidRPr="00766D64">
        <w:rPr>
          <w:rFonts w:cs="David" w:hint="cs"/>
          <w:sz w:val="28"/>
          <w:szCs w:val="28"/>
          <w:rtl/>
        </w:rPr>
        <w:t xml:space="preserve">גז ראדון   </w:t>
      </w:r>
      <w:r w:rsidRPr="00AA0DA0">
        <w:rPr>
          <w:rFonts w:cs="David" w:hint="cs"/>
          <w:b/>
          <w:bCs/>
          <w:sz w:val="28"/>
          <w:szCs w:val="28"/>
          <w:highlight w:val="yellow"/>
          <w:u w:val="single"/>
          <w:rtl/>
        </w:rPr>
        <w:t>ב</w:t>
      </w:r>
      <w:r w:rsidR="00766D64" w:rsidRPr="00AA0DA0">
        <w:rPr>
          <w:rFonts w:cs="David" w:hint="cs"/>
          <w:b/>
          <w:bCs/>
          <w:sz w:val="28"/>
          <w:szCs w:val="28"/>
          <w:highlight w:val="yellow"/>
          <w:u w:val="single"/>
          <w:rtl/>
        </w:rPr>
        <w:t>שני פרויקטים בצור הדסה</w:t>
      </w:r>
      <w:r w:rsidR="00766D64" w:rsidRPr="00AA0DA0">
        <w:rPr>
          <w:rFonts w:cs="David" w:hint="cs"/>
          <w:b/>
          <w:bCs/>
          <w:sz w:val="28"/>
          <w:szCs w:val="28"/>
          <w:highlight w:val="yellow"/>
          <w:rtl/>
        </w:rPr>
        <w:t>.</w:t>
      </w:r>
    </w:p>
    <w:p w14:paraId="2AFE0868" w14:textId="77777777" w:rsidR="00D744A9" w:rsidRPr="0053169D" w:rsidRDefault="00D744A9" w:rsidP="00D744A9">
      <w:pPr>
        <w:rPr>
          <w:rFonts w:cs="David" w:hint="cs"/>
          <w:b/>
          <w:bCs/>
          <w:sz w:val="28"/>
          <w:szCs w:val="28"/>
          <w:rtl/>
        </w:rPr>
      </w:pPr>
    </w:p>
    <w:p w14:paraId="6E9552AC" w14:textId="77777777" w:rsidR="009E2D01" w:rsidRDefault="009E2D01" w:rsidP="009E2D01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719188F7" w14:textId="77777777" w:rsidR="009E2D01" w:rsidRDefault="009E2D01" w:rsidP="001E5F5A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בדיקת ראדון לתקופה של 3 </w:t>
      </w:r>
      <w:r w:rsidR="001E5F5A">
        <w:rPr>
          <w:rFonts w:cs="David" w:hint="cs"/>
          <w:sz w:val="28"/>
          <w:szCs w:val="28"/>
          <w:rtl/>
        </w:rPr>
        <w:t xml:space="preserve">ימים </w:t>
      </w:r>
      <w:r>
        <w:rPr>
          <w:rFonts w:cs="David" w:hint="cs"/>
          <w:sz w:val="28"/>
          <w:szCs w:val="28"/>
          <w:rtl/>
        </w:rPr>
        <w:t>בתנ</w:t>
      </w:r>
      <w:r w:rsidR="001E5F5A">
        <w:rPr>
          <w:rFonts w:cs="David" w:hint="cs"/>
          <w:sz w:val="28"/>
          <w:szCs w:val="28"/>
          <w:rtl/>
        </w:rPr>
        <w:t>אים סגורים</w:t>
      </w:r>
      <w:r>
        <w:rPr>
          <w:rFonts w:cs="David" w:hint="cs"/>
          <w:sz w:val="28"/>
          <w:szCs w:val="28"/>
          <w:rtl/>
        </w:rPr>
        <w:t>.</w:t>
      </w:r>
    </w:p>
    <w:p w14:paraId="77406EED" w14:textId="77777777" w:rsidR="009E2D01" w:rsidRPr="00E15BE1" w:rsidRDefault="009E2D01" w:rsidP="009E2D01">
      <w:pPr>
        <w:rPr>
          <w:rFonts w:cs="David" w:hint="cs"/>
          <w:sz w:val="28"/>
          <w:szCs w:val="28"/>
          <w:rtl/>
        </w:rPr>
      </w:pPr>
      <w:r w:rsidRPr="00E15BE1">
        <w:rPr>
          <w:rFonts w:cs="David" w:hint="cs"/>
          <w:sz w:val="28"/>
          <w:szCs w:val="28"/>
          <w:rtl/>
        </w:rPr>
        <w:t xml:space="preserve">מדידת גז ראדון והשוואת התוצאות לסף שנקבע ע"י המשרד להגנת הסביבה בישראל. </w:t>
      </w:r>
    </w:p>
    <w:p w14:paraId="7DEC7C65" w14:textId="77777777" w:rsidR="009E2D01" w:rsidRDefault="009E2D01" w:rsidP="009E2D01">
      <w:pPr>
        <w:rPr>
          <w:rFonts w:cs="David" w:hint="cs"/>
          <w:b/>
          <w:bCs/>
          <w:sz w:val="28"/>
          <w:szCs w:val="28"/>
          <w:rtl/>
        </w:rPr>
      </w:pPr>
    </w:p>
    <w:p w14:paraId="746D2A18" w14:textId="77777777" w:rsidR="009E2D01" w:rsidRDefault="009E2D01" w:rsidP="009E2D01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</w:t>
      </w:r>
      <w:r>
        <w:rPr>
          <w:rFonts w:cs="David" w:hint="cs"/>
          <w:b/>
          <w:bCs/>
          <w:sz w:val="28"/>
          <w:szCs w:val="28"/>
          <w:u w:val="single"/>
          <w:rtl/>
        </w:rPr>
        <w:t>תיאור מקום</w:t>
      </w:r>
    </w:p>
    <w:p w14:paraId="1AF4E138" w14:textId="77777777" w:rsidR="009E2D01" w:rsidRDefault="009E2D01" w:rsidP="009E2D01">
      <w:pPr>
        <w:rPr>
          <w:rFonts w:cs="David" w:hint="cs"/>
          <w:sz w:val="28"/>
          <w:szCs w:val="28"/>
          <w:rtl/>
        </w:rPr>
      </w:pPr>
      <w:r w:rsidRPr="009E2D01">
        <w:rPr>
          <w:rFonts w:cs="David" w:hint="cs"/>
          <w:sz w:val="28"/>
          <w:szCs w:val="28"/>
          <w:highlight w:val="yellow"/>
          <w:rtl/>
        </w:rPr>
        <w:t>מרתף המחולק ל 2 אזורים .</w:t>
      </w:r>
    </w:p>
    <w:p w14:paraId="3F70D69E" w14:textId="77777777" w:rsidR="00766D64" w:rsidRDefault="00766D64" w:rsidP="00766D64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66E64ADB" w14:textId="77777777" w:rsidR="00766D64" w:rsidRDefault="00766D64" w:rsidP="00766D64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2BD29D22" w14:textId="77777777" w:rsidR="00D744A9" w:rsidRDefault="00D744A9" w:rsidP="00924B65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49E2F891" w14:textId="77777777" w:rsidR="00D744A9" w:rsidRPr="00D744A9" w:rsidRDefault="00D744A9" w:rsidP="00A42895">
      <w:pPr>
        <w:numPr>
          <w:ilvl w:val="0"/>
          <w:numId w:val="42"/>
        </w:num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הגעת בודק ראדון מוסמך לבדיקת האתר וקביעת תוכנית דיגום עלפי </w:t>
      </w:r>
      <w:r w:rsidRPr="00D744A9">
        <w:rPr>
          <w:rFonts w:cs="David" w:hint="cs"/>
          <w:sz w:val="28"/>
          <w:szCs w:val="28"/>
          <w:rtl/>
        </w:rPr>
        <w:t>הנחיות המשרד להגנת הסביבה.</w:t>
      </w:r>
    </w:p>
    <w:p w14:paraId="2366BD00" w14:textId="77777777" w:rsidR="00D744A9" w:rsidRDefault="00D744A9" w:rsidP="001E5F5A">
      <w:pPr>
        <w:numPr>
          <w:ilvl w:val="0"/>
          <w:numId w:val="42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התקנת גלאי </w:t>
      </w:r>
      <w:r w:rsidR="001E5F5A">
        <w:rPr>
          <w:rFonts w:cs="David"/>
          <w:sz w:val="28"/>
          <w:szCs w:val="28"/>
        </w:rPr>
        <w:t>Electret</w:t>
      </w:r>
      <w:r w:rsidRPr="00F43893">
        <w:rPr>
          <w:rFonts w:cs="David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(</w:t>
      </w:r>
      <w:r w:rsidRPr="00F43893">
        <w:rPr>
          <w:rFonts w:cs="David"/>
          <w:sz w:val="28"/>
          <w:szCs w:val="28"/>
          <w:rtl/>
        </w:rPr>
        <w:t>גלאי</w:t>
      </w:r>
      <w:r w:rsidR="006750AA">
        <w:rPr>
          <w:rFonts w:cs="David" w:hint="cs"/>
          <w:sz w:val="28"/>
          <w:szCs w:val="28"/>
          <w:rtl/>
        </w:rPr>
        <w:t>ם</w:t>
      </w:r>
      <w:r w:rsidRPr="00F43893">
        <w:rPr>
          <w:rFonts w:cs="David"/>
          <w:sz w:val="28"/>
          <w:szCs w:val="28"/>
          <w:rtl/>
        </w:rPr>
        <w:t xml:space="preserve"> בעל</w:t>
      </w:r>
      <w:r w:rsidR="006750AA">
        <w:rPr>
          <w:rFonts w:cs="David" w:hint="cs"/>
          <w:sz w:val="28"/>
          <w:szCs w:val="28"/>
          <w:rtl/>
        </w:rPr>
        <w:t>י</w:t>
      </w:r>
      <w:r w:rsidRPr="00F43893">
        <w:rPr>
          <w:rFonts w:cs="David"/>
          <w:sz w:val="28"/>
          <w:szCs w:val="28"/>
          <w:rtl/>
        </w:rPr>
        <w:t xml:space="preserve"> דיוק ואמינות גבוה</w:t>
      </w:r>
      <w:r w:rsidR="006750AA">
        <w:rPr>
          <w:rFonts w:cs="David" w:hint="cs"/>
          <w:sz w:val="28"/>
          <w:szCs w:val="28"/>
          <w:rtl/>
        </w:rPr>
        <w:t>ים</w:t>
      </w:r>
      <w:r w:rsidRPr="00F43893">
        <w:rPr>
          <w:rFonts w:cs="David"/>
          <w:sz w:val="28"/>
          <w:szCs w:val="28"/>
          <w:rtl/>
        </w:rPr>
        <w:t xml:space="preserve"> במיוחד</w:t>
      </w:r>
      <w:r>
        <w:rPr>
          <w:rFonts w:cs="David" w:hint="cs"/>
          <w:sz w:val="28"/>
          <w:szCs w:val="28"/>
          <w:rtl/>
        </w:rPr>
        <w:t xml:space="preserve">) לתקופה של 3 </w:t>
      </w:r>
      <w:r w:rsidR="001E5F5A">
        <w:rPr>
          <w:rFonts w:cs="David" w:hint="cs"/>
          <w:sz w:val="28"/>
          <w:szCs w:val="28"/>
          <w:rtl/>
        </w:rPr>
        <w:t>ימים</w:t>
      </w:r>
      <w:r>
        <w:rPr>
          <w:rFonts w:cs="David" w:hint="cs"/>
          <w:sz w:val="28"/>
          <w:szCs w:val="28"/>
          <w:rtl/>
        </w:rPr>
        <w:t xml:space="preserve"> בתנאי</w:t>
      </w:r>
      <w:r w:rsidR="001E5F5A">
        <w:rPr>
          <w:rFonts w:cs="David" w:hint="cs"/>
          <w:sz w:val="28"/>
          <w:szCs w:val="28"/>
          <w:rtl/>
        </w:rPr>
        <w:t>ם גורים (לא ניתן להיכנס לחדרים).</w:t>
      </w:r>
    </w:p>
    <w:p w14:paraId="376D792D" w14:textId="77777777" w:rsidR="00D744A9" w:rsidRPr="00F43893" w:rsidRDefault="00D744A9" w:rsidP="00A42895">
      <w:pPr>
        <w:numPr>
          <w:ilvl w:val="0"/>
          <w:numId w:val="42"/>
        </w:num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ביצוע </w:t>
      </w:r>
      <w:r w:rsidRPr="00F43893">
        <w:rPr>
          <w:rFonts w:cs="David"/>
          <w:sz w:val="28"/>
          <w:szCs w:val="28"/>
          <w:rtl/>
        </w:rPr>
        <w:t>פיענוח הגלאי מתבצע במעבדת גלית המוסמכת ע"י המשרד להגנת הסביבה מס' ר</w:t>
      </w:r>
      <w:r>
        <w:rPr>
          <w:rFonts w:cs="David" w:hint="cs"/>
          <w:sz w:val="28"/>
          <w:szCs w:val="28"/>
          <w:rtl/>
        </w:rPr>
        <w:t>י</w:t>
      </w:r>
      <w:r w:rsidRPr="00F43893">
        <w:rPr>
          <w:rFonts w:cs="David"/>
          <w:sz w:val="28"/>
          <w:szCs w:val="28"/>
          <w:rtl/>
        </w:rPr>
        <w:t>שיון 1283.</w:t>
      </w:r>
    </w:p>
    <w:p w14:paraId="7DCE7475" w14:textId="77777777" w:rsidR="00A42895" w:rsidRDefault="00A42895" w:rsidP="00A42895">
      <w:pPr>
        <w:numPr>
          <w:ilvl w:val="0"/>
          <w:numId w:val="42"/>
        </w:numPr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/>
        </w:rPr>
        <w:t>הגשת דוח מסכם הכולל: עמודת תקן, משמעות ממצאי הבדיקה באתר הנבדק ניתוח התוצאות</w:t>
      </w:r>
      <w:r>
        <w:rPr>
          <w:rFonts w:cs="David" w:hint="cs"/>
          <w:sz w:val="28"/>
          <w:szCs w:val="28"/>
          <w:rtl/>
        </w:rPr>
        <w:t xml:space="preserve"> והמלצות לפתרונות.</w:t>
      </w:r>
    </w:p>
    <w:p w14:paraId="7456A6C9" w14:textId="77777777" w:rsidR="00A42895" w:rsidRDefault="00A42895" w:rsidP="00A42895">
      <w:pPr>
        <w:numPr>
          <w:ilvl w:val="0"/>
          <w:numId w:val="42"/>
        </w:numPr>
        <w:rPr>
          <w:rFonts w:cs="David" w:hint="cs"/>
          <w:sz w:val="28"/>
          <w:szCs w:val="28"/>
        </w:rPr>
      </w:pPr>
      <w:r>
        <w:rPr>
          <w:rFonts w:cs="David"/>
          <w:sz w:val="28"/>
          <w:szCs w:val="28"/>
          <w:rtl/>
        </w:rPr>
        <w:t>הדוח המסכם יוכן להגשה לרשויות / בית המשפט</w:t>
      </w:r>
      <w:r>
        <w:rPr>
          <w:rFonts w:cs="David" w:hint="cs"/>
          <w:sz w:val="28"/>
          <w:szCs w:val="28"/>
          <w:rtl/>
        </w:rPr>
        <w:t>.</w:t>
      </w:r>
    </w:p>
    <w:p w14:paraId="3B4957A5" w14:textId="77777777" w:rsidR="00D744A9" w:rsidRDefault="00D744A9" w:rsidP="00D744A9">
      <w:pPr>
        <w:ind w:left="968"/>
        <w:rPr>
          <w:rFonts w:cs="David"/>
          <w:sz w:val="28"/>
          <w:szCs w:val="28"/>
        </w:rPr>
      </w:pPr>
    </w:p>
    <w:p w14:paraId="07B41AB4" w14:textId="77777777" w:rsidR="00F82CF9" w:rsidRPr="003263B6" w:rsidRDefault="00F82CF9" w:rsidP="00F82CF9">
      <w:pPr>
        <w:rPr>
          <w:rFonts w:cs="David"/>
          <w:rtl/>
        </w:rPr>
      </w:pPr>
    </w:p>
    <w:p w14:paraId="237122FD" w14:textId="77777777" w:rsidR="00F82CF9" w:rsidRDefault="00F82CF9" w:rsidP="00F82CF9">
      <w:pPr>
        <w:rPr>
          <w:rFonts w:cs="David"/>
          <w:rtl/>
        </w:rPr>
      </w:pPr>
    </w:p>
    <w:p w14:paraId="46581535" w14:textId="77777777" w:rsidR="00F82CF9" w:rsidRPr="005A7EED" w:rsidRDefault="00F82CF9" w:rsidP="00F82CF9">
      <w:pPr>
        <w:rPr>
          <w:rFonts w:cs="David" w:hint="cs"/>
          <w:rtl/>
        </w:rPr>
      </w:pPr>
    </w:p>
    <w:p w14:paraId="3C326F2A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75DF8116" w14:textId="77777777" w:rsidR="00F82CF9" w:rsidRPr="005A7EED" w:rsidRDefault="00F82CF9" w:rsidP="00F82CF9">
      <w:pPr>
        <w:rPr>
          <w:rFonts w:cs="David" w:hint="cs"/>
          <w:rtl/>
        </w:rPr>
      </w:pPr>
    </w:p>
    <w:p w14:paraId="1A68193D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269CF089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6DC47429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24A9322C" w14:textId="77777777" w:rsidR="00F82CF9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09F67D68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5035B3D4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3740BCEF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499CEC66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2425DB26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5B550F54" w14:textId="77777777" w:rsidR="00B451E2" w:rsidRDefault="00924B65" w:rsidP="009E2D01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 xml:space="preserve">ביצוע בדיקות גז ראדון </w:t>
      </w:r>
      <w:r w:rsidR="009E2D01">
        <w:rPr>
          <w:rFonts w:cs="David" w:hint="cs"/>
          <w:b/>
          <w:bCs/>
          <w:sz w:val="40"/>
          <w:szCs w:val="40"/>
          <w:rtl/>
        </w:rPr>
        <w:t>ע"י בודק מוסמך</w:t>
      </w:r>
      <w:r>
        <w:rPr>
          <w:rFonts w:cs="David" w:hint="cs"/>
          <w:b/>
          <w:bCs/>
          <w:sz w:val="40"/>
          <w:szCs w:val="40"/>
          <w:rtl/>
        </w:rPr>
        <w:t xml:space="preserve"> </w:t>
      </w:r>
      <w:r w:rsidR="00B451E2">
        <w:rPr>
          <w:rFonts w:cs="David" w:hint="cs"/>
          <w:b/>
          <w:bCs/>
          <w:sz w:val="40"/>
          <w:szCs w:val="40"/>
          <w:rtl/>
        </w:rPr>
        <w:t xml:space="preserve"> </w:t>
      </w:r>
      <w:r w:rsidR="00B451E2" w:rsidRPr="00C36E76">
        <w:rPr>
          <w:rFonts w:cs="David" w:hint="cs"/>
          <w:b/>
          <w:bCs/>
          <w:sz w:val="40"/>
          <w:szCs w:val="40"/>
          <w:rtl/>
        </w:rPr>
        <w:t xml:space="preserve"> </w:t>
      </w:r>
    </w:p>
    <w:p w14:paraId="6939F124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6EE4D3EF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5BA35A34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24C869C3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378E34C2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2E1F8DF8" w14:textId="77777777" w:rsidTr="0078334D">
        <w:tc>
          <w:tcPr>
            <w:tcW w:w="911" w:type="dxa"/>
          </w:tcPr>
          <w:p w14:paraId="658AC4E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17B198C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133E0A1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4E15F65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3B9917B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7B30923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116618AE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14CD96D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19B4E1B3" w14:textId="77777777" w:rsidTr="0078334D">
        <w:tc>
          <w:tcPr>
            <w:tcW w:w="911" w:type="dxa"/>
          </w:tcPr>
          <w:p w14:paraId="0B9625D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1A37165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4E60713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64E3A5D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0C5D192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6A9B631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6634FC0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4B434500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4C839940" w14:textId="77777777" w:rsidTr="00247E49">
        <w:tc>
          <w:tcPr>
            <w:tcW w:w="1764" w:type="dxa"/>
          </w:tcPr>
          <w:p w14:paraId="6EBAFAF2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163A0FFA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2B2DC336" w14:textId="77777777" w:rsidTr="00247E49">
        <w:tc>
          <w:tcPr>
            <w:tcW w:w="1764" w:type="dxa"/>
          </w:tcPr>
          <w:p w14:paraId="6F9B054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2925D374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69E2EC87" w14:textId="77777777" w:rsidTr="00247E49">
        <w:tc>
          <w:tcPr>
            <w:tcW w:w="1764" w:type="dxa"/>
          </w:tcPr>
          <w:p w14:paraId="15A6BFB1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B1318D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3914B14F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41C2E145" w14:textId="77777777" w:rsidTr="00247E49">
        <w:tc>
          <w:tcPr>
            <w:tcW w:w="1764" w:type="dxa"/>
          </w:tcPr>
          <w:p w14:paraId="4198E629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21C29B0C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6C48D999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41D0B200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7E4987BB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65E91A0D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3A994E26" w14:textId="77777777" w:rsidR="001E5F5A" w:rsidRDefault="00AD3A45" w:rsidP="00924B65">
      <w:pPr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2657D116" w14:textId="77777777" w:rsidR="00B451E2" w:rsidRPr="00C36E76" w:rsidRDefault="00B451E2" w:rsidP="00924B65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11FD0533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2BD1E97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1C4B4F04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1022FCDC" w14:textId="77777777" w:rsidR="00B451E2" w:rsidRDefault="00B451E2" w:rsidP="00924B65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294B4470" w14:textId="77777777" w:rsidR="00924B65" w:rsidRDefault="00924B65" w:rsidP="00924B65">
      <w:pPr>
        <w:rPr>
          <w:rFonts w:cs="David"/>
          <w:sz w:val="28"/>
          <w:szCs w:val="28"/>
          <w:rtl/>
        </w:rPr>
      </w:pPr>
    </w:p>
    <w:p w14:paraId="478D3F39" w14:textId="77777777" w:rsidR="00924B65" w:rsidRPr="00E94329" w:rsidRDefault="00924B65" w:rsidP="001E5F5A">
      <w:pPr>
        <w:spacing w:line="360" w:lineRule="auto"/>
        <w:rPr>
          <w:rFonts w:cs="David"/>
          <w:sz w:val="28"/>
          <w:szCs w:val="28"/>
          <w:rtl/>
        </w:rPr>
      </w:pPr>
      <w:r w:rsidRPr="00E94329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E94329">
        <w:rPr>
          <w:rFonts w:cs="David" w:hint="cs"/>
          <w:b/>
          <w:bCs/>
          <w:sz w:val="28"/>
          <w:szCs w:val="28"/>
          <w:rtl/>
        </w:rPr>
        <w:t xml:space="preserve"> </w:t>
      </w:r>
      <w:r w:rsidRPr="00E94329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10BF52F0" w14:textId="77777777" w:rsidR="00924B65" w:rsidRDefault="00924B65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16DD83E0" w14:textId="77777777" w:rsidR="006750AA" w:rsidRDefault="006750AA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4B18F52D" w14:textId="77777777" w:rsidR="001E5F5A" w:rsidRDefault="001E5F5A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1782A028" w14:textId="77777777" w:rsidR="001E5F5A" w:rsidRDefault="001E5F5A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0946EC16" w14:textId="77777777" w:rsidR="001E5F5A" w:rsidRDefault="001E5F5A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00DBBB66" w14:textId="77777777" w:rsidR="006750AA" w:rsidRDefault="006750AA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08B0DC66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0403EC35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2589603F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223E0873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6413B34C" w14:textId="77777777" w:rsidTr="008855D1">
        <w:tc>
          <w:tcPr>
            <w:tcW w:w="3441" w:type="dxa"/>
            <w:vAlign w:val="center"/>
          </w:tcPr>
          <w:p w14:paraId="40D6DE69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441" w:type="dxa"/>
            <w:vAlign w:val="center"/>
          </w:tcPr>
          <w:p w14:paraId="0E1F2DF0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440" w:type="dxa"/>
            <w:vAlign w:val="center"/>
          </w:tcPr>
          <w:p w14:paraId="5D320C6E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1DA2C572" w14:textId="77777777" w:rsidTr="008855D1">
        <w:trPr>
          <w:trHeight w:val="907"/>
        </w:trPr>
        <w:tc>
          <w:tcPr>
            <w:tcW w:w="3441" w:type="dxa"/>
          </w:tcPr>
          <w:p w14:paraId="62D2548E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1" w:type="dxa"/>
          </w:tcPr>
          <w:p w14:paraId="3A02C5A5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0" w:type="dxa"/>
          </w:tcPr>
          <w:p w14:paraId="176520AA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087D55EC" w14:textId="77777777" w:rsidR="00784CFB" w:rsidRDefault="00784CFB" w:rsidP="008855D1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B55F85B" w14:textId="77777777" w:rsidR="00784CFB" w:rsidRDefault="00784CFB" w:rsidP="008855D1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C2588AF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4732B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Pr="00A4732B">
        <w:rPr>
          <w:rFonts w:cs="David"/>
          <w:b/>
          <w:bCs/>
          <w:sz w:val="28"/>
          <w:szCs w:val="28"/>
          <w:u w:val="single"/>
        </w:rPr>
        <w:t>ISO</w:t>
      </w:r>
    </w:p>
    <w:p w14:paraId="06F9824F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08D748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37C30B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424753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B71C30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C11987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FD43CE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1F2808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4F677D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42032D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8083E1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5020DC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0974C1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D11256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B961C1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E81456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60FE4F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08F915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489968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321183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4D68330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73B5E8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166D95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76C0F9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D5F41C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02C656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7FCE4D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91A1985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51C9F9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BE3A51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CFD544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35997A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4DACF8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F18328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6415FEF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50A3BD4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4732B">
        <w:rPr>
          <w:rFonts w:cs="David"/>
          <w:b/>
          <w:bCs/>
          <w:sz w:val="28"/>
          <w:szCs w:val="28"/>
          <w:u w:val="single"/>
        </w:rPr>
        <w:pict w14:anchorId="7B77A191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A4732B">
        <w:rPr>
          <w:rFonts w:cs="David"/>
          <w:b/>
          <w:bCs/>
          <w:sz w:val="28"/>
          <w:szCs w:val="28"/>
          <w:u w:val="single"/>
        </w:rPr>
        <w:pict w14:anchorId="377E2333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14A5EBFD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C5B16B0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82263F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01FD3A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5C78B4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8F7B0B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700CD2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A89421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478689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012530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FC801A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CB1ADF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D2A40C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EC1B55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4732B">
        <w:rPr>
          <w:rFonts w:cs="David"/>
          <w:b/>
          <w:bCs/>
          <w:sz w:val="28"/>
          <w:szCs w:val="28"/>
          <w:u w:val="single"/>
        </w:rPr>
        <w:pict w14:anchorId="7D19282D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3FE13D7B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007AF7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7A230F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9FBB4F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E19CC4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47E798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8C6445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EF91CC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B8F3B5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6A543A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2DF702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69DB93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1953B2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AC9D77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21DB36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CE37F8E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A15BBA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48D333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DB2344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E4DC71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E9B4BD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C7A0C2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6F141D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6343B9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29E9F9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01C028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35C267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4732B">
        <w:rPr>
          <w:rFonts w:cs="David"/>
          <w:b/>
          <w:bCs/>
          <w:sz w:val="28"/>
          <w:szCs w:val="28"/>
          <w:u w:val="single"/>
        </w:rPr>
        <w:pict w14:anchorId="49273F95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2C6FDDA2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965F20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CC2F35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3BE344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8A6778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B0302D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34F010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EA54C0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CC239C5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4732B">
        <w:rPr>
          <w:rFonts w:cs="David"/>
          <w:b/>
          <w:bCs/>
          <w:sz w:val="28"/>
          <w:szCs w:val="28"/>
          <w:u w:val="single"/>
        </w:rPr>
        <w:pict w14:anchorId="6F8E205D">
          <v:shape id="תמונה 1" o:spid="_x0000_i1026" type="#_x0000_t75" style="width:450.8pt;height:638pt;visibility:visible">
            <v:imagedata r:id="rId12" o:title=""/>
          </v:shape>
        </w:pict>
      </w:r>
    </w:p>
    <w:p w14:paraId="122F0340" w14:textId="77777777" w:rsidR="00A4732B" w:rsidRPr="00A4732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09C6912" w14:textId="77777777" w:rsidR="00784CFB" w:rsidRDefault="00A4732B" w:rsidP="00A4732B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A4732B">
        <w:rPr>
          <w:rFonts w:cs="David"/>
          <w:b/>
          <w:bCs/>
          <w:sz w:val="28"/>
          <w:szCs w:val="28"/>
          <w:u w:val="single"/>
        </w:rPr>
        <w:pict w14:anchorId="3A7C82F3">
          <v:shape id="_x0000_i1027" type="#_x0000_t75" style="width:454.55pt;height:644.85pt;visibility:visible">
            <v:imagedata r:id="rId13" o:title=""/>
          </v:shape>
        </w:pict>
      </w:r>
    </w:p>
    <w:sectPr w:rsidR="00784CFB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7D924" w14:textId="77777777" w:rsidR="00CC4B53" w:rsidRDefault="00CC4B53">
      <w:r>
        <w:separator/>
      </w:r>
    </w:p>
  </w:endnote>
  <w:endnote w:type="continuationSeparator" w:id="0">
    <w:p w14:paraId="49CB5E25" w14:textId="77777777" w:rsidR="00CC4B53" w:rsidRDefault="00CC4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D415A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07F14F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4F78757A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2D3086D4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39B13F38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5FD316C4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401D4BB9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3B390" w14:textId="77777777" w:rsidR="00CC4B53" w:rsidRDefault="00CC4B53">
      <w:r>
        <w:separator/>
      </w:r>
    </w:p>
  </w:footnote>
  <w:footnote w:type="continuationSeparator" w:id="0">
    <w:p w14:paraId="7DF75A99" w14:textId="77777777" w:rsidR="00CC4B53" w:rsidRDefault="00CC4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E14AA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1048BFAF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5B3F9F43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B8428B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B8428B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32CDB44B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5623A5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5623A5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51EE50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3E98D35C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112E28DC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2120FDA"/>
    <w:multiLevelType w:val="hybridMultilevel"/>
    <w:tmpl w:val="20B418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A6005"/>
    <w:multiLevelType w:val="hybridMultilevel"/>
    <w:tmpl w:val="7FCA0A48"/>
    <w:lvl w:ilvl="0" w:tplc="AD5E86B0">
      <w:start w:val="220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A481D"/>
    <w:multiLevelType w:val="hybridMultilevel"/>
    <w:tmpl w:val="6AA82C2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3C2554"/>
    <w:multiLevelType w:val="hybridMultilevel"/>
    <w:tmpl w:val="B784E5FA"/>
    <w:lvl w:ilvl="0" w:tplc="DF58C0F2">
      <w:start w:val="1"/>
      <w:numFmt w:val="decimal"/>
      <w:lvlText w:val="%1."/>
      <w:lvlJc w:val="left"/>
      <w:pPr>
        <w:ind w:left="19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914" w:hanging="360"/>
      </w:pPr>
    </w:lvl>
    <w:lvl w:ilvl="2" w:tplc="0409001B" w:tentative="1">
      <w:start w:val="1"/>
      <w:numFmt w:val="lowerRoman"/>
      <w:lvlText w:val="%3."/>
      <w:lvlJc w:val="right"/>
      <w:pPr>
        <w:ind w:left="1634" w:hanging="180"/>
      </w:pPr>
    </w:lvl>
    <w:lvl w:ilvl="3" w:tplc="0409000F" w:tentative="1">
      <w:start w:val="1"/>
      <w:numFmt w:val="decimal"/>
      <w:lvlText w:val="%4."/>
      <w:lvlJc w:val="left"/>
      <w:pPr>
        <w:ind w:left="2354" w:hanging="360"/>
      </w:pPr>
    </w:lvl>
    <w:lvl w:ilvl="4" w:tplc="04090019" w:tentative="1">
      <w:start w:val="1"/>
      <w:numFmt w:val="lowerLetter"/>
      <w:lvlText w:val="%5."/>
      <w:lvlJc w:val="left"/>
      <w:pPr>
        <w:ind w:left="3074" w:hanging="360"/>
      </w:pPr>
    </w:lvl>
    <w:lvl w:ilvl="5" w:tplc="0409001B" w:tentative="1">
      <w:start w:val="1"/>
      <w:numFmt w:val="lowerRoman"/>
      <w:lvlText w:val="%6."/>
      <w:lvlJc w:val="right"/>
      <w:pPr>
        <w:ind w:left="3794" w:hanging="180"/>
      </w:pPr>
    </w:lvl>
    <w:lvl w:ilvl="6" w:tplc="0409000F" w:tentative="1">
      <w:start w:val="1"/>
      <w:numFmt w:val="decimal"/>
      <w:lvlText w:val="%7."/>
      <w:lvlJc w:val="left"/>
      <w:pPr>
        <w:ind w:left="4514" w:hanging="360"/>
      </w:pPr>
    </w:lvl>
    <w:lvl w:ilvl="7" w:tplc="04090019" w:tentative="1">
      <w:start w:val="1"/>
      <w:numFmt w:val="lowerLetter"/>
      <w:lvlText w:val="%8."/>
      <w:lvlJc w:val="left"/>
      <w:pPr>
        <w:ind w:left="5234" w:hanging="360"/>
      </w:pPr>
    </w:lvl>
    <w:lvl w:ilvl="8" w:tplc="0409001B" w:tentative="1">
      <w:start w:val="1"/>
      <w:numFmt w:val="lowerRoman"/>
      <w:lvlText w:val="%9."/>
      <w:lvlJc w:val="right"/>
      <w:pPr>
        <w:ind w:left="5954" w:hanging="180"/>
      </w:pPr>
    </w:lvl>
  </w:abstractNum>
  <w:abstractNum w:abstractNumId="14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5" w15:restartNumberingAfterBreak="0">
    <w:nsid w:val="2E023597"/>
    <w:multiLevelType w:val="hybridMultilevel"/>
    <w:tmpl w:val="2CBEB8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7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1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0488B"/>
    <w:multiLevelType w:val="hybridMultilevel"/>
    <w:tmpl w:val="6CF0D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6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9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4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CB1484"/>
    <w:multiLevelType w:val="hybridMultilevel"/>
    <w:tmpl w:val="94FC1EBA"/>
    <w:lvl w:ilvl="0" w:tplc="5A8C04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2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354620762">
    <w:abstractNumId w:val="41"/>
  </w:num>
  <w:num w:numId="2" w16cid:durableId="143343397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45997461">
    <w:abstractNumId w:val="31"/>
  </w:num>
  <w:num w:numId="4" w16cid:durableId="925460677">
    <w:abstractNumId w:val="26"/>
  </w:num>
  <w:num w:numId="5" w16cid:durableId="500972361">
    <w:abstractNumId w:val="34"/>
  </w:num>
  <w:num w:numId="6" w16cid:durableId="399867126">
    <w:abstractNumId w:val="40"/>
  </w:num>
  <w:num w:numId="7" w16cid:durableId="1083333726">
    <w:abstractNumId w:val="16"/>
  </w:num>
  <w:num w:numId="8" w16cid:durableId="1090807961">
    <w:abstractNumId w:val="0"/>
  </w:num>
  <w:num w:numId="9" w16cid:durableId="2027049104">
    <w:abstractNumId w:val="29"/>
  </w:num>
  <w:num w:numId="10" w16cid:durableId="1560705770">
    <w:abstractNumId w:val="5"/>
  </w:num>
  <w:num w:numId="11" w16cid:durableId="894125643">
    <w:abstractNumId w:val="33"/>
  </w:num>
  <w:num w:numId="12" w16cid:durableId="1993366488">
    <w:abstractNumId w:val="28"/>
  </w:num>
  <w:num w:numId="13" w16cid:durableId="1199010370">
    <w:abstractNumId w:val="20"/>
  </w:num>
  <w:num w:numId="14" w16cid:durableId="54822942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166095151">
    <w:abstractNumId w:val="14"/>
  </w:num>
  <w:num w:numId="16" w16cid:durableId="1065373972">
    <w:abstractNumId w:val="2"/>
  </w:num>
  <w:num w:numId="17" w16cid:durableId="109605370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9394066">
    <w:abstractNumId w:val="32"/>
  </w:num>
  <w:num w:numId="19" w16cid:durableId="1127314282">
    <w:abstractNumId w:val="3"/>
  </w:num>
  <w:num w:numId="20" w16cid:durableId="217593060">
    <w:abstractNumId w:val="27"/>
  </w:num>
  <w:num w:numId="21" w16cid:durableId="1554804959">
    <w:abstractNumId w:val="25"/>
  </w:num>
  <w:num w:numId="22" w16cid:durableId="1570388573">
    <w:abstractNumId w:val="21"/>
  </w:num>
  <w:num w:numId="23" w16cid:durableId="1112674150">
    <w:abstractNumId w:val="35"/>
  </w:num>
  <w:num w:numId="24" w16cid:durableId="1720124312">
    <w:abstractNumId w:val="38"/>
  </w:num>
  <w:num w:numId="25" w16cid:durableId="106655708">
    <w:abstractNumId w:val="43"/>
  </w:num>
  <w:num w:numId="26" w16cid:durableId="518853217">
    <w:abstractNumId w:val="9"/>
  </w:num>
  <w:num w:numId="27" w16cid:durableId="1343434735">
    <w:abstractNumId w:val="30"/>
  </w:num>
  <w:num w:numId="28" w16cid:durableId="70551977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523531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8067415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1032961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0965227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20007214">
    <w:abstractNumId w:val="23"/>
  </w:num>
  <w:num w:numId="34" w16cid:durableId="214312714">
    <w:abstractNumId w:val="7"/>
  </w:num>
  <w:num w:numId="35" w16cid:durableId="1827748137">
    <w:abstractNumId w:val="22"/>
  </w:num>
  <w:num w:numId="36" w16cid:durableId="554853588">
    <w:abstractNumId w:val="6"/>
  </w:num>
  <w:num w:numId="37" w16cid:durableId="1574467126">
    <w:abstractNumId w:val="19"/>
  </w:num>
  <w:num w:numId="38" w16cid:durableId="934284901">
    <w:abstractNumId w:val="18"/>
  </w:num>
  <w:num w:numId="39" w16cid:durableId="1757510457">
    <w:abstractNumId w:val="1"/>
  </w:num>
  <w:num w:numId="40" w16cid:durableId="321394136">
    <w:abstractNumId w:val="24"/>
  </w:num>
  <w:num w:numId="41" w16cid:durableId="755134045">
    <w:abstractNumId w:val="1"/>
  </w:num>
  <w:num w:numId="42" w16cid:durableId="690380610">
    <w:abstractNumId w:val="10"/>
  </w:num>
  <w:num w:numId="43" w16cid:durableId="1110931628">
    <w:abstractNumId w:val="37"/>
  </w:num>
  <w:num w:numId="44" w16cid:durableId="849948552">
    <w:abstractNumId w:val="8"/>
  </w:num>
  <w:num w:numId="45" w16cid:durableId="576986284">
    <w:abstractNumId w:val="15"/>
  </w:num>
  <w:num w:numId="46" w16cid:durableId="478572091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090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1E07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5F5A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6971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60A"/>
    <w:rsid w:val="0047682A"/>
    <w:rsid w:val="00476BEE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23A5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3F9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48C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0AA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2345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6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CFB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55D1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78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411B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4B65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0228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14A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D01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895"/>
    <w:rsid w:val="00A42E60"/>
    <w:rsid w:val="00A430D0"/>
    <w:rsid w:val="00A4426B"/>
    <w:rsid w:val="00A44306"/>
    <w:rsid w:val="00A44C5A"/>
    <w:rsid w:val="00A452DB"/>
    <w:rsid w:val="00A45ED8"/>
    <w:rsid w:val="00A46FCA"/>
    <w:rsid w:val="00A4732B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1D0E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0DA0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5BB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318D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28B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4E58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B53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44A9"/>
    <w:rsid w:val="00D7522E"/>
    <w:rsid w:val="00D809FD"/>
    <w:rsid w:val="00D80CC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812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4D9BDD85"/>
  <w15:chartTrackingRefBased/>
  <w15:docId w15:val="{C0509CDF-B51D-4B7D-9466-58870E065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4A9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878EC2-D191-4216-BD3F-73172639B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283</Words>
  <Characters>1416</Characters>
  <Application>Microsoft Office Word</Application>
  <DocSecurity>4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2026-06-15T12:02:00Z</dcterms:created>
  <dcterms:modified xsi:type="dcterms:W3CDTF">2026-06-15T12:02:00Z</dcterms:modified>
</cp:coreProperties>
</file>