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16035" w14:textId="2C9953E5" w:rsidR="00BF7724" w:rsidRPr="00BF7724" w:rsidRDefault="007B6C80" w:rsidP="00BF7724">
      <w:pPr>
        <w:pStyle w:val="Title"/>
      </w:pPr>
      <w:r>
        <w:t>Graph prototype examples</w:t>
      </w:r>
    </w:p>
    <w:p w14:paraId="1AE303D7" w14:textId="65608BCE" w:rsidR="007B6C80" w:rsidRDefault="007B6C80" w:rsidP="007B6C80"/>
    <w:p w14:paraId="43E0470A" w14:textId="66411C0A" w:rsidR="00BF7724" w:rsidRDefault="00BF7724" w:rsidP="00BF7724">
      <w:pPr>
        <w:pStyle w:val="Heading1"/>
      </w:pPr>
      <w:r>
        <w:t>Ancestor fan</w:t>
      </w:r>
    </w:p>
    <w:p w14:paraId="6ADD9894" w14:textId="0978987E" w:rsidR="00BF7724" w:rsidRDefault="00BF7724" w:rsidP="00BF7724"/>
    <w:p w14:paraId="32286B97" w14:textId="2DD6E5C6" w:rsidR="00BF7724" w:rsidRDefault="00BF7724" w:rsidP="00BF7724">
      <w:r>
        <w:t>Ancestor fan for Hebe, generated by Legacy 9</w:t>
      </w:r>
    </w:p>
    <w:p w14:paraId="13B72813" w14:textId="7B35E57D" w:rsidR="00BF7724" w:rsidRDefault="00BF7724" w:rsidP="00BF7724">
      <w:r w:rsidRPr="0097016A">
        <w:rPr>
          <w:noProof/>
        </w:rPr>
        <w:drawing>
          <wp:inline distT="0" distB="0" distL="0" distR="0" wp14:anchorId="5CF4C466" wp14:editId="06085A30">
            <wp:extent cx="5727700" cy="2919095"/>
            <wp:effectExtent l="0" t="0" r="0" b="1905"/>
            <wp:docPr id="39" name="Picture 3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04F8" w14:textId="77777777" w:rsidR="00BF7724" w:rsidRDefault="00BF7724" w:rsidP="00BF7724"/>
    <w:p w14:paraId="5DB1E245" w14:textId="3400C7F5" w:rsidR="00BF7724" w:rsidRDefault="00BF7724" w:rsidP="00BF7724">
      <w:r>
        <w:t>Quarter ancestor fan, generated by Lega</w:t>
      </w:r>
      <w:r w:rsidR="006101A1">
        <w:t>c</w:t>
      </w:r>
      <w:r>
        <w:t>y 9</w:t>
      </w:r>
    </w:p>
    <w:p w14:paraId="2DA2E939" w14:textId="70825011" w:rsidR="00BF7724" w:rsidRDefault="00BF7724" w:rsidP="00BF7724">
      <w:r w:rsidRPr="0097016A">
        <w:rPr>
          <w:noProof/>
        </w:rPr>
        <w:lastRenderedPageBreak/>
        <w:drawing>
          <wp:inline distT="0" distB="0" distL="0" distR="0" wp14:anchorId="0FA49D6F" wp14:editId="257609BB">
            <wp:extent cx="5727700" cy="5779135"/>
            <wp:effectExtent l="0" t="0" r="0" b="4445"/>
            <wp:docPr id="40" name="Picture 4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A24C" w14:textId="1BC5D730" w:rsidR="00BF7724" w:rsidRDefault="00BF7724" w:rsidP="00BF7724"/>
    <w:p w14:paraId="0FDD1F16" w14:textId="60A5C581" w:rsidR="00BF7724" w:rsidRDefault="002732C6" w:rsidP="00BF7724">
      <w:pPr>
        <w:pStyle w:val="Heading1"/>
      </w:pPr>
      <w:r>
        <w:t>Booklet graph</w:t>
      </w:r>
    </w:p>
    <w:p w14:paraId="1286C037" w14:textId="0202074B" w:rsidR="006101A1" w:rsidRDefault="006101A1" w:rsidP="006101A1"/>
    <w:p w14:paraId="22DE7428" w14:textId="6B397FFE" w:rsidR="002732C6" w:rsidRDefault="002732C6" w:rsidP="006101A1">
      <w:r>
        <w:t>Descendants of Chaos – factual – using Legacy 9</w:t>
      </w:r>
    </w:p>
    <w:p w14:paraId="17F02BE9" w14:textId="42BFB10F" w:rsidR="002732C6" w:rsidRDefault="002732C6" w:rsidP="006101A1">
      <w:r w:rsidRPr="002732C6">
        <w:lastRenderedPageBreak/>
        <w:drawing>
          <wp:inline distT="0" distB="0" distL="0" distR="0" wp14:anchorId="5C0A0B0D" wp14:editId="6A365DF7">
            <wp:extent cx="5727700" cy="3616960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6E9B" w14:textId="4844F912" w:rsidR="002732C6" w:rsidRDefault="002732C6" w:rsidP="006101A1"/>
    <w:p w14:paraId="19140221" w14:textId="552BEB25" w:rsidR="002732C6" w:rsidRDefault="002732C6" w:rsidP="006101A1">
      <w:r>
        <w:t>Descendants of Chaos – narrative – using Legacy 9</w:t>
      </w:r>
    </w:p>
    <w:p w14:paraId="2EDC1894" w14:textId="6BD85BE6" w:rsidR="006101A1" w:rsidRPr="006101A1" w:rsidRDefault="002732C6" w:rsidP="006101A1">
      <w:r w:rsidRPr="002732C6">
        <w:lastRenderedPageBreak/>
        <w:drawing>
          <wp:inline distT="0" distB="0" distL="0" distR="0" wp14:anchorId="014F95D9" wp14:editId="34E4AA0B">
            <wp:extent cx="5727700" cy="7069455"/>
            <wp:effectExtent l="0" t="0" r="0" b="444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E9C2" w14:textId="21A6656F" w:rsidR="00BF7724" w:rsidRDefault="00BF7724" w:rsidP="00BF7724">
      <w:pPr>
        <w:pStyle w:val="Heading1"/>
      </w:pPr>
      <w:r>
        <w:t>Force-directed graph layouts</w:t>
      </w:r>
    </w:p>
    <w:p w14:paraId="078E083A" w14:textId="6EDE55AF" w:rsidR="00BF7724" w:rsidRDefault="00BF7724" w:rsidP="00BF7724"/>
    <w:p w14:paraId="628A18C0" w14:textId="4B1766B2" w:rsidR="00BF7724" w:rsidRDefault="00BF7724" w:rsidP="00BF7724">
      <w:r>
        <w:t>D3JS</w:t>
      </w:r>
    </w:p>
    <w:p w14:paraId="12466043" w14:textId="77777777" w:rsidR="0071450A" w:rsidRPr="0071450A" w:rsidRDefault="0071450A" w:rsidP="0071450A">
      <w:pPr>
        <w:rPr>
          <w:rFonts w:ascii="Times New Roman" w:eastAsia="Times New Roman" w:hAnsi="Times New Roman" w:cs="Times New Roman"/>
        </w:rPr>
      </w:pPr>
      <w:hyperlink r:id="rId9" w:history="1">
        <w:r w:rsidRPr="0071450A">
          <w:rPr>
            <w:rFonts w:ascii="Times New Roman" w:eastAsia="Times New Roman" w:hAnsi="Times New Roman" w:cs="Times New Roman"/>
            <w:color w:val="0000FF"/>
            <w:u w:val="single"/>
          </w:rPr>
          <w:t>https://d3-wiki.readthedocs.io/zh_CN/master/Force-Layout/</w:t>
        </w:r>
      </w:hyperlink>
    </w:p>
    <w:p w14:paraId="317FE712" w14:textId="77777777" w:rsidR="00337E51" w:rsidRPr="00337E51" w:rsidRDefault="00337E51" w:rsidP="00337E51">
      <w:pPr>
        <w:rPr>
          <w:rFonts w:ascii="Times New Roman" w:eastAsia="Times New Roman" w:hAnsi="Times New Roman" w:cs="Times New Roman"/>
        </w:rPr>
      </w:pPr>
      <w:r>
        <w:t xml:space="preserve">Force-directed tree layouts: </w:t>
      </w:r>
      <w:hyperlink r:id="rId10" w:history="1">
        <w:r w:rsidRPr="00337E51">
          <w:rPr>
            <w:rFonts w:ascii="Times New Roman" w:eastAsia="Times New Roman" w:hAnsi="Times New Roman" w:cs="Times New Roman"/>
            <w:color w:val="0000FF"/>
            <w:u w:val="single"/>
          </w:rPr>
          <w:t>https://bl.ocks.org/mbostock/1062288</w:t>
        </w:r>
      </w:hyperlink>
    </w:p>
    <w:p w14:paraId="5BCB9819" w14:textId="12D0604E" w:rsidR="0071450A" w:rsidRDefault="0071450A" w:rsidP="00BF7724"/>
    <w:p w14:paraId="44495023" w14:textId="77777777" w:rsidR="00C27090" w:rsidRDefault="00C27090" w:rsidP="000C6B09">
      <w:pPr>
        <w:pStyle w:val="Heading1"/>
      </w:pPr>
    </w:p>
    <w:p w14:paraId="3FAE1487" w14:textId="5F0B3DBE" w:rsidR="000C6B09" w:rsidRDefault="000C6B09" w:rsidP="000C6B09">
      <w:pPr>
        <w:pStyle w:val="Heading1"/>
      </w:pPr>
      <w:r>
        <w:t>Radial tree</w:t>
      </w:r>
    </w:p>
    <w:p w14:paraId="4D4C7EB6" w14:textId="5BC97EBC" w:rsidR="00337E51" w:rsidRDefault="00337E51" w:rsidP="00337E51">
      <w:r>
        <w:t>Radial cluster dendrogram</w:t>
      </w:r>
    </w:p>
    <w:p w14:paraId="5C0FE05D" w14:textId="1E431A84" w:rsidR="00337E51" w:rsidRPr="00337E51" w:rsidRDefault="00337E51" w:rsidP="00337E51">
      <w:pPr>
        <w:rPr>
          <w:rFonts w:ascii="Times New Roman" w:eastAsia="Times New Roman" w:hAnsi="Times New Roman" w:cs="Times New Roman"/>
        </w:rPr>
      </w:pPr>
      <w:hyperlink r:id="rId11" w:history="1">
        <w:r w:rsidRPr="00337E51">
          <w:rPr>
            <w:rFonts w:ascii="Times New Roman" w:eastAsia="Times New Roman" w:hAnsi="Times New Roman" w:cs="Times New Roman"/>
            <w:color w:val="0000FF"/>
            <w:u w:val="single"/>
          </w:rPr>
          <w:t>https://bl.ocks.org/mbostock/4339607</w:t>
        </w:r>
      </w:hyperlink>
      <w:bookmarkStart w:id="0" w:name="_GoBack"/>
      <w:bookmarkEnd w:id="0"/>
    </w:p>
    <w:p w14:paraId="4FC53461" w14:textId="5B774521" w:rsidR="000C6B09" w:rsidRDefault="000C6B09" w:rsidP="000C6B09"/>
    <w:p w14:paraId="03F5BB57" w14:textId="7E08C557" w:rsidR="000C6B09" w:rsidRDefault="000C6B09" w:rsidP="000C6B09">
      <w:pPr>
        <w:pStyle w:val="Heading1"/>
      </w:pPr>
      <w:r>
        <w:t>Balloon tree</w:t>
      </w:r>
    </w:p>
    <w:p w14:paraId="31878BAC" w14:textId="38062312" w:rsidR="000C6B09" w:rsidRDefault="000C6B09" w:rsidP="000C6B09"/>
    <w:p w14:paraId="11155A5D" w14:textId="4251B62C" w:rsidR="000C6B09" w:rsidRDefault="000C6B09" w:rsidP="000C6B09">
      <w:pPr>
        <w:pStyle w:val="Heading1"/>
      </w:pPr>
      <w:r>
        <w:t>Treemap layout</w:t>
      </w:r>
    </w:p>
    <w:p w14:paraId="4899B090" w14:textId="77777777" w:rsidR="0071450A" w:rsidRPr="0071450A" w:rsidRDefault="0071450A" w:rsidP="0071450A">
      <w:pPr>
        <w:rPr>
          <w:rFonts w:ascii="Times New Roman" w:eastAsia="Times New Roman" w:hAnsi="Times New Roman" w:cs="Times New Roman"/>
        </w:rPr>
      </w:pPr>
      <w:hyperlink r:id="rId12" w:history="1">
        <w:r w:rsidRPr="0071450A">
          <w:rPr>
            <w:rFonts w:ascii="Times New Roman" w:eastAsia="Times New Roman" w:hAnsi="Times New Roman" w:cs="Times New Roman"/>
            <w:color w:val="0000FF"/>
            <w:u w:val="single"/>
          </w:rPr>
          <w:t>https://d3-wiki.readthedocs.io/zh_CN/master/Treemap-Layout/</w:t>
        </w:r>
      </w:hyperlink>
    </w:p>
    <w:p w14:paraId="53C697C4" w14:textId="77777777" w:rsidR="0071450A" w:rsidRPr="0071450A" w:rsidRDefault="0071450A" w:rsidP="0071450A"/>
    <w:p w14:paraId="1962CCFD" w14:textId="77777777" w:rsidR="000C6B09" w:rsidRPr="000C6B09" w:rsidRDefault="000C6B09" w:rsidP="000C6B09"/>
    <w:p w14:paraId="17DEFEE6" w14:textId="5E832793" w:rsidR="007B6C80" w:rsidRDefault="007B6C80" w:rsidP="007B6C80">
      <w:pPr>
        <w:pStyle w:val="Heading1"/>
      </w:pPr>
      <w:r>
        <w:t>General hierarchical graphs</w:t>
      </w:r>
    </w:p>
    <w:p w14:paraId="689225CA" w14:textId="49C0AC18" w:rsidR="007B6C80" w:rsidRDefault="007B6C80" w:rsidP="007B6C80"/>
    <w:p w14:paraId="7F96FC44" w14:textId="5C9682E7" w:rsidR="007B6C80" w:rsidRDefault="007B6C80" w:rsidP="007B6C80">
      <w:r>
        <w:t>D3JS</w:t>
      </w:r>
      <w:r w:rsidR="00BF7724">
        <w:t>+D3JS</w:t>
      </w:r>
      <w:r>
        <w:t xml:space="preserve"> and Graphlib</w:t>
      </w:r>
    </w:p>
    <w:p w14:paraId="1528B2BC" w14:textId="1C124C6C" w:rsidR="00BF7724" w:rsidRDefault="00BF7724" w:rsidP="007B6C80">
      <w:r>
        <w:t>Prototype 1</w:t>
      </w:r>
    </w:p>
    <w:p w14:paraId="7504F6DA" w14:textId="0976EA24" w:rsidR="00BF7724" w:rsidRDefault="00BF7724" w:rsidP="007B6C80">
      <w:r w:rsidRPr="006F7E00">
        <w:rPr>
          <w:noProof/>
        </w:rPr>
        <w:drawing>
          <wp:inline distT="0" distB="0" distL="0" distR="0" wp14:anchorId="5425BBFE" wp14:editId="18BE6E34">
            <wp:extent cx="5727700" cy="278511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0AD2" w14:textId="0361E5DF" w:rsidR="000C6B09" w:rsidRDefault="000C6B09" w:rsidP="007B6C80"/>
    <w:p w14:paraId="44228FDE" w14:textId="4249383A" w:rsidR="000C6B09" w:rsidRDefault="000C6B09" w:rsidP="007B6C80">
      <w:r>
        <w:t>Prototype 2 &amp; 3</w:t>
      </w:r>
    </w:p>
    <w:p w14:paraId="5AC46A4F" w14:textId="7064D7DA" w:rsidR="000C6B09" w:rsidRDefault="000C6B09" w:rsidP="007B6C80">
      <w:r>
        <w:t>Top half inclusive bordering</w:t>
      </w:r>
    </w:p>
    <w:p w14:paraId="67B9BF21" w14:textId="2478F89A" w:rsidR="000C6B09" w:rsidRDefault="000C6B09" w:rsidP="007B6C80">
      <w:r>
        <w:t>Bottom half angling</w:t>
      </w:r>
    </w:p>
    <w:p w14:paraId="0E3EA274" w14:textId="13EAFCCF" w:rsidR="000C6B09" w:rsidRDefault="000C6B09" w:rsidP="007B6C80"/>
    <w:p w14:paraId="38F13B4F" w14:textId="197D22B0" w:rsidR="000C6B09" w:rsidRDefault="000C6B09" w:rsidP="007B6C80">
      <w:r w:rsidRPr="00463B2B">
        <w:rPr>
          <w:noProof/>
        </w:rPr>
        <w:lastRenderedPageBreak/>
        <w:drawing>
          <wp:inline distT="0" distB="0" distL="0" distR="0" wp14:anchorId="70A87D5F" wp14:editId="2234E3BA">
            <wp:extent cx="5727700" cy="2806065"/>
            <wp:effectExtent l="0" t="0" r="0" b="635"/>
            <wp:docPr id="10" name="Picture 1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39B" w14:textId="58DB28B5" w:rsidR="00BF7724" w:rsidRDefault="00BF7724" w:rsidP="007B6C80"/>
    <w:p w14:paraId="6AB58111" w14:textId="113453CB" w:rsidR="00BF7724" w:rsidRDefault="00BF7724" w:rsidP="007B6C80"/>
    <w:p w14:paraId="1F7F5B8B" w14:textId="01730379" w:rsidR="00BF7724" w:rsidRDefault="00BF7724" w:rsidP="00BF7724">
      <w:pPr>
        <w:pStyle w:val="Heading1"/>
      </w:pPr>
      <w:r>
        <w:t>General family tree structures</w:t>
      </w:r>
    </w:p>
    <w:p w14:paraId="3458EA09" w14:textId="524AEE70" w:rsidR="00BF7724" w:rsidRDefault="00BF7724" w:rsidP="00BF7724"/>
    <w:p w14:paraId="0B473FC6" w14:textId="6834B64A" w:rsidR="00BF7724" w:rsidRDefault="00BF7724" w:rsidP="00BF7724">
      <w:r>
        <w:t>Repeating duplicate names</w:t>
      </w:r>
    </w:p>
    <w:p w14:paraId="494225E0" w14:textId="77B49A23" w:rsidR="00BF7724" w:rsidRDefault="00BF7724" w:rsidP="00BF7724">
      <w:r>
        <w:t>Not really able to highlight incestuous relationships.</w:t>
      </w:r>
    </w:p>
    <w:p w14:paraId="1FAA2976" w14:textId="3EB019B7" w:rsidR="00BF7724" w:rsidRDefault="00BF7724" w:rsidP="00BF7724">
      <w:r w:rsidRPr="00021F8B">
        <w:fldChar w:fldCharType="begin"/>
      </w:r>
      <w:r w:rsidRPr="00021F8B">
        <w:instrText xml:space="preserve"> INCLUDEPICTURE "http://www.talesbeyondbelief.com/images/greek-gods-family-tree-genealogy-1234.gif" \* MERGEFORMATINET </w:instrText>
      </w:r>
      <w:r w:rsidRPr="00021F8B">
        <w:fldChar w:fldCharType="separate"/>
      </w:r>
      <w:r w:rsidRPr="00021F8B">
        <w:rPr>
          <w:noProof/>
        </w:rPr>
        <w:drawing>
          <wp:inline distT="0" distB="0" distL="0" distR="0" wp14:anchorId="4279097D" wp14:editId="3503A744">
            <wp:extent cx="5727700" cy="4251959"/>
            <wp:effectExtent l="0" t="0" r="0" b="3175"/>
            <wp:docPr id="11" name="Picture 11" descr="Greek Gods Family Tree &amp; Genea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eek Gods Family Tree &amp; Genealog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273" cy="42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F8B">
        <w:fldChar w:fldCharType="end"/>
      </w:r>
      <w:r>
        <w:t xml:space="preserve"> </w:t>
      </w:r>
    </w:p>
    <w:p w14:paraId="04D75A20" w14:textId="16CA99C2" w:rsidR="006101A1" w:rsidRDefault="006101A1" w:rsidP="00BF7724"/>
    <w:p w14:paraId="757966DD" w14:textId="4D6C1FC0" w:rsidR="006101A1" w:rsidRDefault="006101A1" w:rsidP="00BF7724"/>
    <w:p w14:paraId="480ADF24" w14:textId="7E5EC106" w:rsidR="006101A1" w:rsidRDefault="006101A1" w:rsidP="00BF7724">
      <w:r>
        <w:lastRenderedPageBreak/>
        <w:t>Ancestor and descendant diagrams (separate) for entities – Legacy 9</w:t>
      </w:r>
    </w:p>
    <w:p w14:paraId="14200F73" w14:textId="6E61C518" w:rsidR="000C6B09" w:rsidRDefault="000C6B09" w:rsidP="00BF7724">
      <w:r>
        <w:t>Vertical genealogical graph</w:t>
      </w:r>
    </w:p>
    <w:p w14:paraId="791E2C01" w14:textId="1362DA72" w:rsidR="006101A1" w:rsidRDefault="000C6B09" w:rsidP="00BF7724">
      <w:r w:rsidRPr="002D6C75">
        <w:rPr>
          <w:noProof/>
        </w:rPr>
        <w:drawing>
          <wp:inline distT="0" distB="0" distL="0" distR="0" wp14:anchorId="52630095" wp14:editId="5C54CEE1">
            <wp:extent cx="5727700" cy="5986780"/>
            <wp:effectExtent l="0" t="0" r="0" b="0"/>
            <wp:docPr id="38" name="Picture 38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3DE3" w14:textId="77ED184F" w:rsidR="000C6B09" w:rsidRDefault="000C6B09" w:rsidP="00BF7724"/>
    <w:p w14:paraId="5A9E05EB" w14:textId="1B86A55A" w:rsidR="00BF7724" w:rsidRDefault="000C6B09" w:rsidP="00BF7724">
      <w:r>
        <w:t>Horizontal genealogical graph</w:t>
      </w:r>
    </w:p>
    <w:p w14:paraId="17822645" w14:textId="7702DDDC" w:rsidR="000C6B09" w:rsidRDefault="000C6B09" w:rsidP="00BF7724">
      <w:r w:rsidRPr="002D6C75">
        <w:rPr>
          <w:noProof/>
        </w:rPr>
        <w:drawing>
          <wp:inline distT="0" distB="0" distL="0" distR="0" wp14:anchorId="440634FC" wp14:editId="33276040">
            <wp:extent cx="5727700" cy="1230630"/>
            <wp:effectExtent l="0" t="0" r="0" b="1270"/>
            <wp:docPr id="37" name="Picture 3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6DAD" w14:textId="77777777" w:rsidR="000C6B09" w:rsidRDefault="000C6B09" w:rsidP="00BF7724"/>
    <w:p w14:paraId="2A5811D5" w14:textId="6BFC2E4E" w:rsidR="00BF7724" w:rsidRDefault="00BF7724" w:rsidP="00BF7724">
      <w:pPr>
        <w:pStyle w:val="Heading1"/>
      </w:pPr>
      <w:r>
        <w:t>Incompatible graph layout types</w:t>
      </w:r>
    </w:p>
    <w:p w14:paraId="44894ABD" w14:textId="65F9B942" w:rsidR="00BF7724" w:rsidRDefault="00BF7724" w:rsidP="00BF7724">
      <w:pPr>
        <w:pStyle w:val="ListParagraph"/>
        <w:numPr>
          <w:ilvl w:val="0"/>
          <w:numId w:val="2"/>
        </w:numPr>
      </w:pPr>
      <w:r>
        <w:t>TimeNets</w:t>
      </w:r>
    </w:p>
    <w:p w14:paraId="384513DC" w14:textId="5296CD30" w:rsidR="00BF7724" w:rsidRDefault="006101A1" w:rsidP="00BF7724">
      <w:pPr>
        <w:pStyle w:val="ListParagraph"/>
        <w:numPr>
          <w:ilvl w:val="0"/>
          <w:numId w:val="2"/>
        </w:numPr>
      </w:pPr>
      <w:r>
        <w:lastRenderedPageBreak/>
        <w:t>Timeline graph</w:t>
      </w:r>
    </w:p>
    <w:p w14:paraId="7E4A96C8" w14:textId="4B94355E" w:rsidR="002732C6" w:rsidRDefault="002732C6" w:rsidP="002732C6">
      <w:r w:rsidRPr="002732C6">
        <w:drawing>
          <wp:inline distT="0" distB="0" distL="0" distR="0" wp14:anchorId="1AD59725" wp14:editId="69B0774A">
            <wp:extent cx="5727700" cy="3529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B25" w14:textId="33B81567" w:rsidR="00C27090" w:rsidRDefault="00C27090" w:rsidP="00C27090">
      <w:pPr>
        <w:pStyle w:val="ListParagraph"/>
        <w:numPr>
          <w:ilvl w:val="0"/>
          <w:numId w:val="2"/>
        </w:numPr>
      </w:pPr>
      <w:r>
        <w:t>Chordal diagrams</w:t>
      </w:r>
    </w:p>
    <w:p w14:paraId="20F3AA94" w14:textId="79BA87B7" w:rsidR="00C27090" w:rsidRDefault="00C27090" w:rsidP="005C7FD1">
      <w:r>
        <w:t>Based on Hott research paper as a respresentation of polygamy</w:t>
      </w:r>
      <w:r w:rsidR="005C7FD1">
        <w:t>. Difficult to understand.</w:t>
      </w:r>
    </w:p>
    <w:p w14:paraId="67DCA2E7" w14:textId="1D0AB1B7" w:rsidR="005C7FD1" w:rsidRDefault="005C7FD1" w:rsidP="00C27090">
      <w:r w:rsidRPr="005C7FD1">
        <w:drawing>
          <wp:inline distT="0" distB="0" distL="0" distR="0" wp14:anchorId="3E508B14" wp14:editId="5586080D">
            <wp:extent cx="5727700" cy="29762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D833" w14:textId="77777777" w:rsidR="00C27090" w:rsidRPr="00BF7724" w:rsidRDefault="00C27090" w:rsidP="00C27090"/>
    <w:sectPr w:rsidR="00C27090" w:rsidRPr="00BF7724" w:rsidSect="00EB17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94D73"/>
    <w:multiLevelType w:val="hybridMultilevel"/>
    <w:tmpl w:val="28C431E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5E2AC6"/>
    <w:multiLevelType w:val="hybridMultilevel"/>
    <w:tmpl w:val="744617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80"/>
    <w:rsid w:val="000C6B09"/>
    <w:rsid w:val="0015252C"/>
    <w:rsid w:val="001D4A14"/>
    <w:rsid w:val="002732C6"/>
    <w:rsid w:val="00337E51"/>
    <w:rsid w:val="005C7FD1"/>
    <w:rsid w:val="006101A1"/>
    <w:rsid w:val="0071450A"/>
    <w:rsid w:val="007B6C80"/>
    <w:rsid w:val="00820CFD"/>
    <w:rsid w:val="00BF7724"/>
    <w:rsid w:val="00C27090"/>
    <w:rsid w:val="00EB176B"/>
    <w:rsid w:val="00F6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89476"/>
  <w15:chartTrackingRefBased/>
  <w15:docId w15:val="{14ACED30-74A9-6E44-BA88-0F88B158A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C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6C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B6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77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45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7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3-wiki.readthedocs.io/zh_CN/master/Treemap-Layout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.ocks.org/mbostock/433960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gif"/><Relationship Id="rId10" Type="http://schemas.openxmlformats.org/officeDocument/2006/relationships/hyperlink" Target="https://bl.ocks.org/mbostock/1062288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3-wiki.readthedocs.io/zh_CN/master/Force-Layout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 Lu</dc:creator>
  <cp:keywords/>
  <dc:description/>
  <cp:lastModifiedBy>Yaya Lu</cp:lastModifiedBy>
  <cp:revision>5</cp:revision>
  <dcterms:created xsi:type="dcterms:W3CDTF">2020-02-10T03:24:00Z</dcterms:created>
  <dcterms:modified xsi:type="dcterms:W3CDTF">2020-02-10T04:43:00Z</dcterms:modified>
</cp:coreProperties>
</file>