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3B7C" w14:textId="785E2E8F" w:rsidR="00B105D0" w:rsidRDefault="00F63B9D" w:rsidP="00B105D0">
      <w:pPr>
        <w:pStyle w:val="Title"/>
      </w:pPr>
      <w:r>
        <w:t>C</w:t>
      </w:r>
      <w:r w:rsidR="009C50F5">
        <w:t>apGrow Partners</w:t>
      </w:r>
    </w:p>
    <w:p w14:paraId="6A1BA278" w14:textId="04F839E2" w:rsidR="00F63B9D" w:rsidRPr="00F63B9D" w:rsidRDefault="00F63B9D" w:rsidP="00F63B9D">
      <w:pPr>
        <w:pStyle w:val="Subtitle"/>
      </w:pPr>
      <w:r>
        <w:t>Brand</w:t>
      </w:r>
      <w:r w:rsidR="00FA4B91">
        <w:t xml:space="preserve"> </w:t>
      </w:r>
      <w:r w:rsidR="009C50F5">
        <w:t>&amp;</w:t>
      </w:r>
      <w:r w:rsidR="00FA4B91">
        <w:t xml:space="preserve"> Industry</w:t>
      </w:r>
      <w:r>
        <w:t xml:space="preserve"> Primer</w:t>
      </w:r>
    </w:p>
    <w:p w14:paraId="497320DC" w14:textId="1AB65C02" w:rsidR="009C50F5" w:rsidRDefault="009C50F5" w:rsidP="009C50F5">
      <w:pPr>
        <w:pStyle w:val="Heading1"/>
      </w:pPr>
      <w:r>
        <w:t>Why we need you, the short version:</w:t>
      </w:r>
    </w:p>
    <w:p w14:paraId="60C06E63" w14:textId="34A68BE2" w:rsidR="009C50F5" w:rsidRPr="00662332" w:rsidRDefault="0096003A" w:rsidP="009C50F5">
      <w:pPr>
        <w:rPr>
          <w:rFonts w:cs="Arial"/>
          <w:sz w:val="20"/>
          <w:szCs w:val="20"/>
        </w:rPr>
      </w:pPr>
      <w:r w:rsidRPr="00662332">
        <w:rPr>
          <w:rFonts w:cs="Arial"/>
          <w:kern w:val="0"/>
          <w:sz w:val="20"/>
          <w:szCs w:val="20"/>
        </w:rPr>
        <w:t>We lease homes to companies that provide community-based, residential services for people with</w:t>
      </w:r>
      <w:r w:rsidR="00040F99">
        <w:rPr>
          <w:rFonts w:cs="Arial"/>
          <w:kern w:val="0"/>
          <w:sz w:val="20"/>
          <w:szCs w:val="20"/>
        </w:rPr>
        <w:t xml:space="preserve"> </w:t>
      </w:r>
      <w:r w:rsidR="009C50F5" w:rsidRPr="00662332">
        <w:rPr>
          <w:rFonts w:cs="Arial"/>
          <w:sz w:val="20"/>
          <w:szCs w:val="20"/>
        </w:rPr>
        <w:t>intellectual</w:t>
      </w:r>
      <w:r w:rsidR="00040F99">
        <w:rPr>
          <w:rFonts w:cs="Arial"/>
          <w:sz w:val="20"/>
          <w:szCs w:val="20"/>
        </w:rPr>
        <w:t xml:space="preserve"> &amp; developmental</w:t>
      </w:r>
      <w:r w:rsidR="009C50F5" w:rsidRPr="00662332">
        <w:rPr>
          <w:rFonts w:cs="Arial"/>
          <w:sz w:val="20"/>
          <w:szCs w:val="20"/>
        </w:rPr>
        <w:t xml:space="preserve"> disabilities, brain injuries, and mental health disorders.  </w:t>
      </w:r>
    </w:p>
    <w:p w14:paraId="07905702" w14:textId="77777777" w:rsidR="00F10546" w:rsidRDefault="009C50F5" w:rsidP="009C50F5">
      <w:pPr>
        <w:rPr>
          <w:rFonts w:cs="Arial"/>
          <w:sz w:val="20"/>
          <w:szCs w:val="20"/>
        </w:rPr>
      </w:pPr>
      <w:r w:rsidRPr="00662332">
        <w:rPr>
          <w:rFonts w:cs="Arial"/>
          <w:sz w:val="20"/>
          <w:szCs w:val="20"/>
        </w:rPr>
        <w:t>Our website is doing a poor job of explaining that from both a design and branding standpoint</w:t>
      </w:r>
      <w:r w:rsidR="00D20E0E">
        <w:rPr>
          <w:rFonts w:cs="Arial"/>
          <w:sz w:val="20"/>
          <w:szCs w:val="20"/>
        </w:rPr>
        <w:t xml:space="preserve">. Moreover, we need a solution that accurately communicates the precise sophistication and differentiation of </w:t>
      </w:r>
      <w:r w:rsidR="00F10546">
        <w:rPr>
          <w:rFonts w:cs="Arial"/>
          <w:sz w:val="20"/>
          <w:szCs w:val="20"/>
        </w:rPr>
        <w:t>CapGrow</w:t>
      </w:r>
      <w:r w:rsidR="00D20E0E">
        <w:rPr>
          <w:rFonts w:cs="Arial"/>
          <w:sz w:val="20"/>
          <w:szCs w:val="20"/>
        </w:rPr>
        <w:t xml:space="preserve"> in context </w:t>
      </w:r>
      <w:r w:rsidR="00F10546">
        <w:rPr>
          <w:rFonts w:cs="Arial"/>
          <w:sz w:val="20"/>
          <w:szCs w:val="20"/>
        </w:rPr>
        <w:t>to compete with a company’s own holdings and control of their real estate AND</w:t>
      </w:r>
      <w:r w:rsidR="00D20E0E">
        <w:rPr>
          <w:rFonts w:cs="Arial"/>
          <w:sz w:val="20"/>
          <w:szCs w:val="20"/>
        </w:rPr>
        <w:t xml:space="preserve"> </w:t>
      </w:r>
      <w:r w:rsidR="00F10546">
        <w:rPr>
          <w:rFonts w:cs="Arial"/>
          <w:sz w:val="20"/>
          <w:szCs w:val="20"/>
        </w:rPr>
        <w:t>our competitors</w:t>
      </w:r>
      <w:r w:rsidR="00D20E0E">
        <w:rPr>
          <w:rFonts w:cs="Arial"/>
          <w:sz w:val="20"/>
          <w:szCs w:val="20"/>
        </w:rPr>
        <w:t xml:space="preserve">. </w:t>
      </w:r>
    </w:p>
    <w:p w14:paraId="5157BD55" w14:textId="33A3DC91" w:rsidR="009C50F5" w:rsidRPr="00662332" w:rsidRDefault="00D20E0E" w:rsidP="009C50F5">
      <w:pPr>
        <w:rPr>
          <w:sz w:val="20"/>
          <w:szCs w:val="20"/>
        </w:rPr>
      </w:pPr>
      <w:r>
        <w:rPr>
          <w:rFonts w:cs="Arial"/>
          <w:sz w:val="20"/>
          <w:szCs w:val="20"/>
        </w:rPr>
        <w:t>We want to appear as an approachable shop and corresponding service while projecting enduring, sustained success over the last 20 years</w:t>
      </w:r>
      <w:r w:rsidR="009C50F5" w:rsidRPr="00662332">
        <w:rPr>
          <w:rFonts w:cs="Arial"/>
          <w:sz w:val="20"/>
          <w:szCs w:val="20"/>
        </w:rPr>
        <w:t>. What was once a fairly accurate portrayal of who we are and how the company was perceived is now out of date</w:t>
      </w:r>
      <w:r w:rsidR="0096003A" w:rsidRPr="00662332">
        <w:rPr>
          <w:rFonts w:cs="Arial"/>
          <w:sz w:val="20"/>
          <w:szCs w:val="20"/>
        </w:rPr>
        <w:t>. Its f</w:t>
      </w:r>
      <w:r w:rsidR="009C50F5" w:rsidRPr="00662332">
        <w:rPr>
          <w:rFonts w:cs="Arial"/>
          <w:sz w:val="20"/>
          <w:szCs w:val="20"/>
        </w:rPr>
        <w:t>unctionality</w:t>
      </w:r>
      <w:r w:rsidR="009C50F5" w:rsidRPr="00662332">
        <w:rPr>
          <w:sz w:val="20"/>
          <w:szCs w:val="20"/>
        </w:rPr>
        <w:t xml:space="preserve"> and purpose </w:t>
      </w:r>
      <w:proofErr w:type="gramStart"/>
      <w:r w:rsidR="009C50F5" w:rsidRPr="00662332">
        <w:rPr>
          <w:sz w:val="20"/>
          <w:szCs w:val="20"/>
        </w:rPr>
        <w:t>is</w:t>
      </w:r>
      <w:proofErr w:type="gramEnd"/>
      <w:r w:rsidR="009C50F5" w:rsidRPr="00662332">
        <w:rPr>
          <w:sz w:val="20"/>
          <w:szCs w:val="20"/>
        </w:rPr>
        <w:t xml:space="preserve"> unclear, hence the redesign of our “billboard.”</w:t>
      </w:r>
      <w:r w:rsidR="00F10546">
        <w:rPr>
          <w:sz w:val="20"/>
          <w:szCs w:val="20"/>
        </w:rPr>
        <w:t xml:space="preserve"> We also identify a need that providers don’t even consider as a need.</w:t>
      </w:r>
    </w:p>
    <w:p w14:paraId="2E0738E7" w14:textId="01B2F996" w:rsidR="009C50F5" w:rsidRPr="00662332" w:rsidRDefault="009C50F5" w:rsidP="009C50F5">
      <w:pPr>
        <w:rPr>
          <w:sz w:val="20"/>
          <w:szCs w:val="20"/>
        </w:rPr>
      </w:pPr>
      <w:r w:rsidRPr="00662332">
        <w:rPr>
          <w:sz w:val="20"/>
          <w:szCs w:val="20"/>
        </w:rPr>
        <w:t xml:space="preserve">We’re </w:t>
      </w:r>
      <w:r w:rsidR="0096003A" w:rsidRPr="00662332">
        <w:rPr>
          <w:sz w:val="20"/>
          <w:szCs w:val="20"/>
        </w:rPr>
        <w:t>moving</w:t>
      </w:r>
      <w:r w:rsidRPr="00662332">
        <w:rPr>
          <w:sz w:val="20"/>
          <w:szCs w:val="20"/>
        </w:rPr>
        <w:t xml:space="preserve"> away from an older, generic template-like look</w:t>
      </w:r>
      <w:r w:rsidR="0096003A" w:rsidRPr="00662332">
        <w:rPr>
          <w:sz w:val="20"/>
          <w:szCs w:val="20"/>
        </w:rPr>
        <w:t>.</w:t>
      </w:r>
      <w:r w:rsidRPr="00662332">
        <w:rPr>
          <w:sz w:val="20"/>
          <w:szCs w:val="20"/>
        </w:rPr>
        <w:t xml:space="preserve"> We want an optimized layout with sleek animations and pliability to grow with us as our messaging and offerings evolve in the years ahead</w:t>
      </w:r>
      <w:r w:rsidR="0096003A" w:rsidRPr="00662332">
        <w:rPr>
          <w:sz w:val="20"/>
          <w:szCs w:val="20"/>
        </w:rPr>
        <w:t>.</w:t>
      </w:r>
    </w:p>
    <w:p w14:paraId="5AF441A3" w14:textId="3930AE42" w:rsidR="009C50F5" w:rsidRDefault="009C50F5" w:rsidP="009C50F5">
      <w:pPr>
        <w:pStyle w:val="Heading1"/>
      </w:pPr>
      <w:r>
        <w:t>What we do</w:t>
      </w:r>
    </w:p>
    <w:p w14:paraId="1FBC0C77" w14:textId="38378A64" w:rsidR="009C50F5" w:rsidRDefault="0096003A" w:rsidP="009C50F5">
      <w:pPr>
        <w:spacing w:line="240" w:lineRule="auto"/>
        <w:rPr>
          <w:rStyle w:val="SubtleEmphasis"/>
        </w:rPr>
      </w:pPr>
      <w:r>
        <w:rPr>
          <w:rStyle w:val="SubtleEmphasis"/>
        </w:rPr>
        <w:t xml:space="preserve">This </w:t>
      </w:r>
      <w:r w:rsidR="009C50F5">
        <w:rPr>
          <w:rStyle w:val="SubtleEmphasis"/>
        </w:rPr>
        <w:t>might feel unpolished</w:t>
      </w:r>
      <w:r>
        <w:rPr>
          <w:rStyle w:val="SubtleEmphasis"/>
        </w:rPr>
        <w:t>, but the guide was written</w:t>
      </w:r>
      <w:r w:rsidR="009C50F5">
        <w:rPr>
          <w:rStyle w:val="SubtleEmphasis"/>
        </w:rPr>
        <w:t xml:space="preserve"> as a literal, to the point explanation of what we do.</w:t>
      </w:r>
    </w:p>
    <w:p w14:paraId="5E6626D0" w14:textId="375613F2" w:rsidR="0096003A" w:rsidRDefault="0096003A" w:rsidP="009C50F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We work with companies (called providers) who offer comprehensive, community-based residential services. </w:t>
      </w:r>
    </w:p>
    <w:p w14:paraId="502510AA" w14:textId="22A60683" w:rsidR="009C50F5" w:rsidRPr="004553DD" w:rsidRDefault="00E07774" w:rsidP="004553DD">
      <w:pPr>
        <w:spacing w:line="240" w:lineRule="auto"/>
        <w:rPr>
          <w:rFonts w:ascii="Arial" w:hAnsi="Arial" w:cs="Arial"/>
          <w:b/>
          <w:bCs/>
          <w:color w:val="4C94D8" w:themeColor="text2" w:themeTint="80"/>
          <w:sz w:val="20"/>
          <w:szCs w:val="20"/>
          <w:u w:val="single"/>
        </w:rPr>
      </w:pPr>
      <w:r w:rsidRPr="00E07774">
        <w:rPr>
          <w:rFonts w:ascii="Arial" w:hAnsi="Arial" w:cs="Arial"/>
          <w:b/>
          <w:bCs/>
          <w:color w:val="4C94D8" w:themeColor="text2" w:themeTint="80"/>
          <w:sz w:val="20"/>
          <w:szCs w:val="20"/>
          <w:u w:val="single"/>
        </w:rPr>
        <w:t>How that works:</w:t>
      </w:r>
      <w:r w:rsidR="00662332">
        <w:rPr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75FD2AF7" wp14:editId="71B0ADD4">
            <wp:simplePos x="0" y="0"/>
            <wp:positionH relativeFrom="column">
              <wp:posOffset>4707959</wp:posOffset>
            </wp:positionH>
            <wp:positionV relativeFrom="paragraph">
              <wp:posOffset>106680</wp:posOffset>
            </wp:positionV>
            <wp:extent cx="1517015" cy="1517015"/>
            <wp:effectExtent l="0" t="0" r="0" b="0"/>
            <wp:wrapNone/>
            <wp:docPr id="1132344050" name="Graphic 7" descr="Contrac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44050" name="Graphic 1132344050" descr="Contrac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2332"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66A4F4D7" wp14:editId="7B511335">
            <wp:simplePos x="0" y="0"/>
            <wp:positionH relativeFrom="column">
              <wp:posOffset>2349884</wp:posOffset>
            </wp:positionH>
            <wp:positionV relativeFrom="paragraph">
              <wp:posOffset>200416</wp:posOffset>
            </wp:positionV>
            <wp:extent cx="1235948" cy="1235948"/>
            <wp:effectExtent l="0" t="0" r="0" b="0"/>
            <wp:wrapNone/>
            <wp:docPr id="1776819851" name="Graphic 6" descr="Coins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19851" name="Graphic 6" descr="Coins outline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948" cy="1235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50F5">
        <w:rPr>
          <w:noProof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5922837F" wp14:editId="07A8969A">
            <wp:simplePos x="0" y="0"/>
            <wp:positionH relativeFrom="column">
              <wp:posOffset>-512466</wp:posOffset>
            </wp:positionH>
            <wp:positionV relativeFrom="paragraph">
              <wp:posOffset>270601</wp:posOffset>
            </wp:positionV>
            <wp:extent cx="1316355" cy="1316355"/>
            <wp:effectExtent l="0" t="0" r="0" b="0"/>
            <wp:wrapNone/>
            <wp:docPr id="1902459872" name="Graphic 8" descr="Hom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59872" name="Graphic 1902459872" descr="Home outline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35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1A15EC" w14:textId="0BD83C0B" w:rsidR="009C50F5" w:rsidRDefault="009C50F5">
      <w:pPr>
        <w:rPr>
          <w:sz w:val="20"/>
          <w:szCs w:val="20"/>
        </w:rPr>
      </w:pPr>
    </w:p>
    <w:p w14:paraId="728FC847" w14:textId="184E7250" w:rsidR="009C50F5" w:rsidRDefault="009C50F5">
      <w:pPr>
        <w:rPr>
          <w:sz w:val="20"/>
          <w:szCs w:val="20"/>
        </w:rPr>
      </w:pPr>
    </w:p>
    <w:p w14:paraId="44B59C56" w14:textId="447845FC" w:rsidR="009C50F5" w:rsidRDefault="009C50F5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418BAE" wp14:editId="36DA22FA">
                <wp:simplePos x="0" y="0"/>
                <wp:positionH relativeFrom="column">
                  <wp:posOffset>4091117</wp:posOffset>
                </wp:positionH>
                <wp:positionV relativeFrom="paragraph">
                  <wp:posOffset>175029</wp:posOffset>
                </wp:positionV>
                <wp:extent cx="703385" cy="0"/>
                <wp:effectExtent l="0" t="63500" r="0" b="63500"/>
                <wp:wrapNone/>
                <wp:docPr id="114963743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3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98E3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22.15pt;margin-top:13.8pt;width:55.4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38CD9D" wp14:editId="0F22E82E">
                <wp:simplePos x="0" y="0"/>
                <wp:positionH relativeFrom="column">
                  <wp:posOffset>1235438</wp:posOffset>
                </wp:positionH>
                <wp:positionV relativeFrom="paragraph">
                  <wp:posOffset>169992</wp:posOffset>
                </wp:positionV>
                <wp:extent cx="703385" cy="0"/>
                <wp:effectExtent l="0" t="63500" r="0" b="63500"/>
                <wp:wrapNone/>
                <wp:docPr id="163907889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3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78E085" id="Straight Arrow Connector 9" o:spid="_x0000_s1026" type="#_x0000_t32" style="position:absolute;margin-left:97.3pt;margin-top:13.4pt;width:55.4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2DC598A0" w14:textId="2CD7FE6C" w:rsidR="009C50F5" w:rsidRDefault="00662332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931003" wp14:editId="4CEB36A8">
                <wp:simplePos x="0" y="0"/>
                <wp:positionH relativeFrom="column">
                  <wp:posOffset>-734144</wp:posOffset>
                </wp:positionH>
                <wp:positionV relativeFrom="paragraph">
                  <wp:posOffset>402339</wp:posOffset>
                </wp:positionV>
                <wp:extent cx="1828800" cy="562610"/>
                <wp:effectExtent l="0" t="0" r="0" b="0"/>
                <wp:wrapSquare wrapText="bothSides"/>
                <wp:docPr id="4795964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62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2B752" w14:textId="42F4DF14" w:rsidR="009C50F5" w:rsidRDefault="004553DD" w:rsidP="00AB0BC0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 </w:t>
                            </w:r>
                            <w:r w:rsidR="00662332">
                              <w:rPr>
                                <w:sz w:val="20"/>
                                <w:szCs w:val="20"/>
                              </w:rPr>
                              <w:t xml:space="preserve">Home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is </w:t>
                            </w:r>
                            <w:r w:rsidR="00662332">
                              <w:rPr>
                                <w:sz w:val="20"/>
                                <w:szCs w:val="20"/>
                              </w:rPr>
                              <w:t>Identified by</w:t>
                            </w:r>
                          </w:p>
                          <w:p w14:paraId="441D16CE" w14:textId="453E58AB" w:rsidR="00662332" w:rsidRPr="00263AF0" w:rsidRDefault="00662332" w:rsidP="00AB0BC0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Behavioral Health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310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7.8pt;margin-top:31.7pt;width:2in;height:44.3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" filled="f" stroked="f" strokeweight=".5pt">
                <v:textbox>
                  <w:txbxContent>
                    <w:p w14:paraId="1332B752" w14:textId="42F4DF14" w:rsidR="009C50F5" w:rsidRDefault="004553DD" w:rsidP="00AB0BC0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A </w:t>
                      </w:r>
                      <w:r w:rsidR="00662332">
                        <w:rPr>
                          <w:sz w:val="20"/>
                          <w:szCs w:val="20"/>
                        </w:rPr>
                        <w:t xml:space="preserve">Home </w:t>
                      </w:r>
                      <w:r>
                        <w:rPr>
                          <w:sz w:val="20"/>
                          <w:szCs w:val="20"/>
                        </w:rPr>
                        <w:t xml:space="preserve">is </w:t>
                      </w:r>
                      <w:r w:rsidR="00662332">
                        <w:rPr>
                          <w:sz w:val="20"/>
                          <w:szCs w:val="20"/>
                        </w:rPr>
                        <w:t>Identified by</w:t>
                      </w:r>
                    </w:p>
                    <w:p w14:paraId="441D16CE" w14:textId="453E58AB" w:rsidR="00662332" w:rsidRPr="00263AF0" w:rsidRDefault="00662332" w:rsidP="00AB0BC0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Behavioral Health Company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75149B" w14:textId="74B3D595" w:rsidR="009C50F5" w:rsidRDefault="00AB0BC0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933808" wp14:editId="47F1496E">
                <wp:simplePos x="0" y="0"/>
                <wp:positionH relativeFrom="column">
                  <wp:posOffset>4300220</wp:posOffset>
                </wp:positionH>
                <wp:positionV relativeFrom="paragraph">
                  <wp:posOffset>154940</wp:posOffset>
                </wp:positionV>
                <wp:extent cx="2322830" cy="391795"/>
                <wp:effectExtent l="0" t="0" r="0" b="0"/>
                <wp:wrapSquare wrapText="bothSides"/>
                <wp:docPr id="5380492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830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826B91" w14:textId="29C18D99" w:rsidR="009C50F5" w:rsidRDefault="00662332" w:rsidP="00AB0BC0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CapGrow Leases </w:t>
                            </w:r>
                            <w:r w:rsidR="001801F4">
                              <w:rPr>
                                <w:sz w:val="20"/>
                                <w:szCs w:val="20"/>
                              </w:rPr>
                              <w:t xml:space="preserve">that home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to the</w:t>
                            </w:r>
                          </w:p>
                          <w:p w14:paraId="69D5442C" w14:textId="1B7A4D12" w:rsidR="00662332" w:rsidRPr="00263AF0" w:rsidRDefault="003007DE" w:rsidP="00AB0BC0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Behavioral Health </w:t>
                            </w:r>
                            <w:r w:rsidR="00744B5C">
                              <w:rPr>
                                <w:sz w:val="20"/>
                                <w:szCs w:val="20"/>
                              </w:rPr>
                              <w:t>Provider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3380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38.6pt;margin-top:12.2pt;width:182.9pt;height:30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" filled="f" stroked="f" strokeweight=".5pt">
                <v:textbox>
                  <w:txbxContent>
                    <w:p w14:paraId="02826B91" w14:textId="29C18D99" w:rsidR="009C50F5" w:rsidRDefault="00662332" w:rsidP="00AB0BC0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CapGrow Leases </w:t>
                      </w:r>
                      <w:r w:rsidR="001801F4">
                        <w:rPr>
                          <w:sz w:val="20"/>
                          <w:szCs w:val="20"/>
                        </w:rPr>
                        <w:t xml:space="preserve">that home </w:t>
                      </w:r>
                      <w:r>
                        <w:rPr>
                          <w:sz w:val="20"/>
                          <w:szCs w:val="20"/>
                        </w:rPr>
                        <w:t>to the</w:t>
                      </w:r>
                    </w:p>
                    <w:p w14:paraId="69D5442C" w14:textId="1B7A4D12" w:rsidR="00662332" w:rsidRPr="00263AF0" w:rsidRDefault="003007DE" w:rsidP="00AB0BC0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Behavioral Health </w:t>
                      </w:r>
                      <w:r w:rsidR="00744B5C">
                        <w:rPr>
                          <w:sz w:val="20"/>
                          <w:szCs w:val="20"/>
                        </w:rPr>
                        <w:t>Provider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F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CD1CD0" wp14:editId="04989534">
                <wp:simplePos x="0" y="0"/>
                <wp:positionH relativeFrom="column">
                  <wp:posOffset>2230120</wp:posOffset>
                </wp:positionH>
                <wp:positionV relativeFrom="paragraph">
                  <wp:posOffset>81915</wp:posOffset>
                </wp:positionV>
                <wp:extent cx="1597660" cy="281305"/>
                <wp:effectExtent l="0" t="0" r="0" b="0"/>
                <wp:wrapSquare wrapText="bothSides"/>
                <wp:docPr id="6192640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E595A4" w14:textId="6F0980EC" w:rsidR="009C50F5" w:rsidRPr="00263AF0" w:rsidRDefault="00662332" w:rsidP="009C50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CapGrow Buys the 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D1CD0" id="_x0000_s1028" type="#_x0000_t202" style="position:absolute;margin-left:175.6pt;margin-top:6.45pt;width:125.8pt;height:22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" filled="f" stroked="f" strokeweight=".5pt">
                <v:textbox>
                  <w:txbxContent>
                    <w:p w14:paraId="27E595A4" w14:textId="6F0980EC" w:rsidR="009C50F5" w:rsidRPr="00263AF0" w:rsidRDefault="00662332" w:rsidP="009C50F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CapGrow Buys the Home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526CF0" w14:textId="0BDE92D6" w:rsidR="009C50F5" w:rsidRDefault="009C50F5">
      <w:pPr>
        <w:rPr>
          <w:sz w:val="20"/>
          <w:szCs w:val="20"/>
        </w:rPr>
      </w:pPr>
    </w:p>
    <w:p w14:paraId="19E841A2" w14:textId="77777777" w:rsidR="009C50F5" w:rsidRDefault="009C50F5" w:rsidP="009C50F5">
      <w:pPr>
        <w:rPr>
          <w:sz w:val="20"/>
          <w:szCs w:val="20"/>
        </w:rPr>
      </w:pPr>
    </w:p>
    <w:p w14:paraId="67A17794" w14:textId="4FAD5C64" w:rsidR="009C50F5" w:rsidRPr="0096003A" w:rsidRDefault="0096003A" w:rsidP="009C50F5">
      <w:pPr>
        <w:rPr>
          <w:rFonts w:ascii="Arial" w:hAnsi="Arial" w:cs="Arial"/>
          <w:sz w:val="20"/>
          <w:szCs w:val="20"/>
        </w:rPr>
      </w:pPr>
      <w:r w:rsidRPr="0096003A">
        <w:rPr>
          <w:rFonts w:ascii="Arial" w:hAnsi="Arial" w:cs="Arial"/>
          <w:sz w:val="20"/>
          <w:szCs w:val="20"/>
        </w:rPr>
        <w:t xml:space="preserve">The </w:t>
      </w:r>
      <w:r w:rsidRPr="0096003A">
        <w:rPr>
          <w:rFonts w:ascii="Arial" w:hAnsi="Arial" w:cs="Arial"/>
          <w:kern w:val="0"/>
          <w:sz w:val="20"/>
          <w:szCs w:val="20"/>
        </w:rPr>
        <w:t>provider uses the home as a part of a residential program they offer to the people in their care.</w:t>
      </w:r>
      <w:r w:rsidRPr="0096003A">
        <w:rPr>
          <w:rFonts w:ascii="Arial" w:hAnsi="Arial" w:cs="Arial"/>
          <w:sz w:val="20"/>
          <w:szCs w:val="20"/>
        </w:rPr>
        <w:t xml:space="preserve"> </w:t>
      </w:r>
    </w:p>
    <w:p w14:paraId="3875611A" w14:textId="515A27E3" w:rsidR="009C50F5" w:rsidRPr="0096003A" w:rsidRDefault="009C50F5" w:rsidP="009C50F5">
      <w:pPr>
        <w:rPr>
          <w:rFonts w:ascii="Arial" w:hAnsi="Arial" w:cs="Arial"/>
          <w:sz w:val="20"/>
          <w:szCs w:val="20"/>
        </w:rPr>
      </w:pPr>
      <w:r w:rsidRPr="0096003A">
        <w:rPr>
          <w:rFonts w:ascii="Arial" w:hAnsi="Arial" w:cs="Arial"/>
          <w:sz w:val="20"/>
          <w:szCs w:val="20"/>
        </w:rPr>
        <w:t xml:space="preserve">CapGrow Partners just owns </w:t>
      </w:r>
      <w:r w:rsidR="001E540D">
        <w:rPr>
          <w:rFonts w:ascii="Arial" w:hAnsi="Arial" w:cs="Arial"/>
          <w:sz w:val="20"/>
          <w:szCs w:val="20"/>
        </w:rPr>
        <w:t>the home.</w:t>
      </w:r>
    </w:p>
    <w:p w14:paraId="525C5163" w14:textId="228DD122" w:rsidR="009C50F5" w:rsidRPr="00F10546" w:rsidRDefault="009C50F5">
      <w:pPr>
        <w:rPr>
          <w:rFonts w:ascii="Arial" w:hAnsi="Arial" w:cs="Arial"/>
          <w:b/>
          <w:bCs/>
          <w:sz w:val="20"/>
          <w:szCs w:val="20"/>
        </w:rPr>
      </w:pPr>
      <w:r w:rsidRPr="0096003A">
        <w:rPr>
          <w:rFonts w:ascii="Arial" w:hAnsi="Arial" w:cs="Arial"/>
          <w:b/>
          <w:bCs/>
          <w:sz w:val="20"/>
          <w:szCs w:val="20"/>
        </w:rPr>
        <w:t>That’s it</w:t>
      </w:r>
      <w:r w:rsidR="001E540D">
        <w:rPr>
          <w:rFonts w:ascii="Arial" w:hAnsi="Arial" w:cs="Arial"/>
          <w:b/>
          <w:bCs/>
          <w:sz w:val="20"/>
          <w:szCs w:val="20"/>
        </w:rPr>
        <w:t xml:space="preserve"> and it’s that simple.</w:t>
      </w:r>
      <w:r w:rsidRPr="0096003A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F74EA77" w14:textId="6722E1B0" w:rsidR="009C50F5" w:rsidRDefault="009C50F5" w:rsidP="009C50F5">
      <w:pPr>
        <w:pStyle w:val="Heading1"/>
      </w:pPr>
      <w:r>
        <w:lastRenderedPageBreak/>
        <w:t>What do those</w:t>
      </w:r>
      <w:r w:rsidR="00744B5C">
        <w:t xml:space="preserve"> providers</w:t>
      </w:r>
      <w:r>
        <w:t xml:space="preserve"> do in those homes?</w:t>
      </w:r>
    </w:p>
    <w:p w14:paraId="3F816D8C" w14:textId="68F4CD33" w:rsidR="009C50F5" w:rsidRPr="00AB0BC0" w:rsidRDefault="009C50F5">
      <w:pPr>
        <w:rPr>
          <w:rFonts w:ascii="Arial" w:hAnsi="Arial" w:cs="Arial"/>
          <w:sz w:val="20"/>
          <w:szCs w:val="20"/>
        </w:rPr>
      </w:pPr>
      <w:r>
        <w:rPr>
          <w:sz w:val="20"/>
          <w:szCs w:val="20"/>
        </w:rPr>
        <w:t xml:space="preserve">They provide </w:t>
      </w:r>
      <w:r w:rsidR="001E540D">
        <w:rPr>
          <w:rFonts w:ascii="Arial" w:hAnsi="Arial" w:cs="Arial"/>
          <w:sz w:val="20"/>
          <w:szCs w:val="20"/>
        </w:rPr>
        <w:t xml:space="preserve">in home care </w:t>
      </w:r>
      <w:r w:rsidRPr="00AB0BC0">
        <w:rPr>
          <w:rFonts w:ascii="Arial" w:hAnsi="Arial" w:cs="Arial"/>
          <w:sz w:val="20"/>
          <w:szCs w:val="20"/>
        </w:rPr>
        <w:t xml:space="preserve">to adults or minors who </w:t>
      </w:r>
      <w:r w:rsidR="00AB0BC0" w:rsidRPr="00AB0BC0">
        <w:rPr>
          <w:rFonts w:ascii="Arial" w:hAnsi="Arial" w:cs="Arial"/>
          <w:kern w:val="0"/>
          <w:sz w:val="20"/>
          <w:szCs w:val="20"/>
        </w:rPr>
        <w:t xml:space="preserve">require </w:t>
      </w:r>
      <w:r w:rsidR="00040F99" w:rsidRPr="00AB0BC0">
        <w:rPr>
          <w:rFonts w:ascii="Arial" w:hAnsi="Arial" w:cs="Arial"/>
          <w:kern w:val="0"/>
          <w:sz w:val="20"/>
          <w:szCs w:val="20"/>
        </w:rPr>
        <w:t>daily</w:t>
      </w:r>
      <w:r w:rsidR="001E540D">
        <w:rPr>
          <w:rFonts w:ascii="Arial" w:hAnsi="Arial" w:cs="Arial"/>
          <w:kern w:val="0"/>
          <w:sz w:val="20"/>
          <w:szCs w:val="20"/>
        </w:rPr>
        <w:t xml:space="preserve"> support.</w:t>
      </w:r>
      <w:r w:rsidRPr="00AB0BC0">
        <w:rPr>
          <w:rFonts w:ascii="Arial" w:hAnsi="Arial" w:cs="Arial"/>
          <w:sz w:val="20"/>
          <w:szCs w:val="20"/>
        </w:rPr>
        <w:t xml:space="preserve"> These companies are </w:t>
      </w:r>
      <w:r w:rsidR="0096003A" w:rsidRPr="00AB0BC0">
        <w:rPr>
          <w:rFonts w:ascii="Arial" w:hAnsi="Arial" w:cs="Arial"/>
          <w:sz w:val="20"/>
          <w:szCs w:val="20"/>
        </w:rPr>
        <w:t xml:space="preserve">broadly </w:t>
      </w:r>
      <w:r w:rsidRPr="00AB0BC0">
        <w:rPr>
          <w:rFonts w:ascii="Arial" w:hAnsi="Arial" w:cs="Arial"/>
          <w:sz w:val="20"/>
          <w:szCs w:val="20"/>
        </w:rPr>
        <w:t>called “providers.”</w:t>
      </w:r>
    </w:p>
    <w:p w14:paraId="35BCC355" w14:textId="50966CEA" w:rsidR="009C50F5" w:rsidRPr="009C50F5" w:rsidRDefault="009C50F5" w:rsidP="009C50F5">
      <w:pPr>
        <w:rPr>
          <w:b/>
          <w:bCs/>
          <w:sz w:val="20"/>
          <w:szCs w:val="20"/>
        </w:rPr>
      </w:pPr>
      <w:r w:rsidRPr="009C50F5">
        <w:rPr>
          <w:b/>
          <w:bCs/>
          <w:sz w:val="20"/>
          <w:szCs w:val="20"/>
        </w:rPr>
        <w:t xml:space="preserve">Specifically, those people </w:t>
      </w:r>
      <w:r>
        <w:rPr>
          <w:b/>
          <w:bCs/>
          <w:sz w:val="20"/>
          <w:szCs w:val="20"/>
        </w:rPr>
        <w:t xml:space="preserve">receiving care </w:t>
      </w:r>
      <w:r w:rsidRPr="009C50F5">
        <w:rPr>
          <w:b/>
          <w:bCs/>
          <w:sz w:val="20"/>
          <w:szCs w:val="20"/>
        </w:rPr>
        <w:t xml:space="preserve">have </w:t>
      </w:r>
      <w:r>
        <w:rPr>
          <w:b/>
          <w:bCs/>
          <w:sz w:val="20"/>
          <w:szCs w:val="20"/>
        </w:rPr>
        <w:t>one or multiple of the following</w:t>
      </w:r>
      <w:r w:rsidR="002E07A2">
        <w:rPr>
          <w:b/>
          <w:bCs/>
          <w:sz w:val="20"/>
          <w:szCs w:val="20"/>
        </w:rPr>
        <w:t xml:space="preserve"> conditions</w:t>
      </w:r>
      <w:r>
        <w:rPr>
          <w:b/>
          <w:bCs/>
          <w:sz w:val="20"/>
          <w:szCs w:val="20"/>
        </w:rPr>
        <w:t>:</w:t>
      </w:r>
    </w:p>
    <w:p w14:paraId="7F701274" w14:textId="381B4710" w:rsidR="009C50F5" w:rsidRPr="009C50F5" w:rsidRDefault="009C50F5" w:rsidP="009C50F5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In</w:t>
      </w:r>
      <w:r w:rsidRPr="009C50F5">
        <w:rPr>
          <w:sz w:val="20"/>
          <w:szCs w:val="20"/>
        </w:rPr>
        <w:t xml:space="preserve">tellectual </w:t>
      </w:r>
      <w:r w:rsidR="00662332">
        <w:rPr>
          <w:sz w:val="20"/>
          <w:szCs w:val="20"/>
        </w:rPr>
        <w:t>and Developmental Disabilit</w:t>
      </w:r>
      <w:r w:rsidR="001E540D">
        <w:rPr>
          <w:sz w:val="20"/>
          <w:szCs w:val="20"/>
        </w:rPr>
        <w:t>y</w:t>
      </w:r>
    </w:p>
    <w:p w14:paraId="2F9AFCB9" w14:textId="3C8639D2" w:rsidR="009C50F5" w:rsidRDefault="00B37E4B" w:rsidP="009C50F5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B</w:t>
      </w:r>
      <w:r w:rsidR="009C50F5" w:rsidRPr="009C50F5">
        <w:rPr>
          <w:sz w:val="20"/>
          <w:szCs w:val="20"/>
        </w:rPr>
        <w:t xml:space="preserve">rain </w:t>
      </w:r>
      <w:r>
        <w:rPr>
          <w:sz w:val="20"/>
          <w:szCs w:val="20"/>
        </w:rPr>
        <w:t>I</w:t>
      </w:r>
      <w:r w:rsidR="009C50F5" w:rsidRPr="009C50F5">
        <w:rPr>
          <w:sz w:val="20"/>
          <w:szCs w:val="20"/>
        </w:rPr>
        <w:t>njur</w:t>
      </w:r>
      <w:r w:rsidR="001E540D">
        <w:rPr>
          <w:sz w:val="20"/>
          <w:szCs w:val="20"/>
        </w:rPr>
        <w:t>y</w:t>
      </w:r>
    </w:p>
    <w:p w14:paraId="06DCCA8E" w14:textId="0465046F" w:rsidR="009C50F5" w:rsidRPr="009C50F5" w:rsidRDefault="009C50F5" w:rsidP="009C50F5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 xml:space="preserve">Eating </w:t>
      </w:r>
      <w:r w:rsidR="00B37E4B">
        <w:rPr>
          <w:sz w:val="20"/>
          <w:szCs w:val="20"/>
        </w:rPr>
        <w:t>D</w:t>
      </w:r>
      <w:r>
        <w:rPr>
          <w:sz w:val="20"/>
          <w:szCs w:val="20"/>
        </w:rPr>
        <w:t>isorder</w:t>
      </w:r>
    </w:p>
    <w:p w14:paraId="4CEFDCD6" w14:textId="54229EB8" w:rsidR="009C50F5" w:rsidRPr="009C50F5" w:rsidRDefault="009C50F5" w:rsidP="009C50F5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Substance</w:t>
      </w:r>
      <w:r w:rsidRPr="009C50F5">
        <w:rPr>
          <w:sz w:val="20"/>
          <w:szCs w:val="20"/>
        </w:rPr>
        <w:t xml:space="preserve"> </w:t>
      </w:r>
      <w:r w:rsidR="00B37E4B">
        <w:rPr>
          <w:sz w:val="20"/>
          <w:szCs w:val="20"/>
        </w:rPr>
        <w:t>U</w:t>
      </w:r>
      <w:r w:rsidRPr="009C50F5">
        <w:rPr>
          <w:sz w:val="20"/>
          <w:szCs w:val="20"/>
        </w:rPr>
        <w:t xml:space="preserve">se </w:t>
      </w:r>
      <w:r w:rsidR="00B37E4B">
        <w:rPr>
          <w:sz w:val="20"/>
          <w:szCs w:val="20"/>
        </w:rPr>
        <w:t>D</w:t>
      </w:r>
      <w:r w:rsidRPr="009C50F5">
        <w:rPr>
          <w:sz w:val="20"/>
          <w:szCs w:val="20"/>
        </w:rPr>
        <w:t>isorder</w:t>
      </w:r>
    </w:p>
    <w:p w14:paraId="56729FE3" w14:textId="730A5AB0" w:rsidR="009C50F5" w:rsidRPr="009C50F5" w:rsidRDefault="009C50F5" w:rsidP="009C50F5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9C50F5">
        <w:rPr>
          <w:sz w:val="20"/>
          <w:szCs w:val="20"/>
        </w:rPr>
        <w:t xml:space="preserve">Other </w:t>
      </w:r>
      <w:r w:rsidR="00B37E4B">
        <w:rPr>
          <w:sz w:val="20"/>
          <w:szCs w:val="20"/>
        </w:rPr>
        <w:t>B</w:t>
      </w:r>
      <w:r w:rsidRPr="009C50F5">
        <w:rPr>
          <w:sz w:val="20"/>
          <w:szCs w:val="20"/>
        </w:rPr>
        <w:t xml:space="preserve">ehavioral </w:t>
      </w:r>
      <w:r w:rsidR="00B37E4B">
        <w:rPr>
          <w:sz w:val="20"/>
          <w:szCs w:val="20"/>
        </w:rPr>
        <w:t>H</w:t>
      </w:r>
      <w:r w:rsidRPr="009C50F5">
        <w:rPr>
          <w:sz w:val="20"/>
          <w:szCs w:val="20"/>
        </w:rPr>
        <w:t xml:space="preserve">ealth </w:t>
      </w:r>
      <w:r w:rsidR="00B37E4B">
        <w:rPr>
          <w:sz w:val="20"/>
          <w:szCs w:val="20"/>
        </w:rPr>
        <w:t>F</w:t>
      </w:r>
      <w:r w:rsidRPr="009C50F5">
        <w:rPr>
          <w:sz w:val="20"/>
          <w:szCs w:val="20"/>
        </w:rPr>
        <w:t>actors</w:t>
      </w:r>
      <w:r w:rsidR="00662332">
        <w:rPr>
          <w:sz w:val="20"/>
          <w:szCs w:val="20"/>
        </w:rPr>
        <w:t xml:space="preserve"> and/or Mental Health Disorder</w:t>
      </w:r>
    </w:p>
    <w:p w14:paraId="0E5ADB34" w14:textId="0299FED5" w:rsidR="009C50F5" w:rsidRDefault="009C50F5" w:rsidP="009C50F5">
      <w:pPr>
        <w:rPr>
          <w:sz w:val="20"/>
          <w:szCs w:val="20"/>
        </w:rPr>
      </w:pPr>
      <w:r w:rsidRPr="009C50F5">
        <w:rPr>
          <w:sz w:val="20"/>
          <w:szCs w:val="20"/>
        </w:rPr>
        <w:t>Those services are offered in homes that look like the ones below.</w:t>
      </w:r>
      <w:r>
        <w:rPr>
          <w:sz w:val="20"/>
          <w:szCs w:val="20"/>
        </w:rPr>
        <w:t xml:space="preserve"> They are </w:t>
      </w:r>
      <w:r w:rsidR="002E07A2">
        <w:rPr>
          <w:sz w:val="20"/>
          <w:szCs w:val="20"/>
        </w:rPr>
        <w:t>true</w:t>
      </w:r>
      <w:r>
        <w:rPr>
          <w:sz w:val="20"/>
          <w:szCs w:val="20"/>
        </w:rPr>
        <w:t xml:space="preserve"> “</w:t>
      </w:r>
      <w:r w:rsidRPr="009C50F5">
        <w:rPr>
          <w:b/>
          <w:bCs/>
          <w:sz w:val="20"/>
          <w:szCs w:val="20"/>
        </w:rPr>
        <w:t>single family homes</w:t>
      </w:r>
      <w:r>
        <w:rPr>
          <w:sz w:val="20"/>
          <w:szCs w:val="20"/>
        </w:rPr>
        <w:t>.”</w:t>
      </w:r>
    </w:p>
    <w:p w14:paraId="558320CA" w14:textId="6E57FB6F" w:rsidR="00F10546" w:rsidRDefault="001202D1">
      <w:pPr>
        <w:rPr>
          <w:sz w:val="20"/>
          <w:szCs w:val="20"/>
        </w:rPr>
      </w:pPr>
      <w:r w:rsidRPr="009C50F5">
        <w:rPr>
          <w:noProof/>
          <w:sz w:val="20"/>
          <w:szCs w:val="20"/>
        </w:rPr>
        <w:drawing>
          <wp:inline distT="0" distB="0" distL="0" distR="0" wp14:anchorId="5B116196" wp14:editId="26DA195B">
            <wp:extent cx="1868993" cy="1137079"/>
            <wp:effectExtent l="0" t="0" r="0" b="6350"/>
            <wp:docPr id="413897156" name="Picture 1" descr="A house with a la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97156" name="Picture 1" descr="A house with a law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1183" cy="115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0F5">
        <w:rPr>
          <w:noProof/>
          <w:sz w:val="20"/>
          <w:szCs w:val="20"/>
        </w:rPr>
        <w:drawing>
          <wp:inline distT="0" distB="0" distL="0" distR="0" wp14:anchorId="6393CA62" wp14:editId="37C80810">
            <wp:extent cx="1808703" cy="1409934"/>
            <wp:effectExtent l="0" t="0" r="0" b="0"/>
            <wp:docPr id="1009515386" name="Picture 1" descr="A brick house with a lawn and tr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15386" name="Picture 1" descr="A brick house with a lawn and tre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5326" cy="141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0F5">
        <w:rPr>
          <w:noProof/>
        </w:rPr>
        <w:drawing>
          <wp:inline distT="0" distB="0" distL="0" distR="0" wp14:anchorId="19526610" wp14:editId="0922341B">
            <wp:extent cx="1688123" cy="1120300"/>
            <wp:effectExtent l="0" t="0" r="1270" b="0"/>
            <wp:docPr id="275527359" name="Picture 1" descr="A brick house with a lawn and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27359" name="Picture 1" descr="A brick house with a lawn and a tre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1557" cy="114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3F0D" w14:textId="2AD5D78C" w:rsidR="00B37E4B" w:rsidRPr="00B37E4B" w:rsidRDefault="009C50F5" w:rsidP="00B37E4B">
      <w:pPr>
        <w:pStyle w:val="Heading1"/>
      </w:pPr>
      <w:r>
        <w:t xml:space="preserve">Why do companies </w:t>
      </w:r>
      <w:r w:rsidR="00B37E4B">
        <w:t xml:space="preserve">want </w:t>
      </w:r>
      <w:r>
        <w:t>this?</w:t>
      </w:r>
    </w:p>
    <w:p w14:paraId="1BD6F02B" w14:textId="79C2E5E8" w:rsidR="00C02C92" w:rsidRDefault="00C02C92">
      <w:pPr>
        <w:rPr>
          <w:sz w:val="20"/>
          <w:szCs w:val="20"/>
        </w:rPr>
      </w:pPr>
      <w:r>
        <w:rPr>
          <w:sz w:val="20"/>
          <w:szCs w:val="20"/>
        </w:rPr>
        <w:t xml:space="preserve">These companies would rather use </w:t>
      </w:r>
      <w:proofErr w:type="spellStart"/>
      <w:r>
        <w:rPr>
          <w:sz w:val="20"/>
          <w:szCs w:val="20"/>
        </w:rPr>
        <w:t>CapGrow’s</w:t>
      </w:r>
      <w:proofErr w:type="spellEnd"/>
      <w:r>
        <w:rPr>
          <w:sz w:val="20"/>
          <w:szCs w:val="20"/>
        </w:rPr>
        <w:t xml:space="preserve"> dollars to secure their real estate than their own dollars. Not because the company can’t pay for their property in the form of a mortgage</w:t>
      </w:r>
      <w:r w:rsidR="00744B5C">
        <w:rPr>
          <w:sz w:val="20"/>
          <w:szCs w:val="20"/>
        </w:rPr>
        <w:t>/need grant money, use government-program financing</w:t>
      </w:r>
      <w:r>
        <w:rPr>
          <w:sz w:val="20"/>
          <w:szCs w:val="20"/>
        </w:rPr>
        <w:t>,</w:t>
      </w:r>
      <w:r w:rsidR="00744B5C">
        <w:rPr>
          <w:sz w:val="20"/>
          <w:szCs w:val="20"/>
        </w:rPr>
        <w:t xml:space="preserve"> etc.,</w:t>
      </w:r>
      <w:r>
        <w:rPr>
          <w:sz w:val="20"/>
          <w:szCs w:val="20"/>
        </w:rPr>
        <w:t xml:space="preserve"> they simply don’t want to</w:t>
      </w:r>
      <w:r w:rsidR="00F61172">
        <w:rPr>
          <w:sz w:val="20"/>
          <w:szCs w:val="20"/>
        </w:rPr>
        <w:t xml:space="preserve"> spend the cash.</w:t>
      </w:r>
    </w:p>
    <w:p w14:paraId="7F00FD6E" w14:textId="667C344D" w:rsidR="00B37E4B" w:rsidRDefault="00F61172">
      <w:pPr>
        <w:rPr>
          <w:sz w:val="20"/>
          <w:szCs w:val="20"/>
        </w:rPr>
      </w:pPr>
      <w:r>
        <w:rPr>
          <w:sz w:val="20"/>
          <w:szCs w:val="20"/>
        </w:rPr>
        <w:t>The underlining reason for that company can range f</w:t>
      </w:r>
      <w:r w:rsidR="009C50F5" w:rsidRPr="00A6061A">
        <w:rPr>
          <w:sz w:val="20"/>
          <w:szCs w:val="20"/>
        </w:rPr>
        <w:t>rom economic uncertainty to growth</w:t>
      </w:r>
      <w:r>
        <w:rPr>
          <w:sz w:val="20"/>
          <w:szCs w:val="20"/>
        </w:rPr>
        <w:t>.</w:t>
      </w:r>
      <w:r w:rsidR="00B37E4B" w:rsidRPr="00A6061A">
        <w:rPr>
          <w:sz w:val="20"/>
          <w:szCs w:val="20"/>
        </w:rPr>
        <w:t xml:space="preserve"> </w:t>
      </w:r>
      <w:r>
        <w:rPr>
          <w:sz w:val="20"/>
          <w:szCs w:val="20"/>
        </w:rPr>
        <w:t>The bottom line is they</w:t>
      </w:r>
      <w:r w:rsidR="00B37E4B">
        <w:rPr>
          <w:sz w:val="20"/>
          <w:szCs w:val="20"/>
        </w:rPr>
        <w:t xml:space="preserve"> want to continue to operate, just without having a chunk of funds allocated to </w:t>
      </w:r>
      <w:r w:rsidR="00A6061A">
        <w:rPr>
          <w:sz w:val="20"/>
          <w:szCs w:val="20"/>
        </w:rPr>
        <w:t xml:space="preserve">owning </w:t>
      </w:r>
      <w:r w:rsidR="00B37E4B">
        <w:rPr>
          <w:sz w:val="20"/>
          <w:szCs w:val="20"/>
        </w:rPr>
        <w:t>real estate.</w:t>
      </w:r>
    </w:p>
    <w:p w14:paraId="7335A0EB" w14:textId="3DE03A51" w:rsidR="00FA4B91" w:rsidRDefault="00394CB7" w:rsidP="00FA4B91">
      <w:pPr>
        <w:pStyle w:val="Heading1"/>
      </w:pPr>
      <w:r>
        <w:t>We, ourselves, are equally selective.</w:t>
      </w:r>
    </w:p>
    <w:p w14:paraId="01BC334E" w14:textId="311D4D7E" w:rsidR="00394CB7" w:rsidRDefault="00394CB7" w:rsidP="00394CB7">
      <w:pPr>
        <w:rPr>
          <w:sz w:val="20"/>
          <w:szCs w:val="20"/>
        </w:rPr>
      </w:pPr>
      <w:r w:rsidRPr="00C82407">
        <w:rPr>
          <w:sz w:val="20"/>
          <w:szCs w:val="20"/>
        </w:rPr>
        <w:t xml:space="preserve">We work with established organizations </w:t>
      </w:r>
      <w:r w:rsidR="009C50F5">
        <w:rPr>
          <w:sz w:val="20"/>
          <w:szCs w:val="20"/>
        </w:rPr>
        <w:t>t</w:t>
      </w:r>
      <w:r w:rsidRPr="00C82407">
        <w:rPr>
          <w:sz w:val="20"/>
          <w:szCs w:val="20"/>
        </w:rPr>
        <w:t xml:space="preserve">o maintain longstanding, lasting partnerships.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6950" w14:paraId="34841C6E" w14:textId="77777777" w:rsidTr="00CD6950">
        <w:tc>
          <w:tcPr>
            <w:tcW w:w="4675" w:type="dxa"/>
          </w:tcPr>
          <w:p w14:paraId="164BCEE8" w14:textId="4B300597" w:rsidR="00CD6950" w:rsidRDefault="00CD6950" w:rsidP="00394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Them</w:t>
            </w:r>
          </w:p>
        </w:tc>
        <w:tc>
          <w:tcPr>
            <w:tcW w:w="4675" w:type="dxa"/>
          </w:tcPr>
          <w:p w14:paraId="754D60B6" w14:textId="2862FB7C" w:rsidR="00CD6950" w:rsidRDefault="00CD6950" w:rsidP="00394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Us</w:t>
            </w:r>
          </w:p>
        </w:tc>
      </w:tr>
      <w:tr w:rsidR="00CD6950" w14:paraId="43351A54" w14:textId="77777777" w:rsidTr="00CD6950">
        <w:tc>
          <w:tcPr>
            <w:tcW w:w="4675" w:type="dxa"/>
          </w:tcPr>
          <w:p w14:paraId="6A760086" w14:textId="670BA27C" w:rsidR="00EE4D7C" w:rsidRDefault="00EE4D7C" w:rsidP="00CD695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 in a home without owning it</w:t>
            </w:r>
          </w:p>
          <w:p w14:paraId="00DD0DC6" w14:textId="7A5054DB" w:rsidR="00EE4D7C" w:rsidRDefault="00EE4D7C" w:rsidP="00CD695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Know they have security in the longevity of that home</w:t>
            </w:r>
          </w:p>
          <w:p w14:paraId="61924C8C" w14:textId="47300B3B" w:rsidR="00CD6950" w:rsidRPr="00EE4D7C" w:rsidRDefault="00EE4D7C" w:rsidP="00EE4D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They </w:t>
            </w:r>
            <w:proofErr w:type="gramStart"/>
            <w:r w:rsidR="009C50F5" w:rsidRPr="00EE4D7C">
              <w:rPr>
                <w:sz w:val="20"/>
                <w:szCs w:val="20"/>
              </w:rPr>
              <w:t>getting</w:t>
            </w:r>
            <w:proofErr w:type="gramEnd"/>
            <w:r w:rsidR="009C50F5" w:rsidRPr="00EE4D7C">
              <w:rPr>
                <w:sz w:val="20"/>
                <w:szCs w:val="20"/>
              </w:rPr>
              <w:t xml:space="preserve"> cash</w:t>
            </w:r>
            <w:r w:rsidR="00CD6950" w:rsidRPr="00EE4D7C">
              <w:rPr>
                <w:sz w:val="20"/>
                <w:szCs w:val="20"/>
              </w:rPr>
              <w:t xml:space="preserve"> in</w:t>
            </w:r>
            <w:r w:rsidR="009C50F5" w:rsidRPr="00EE4D7C">
              <w:rPr>
                <w:sz w:val="20"/>
                <w:szCs w:val="20"/>
              </w:rPr>
              <w:t xml:space="preserve"> return </w:t>
            </w:r>
            <w:r w:rsidR="00CD6950" w:rsidRPr="00EE4D7C">
              <w:rPr>
                <w:sz w:val="20"/>
                <w:szCs w:val="20"/>
              </w:rPr>
              <w:t xml:space="preserve">to </w:t>
            </w:r>
            <w:r w:rsidR="001202D1" w:rsidRPr="00EE4D7C">
              <w:rPr>
                <w:sz w:val="20"/>
                <w:szCs w:val="20"/>
              </w:rPr>
              <w:t xml:space="preserve">keep </w:t>
            </w:r>
            <w:r w:rsidR="00CD6950" w:rsidRPr="00EE4D7C">
              <w:rPr>
                <w:sz w:val="20"/>
                <w:szCs w:val="20"/>
              </w:rPr>
              <w:t>use how the organization sees fit</w:t>
            </w:r>
          </w:p>
          <w:p w14:paraId="4B437A9B" w14:textId="173CC021" w:rsidR="00CD6950" w:rsidRPr="00CD6950" w:rsidRDefault="00CD6950" w:rsidP="00EE4D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They have a “bank,” and real estate partner on call, ready to do business again </w:t>
            </w:r>
            <w:r w:rsidR="00EE4D7C">
              <w:rPr>
                <w:sz w:val="20"/>
                <w:szCs w:val="20"/>
              </w:rPr>
              <w:t>at any time</w:t>
            </w:r>
          </w:p>
        </w:tc>
        <w:tc>
          <w:tcPr>
            <w:tcW w:w="4675" w:type="dxa"/>
          </w:tcPr>
          <w:p w14:paraId="151FECA9" w14:textId="2CF501CF" w:rsidR="00744B5C" w:rsidRPr="00744B5C" w:rsidRDefault="00CD6950" w:rsidP="00744B5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744B5C">
              <w:rPr>
                <w:sz w:val="20"/>
                <w:szCs w:val="20"/>
              </w:rPr>
              <w:t xml:space="preserve">We gain </w:t>
            </w:r>
            <w:r w:rsidR="004D4222" w:rsidRPr="00744B5C">
              <w:rPr>
                <w:sz w:val="20"/>
                <w:szCs w:val="20"/>
              </w:rPr>
              <w:t>long term</w:t>
            </w:r>
            <w:r w:rsidR="00482E67" w:rsidRPr="00744B5C">
              <w:rPr>
                <w:sz w:val="20"/>
                <w:szCs w:val="20"/>
              </w:rPr>
              <w:t>, stable</w:t>
            </w:r>
            <w:r w:rsidR="004D4222" w:rsidRPr="00744B5C">
              <w:rPr>
                <w:sz w:val="20"/>
                <w:szCs w:val="20"/>
              </w:rPr>
              <w:t xml:space="preserve"> </w:t>
            </w:r>
            <w:r w:rsidRPr="00744B5C">
              <w:rPr>
                <w:sz w:val="20"/>
                <w:szCs w:val="20"/>
              </w:rPr>
              <w:t xml:space="preserve">investments </w:t>
            </w:r>
          </w:p>
          <w:p w14:paraId="68617241" w14:textId="22639F91" w:rsidR="00744B5C" w:rsidRPr="00744B5C" w:rsidRDefault="00744B5C" w:rsidP="00744B5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portfolio is financially and logistically uncomplicated</w:t>
            </w:r>
          </w:p>
          <w:p w14:paraId="45E223D9" w14:textId="6BE4E4F2" w:rsidR="00CD6950" w:rsidRDefault="00CD6950" w:rsidP="00CD695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744B5C">
              <w:rPr>
                <w:sz w:val="20"/>
                <w:szCs w:val="20"/>
              </w:rPr>
              <w:t>We have repeat</w:t>
            </w:r>
            <w:r>
              <w:rPr>
                <w:sz w:val="20"/>
                <w:szCs w:val="20"/>
              </w:rPr>
              <w:t xml:space="preserve"> business</w:t>
            </w:r>
            <w:r w:rsidR="00482E67">
              <w:rPr>
                <w:sz w:val="20"/>
                <w:szCs w:val="20"/>
              </w:rPr>
              <w:t xml:space="preserve"> with providers who typically operate multiple homes</w:t>
            </w:r>
          </w:p>
          <w:p w14:paraId="44352C4B" w14:textId="6E621442" w:rsidR="00744B5C" w:rsidRDefault="00744B5C" w:rsidP="00CD695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get a feel-good investment by providing stability for people receiving residential care</w:t>
            </w:r>
          </w:p>
          <w:p w14:paraId="76C3738F" w14:textId="77777777" w:rsidR="00CD6950" w:rsidRPr="00482E67" w:rsidRDefault="00CD6950" w:rsidP="00482E67">
            <w:pPr>
              <w:rPr>
                <w:sz w:val="20"/>
                <w:szCs w:val="20"/>
              </w:rPr>
            </w:pPr>
          </w:p>
        </w:tc>
      </w:tr>
    </w:tbl>
    <w:p w14:paraId="327925CD" w14:textId="77777777" w:rsidR="00CF40FD" w:rsidRDefault="00CF40FD" w:rsidP="00CF40FD">
      <w:pPr>
        <w:pStyle w:val="Heading1"/>
      </w:pPr>
      <w:r>
        <w:lastRenderedPageBreak/>
        <w:t>Why would providers work with CapGrow, specifically?</w:t>
      </w:r>
    </w:p>
    <w:p w14:paraId="6CABEAA8" w14:textId="77777777" w:rsidR="00CF40FD" w:rsidRPr="009C50F5" w:rsidRDefault="00CF40FD" w:rsidP="00CF40FD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9C50F5">
        <w:rPr>
          <w:sz w:val="20"/>
          <w:szCs w:val="20"/>
        </w:rPr>
        <w:t>We’re accessible</w:t>
      </w:r>
      <w:r>
        <w:rPr>
          <w:sz w:val="20"/>
          <w:szCs w:val="20"/>
        </w:rPr>
        <w:t xml:space="preserve"> and transparent</w:t>
      </w:r>
    </w:p>
    <w:p w14:paraId="1A563049" w14:textId="77777777" w:rsidR="00CF40FD" w:rsidRDefault="00CF40FD" w:rsidP="00CF40FD">
      <w:pPr>
        <w:pStyle w:val="ListParagraph"/>
        <w:numPr>
          <w:ilvl w:val="1"/>
          <w:numId w:val="11"/>
        </w:numPr>
        <w:rPr>
          <w:sz w:val="20"/>
          <w:szCs w:val="20"/>
        </w:rPr>
        <w:sectPr w:rsidR="00CF40FD" w:rsidSect="00CF40F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78720BB" w14:textId="77777777" w:rsidR="00CF40FD" w:rsidRDefault="00CF40FD" w:rsidP="00CF40FD">
      <w:pPr>
        <w:pStyle w:val="ListParagraph"/>
        <w:numPr>
          <w:ilvl w:val="1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Our team is readily and quickly available.</w:t>
      </w:r>
    </w:p>
    <w:p w14:paraId="15FF9953" w14:textId="77777777" w:rsidR="00CF40FD" w:rsidRDefault="00CF40FD" w:rsidP="00CF40FD">
      <w:pPr>
        <w:pStyle w:val="ListParagraph"/>
        <w:numPr>
          <w:ilvl w:val="1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We offer 24/7 support</w:t>
      </w:r>
    </w:p>
    <w:p w14:paraId="09A9D481" w14:textId="77777777" w:rsidR="00CF40FD" w:rsidRDefault="00CF40FD" w:rsidP="00CF40FD">
      <w:pPr>
        <w:pStyle w:val="ListParagraph"/>
        <w:numPr>
          <w:ilvl w:val="1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Our company was founded 20 years ago</w:t>
      </w:r>
    </w:p>
    <w:p w14:paraId="534A1A0D" w14:textId="77777777" w:rsidR="00CF40FD" w:rsidRDefault="00CF40FD" w:rsidP="00CF40FD">
      <w:pPr>
        <w:pStyle w:val="ListParagraph"/>
        <w:numPr>
          <w:ilvl w:val="1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 xml:space="preserve">We </w:t>
      </w:r>
      <w:r>
        <w:rPr>
          <w:i/>
          <w:iCs/>
          <w:sz w:val="20"/>
          <w:szCs w:val="20"/>
        </w:rPr>
        <w:t>only</w:t>
      </w:r>
      <w:r>
        <w:rPr>
          <w:sz w:val="20"/>
          <w:szCs w:val="20"/>
        </w:rPr>
        <w:t xml:space="preserve"> deal in behavioral health</w:t>
      </w:r>
    </w:p>
    <w:p w14:paraId="5CD63F9C" w14:textId="77777777" w:rsidR="00CF40FD" w:rsidRDefault="00CF40FD" w:rsidP="00CF40FD">
      <w:pPr>
        <w:pStyle w:val="ListParagraph"/>
        <w:numPr>
          <w:ilvl w:val="1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Our dollars are available quickly, and at virtually any quantity.</w:t>
      </w:r>
    </w:p>
    <w:p w14:paraId="22532A2D" w14:textId="77777777" w:rsidR="00CF40FD" w:rsidRPr="009C50F5" w:rsidRDefault="00CF40FD" w:rsidP="00CF40FD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9C50F5">
        <w:rPr>
          <w:sz w:val="20"/>
          <w:szCs w:val="20"/>
        </w:rPr>
        <w:t xml:space="preserve">Our services are not expensive and </w:t>
      </w:r>
      <w:proofErr w:type="gramStart"/>
      <w:r>
        <w:rPr>
          <w:sz w:val="20"/>
          <w:szCs w:val="20"/>
        </w:rPr>
        <w:t>fairly priced</w:t>
      </w:r>
      <w:proofErr w:type="gramEnd"/>
      <w:r>
        <w:rPr>
          <w:sz w:val="20"/>
          <w:szCs w:val="20"/>
        </w:rPr>
        <w:t>.</w:t>
      </w:r>
    </w:p>
    <w:p w14:paraId="6B85C667" w14:textId="77777777" w:rsidR="00CF40FD" w:rsidRDefault="00CF40FD" w:rsidP="00CF40FD">
      <w:pPr>
        <w:pStyle w:val="ListParagraph"/>
        <w:numPr>
          <w:ilvl w:val="0"/>
          <w:numId w:val="11"/>
        </w:numPr>
        <w:rPr>
          <w:sz w:val="20"/>
          <w:szCs w:val="20"/>
        </w:rPr>
        <w:sectPr w:rsidR="00CF40FD" w:rsidSect="00CF40F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6195741" w14:textId="77777777" w:rsidR="00CF40FD" w:rsidRDefault="00CF40FD" w:rsidP="00CF40FD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9C50F5">
        <w:rPr>
          <w:sz w:val="20"/>
          <w:szCs w:val="20"/>
        </w:rPr>
        <w:t>We understand and appreciate the services provided in homes to a degree unmatched by competitors in our small, highly specialized industry.</w:t>
      </w:r>
    </w:p>
    <w:p w14:paraId="15351994" w14:textId="77777777" w:rsidR="00CF40FD" w:rsidRPr="009C50F5" w:rsidRDefault="00CF40FD" w:rsidP="00CF40FD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9C50F5">
        <w:rPr>
          <w:sz w:val="20"/>
          <w:szCs w:val="20"/>
        </w:rPr>
        <w:t>CapGrow transactions help homes run in perpetuity, which is part of our mission.</w:t>
      </w:r>
    </w:p>
    <w:p w14:paraId="312308C0" w14:textId="77777777" w:rsidR="00CF40FD" w:rsidRPr="009C50F5" w:rsidRDefault="00CF40FD" w:rsidP="00CF40FD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 xml:space="preserve">Our “product,” helps finance, accounting, and fundraising teams. </w:t>
      </w:r>
    </w:p>
    <w:p w14:paraId="28137A41" w14:textId="77777777" w:rsidR="00CF40FD" w:rsidRPr="0097081B" w:rsidRDefault="00CF40FD" w:rsidP="00CF40FD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9C50F5">
        <w:rPr>
          <w:sz w:val="20"/>
          <w:szCs w:val="20"/>
        </w:rPr>
        <w:t xml:space="preserve">We </w:t>
      </w:r>
      <w:r>
        <w:rPr>
          <w:sz w:val="20"/>
          <w:szCs w:val="20"/>
        </w:rPr>
        <w:t xml:space="preserve">just </w:t>
      </w:r>
      <w:r w:rsidRPr="009C50F5">
        <w:rPr>
          <w:sz w:val="20"/>
          <w:szCs w:val="20"/>
        </w:rPr>
        <w:t>own the properties</w:t>
      </w:r>
      <w:r>
        <w:rPr>
          <w:sz w:val="20"/>
          <w:szCs w:val="20"/>
        </w:rPr>
        <w:t>. T</w:t>
      </w:r>
      <w:r w:rsidRPr="009C50F5">
        <w:rPr>
          <w:sz w:val="20"/>
          <w:szCs w:val="20"/>
        </w:rPr>
        <w:t>he providers serve the individuals</w:t>
      </w:r>
      <w:r>
        <w:rPr>
          <w:sz w:val="20"/>
          <w:szCs w:val="20"/>
        </w:rPr>
        <w:t xml:space="preserve"> with zero interruption from us.</w:t>
      </w:r>
    </w:p>
    <w:p w14:paraId="5A347665" w14:textId="4C8FB30F" w:rsidR="0097081B" w:rsidRDefault="0097081B" w:rsidP="0097081B">
      <w:pPr>
        <w:pStyle w:val="Heading1"/>
      </w:pPr>
      <w:r>
        <w:t>Common misunderstandings</w:t>
      </w:r>
    </w:p>
    <w:p w14:paraId="29AEDB82" w14:textId="6E8487BA" w:rsidR="0097081B" w:rsidRPr="00711A67" w:rsidRDefault="0097081B" w:rsidP="0097081B">
      <w:pPr>
        <w:rPr>
          <w:rStyle w:val="SubtleEmphasis"/>
          <w:sz w:val="18"/>
          <w:szCs w:val="18"/>
        </w:rPr>
      </w:pPr>
      <w:r w:rsidRPr="00711A67">
        <w:rPr>
          <w:rStyle w:val="SubtleEmphasis"/>
          <w:sz w:val="18"/>
          <w:szCs w:val="18"/>
        </w:rPr>
        <w:t>The most complicated thing about what CapGrow does is explaining what we do and who we do it with</w:t>
      </w:r>
      <w:r w:rsidR="00EE4D7C" w:rsidRPr="00711A67">
        <w:rPr>
          <w:rStyle w:val="SubtleEmphasis"/>
          <w:sz w:val="18"/>
          <w:szCs w:val="18"/>
        </w:rPr>
        <w:t xml:space="preserve"> on the first try</w:t>
      </w:r>
      <w:r w:rsidRPr="00711A67">
        <w:rPr>
          <w:rStyle w:val="SubtleEmphasis"/>
          <w:sz w:val="18"/>
          <w:szCs w:val="18"/>
        </w:rPr>
        <w:t>.</w:t>
      </w:r>
      <w:r w:rsidR="00EE4D7C" w:rsidRPr="00711A67">
        <w:rPr>
          <w:rStyle w:val="SubtleEmphasis"/>
          <w:sz w:val="18"/>
          <w:szCs w:val="18"/>
        </w:rPr>
        <w:t xml:space="preserve"> What we do and how we pitch invites questions because of our niche.</w:t>
      </w:r>
      <w:r w:rsidR="00B37E4B" w:rsidRPr="00711A67">
        <w:rPr>
          <w:rStyle w:val="SubtleEmphasis"/>
          <w:sz w:val="18"/>
          <w:szCs w:val="18"/>
        </w:rPr>
        <w:t xml:space="preserve"> Walk through our common misunderstandings</w:t>
      </w:r>
      <w:r w:rsidR="00EE4D7C" w:rsidRPr="00711A67">
        <w:rPr>
          <w:rStyle w:val="SubtleEmphasis"/>
          <w:sz w:val="18"/>
          <w:szCs w:val="18"/>
        </w:rPr>
        <w:t xml:space="preserve"> below.</w:t>
      </w:r>
    </w:p>
    <w:p w14:paraId="3427C366" w14:textId="77777777" w:rsidR="0097081B" w:rsidRPr="00711A67" w:rsidRDefault="0097081B" w:rsidP="0097081B">
      <w:pPr>
        <w:rPr>
          <w:b/>
          <w:bCs/>
          <w:sz w:val="18"/>
          <w:szCs w:val="18"/>
        </w:rPr>
      </w:pPr>
      <w:r w:rsidRPr="00711A67">
        <w:rPr>
          <w:b/>
          <w:bCs/>
          <w:sz w:val="18"/>
          <w:szCs w:val="18"/>
        </w:rPr>
        <w:t>CapGrow can lease a house to my adult brother with autism.</w:t>
      </w:r>
    </w:p>
    <w:p w14:paraId="747FEA3B" w14:textId="6C671EE6" w:rsidR="0097081B" w:rsidRPr="00711A67" w:rsidRDefault="00B37E4B" w:rsidP="0097081B">
      <w:pPr>
        <w:rPr>
          <w:color w:val="000000" w:themeColor="text1"/>
          <w:sz w:val="18"/>
          <w:szCs w:val="18"/>
        </w:rPr>
      </w:pPr>
      <w:r w:rsidRPr="00711A67">
        <w:rPr>
          <w:sz w:val="18"/>
          <w:szCs w:val="18"/>
        </w:rPr>
        <w:t>N</w:t>
      </w:r>
      <w:r w:rsidR="00F10546" w:rsidRPr="00711A67">
        <w:rPr>
          <w:sz w:val="18"/>
          <w:szCs w:val="18"/>
        </w:rPr>
        <w:t>o</w:t>
      </w:r>
      <w:r w:rsidRPr="00711A67">
        <w:rPr>
          <w:sz w:val="18"/>
          <w:szCs w:val="18"/>
        </w:rPr>
        <w:t xml:space="preserve">. </w:t>
      </w:r>
      <w:r w:rsidR="00482E67" w:rsidRPr="00711A67">
        <w:rPr>
          <w:sz w:val="18"/>
          <w:szCs w:val="18"/>
        </w:rPr>
        <w:t>We lease directly to the companies providing the care to those living in the home</w:t>
      </w:r>
      <w:r w:rsidR="0097081B" w:rsidRPr="00711A67">
        <w:rPr>
          <w:sz w:val="18"/>
          <w:szCs w:val="18"/>
        </w:rPr>
        <w:t>. See: “</w:t>
      </w:r>
      <w:r w:rsidR="0097081B" w:rsidRPr="00711A67">
        <w:rPr>
          <w:color w:val="4C94D8" w:themeColor="text2" w:themeTint="80"/>
          <w:sz w:val="18"/>
          <w:szCs w:val="18"/>
        </w:rPr>
        <w:t>What We Do.</w:t>
      </w:r>
      <w:r w:rsidR="0097081B" w:rsidRPr="00711A67">
        <w:rPr>
          <w:color w:val="000000" w:themeColor="text1"/>
          <w:sz w:val="18"/>
          <w:szCs w:val="18"/>
        </w:rPr>
        <w:t>”</w:t>
      </w:r>
    </w:p>
    <w:p w14:paraId="6A49D2E4" w14:textId="0F7C7268" w:rsidR="0097081B" w:rsidRPr="00711A67" w:rsidRDefault="0097081B" w:rsidP="0097081B">
      <w:pPr>
        <w:rPr>
          <w:b/>
          <w:bCs/>
          <w:sz w:val="18"/>
          <w:szCs w:val="18"/>
        </w:rPr>
      </w:pPr>
      <w:r w:rsidRPr="00711A67">
        <w:rPr>
          <w:b/>
          <w:bCs/>
          <w:sz w:val="18"/>
          <w:szCs w:val="18"/>
        </w:rPr>
        <w:t>So CapGrow runs the house</w:t>
      </w:r>
      <w:r w:rsidR="00B37E4B" w:rsidRPr="00711A67">
        <w:rPr>
          <w:b/>
          <w:bCs/>
          <w:sz w:val="18"/>
          <w:szCs w:val="18"/>
        </w:rPr>
        <w:t xml:space="preserve"> and cares for the people there </w:t>
      </w:r>
      <w:r w:rsidRPr="00711A67">
        <w:rPr>
          <w:b/>
          <w:bCs/>
          <w:sz w:val="18"/>
          <w:szCs w:val="18"/>
        </w:rPr>
        <w:t>after?</w:t>
      </w:r>
    </w:p>
    <w:p w14:paraId="2D2C5F9A" w14:textId="27B8A704" w:rsidR="0097081B" w:rsidRPr="00711A67" w:rsidRDefault="0097081B" w:rsidP="0097081B">
      <w:pPr>
        <w:rPr>
          <w:sz w:val="18"/>
          <w:szCs w:val="18"/>
        </w:rPr>
      </w:pPr>
      <w:r w:rsidRPr="00711A67">
        <w:rPr>
          <w:sz w:val="18"/>
          <w:szCs w:val="18"/>
        </w:rPr>
        <w:t>N</w:t>
      </w:r>
      <w:r w:rsidR="00F10546" w:rsidRPr="00711A67">
        <w:rPr>
          <w:sz w:val="18"/>
          <w:szCs w:val="18"/>
        </w:rPr>
        <w:t>o</w:t>
      </w:r>
      <w:r w:rsidRPr="00711A67">
        <w:rPr>
          <w:sz w:val="18"/>
          <w:szCs w:val="18"/>
        </w:rPr>
        <w:t>. We only own the real estate</w:t>
      </w:r>
      <w:r w:rsidR="00482E67" w:rsidRPr="00711A67">
        <w:rPr>
          <w:sz w:val="18"/>
          <w:szCs w:val="18"/>
        </w:rPr>
        <w:t xml:space="preserve"> and do not get involved in the operation of the home or the services provided in it</w:t>
      </w:r>
      <w:r w:rsidRPr="00711A67">
        <w:rPr>
          <w:sz w:val="18"/>
          <w:szCs w:val="18"/>
        </w:rPr>
        <w:t>. See: “</w:t>
      </w:r>
      <w:r w:rsidRPr="00711A67">
        <w:rPr>
          <w:color w:val="4C94D8" w:themeColor="text2" w:themeTint="80"/>
          <w:sz w:val="18"/>
          <w:szCs w:val="18"/>
        </w:rPr>
        <w:t>What We Do.</w:t>
      </w:r>
      <w:r w:rsidRPr="00711A67">
        <w:rPr>
          <w:color w:val="000000" w:themeColor="text1"/>
          <w:sz w:val="18"/>
          <w:szCs w:val="18"/>
        </w:rPr>
        <w:t>”</w:t>
      </w:r>
    </w:p>
    <w:p w14:paraId="1A5C6A91" w14:textId="77777777" w:rsidR="0097081B" w:rsidRPr="00711A67" w:rsidRDefault="0097081B" w:rsidP="0097081B">
      <w:pPr>
        <w:rPr>
          <w:b/>
          <w:bCs/>
          <w:sz w:val="18"/>
          <w:szCs w:val="18"/>
        </w:rPr>
      </w:pPr>
      <w:proofErr w:type="gramStart"/>
      <w:r w:rsidRPr="00711A67">
        <w:rPr>
          <w:b/>
          <w:bCs/>
          <w:sz w:val="18"/>
          <w:szCs w:val="18"/>
        </w:rPr>
        <w:t>Oh</w:t>
      </w:r>
      <w:proofErr w:type="gramEnd"/>
      <w:r w:rsidRPr="00711A67">
        <w:rPr>
          <w:b/>
          <w:bCs/>
          <w:sz w:val="18"/>
          <w:szCs w:val="18"/>
        </w:rPr>
        <w:t xml:space="preserve"> you’re a landlord.</w:t>
      </w:r>
    </w:p>
    <w:p w14:paraId="66710B6C" w14:textId="63EC0E24" w:rsidR="0097081B" w:rsidRPr="00711A67" w:rsidRDefault="00EE4D7C" w:rsidP="0097081B">
      <w:pPr>
        <w:rPr>
          <w:sz w:val="18"/>
          <w:szCs w:val="18"/>
        </w:rPr>
      </w:pPr>
      <w:r w:rsidRPr="00711A67">
        <w:rPr>
          <w:rFonts w:cs="Helvetica"/>
          <w:kern w:val="0"/>
          <w:sz w:val="18"/>
          <w:szCs w:val="18"/>
        </w:rPr>
        <w:t xml:space="preserve">In a sense, yes, </w:t>
      </w:r>
      <w:r w:rsidRPr="00711A67">
        <w:rPr>
          <w:sz w:val="18"/>
          <w:szCs w:val="18"/>
        </w:rPr>
        <w:t xml:space="preserve">but we don’t like the term as it </w:t>
      </w:r>
      <w:proofErr w:type="gramStart"/>
      <w:r w:rsidRPr="00711A67">
        <w:rPr>
          <w:sz w:val="18"/>
          <w:szCs w:val="18"/>
        </w:rPr>
        <w:t>implies</w:t>
      </w:r>
      <w:proofErr w:type="gramEnd"/>
      <w:r w:rsidRPr="00711A67">
        <w:rPr>
          <w:sz w:val="18"/>
          <w:szCs w:val="18"/>
        </w:rPr>
        <w:t xml:space="preserve"> we</w:t>
      </w:r>
      <w:r w:rsidR="00744B5C">
        <w:rPr>
          <w:sz w:val="18"/>
          <w:szCs w:val="18"/>
        </w:rPr>
        <w:t xml:space="preserve">’re more active or transaction-based in the </w:t>
      </w:r>
      <w:r w:rsidRPr="00711A67">
        <w:rPr>
          <w:sz w:val="18"/>
          <w:szCs w:val="18"/>
        </w:rPr>
        <w:t>property and the term implies a distancing between the provider and ourselves. We see the relationship as a partnership</w:t>
      </w:r>
      <w:r w:rsidR="0097081B" w:rsidRPr="00711A67">
        <w:rPr>
          <w:sz w:val="18"/>
          <w:szCs w:val="18"/>
        </w:rPr>
        <w:t xml:space="preserve">. </w:t>
      </w:r>
      <w:r w:rsidRPr="00711A67">
        <w:rPr>
          <w:rFonts w:cs="Helvetica"/>
          <w:kern w:val="0"/>
          <w:sz w:val="18"/>
          <w:szCs w:val="18"/>
        </w:rPr>
        <w:t>W</w:t>
      </w:r>
      <w:r w:rsidR="00482E67" w:rsidRPr="00711A67">
        <w:rPr>
          <w:rFonts w:cs="Helvetica"/>
          <w:kern w:val="0"/>
          <w:sz w:val="18"/>
          <w:szCs w:val="18"/>
        </w:rPr>
        <w:t xml:space="preserve">e’re not a traditional landlord. Most of our agreements are set up in a way where we do not maintain the properties. We’re also more specialized in that we only lease homes to behavioral health providers. </w:t>
      </w:r>
      <w:r w:rsidR="00B37E4B" w:rsidRPr="00711A67">
        <w:rPr>
          <w:sz w:val="18"/>
          <w:szCs w:val="18"/>
        </w:rPr>
        <w:t>See: “</w:t>
      </w:r>
      <w:r w:rsidR="00B37E4B" w:rsidRPr="00711A67">
        <w:rPr>
          <w:color w:val="4C94D8" w:themeColor="text2" w:themeTint="80"/>
          <w:sz w:val="18"/>
          <w:szCs w:val="18"/>
        </w:rPr>
        <w:t>Why Would Companies Do This?</w:t>
      </w:r>
      <w:r w:rsidR="00B37E4B" w:rsidRPr="00711A67">
        <w:rPr>
          <w:sz w:val="18"/>
          <w:szCs w:val="18"/>
        </w:rPr>
        <w:t>”</w:t>
      </w:r>
    </w:p>
    <w:p w14:paraId="19D02AC5" w14:textId="77777777" w:rsidR="0097081B" w:rsidRPr="00711A67" w:rsidRDefault="0097081B" w:rsidP="0097081B">
      <w:pPr>
        <w:rPr>
          <w:b/>
          <w:bCs/>
          <w:sz w:val="18"/>
          <w:szCs w:val="18"/>
        </w:rPr>
      </w:pPr>
      <w:proofErr w:type="gramStart"/>
      <w:r w:rsidRPr="00711A67">
        <w:rPr>
          <w:b/>
          <w:bCs/>
          <w:sz w:val="18"/>
          <w:szCs w:val="18"/>
        </w:rPr>
        <w:t>Oh</w:t>
      </w:r>
      <w:proofErr w:type="gramEnd"/>
      <w:r w:rsidRPr="00711A67">
        <w:rPr>
          <w:b/>
          <w:bCs/>
          <w:sz w:val="18"/>
          <w:szCs w:val="18"/>
        </w:rPr>
        <w:t xml:space="preserve"> you’re a bank.</w:t>
      </w:r>
    </w:p>
    <w:p w14:paraId="620576B2" w14:textId="571905D9" w:rsidR="0097081B" w:rsidRPr="00711A67" w:rsidRDefault="00EE4D7C" w:rsidP="0097081B">
      <w:pPr>
        <w:rPr>
          <w:sz w:val="18"/>
          <w:szCs w:val="18"/>
        </w:rPr>
      </w:pPr>
      <w:r w:rsidRPr="00711A67">
        <w:rPr>
          <w:sz w:val="18"/>
          <w:szCs w:val="18"/>
        </w:rPr>
        <w:t>Kind of. W</w:t>
      </w:r>
      <w:r w:rsidR="00636DBC" w:rsidRPr="00711A67">
        <w:rPr>
          <w:sz w:val="18"/>
          <w:szCs w:val="18"/>
        </w:rPr>
        <w:t>e do sit within a</w:t>
      </w:r>
      <w:r w:rsidR="00744B5C">
        <w:rPr>
          <w:sz w:val="18"/>
          <w:szCs w:val="18"/>
        </w:rPr>
        <w:t xml:space="preserve"> non-traded</w:t>
      </w:r>
      <w:r w:rsidR="00636DBC" w:rsidRPr="00711A67">
        <w:rPr>
          <w:sz w:val="18"/>
          <w:szCs w:val="18"/>
        </w:rPr>
        <w:t xml:space="preserve"> REIT, which allows u</w:t>
      </w:r>
      <w:r w:rsidR="00A6046D" w:rsidRPr="00711A67">
        <w:rPr>
          <w:sz w:val="18"/>
          <w:szCs w:val="18"/>
        </w:rPr>
        <w:t>s to pull from a large amount of capital for us to invest in homes</w:t>
      </w:r>
      <w:r w:rsidR="00B37E4B" w:rsidRPr="00711A67">
        <w:rPr>
          <w:sz w:val="18"/>
          <w:szCs w:val="18"/>
        </w:rPr>
        <w:t xml:space="preserve">. </w:t>
      </w:r>
      <w:r w:rsidR="00A6046D" w:rsidRPr="00711A67">
        <w:rPr>
          <w:sz w:val="18"/>
          <w:szCs w:val="18"/>
        </w:rPr>
        <w:t xml:space="preserve">We typically just “own” the home and have no other responsibilities with the home thereafter. </w:t>
      </w:r>
      <w:r w:rsidR="00B37E4B" w:rsidRPr="00711A67">
        <w:rPr>
          <w:sz w:val="18"/>
          <w:szCs w:val="18"/>
        </w:rPr>
        <w:t>See</w:t>
      </w:r>
      <w:proofErr w:type="gramStart"/>
      <w:r w:rsidR="00B37E4B" w:rsidRPr="00711A67">
        <w:rPr>
          <w:sz w:val="18"/>
          <w:szCs w:val="18"/>
        </w:rPr>
        <w:t>: ”</w:t>
      </w:r>
      <w:r w:rsidR="00B37E4B" w:rsidRPr="00711A67">
        <w:rPr>
          <w:color w:val="4C94D8" w:themeColor="text2" w:themeTint="80"/>
          <w:sz w:val="18"/>
          <w:szCs w:val="18"/>
        </w:rPr>
        <w:t>Important</w:t>
      </w:r>
      <w:proofErr w:type="gramEnd"/>
      <w:r w:rsidR="00B37E4B" w:rsidRPr="00711A67">
        <w:rPr>
          <w:color w:val="4C94D8" w:themeColor="text2" w:themeTint="80"/>
          <w:sz w:val="18"/>
          <w:szCs w:val="18"/>
        </w:rPr>
        <w:t xml:space="preserve"> Details.</w:t>
      </w:r>
      <w:r w:rsidR="00B37E4B" w:rsidRPr="00711A67">
        <w:rPr>
          <w:color w:val="000000" w:themeColor="text1"/>
          <w:sz w:val="18"/>
          <w:szCs w:val="18"/>
        </w:rPr>
        <w:t>”</w:t>
      </w:r>
    </w:p>
    <w:p w14:paraId="06A76E2C" w14:textId="77777777" w:rsidR="0097081B" w:rsidRPr="00711A67" w:rsidRDefault="0097081B" w:rsidP="0097081B">
      <w:pPr>
        <w:rPr>
          <w:sz w:val="18"/>
          <w:szCs w:val="18"/>
        </w:rPr>
      </w:pPr>
      <w:r w:rsidRPr="00711A67">
        <w:rPr>
          <w:b/>
          <w:bCs/>
          <w:sz w:val="18"/>
          <w:szCs w:val="18"/>
        </w:rPr>
        <w:t>You own nursing homes?</w:t>
      </w:r>
    </w:p>
    <w:p w14:paraId="603A49DA" w14:textId="45741BA2" w:rsidR="0097081B" w:rsidRPr="00711A67" w:rsidRDefault="0097081B" w:rsidP="0097081B">
      <w:pPr>
        <w:rPr>
          <w:color w:val="4C94D8" w:themeColor="text2" w:themeTint="80"/>
          <w:sz w:val="18"/>
          <w:szCs w:val="18"/>
        </w:rPr>
      </w:pPr>
      <w:r w:rsidRPr="00711A67">
        <w:rPr>
          <w:sz w:val="18"/>
          <w:szCs w:val="18"/>
        </w:rPr>
        <w:t>N</w:t>
      </w:r>
      <w:r w:rsidR="00F10546" w:rsidRPr="00711A67">
        <w:rPr>
          <w:sz w:val="18"/>
          <w:szCs w:val="18"/>
        </w:rPr>
        <w:t>o</w:t>
      </w:r>
      <w:r w:rsidRPr="00711A67">
        <w:rPr>
          <w:sz w:val="18"/>
          <w:szCs w:val="18"/>
        </w:rPr>
        <w:t>. We do not work in memory care or elder care. See “</w:t>
      </w:r>
      <w:r w:rsidRPr="00711A67">
        <w:rPr>
          <w:color w:val="4C94D8" w:themeColor="text2" w:themeTint="80"/>
          <w:sz w:val="18"/>
          <w:szCs w:val="18"/>
        </w:rPr>
        <w:t xml:space="preserve">What do those </w:t>
      </w:r>
      <w:r w:rsidR="00744B5C">
        <w:rPr>
          <w:color w:val="4C94D8" w:themeColor="text2" w:themeTint="80"/>
          <w:sz w:val="18"/>
          <w:szCs w:val="18"/>
        </w:rPr>
        <w:t>partners</w:t>
      </w:r>
      <w:r w:rsidRPr="00711A67">
        <w:rPr>
          <w:color w:val="4C94D8" w:themeColor="text2" w:themeTint="80"/>
          <w:sz w:val="18"/>
          <w:szCs w:val="18"/>
        </w:rPr>
        <w:t xml:space="preserve"> do in those </w:t>
      </w:r>
      <w:proofErr w:type="gramStart"/>
      <w:r w:rsidRPr="00711A67">
        <w:rPr>
          <w:color w:val="4C94D8" w:themeColor="text2" w:themeTint="80"/>
          <w:sz w:val="18"/>
          <w:szCs w:val="18"/>
        </w:rPr>
        <w:t>homes?</w:t>
      </w:r>
      <w:r w:rsidRPr="00711A67">
        <w:rPr>
          <w:sz w:val="18"/>
          <w:szCs w:val="18"/>
        </w:rPr>
        <w:t>“</w:t>
      </w:r>
      <w:proofErr w:type="gramEnd"/>
    </w:p>
    <w:p w14:paraId="37300F0E" w14:textId="1066F62C" w:rsidR="0097081B" w:rsidRPr="00711A67" w:rsidRDefault="003A1C42" w:rsidP="0097081B">
      <w:pPr>
        <w:rPr>
          <w:b/>
          <w:bCs/>
          <w:sz w:val="18"/>
          <w:szCs w:val="18"/>
        </w:rPr>
      </w:pPr>
      <w:proofErr w:type="gramStart"/>
      <w:r w:rsidRPr="00711A67">
        <w:rPr>
          <w:b/>
          <w:bCs/>
          <w:sz w:val="18"/>
          <w:szCs w:val="18"/>
        </w:rPr>
        <w:t>So</w:t>
      </w:r>
      <w:proofErr w:type="gramEnd"/>
      <w:r w:rsidRPr="00711A67">
        <w:rPr>
          <w:b/>
          <w:bCs/>
          <w:sz w:val="18"/>
          <w:szCs w:val="18"/>
        </w:rPr>
        <w:t xml:space="preserve"> what are you, really?</w:t>
      </w:r>
    </w:p>
    <w:p w14:paraId="52BE0DDE" w14:textId="1B39D78E" w:rsidR="00711A67" w:rsidRPr="00744B5C" w:rsidRDefault="00744B5C" w:rsidP="00711A67">
      <w:pPr>
        <w:rPr>
          <w:sz w:val="18"/>
          <w:szCs w:val="18"/>
        </w:rPr>
      </w:pPr>
      <w:r>
        <w:rPr>
          <w:sz w:val="18"/>
          <w:szCs w:val="18"/>
        </w:rPr>
        <w:t xml:space="preserve">A reliable real estate partner exclusively for and to behavioral health. </w:t>
      </w:r>
      <w:proofErr w:type="spellStart"/>
      <w:r w:rsidR="0097081B" w:rsidRPr="00711A67">
        <w:rPr>
          <w:sz w:val="18"/>
          <w:szCs w:val="18"/>
        </w:rPr>
        <w:t>Lasting</w:t>
      </w:r>
      <w:proofErr w:type="spellEnd"/>
      <w:r w:rsidR="0097081B" w:rsidRPr="00711A67">
        <w:rPr>
          <w:sz w:val="18"/>
          <w:szCs w:val="18"/>
        </w:rPr>
        <w:t xml:space="preserve"> and </w:t>
      </w:r>
      <w:proofErr w:type="gramStart"/>
      <w:r w:rsidR="0097081B" w:rsidRPr="00711A67">
        <w:rPr>
          <w:sz w:val="18"/>
          <w:szCs w:val="18"/>
        </w:rPr>
        <w:t>long term</w:t>
      </w:r>
      <w:proofErr w:type="gramEnd"/>
      <w:r w:rsidR="0097081B" w:rsidRPr="00711A67">
        <w:rPr>
          <w:sz w:val="18"/>
          <w:szCs w:val="18"/>
        </w:rPr>
        <w:t xml:space="preserve"> partnerships make up the bulk of our business as opposed to short term, recently established accounts</w:t>
      </w:r>
      <w:r w:rsidR="003A1C42" w:rsidRPr="00711A67">
        <w:rPr>
          <w:sz w:val="18"/>
          <w:szCs w:val="18"/>
        </w:rPr>
        <w:t>. We’ve been around, steadily doing business for 20 years and growing at a sustainable place to keep partnering with providers</w:t>
      </w:r>
      <w:r w:rsidR="0097081B" w:rsidRPr="00711A67">
        <w:rPr>
          <w:sz w:val="18"/>
          <w:szCs w:val="18"/>
        </w:rPr>
        <w:t>.</w:t>
      </w:r>
      <w:r w:rsidR="00B37E4B" w:rsidRPr="00711A67">
        <w:rPr>
          <w:sz w:val="18"/>
          <w:szCs w:val="18"/>
        </w:rPr>
        <w:t xml:space="preserve"> See: “</w:t>
      </w:r>
      <w:r w:rsidR="00B37E4B" w:rsidRPr="00711A67">
        <w:rPr>
          <w:color w:val="4C94D8" w:themeColor="text2" w:themeTint="80"/>
          <w:sz w:val="18"/>
          <w:szCs w:val="18"/>
        </w:rPr>
        <w:t>Why would providers work with CapGrow?</w:t>
      </w:r>
      <w:r w:rsidR="00B37E4B" w:rsidRPr="00711A67">
        <w:rPr>
          <w:sz w:val="18"/>
          <w:szCs w:val="18"/>
        </w:rPr>
        <w:t>”</w:t>
      </w:r>
    </w:p>
    <w:p w14:paraId="166614B9" w14:textId="4B6CB8DD" w:rsidR="00B37E4B" w:rsidRDefault="00B37E4B" w:rsidP="00B37E4B">
      <w:pPr>
        <w:pStyle w:val="Heading1"/>
      </w:pPr>
      <w:r>
        <w:lastRenderedPageBreak/>
        <w:t>The Bri</w:t>
      </w:r>
      <w:r w:rsidR="003007DE">
        <w:t>ef</w:t>
      </w:r>
      <w:r>
        <w:t>:</w:t>
      </w:r>
    </w:p>
    <w:p w14:paraId="6535A9A3" w14:textId="77777777" w:rsidR="00B37E4B" w:rsidRPr="00281EF9" w:rsidRDefault="00B37E4B" w:rsidP="00B37E4B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281EF9">
        <w:rPr>
          <w:rFonts w:ascii="Aptos" w:eastAsia="Times New Roman" w:hAnsi="Aptos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Budget: </w:t>
      </w:r>
      <w:r w:rsidRPr="00281EF9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$60,000</w:t>
      </w:r>
    </w:p>
    <w:p w14:paraId="56B9C767" w14:textId="77777777" w:rsidR="00B37E4B" w:rsidRPr="00281EF9" w:rsidRDefault="00B37E4B" w:rsidP="00B37E4B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281EF9">
        <w:rPr>
          <w:rFonts w:ascii="Aptos" w:eastAsia="Times New Roman" w:hAnsi="Aptos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Annual Maintenance Budget: </w:t>
      </w:r>
      <w:r w:rsidRPr="00281EF9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$10,000</w:t>
      </w:r>
    </w:p>
    <w:p w14:paraId="3023978E" w14:textId="77777777" w:rsidR="00B37E4B" w:rsidRPr="00281EF9" w:rsidRDefault="00B37E4B" w:rsidP="00B37E4B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281EF9">
        <w:rPr>
          <w:rFonts w:ascii="Aptos" w:eastAsia="Times New Roman" w:hAnsi="Aptos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Hosting: </w:t>
      </w:r>
      <w:r w:rsidRPr="00281EF9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 xml:space="preserve">Bluehost / </w:t>
      </w:r>
      <w:proofErr w:type="spellStart"/>
      <w:r w:rsidRPr="00281EF9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Wordpress</w:t>
      </w:r>
      <w:proofErr w:type="spellEnd"/>
    </w:p>
    <w:p w14:paraId="6079F3F5" w14:textId="77777777" w:rsidR="00B37E4B" w:rsidRPr="00281EF9" w:rsidRDefault="00B37E4B" w:rsidP="00B37E4B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281EF9">
        <w:rPr>
          <w:rFonts w:ascii="Aptos" w:eastAsia="Times New Roman" w:hAnsi="Aptos" w:cs="Times New Roman"/>
          <w:b/>
          <w:bCs/>
          <w:color w:val="000000"/>
          <w:kern w:val="0"/>
          <w:sz w:val="20"/>
          <w:szCs w:val="20"/>
          <w14:ligatures w14:val="none"/>
        </w:rPr>
        <w:t>Current Architecture:</w:t>
      </w:r>
      <w:r w:rsidRPr="00281EF9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 xml:space="preserve"> Blog </w:t>
      </w:r>
    </w:p>
    <w:p w14:paraId="4190E1E2" w14:textId="77777777" w:rsidR="00B37E4B" w:rsidRPr="00281EF9" w:rsidRDefault="00B37E4B" w:rsidP="00B37E4B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281EF9">
        <w:rPr>
          <w:rFonts w:ascii="Aptos" w:eastAsia="Times New Roman" w:hAnsi="Aptos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Style Summary: </w:t>
      </w:r>
      <w:r w:rsidRPr="00281EF9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 xml:space="preserve">CapGrow Partners was built on relationships.  We’re </w:t>
      </w:r>
      <w:proofErr w:type="gramStart"/>
      <w:r w:rsidRPr="00281EF9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well-informed, and</w:t>
      </w:r>
      <w:proofErr w:type="gramEnd"/>
      <w:r w:rsidRPr="00281EF9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 xml:space="preserve"> sit at the intersection of professional and approachable. CapGrow is represented by people and attitudes synonymous with the brand which works for us in our relationship-driven industry, backed by proven success metrics.</w:t>
      </w:r>
    </w:p>
    <w:p w14:paraId="6E3679CF" w14:textId="77777777" w:rsidR="00B37E4B" w:rsidRPr="00C82407" w:rsidRDefault="00B37E4B" w:rsidP="00B37E4B">
      <w:pPr>
        <w:pStyle w:val="Heading1"/>
      </w:pPr>
      <w:r>
        <w:t>Troubles with our current site:</w:t>
      </w:r>
    </w:p>
    <w:p w14:paraId="3AEBEAD1" w14:textId="22148E0B" w:rsidR="00B37E4B" w:rsidRPr="00281EF9" w:rsidRDefault="00B37E4B" w:rsidP="00B37E4B">
      <w:pPr>
        <w:pStyle w:val="ListParagraph"/>
        <w:numPr>
          <w:ilvl w:val="0"/>
          <w:numId w:val="9"/>
        </w:numPr>
        <w:rPr>
          <w:i/>
          <w:iCs/>
          <w:sz w:val="20"/>
          <w:szCs w:val="20"/>
        </w:rPr>
      </w:pPr>
      <w:r w:rsidRPr="00281EF9">
        <w:rPr>
          <w:sz w:val="20"/>
          <w:szCs w:val="20"/>
        </w:rPr>
        <w:t xml:space="preserve">Images confuse visitors on what we do. </w:t>
      </w:r>
      <w:r w:rsidR="00482E67" w:rsidRPr="00482E67">
        <w:rPr>
          <w:rFonts w:cs="Arial"/>
          <w:kern w:val="0"/>
          <w:sz w:val="20"/>
          <w:szCs w:val="20"/>
        </w:rPr>
        <w:t xml:space="preserve">While broad imagery used to be intentional as we were establishing a </w:t>
      </w:r>
      <w:r w:rsidR="00482E67" w:rsidRPr="00AB0BC0">
        <w:rPr>
          <w:rFonts w:cs="Arial"/>
          <w:kern w:val="0"/>
          <w:sz w:val="20"/>
          <w:szCs w:val="20"/>
        </w:rPr>
        <w:t>niche</w:t>
      </w:r>
      <w:r w:rsidR="00AB0BC0" w:rsidRPr="00AB0BC0">
        <w:rPr>
          <w:rFonts w:cs="Arial"/>
          <w:kern w:val="0"/>
          <w:sz w:val="20"/>
          <w:szCs w:val="20"/>
        </w:rPr>
        <w:t>.</w:t>
      </w:r>
      <w:r w:rsidRPr="00AB0BC0">
        <w:rPr>
          <w:sz w:val="20"/>
          <w:szCs w:val="20"/>
        </w:rPr>
        <w:t xml:space="preserve"> </w:t>
      </w:r>
      <w:r w:rsidR="00AB0BC0">
        <w:rPr>
          <w:sz w:val="20"/>
          <w:szCs w:val="20"/>
        </w:rPr>
        <w:t>I</w:t>
      </w:r>
      <w:r w:rsidRPr="00AB0BC0">
        <w:rPr>
          <w:sz w:val="20"/>
          <w:szCs w:val="20"/>
        </w:rPr>
        <w:t>t</w:t>
      </w:r>
      <w:r w:rsidRPr="00281EF9">
        <w:rPr>
          <w:sz w:val="20"/>
          <w:szCs w:val="20"/>
        </w:rPr>
        <w:t xml:space="preserve"> now makes an unrefined, rushed impression. </w:t>
      </w:r>
      <w:proofErr w:type="spellStart"/>
      <w:r w:rsidRPr="00281EF9">
        <w:rPr>
          <w:i/>
          <w:iCs/>
          <w:sz w:val="20"/>
          <w:szCs w:val="20"/>
        </w:rPr>
        <w:t>ie</w:t>
      </w:r>
      <w:proofErr w:type="spellEnd"/>
      <w:r w:rsidRPr="00281EF9">
        <w:rPr>
          <w:i/>
          <w:iCs/>
          <w:sz w:val="20"/>
          <w:szCs w:val="20"/>
        </w:rPr>
        <w:t>. Rather than represent what we do and who we partner with--or involve in a transaction--our photos are vague.</w:t>
      </w:r>
    </w:p>
    <w:p w14:paraId="079C2E11" w14:textId="02AD87D5" w:rsidR="00B37E4B" w:rsidRPr="00281EF9" w:rsidRDefault="00B37E4B" w:rsidP="00B37E4B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81EF9">
        <w:rPr>
          <w:sz w:val="20"/>
          <w:szCs w:val="20"/>
        </w:rPr>
        <w:t xml:space="preserve">We have too much “insider baseball” language about </w:t>
      </w:r>
      <w:r w:rsidR="00744B5C">
        <w:rPr>
          <w:sz w:val="20"/>
          <w:szCs w:val="20"/>
        </w:rPr>
        <w:t>our services</w:t>
      </w:r>
      <w:r w:rsidR="004553DD">
        <w:rPr>
          <w:sz w:val="20"/>
          <w:szCs w:val="20"/>
        </w:rPr>
        <w:t>, particularly</w:t>
      </w:r>
      <w:r w:rsidRPr="00281EF9">
        <w:rPr>
          <w:sz w:val="20"/>
          <w:szCs w:val="20"/>
        </w:rPr>
        <w:t xml:space="preserve"> for organizations</w:t>
      </w:r>
      <w:r w:rsidR="004553DD">
        <w:rPr>
          <w:sz w:val="20"/>
          <w:szCs w:val="20"/>
        </w:rPr>
        <w:t xml:space="preserve"> just getting introduced to our concept.</w:t>
      </w:r>
    </w:p>
    <w:p w14:paraId="0DA0095C" w14:textId="77777777" w:rsidR="00B37E4B" w:rsidRPr="00281EF9" w:rsidRDefault="00B37E4B" w:rsidP="00B37E4B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81EF9">
        <w:rPr>
          <w:sz w:val="20"/>
          <w:szCs w:val="20"/>
        </w:rPr>
        <w:t>We have too little qualitative information for larger institutions</w:t>
      </w:r>
      <w:r>
        <w:rPr>
          <w:sz w:val="20"/>
          <w:szCs w:val="20"/>
        </w:rPr>
        <w:t>.</w:t>
      </w:r>
    </w:p>
    <w:p w14:paraId="4F93D754" w14:textId="77777777" w:rsidR="00B37E4B" w:rsidRDefault="00B37E4B" w:rsidP="00B37E4B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81EF9">
        <w:rPr>
          <w:sz w:val="20"/>
          <w:szCs w:val="20"/>
        </w:rPr>
        <w:t xml:space="preserve">“Goal information” for any party is buried behind trying to distill our product into something </w:t>
      </w:r>
      <w:proofErr w:type="gramStart"/>
      <w:r w:rsidRPr="00281EF9">
        <w:rPr>
          <w:sz w:val="20"/>
          <w:szCs w:val="20"/>
        </w:rPr>
        <w:t>bite-sized</w:t>
      </w:r>
      <w:proofErr w:type="gramEnd"/>
      <w:r w:rsidRPr="00281EF9">
        <w:rPr>
          <w:sz w:val="20"/>
          <w:szCs w:val="20"/>
        </w:rPr>
        <w:t>.</w:t>
      </w:r>
    </w:p>
    <w:p w14:paraId="66EDC539" w14:textId="4D55EBE3" w:rsidR="0097081B" w:rsidRDefault="00B37E4B" w:rsidP="0097081B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81EF9">
        <w:rPr>
          <w:sz w:val="20"/>
          <w:szCs w:val="20"/>
        </w:rPr>
        <w:t>The customer journey</w:t>
      </w:r>
      <w:r>
        <w:rPr>
          <w:sz w:val="20"/>
          <w:szCs w:val="20"/>
        </w:rPr>
        <w:t xml:space="preserve"> and customer options are not clear on the website. The Ideal Client Profile is undefined, and so the content remains vague.</w:t>
      </w:r>
    </w:p>
    <w:p w14:paraId="2F5EEA37" w14:textId="3ACE12DE" w:rsidR="00B37E4B" w:rsidRDefault="00B37E4B" w:rsidP="0097081B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Our sales cycle can be 6 months long, or </w:t>
      </w:r>
      <w:r w:rsidR="006E250C">
        <w:rPr>
          <w:sz w:val="20"/>
          <w:szCs w:val="20"/>
        </w:rPr>
        <w:t xml:space="preserve">as long as </w:t>
      </w:r>
      <w:r>
        <w:rPr>
          <w:sz w:val="20"/>
          <w:szCs w:val="20"/>
        </w:rPr>
        <w:t>6 years</w:t>
      </w:r>
      <w:r w:rsidR="006E250C">
        <w:rPr>
          <w:sz w:val="20"/>
          <w:szCs w:val="20"/>
        </w:rPr>
        <w:t>+</w:t>
      </w:r>
      <w:r>
        <w:rPr>
          <w:sz w:val="20"/>
          <w:szCs w:val="20"/>
        </w:rPr>
        <w:t xml:space="preserve"> </w:t>
      </w:r>
      <w:r w:rsidR="006E250C">
        <w:rPr>
          <w:sz w:val="20"/>
          <w:szCs w:val="20"/>
        </w:rPr>
        <w:t>from an introduction to close.</w:t>
      </w:r>
    </w:p>
    <w:p w14:paraId="4724A422" w14:textId="4E3C725E" w:rsidR="00B37E4B" w:rsidRDefault="00B37E4B" w:rsidP="00B37E4B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We lack landing pages to customize according to evolving areas of focus for sales and ads. Our site is a base rather than an enhancement for understanding. We used to think this would prompt calls, but if an ICP can’t understand what we’re offering</w:t>
      </w:r>
      <w:r w:rsidR="006E250C">
        <w:rPr>
          <w:sz w:val="20"/>
          <w:szCs w:val="20"/>
        </w:rPr>
        <w:t xml:space="preserve"> quickly</w:t>
      </w:r>
      <w:r>
        <w:rPr>
          <w:sz w:val="20"/>
          <w:szCs w:val="20"/>
        </w:rPr>
        <w:t>, developing those details are a distraction</w:t>
      </w:r>
      <w:r w:rsidR="00783210">
        <w:rPr>
          <w:sz w:val="20"/>
          <w:szCs w:val="20"/>
        </w:rPr>
        <w:t>.</w:t>
      </w:r>
    </w:p>
    <w:p w14:paraId="6026E8B8" w14:textId="5FC5E5A4" w:rsidR="00711A67" w:rsidRDefault="00711A67" w:rsidP="00711A67">
      <w:pPr>
        <w:pStyle w:val="Heading1"/>
      </w:pPr>
      <w:r>
        <w:t xml:space="preserve">The </w:t>
      </w:r>
      <w:r w:rsidR="00DA6646">
        <w:t>existing portfolio &amp; important details</w:t>
      </w:r>
      <w:r>
        <w:t xml:space="preserve"> to </w:t>
      </w:r>
      <w:r w:rsidR="00DA6646">
        <w:t>f</w:t>
      </w:r>
      <w:r>
        <w:t>eature</w:t>
      </w:r>
    </w:p>
    <w:p w14:paraId="4FBACA56" w14:textId="76A5FC0B" w:rsidR="00711A67" w:rsidRDefault="00711A67" w:rsidP="00711A67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We’re in r</w:t>
      </w:r>
      <w:r w:rsidRPr="00C02C92">
        <w:rPr>
          <w:sz w:val="20"/>
          <w:szCs w:val="20"/>
        </w:rPr>
        <w:t>esidential neighborhoods across the country from California to New Jersey</w:t>
      </w:r>
    </w:p>
    <w:p w14:paraId="4BF129DF" w14:textId="58C32430" w:rsidR="00711A67" w:rsidRDefault="00711A67" w:rsidP="00711A67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Largest deal:</w:t>
      </w:r>
      <w:r w:rsidRPr="00C02C92">
        <w:rPr>
          <w:sz w:val="20"/>
          <w:szCs w:val="20"/>
        </w:rPr>
        <w:t xml:space="preserve"> $10</w:t>
      </w:r>
      <w:r>
        <w:rPr>
          <w:sz w:val="20"/>
          <w:szCs w:val="20"/>
        </w:rPr>
        <w:t>1.5</w:t>
      </w:r>
      <w:r w:rsidRPr="00C02C92">
        <w:rPr>
          <w:sz w:val="20"/>
          <w:szCs w:val="20"/>
        </w:rPr>
        <w:t xml:space="preserve"> million dollar deal on </w:t>
      </w:r>
      <w:r>
        <w:rPr>
          <w:sz w:val="20"/>
          <w:szCs w:val="20"/>
        </w:rPr>
        <w:t xml:space="preserve">a </w:t>
      </w:r>
      <w:r w:rsidRPr="00C02C92">
        <w:rPr>
          <w:sz w:val="20"/>
          <w:szCs w:val="20"/>
        </w:rPr>
        <w:t xml:space="preserve">bundle of these </w:t>
      </w:r>
      <w:proofErr w:type="gramStart"/>
      <w:r w:rsidRPr="00C02C92">
        <w:rPr>
          <w:sz w:val="20"/>
          <w:szCs w:val="20"/>
        </w:rPr>
        <w:t>single family</w:t>
      </w:r>
      <w:proofErr w:type="gramEnd"/>
      <w:r w:rsidRPr="00C02C92">
        <w:rPr>
          <w:sz w:val="20"/>
          <w:szCs w:val="20"/>
        </w:rPr>
        <w:t xml:space="preserve"> homes</w:t>
      </w:r>
    </w:p>
    <w:p w14:paraId="7DE027AD" w14:textId="0ACE88F1" w:rsidR="00711A67" w:rsidRDefault="00711A67" w:rsidP="00711A67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Smallest deal: $100,000</w:t>
      </w:r>
      <w:r w:rsidR="00744B5C">
        <w:rPr>
          <w:sz w:val="20"/>
          <w:szCs w:val="20"/>
        </w:rPr>
        <w:t xml:space="preserve"> for one single-family home</w:t>
      </w:r>
    </w:p>
    <w:p w14:paraId="27675C49" w14:textId="08C4445E" w:rsidR="00711A67" w:rsidRPr="00711A67" w:rsidRDefault="00711A67" w:rsidP="00711A67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Average </w:t>
      </w:r>
      <w:r w:rsidRPr="00C02C92">
        <w:rPr>
          <w:sz w:val="20"/>
          <w:szCs w:val="20"/>
        </w:rPr>
        <w:t xml:space="preserve">home list </w:t>
      </w:r>
      <w:r>
        <w:rPr>
          <w:sz w:val="20"/>
          <w:szCs w:val="20"/>
        </w:rPr>
        <w:t>price:</w:t>
      </w:r>
      <w:r w:rsidRPr="00C02C92">
        <w:rPr>
          <w:sz w:val="20"/>
          <w:szCs w:val="20"/>
        </w:rPr>
        <w:t xml:space="preserve"> $300,000</w:t>
      </w:r>
    </w:p>
    <w:p w14:paraId="434C26D9" w14:textId="71457D54" w:rsidR="00711A67" w:rsidRDefault="00711A67" w:rsidP="00711A67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We’re in 42 states</w:t>
      </w:r>
    </w:p>
    <w:p w14:paraId="5B7B33DD" w14:textId="77777777" w:rsidR="00711A67" w:rsidRDefault="00711A67" w:rsidP="00711A67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We’ve owned 1,300+ homes that have served over 5,300 individuals</w:t>
      </w:r>
    </w:p>
    <w:p w14:paraId="208187BE" w14:textId="77777777" w:rsidR="00711A67" w:rsidRPr="009C50F5" w:rsidRDefault="00711A67" w:rsidP="00711A67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We have partnered with 70 providers in 20 years.</w:t>
      </w:r>
    </w:p>
    <w:p w14:paraId="2441516D" w14:textId="77777777" w:rsidR="00711A67" w:rsidRDefault="00711A67" w:rsidP="00711A67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We employ an executive staff that has 75 years of combined in-house experience.</w:t>
      </w:r>
    </w:p>
    <w:p w14:paraId="78DD8E6C" w14:textId="77777777" w:rsidR="00711A67" w:rsidRDefault="00711A67" w:rsidP="00711A67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We sit within a non-traded REIT, with no limits on the value, or speed at which we can execute a deal.</w:t>
      </w:r>
    </w:p>
    <w:p w14:paraId="40696936" w14:textId="77777777" w:rsidR="00783210" w:rsidRDefault="00783210" w:rsidP="00783210">
      <w:pPr>
        <w:rPr>
          <w:sz w:val="20"/>
          <w:szCs w:val="20"/>
        </w:rPr>
      </w:pPr>
    </w:p>
    <w:p w14:paraId="76F95558" w14:textId="2AA5359A" w:rsidR="0097081B" w:rsidRPr="003D630B" w:rsidRDefault="0097081B" w:rsidP="0097081B">
      <w:pPr>
        <w:pStyle w:val="Heading1"/>
        <w:rPr>
          <w:sz w:val="36"/>
          <w:szCs w:val="36"/>
        </w:rPr>
      </w:pPr>
      <w:r w:rsidRPr="003D630B">
        <w:rPr>
          <w:sz w:val="36"/>
          <w:szCs w:val="36"/>
        </w:rPr>
        <w:lastRenderedPageBreak/>
        <w:t>Stakeholders visiting our website</w:t>
      </w:r>
      <w:r w:rsidR="003A1C42" w:rsidRPr="003D630B">
        <w:rPr>
          <w:sz w:val="36"/>
          <w:szCs w:val="36"/>
        </w:rPr>
        <w:t xml:space="preserve"> vary.</w:t>
      </w:r>
    </w:p>
    <w:p w14:paraId="4B7CE3D9" w14:textId="2E7494D7" w:rsidR="003A1C42" w:rsidRPr="003A1C42" w:rsidRDefault="003A1C42" w:rsidP="003A1C42">
      <w:pPr>
        <w:rPr>
          <w:sz w:val="20"/>
          <w:szCs w:val="20"/>
        </w:rPr>
      </w:pPr>
      <w:r w:rsidRPr="003A1C42">
        <w:rPr>
          <w:rFonts w:cs="Helvetica"/>
          <w:kern w:val="0"/>
          <w:sz w:val="20"/>
          <w:szCs w:val="20"/>
        </w:rPr>
        <w:t xml:space="preserve">We do single-home deals with mom &amp; pop </w:t>
      </w:r>
      <w:proofErr w:type="gramStart"/>
      <w:r w:rsidRPr="003A1C42">
        <w:rPr>
          <w:rFonts w:cs="Helvetica"/>
          <w:kern w:val="0"/>
          <w:sz w:val="20"/>
          <w:szCs w:val="20"/>
        </w:rPr>
        <w:t>shops</w:t>
      </w:r>
      <w:proofErr w:type="gramEnd"/>
      <w:r w:rsidRPr="003A1C42">
        <w:rPr>
          <w:rFonts w:cs="Helvetica"/>
          <w:kern w:val="0"/>
          <w:sz w:val="20"/>
          <w:szCs w:val="20"/>
        </w:rPr>
        <w:t xml:space="preserve"> and we do multi-million deals with </w:t>
      </w:r>
      <w:r w:rsidR="00744B5C">
        <w:rPr>
          <w:rFonts w:cs="Helvetica"/>
          <w:kern w:val="0"/>
          <w:sz w:val="20"/>
          <w:szCs w:val="20"/>
        </w:rPr>
        <w:t>national</w:t>
      </w:r>
      <w:r w:rsidRPr="003A1C42">
        <w:rPr>
          <w:rFonts w:cs="Helvetica"/>
          <w:kern w:val="0"/>
          <w:sz w:val="20"/>
          <w:szCs w:val="20"/>
        </w:rPr>
        <w:t xml:space="preserve"> companies. We want our website to demonstrate the balance between the two and have answers for both. See their thinking below.</w:t>
      </w:r>
    </w:p>
    <w:tbl>
      <w:tblPr>
        <w:tblStyle w:val="TableGrid"/>
        <w:tblW w:w="11445" w:type="dxa"/>
        <w:jc w:val="center"/>
        <w:tblLook w:val="04A0" w:firstRow="1" w:lastRow="0" w:firstColumn="1" w:lastColumn="0" w:noHBand="0" w:noVBand="1"/>
      </w:tblPr>
      <w:tblGrid>
        <w:gridCol w:w="736"/>
        <w:gridCol w:w="1338"/>
        <w:gridCol w:w="1701"/>
        <w:gridCol w:w="3690"/>
        <w:gridCol w:w="3980"/>
      </w:tblGrid>
      <w:tr w:rsidR="0097081B" w:rsidRPr="00CD6950" w14:paraId="0A024F4A" w14:textId="77777777" w:rsidTr="003D630B">
        <w:trPr>
          <w:jc w:val="center"/>
        </w:trPr>
        <w:tc>
          <w:tcPr>
            <w:tcW w:w="736" w:type="dxa"/>
          </w:tcPr>
          <w:p w14:paraId="09F2D633" w14:textId="77777777" w:rsidR="0097081B" w:rsidRPr="00CD6950" w:rsidRDefault="0097081B" w:rsidP="0097081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1338" w:type="dxa"/>
          </w:tcPr>
          <w:p w14:paraId="44101A6D" w14:textId="77777777" w:rsidR="0097081B" w:rsidRPr="00CD6950" w:rsidRDefault="0097081B" w:rsidP="0097081B">
            <w:pPr>
              <w:rPr>
                <w:b/>
                <w:bCs/>
                <w:sz w:val="20"/>
                <w:szCs w:val="20"/>
              </w:rPr>
            </w:pPr>
            <w:r w:rsidRPr="00CD6950"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1701" w:type="dxa"/>
          </w:tcPr>
          <w:p w14:paraId="38D28E68" w14:textId="77777777" w:rsidR="0097081B" w:rsidRPr="00CD6950" w:rsidRDefault="0097081B" w:rsidP="0097081B">
            <w:pPr>
              <w:rPr>
                <w:b/>
                <w:bCs/>
                <w:sz w:val="20"/>
                <w:szCs w:val="20"/>
              </w:rPr>
            </w:pPr>
            <w:r w:rsidRPr="00CD6950"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3690" w:type="dxa"/>
          </w:tcPr>
          <w:p w14:paraId="00ADF836" w14:textId="77777777" w:rsidR="0097081B" w:rsidRPr="00CD6950" w:rsidRDefault="0097081B" w:rsidP="0097081B">
            <w:pPr>
              <w:rPr>
                <w:b/>
                <w:bCs/>
                <w:sz w:val="20"/>
                <w:szCs w:val="20"/>
              </w:rPr>
            </w:pPr>
            <w:r w:rsidRPr="00CD6950">
              <w:rPr>
                <w:b/>
                <w:bCs/>
                <w:sz w:val="20"/>
                <w:szCs w:val="20"/>
              </w:rPr>
              <w:t>Their website expectations</w:t>
            </w:r>
          </w:p>
        </w:tc>
        <w:tc>
          <w:tcPr>
            <w:tcW w:w="3980" w:type="dxa"/>
          </w:tcPr>
          <w:p w14:paraId="2D17ED96" w14:textId="77777777" w:rsidR="0097081B" w:rsidRPr="00CD6950" w:rsidRDefault="0097081B" w:rsidP="0097081B">
            <w:pPr>
              <w:rPr>
                <w:b/>
                <w:bCs/>
                <w:sz w:val="20"/>
                <w:szCs w:val="20"/>
              </w:rPr>
            </w:pPr>
            <w:r w:rsidRPr="00CD6950">
              <w:rPr>
                <w:b/>
                <w:bCs/>
                <w:sz w:val="20"/>
                <w:szCs w:val="20"/>
              </w:rPr>
              <w:t>They care about</w:t>
            </w:r>
          </w:p>
        </w:tc>
      </w:tr>
      <w:tr w:rsidR="0097081B" w14:paraId="6B4A6487" w14:textId="77777777" w:rsidTr="003D630B">
        <w:trPr>
          <w:trHeight w:val="2933"/>
          <w:jc w:val="center"/>
        </w:trPr>
        <w:tc>
          <w:tcPr>
            <w:tcW w:w="736" w:type="dxa"/>
          </w:tcPr>
          <w:p w14:paraId="15A886EA" w14:textId="77777777" w:rsidR="0097081B" w:rsidRDefault="0097081B" w:rsidP="0097081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338" w:type="dxa"/>
          </w:tcPr>
          <w:p w14:paraId="7D4C839A" w14:textId="28B33D92" w:rsidR="0097081B" w:rsidRPr="00CD6950" w:rsidRDefault="0097081B" w:rsidP="0097081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Behavioral Health Industry Insiders – who </w:t>
            </w:r>
            <w:r w:rsidR="003A1C42">
              <w:rPr>
                <w:b/>
                <w:bCs/>
                <w:sz w:val="20"/>
                <w:szCs w:val="20"/>
              </w:rPr>
              <w:t xml:space="preserve">are not </w:t>
            </w:r>
            <w:r>
              <w:rPr>
                <w:b/>
                <w:bCs/>
                <w:sz w:val="20"/>
                <w:szCs w:val="20"/>
              </w:rPr>
              <w:t>financial</w:t>
            </w:r>
            <w:r w:rsidR="003A1C42">
              <w:rPr>
                <w:b/>
                <w:bCs/>
                <w:sz w:val="20"/>
                <w:szCs w:val="20"/>
              </w:rPr>
              <w:t>ly</w:t>
            </w:r>
            <w:r>
              <w:rPr>
                <w:b/>
                <w:bCs/>
                <w:sz w:val="20"/>
                <w:szCs w:val="20"/>
              </w:rPr>
              <w:t xml:space="preserve"> savvy</w:t>
            </w:r>
          </w:p>
        </w:tc>
        <w:tc>
          <w:tcPr>
            <w:tcW w:w="1701" w:type="dxa"/>
          </w:tcPr>
          <w:p w14:paraId="7B61A32A" w14:textId="410E3175" w:rsidR="0097081B" w:rsidRPr="007C589C" w:rsidRDefault="0097081B" w:rsidP="0097081B">
            <w:pPr>
              <w:rPr>
                <w:sz w:val="18"/>
                <w:szCs w:val="18"/>
              </w:rPr>
            </w:pPr>
            <w:proofErr w:type="gramStart"/>
            <w:r w:rsidRPr="007C589C">
              <w:rPr>
                <w:sz w:val="18"/>
                <w:szCs w:val="18"/>
              </w:rPr>
              <w:t>Any and All</w:t>
            </w:r>
            <w:proofErr w:type="gramEnd"/>
          </w:p>
        </w:tc>
        <w:tc>
          <w:tcPr>
            <w:tcW w:w="3690" w:type="dxa"/>
          </w:tcPr>
          <w:p w14:paraId="50DA27BC" w14:textId="77777777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ind w:left="513"/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Explain to me what you do</w:t>
            </w:r>
          </w:p>
          <w:p w14:paraId="2CA9921E" w14:textId="23A12003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ind w:left="513"/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 xml:space="preserve">Tell me what </w:t>
            </w:r>
            <w:proofErr w:type="gramStart"/>
            <w:r w:rsidRPr="007C589C">
              <w:rPr>
                <w:sz w:val="18"/>
                <w:szCs w:val="18"/>
              </w:rPr>
              <w:t>can you</w:t>
            </w:r>
            <w:proofErr w:type="gramEnd"/>
            <w:r w:rsidRPr="007C589C">
              <w:rPr>
                <w:sz w:val="18"/>
                <w:szCs w:val="18"/>
              </w:rPr>
              <w:t xml:space="preserve"> do for me</w:t>
            </w:r>
          </w:p>
          <w:p w14:paraId="69A09D3F" w14:textId="4C3C6601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ind w:left="513"/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Look and feel affordable, but established to sway the “too good to be true,” feeling</w:t>
            </w:r>
          </w:p>
          <w:p w14:paraId="6BBD805C" w14:textId="23BE78AF" w:rsidR="0097081B" w:rsidRPr="007C589C" w:rsidRDefault="0097081B" w:rsidP="0097081B">
            <w:pPr>
              <w:pStyle w:val="ListParagraph"/>
              <w:ind w:left="513"/>
              <w:rPr>
                <w:sz w:val="18"/>
                <w:szCs w:val="18"/>
              </w:rPr>
            </w:pPr>
          </w:p>
        </w:tc>
        <w:tc>
          <w:tcPr>
            <w:tcW w:w="3980" w:type="dxa"/>
          </w:tcPr>
          <w:p w14:paraId="7D06EEF3" w14:textId="77777777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Their residents</w:t>
            </w:r>
          </w:p>
          <w:p w14:paraId="7466586C" w14:textId="36113B0C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Affordability</w:t>
            </w:r>
          </w:p>
          <w:p w14:paraId="53FC2E14" w14:textId="5D59494D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Their quality of care</w:t>
            </w:r>
            <w:r w:rsidR="00B37E4B" w:rsidRPr="007C589C">
              <w:rPr>
                <w:sz w:val="18"/>
                <w:szCs w:val="18"/>
              </w:rPr>
              <w:t xml:space="preserve"> staying the same or improving upon making changes</w:t>
            </w:r>
          </w:p>
          <w:p w14:paraId="77E311B6" w14:textId="2492DF94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Transparency</w:t>
            </w:r>
          </w:p>
          <w:p w14:paraId="3C46C678" w14:textId="77777777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Simplicity</w:t>
            </w:r>
          </w:p>
          <w:p w14:paraId="4FFCE40F" w14:textId="77777777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Immediate service</w:t>
            </w:r>
            <w:r w:rsidR="00B37E4B" w:rsidRPr="007C589C">
              <w:rPr>
                <w:sz w:val="18"/>
                <w:szCs w:val="18"/>
              </w:rPr>
              <w:t xml:space="preserve"> and response</w:t>
            </w:r>
          </w:p>
          <w:p w14:paraId="5FF23E3C" w14:textId="653A9D9C" w:rsidR="003A1C42" w:rsidRPr="007C589C" w:rsidRDefault="003A1C42" w:rsidP="0097081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7C589C">
              <w:rPr>
                <w:i/>
                <w:iCs/>
                <w:sz w:val="18"/>
                <w:szCs w:val="18"/>
                <w:u w:val="single"/>
              </w:rPr>
              <w:t>Some</w:t>
            </w:r>
            <w:r w:rsidRPr="007C589C">
              <w:rPr>
                <w:sz w:val="18"/>
                <w:szCs w:val="18"/>
              </w:rPr>
              <w:t xml:space="preserve"> are </w:t>
            </w:r>
            <w:r w:rsidRPr="007C589C">
              <w:rPr>
                <w:rFonts w:cs="Helvetica"/>
                <w:kern w:val="0"/>
                <w:sz w:val="18"/>
                <w:szCs w:val="18"/>
              </w:rPr>
              <w:t xml:space="preserve">parents of people with disabilities </w:t>
            </w:r>
            <w:r w:rsidR="00AB0BC0" w:rsidRPr="007C589C">
              <w:rPr>
                <w:rFonts w:cs="Helvetica"/>
                <w:kern w:val="0"/>
                <w:sz w:val="18"/>
                <w:szCs w:val="18"/>
              </w:rPr>
              <w:t>who should quickly learn</w:t>
            </w:r>
            <w:r w:rsidRPr="007C589C">
              <w:rPr>
                <w:rFonts w:cs="Helvetica"/>
                <w:kern w:val="0"/>
                <w:sz w:val="18"/>
                <w:szCs w:val="18"/>
              </w:rPr>
              <w:t xml:space="preserve"> we won’t work directly with them</w:t>
            </w:r>
          </w:p>
        </w:tc>
      </w:tr>
      <w:tr w:rsidR="0097081B" w14:paraId="5E026C49" w14:textId="77777777" w:rsidTr="003D630B">
        <w:trPr>
          <w:trHeight w:val="2951"/>
          <w:jc w:val="center"/>
        </w:trPr>
        <w:tc>
          <w:tcPr>
            <w:tcW w:w="736" w:type="dxa"/>
          </w:tcPr>
          <w:p w14:paraId="1FFF7BFE" w14:textId="77777777" w:rsidR="0097081B" w:rsidRPr="00CD6950" w:rsidRDefault="0097081B" w:rsidP="0097081B">
            <w:pPr>
              <w:ind w:right="-29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338" w:type="dxa"/>
          </w:tcPr>
          <w:p w14:paraId="274476F2" w14:textId="6EED874B" w:rsidR="0097081B" w:rsidRPr="00CD6950" w:rsidRDefault="0097081B" w:rsidP="0097081B">
            <w:pPr>
              <w:rPr>
                <w:b/>
                <w:bCs/>
                <w:sz w:val="20"/>
                <w:szCs w:val="20"/>
              </w:rPr>
            </w:pPr>
            <w:r w:rsidRPr="00CD6950">
              <w:rPr>
                <w:b/>
                <w:bCs/>
                <w:sz w:val="20"/>
                <w:szCs w:val="20"/>
              </w:rPr>
              <w:t>Industry-Specific Reps</w:t>
            </w:r>
            <w:r>
              <w:rPr>
                <w:b/>
                <w:bCs/>
                <w:sz w:val="20"/>
                <w:szCs w:val="20"/>
              </w:rPr>
              <w:t xml:space="preserve"> with financial knowledge of their organization</w:t>
            </w:r>
          </w:p>
        </w:tc>
        <w:tc>
          <w:tcPr>
            <w:tcW w:w="1701" w:type="dxa"/>
          </w:tcPr>
          <w:p w14:paraId="0893FA2F" w14:textId="77777777" w:rsidR="0097081B" w:rsidRPr="007C589C" w:rsidRDefault="0097081B" w:rsidP="0097081B">
            <w:p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 xml:space="preserve">C-suite professionals (CEO, CCO), Organization’s Board Members, R&amp;D Executives, Business Development Executives, Founders, and other decision makers with </w:t>
            </w:r>
            <w:r w:rsidRPr="007C589C">
              <w:rPr>
                <w:i/>
                <w:iCs/>
                <w:sz w:val="18"/>
                <w:szCs w:val="18"/>
              </w:rPr>
              <w:t xml:space="preserve">residential </w:t>
            </w:r>
            <w:r w:rsidRPr="007C589C">
              <w:rPr>
                <w:sz w:val="18"/>
                <w:szCs w:val="18"/>
              </w:rPr>
              <w:t>titles</w:t>
            </w:r>
          </w:p>
        </w:tc>
        <w:tc>
          <w:tcPr>
            <w:tcW w:w="3690" w:type="dxa"/>
          </w:tcPr>
          <w:p w14:paraId="2FF18F81" w14:textId="77777777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ind w:left="513"/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 xml:space="preserve">Consistent themes </w:t>
            </w:r>
          </w:p>
          <w:p w14:paraId="611B04B4" w14:textId="77777777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ind w:left="1053"/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Longevity</w:t>
            </w:r>
          </w:p>
          <w:p w14:paraId="64905A1C" w14:textId="77777777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ind w:left="1053"/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Transparency</w:t>
            </w:r>
          </w:p>
          <w:p w14:paraId="10DDD385" w14:textId="77777777" w:rsidR="0097081B" w:rsidRPr="007C589C" w:rsidRDefault="0097081B" w:rsidP="0097081B">
            <w:pPr>
              <w:pStyle w:val="ListParagraph"/>
              <w:numPr>
                <w:ilvl w:val="0"/>
                <w:numId w:val="5"/>
              </w:numPr>
              <w:ind w:left="1053"/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Competency</w:t>
            </w:r>
          </w:p>
          <w:p w14:paraId="290845A6" w14:textId="028E9989" w:rsidR="0097081B" w:rsidRPr="007C589C" w:rsidRDefault="0097081B" w:rsidP="0097081B">
            <w:pPr>
              <w:pStyle w:val="ListParagraph"/>
              <w:numPr>
                <w:ilvl w:val="0"/>
                <w:numId w:val="5"/>
              </w:numPr>
              <w:ind w:left="513"/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This service is accessible on my terms.</w:t>
            </w:r>
          </w:p>
          <w:p w14:paraId="3D64AADA" w14:textId="05AF419F" w:rsidR="0097081B" w:rsidRPr="007C589C" w:rsidRDefault="0097081B" w:rsidP="0097081B">
            <w:pPr>
              <w:pStyle w:val="ListParagraph"/>
              <w:numPr>
                <w:ilvl w:val="0"/>
                <w:numId w:val="5"/>
              </w:numPr>
              <w:ind w:left="1053"/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i.e. If today isn’t the right time, that time will come.</w:t>
            </w:r>
          </w:p>
          <w:p w14:paraId="59FB33DA" w14:textId="77777777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The design should look cohesive, but not like an expensive lifestyle brand or overwhelmingly corporate website resembling a bank.</w:t>
            </w:r>
          </w:p>
        </w:tc>
        <w:tc>
          <w:tcPr>
            <w:tcW w:w="3980" w:type="dxa"/>
          </w:tcPr>
          <w:p w14:paraId="1501170D" w14:textId="77777777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1:1, personable relationships with CapGrow representatives</w:t>
            </w:r>
          </w:p>
          <w:p w14:paraId="65DE13EE" w14:textId="77777777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Existing CapGrow infrastructure, nationally or local to them for their benefit</w:t>
            </w:r>
          </w:p>
          <w:p w14:paraId="13AF72DF" w14:textId="77777777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 xml:space="preserve">Testimonials and referrals </w:t>
            </w:r>
          </w:p>
          <w:p w14:paraId="7C2DE1B3" w14:textId="77777777" w:rsidR="0097081B" w:rsidRPr="007C589C" w:rsidRDefault="0097081B" w:rsidP="0097081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Privacy</w:t>
            </w:r>
          </w:p>
          <w:p w14:paraId="1D47EB9D" w14:textId="77777777" w:rsidR="00B37E4B" w:rsidRDefault="00B37E4B" w:rsidP="0097081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7C589C">
              <w:rPr>
                <w:i/>
                <w:iCs/>
                <w:sz w:val="18"/>
                <w:szCs w:val="18"/>
                <w:u w:val="single"/>
              </w:rPr>
              <w:t>Sometimes</w:t>
            </w:r>
            <w:r w:rsidRPr="007C589C">
              <w:rPr>
                <w:i/>
                <w:iCs/>
                <w:sz w:val="18"/>
                <w:szCs w:val="18"/>
              </w:rPr>
              <w:t xml:space="preserve">: </w:t>
            </w:r>
            <w:r w:rsidRPr="007C589C">
              <w:rPr>
                <w:sz w:val="18"/>
                <w:szCs w:val="18"/>
              </w:rPr>
              <w:t>Exclusivity</w:t>
            </w:r>
            <w:r w:rsidR="006E250C">
              <w:rPr>
                <w:sz w:val="18"/>
                <w:szCs w:val="18"/>
              </w:rPr>
              <w:t xml:space="preserve"> of the product itself</w:t>
            </w:r>
          </w:p>
          <w:p w14:paraId="4CD68D95" w14:textId="237DC75F" w:rsidR="00744B5C" w:rsidRPr="007C589C" w:rsidRDefault="00744B5C" w:rsidP="0097081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  <w:u w:val="single"/>
              </w:rPr>
              <w:t xml:space="preserve">Learning if we work with </w:t>
            </w:r>
            <w:r w:rsidRPr="00744B5C">
              <w:rPr>
                <w:i/>
                <w:iCs/>
                <w:sz w:val="18"/>
                <w:szCs w:val="18"/>
                <w:u w:val="single"/>
              </w:rPr>
              <w:t xml:space="preserve">companies of all size and legal </w:t>
            </w:r>
            <w:proofErr w:type="gramStart"/>
            <w:r w:rsidRPr="00744B5C">
              <w:rPr>
                <w:i/>
                <w:iCs/>
                <w:sz w:val="18"/>
                <w:szCs w:val="18"/>
                <w:u w:val="single"/>
              </w:rPr>
              <w:t>statuses</w:t>
            </w:r>
            <w:r w:rsidRPr="00744B5C">
              <w:rPr>
                <w:i/>
                <w:iCs/>
                <w:sz w:val="18"/>
                <w:szCs w:val="18"/>
              </w:rPr>
              <w:t>( i.e.</w:t>
            </w:r>
            <w:proofErr w:type="gramEnd"/>
            <w:r w:rsidRPr="00744B5C">
              <w:rPr>
                <w:i/>
                <w:iCs/>
                <w:sz w:val="18"/>
                <w:szCs w:val="18"/>
              </w:rPr>
              <w:t xml:space="preserve"> non-profits)</w:t>
            </w:r>
          </w:p>
        </w:tc>
      </w:tr>
      <w:tr w:rsidR="0097081B" w14:paraId="79B7D989" w14:textId="77777777" w:rsidTr="003D630B">
        <w:trPr>
          <w:trHeight w:val="1421"/>
          <w:jc w:val="center"/>
        </w:trPr>
        <w:tc>
          <w:tcPr>
            <w:tcW w:w="736" w:type="dxa"/>
          </w:tcPr>
          <w:p w14:paraId="1E012096" w14:textId="77777777" w:rsidR="0097081B" w:rsidRPr="00CD6950" w:rsidRDefault="0097081B" w:rsidP="0097081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38" w:type="dxa"/>
          </w:tcPr>
          <w:p w14:paraId="2C4BDBD5" w14:textId="77777777" w:rsidR="0097081B" w:rsidRPr="00CD6950" w:rsidRDefault="0097081B" w:rsidP="0097081B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CD6950">
              <w:rPr>
                <w:b/>
                <w:bCs/>
                <w:sz w:val="20"/>
                <w:szCs w:val="20"/>
              </w:rPr>
              <w:t>Financially-Minded</w:t>
            </w:r>
            <w:proofErr w:type="gramEnd"/>
            <w:r w:rsidRPr="00CD6950">
              <w:rPr>
                <w:b/>
                <w:bCs/>
                <w:sz w:val="20"/>
                <w:szCs w:val="20"/>
              </w:rPr>
              <w:t xml:space="preserve"> Reps</w:t>
            </w:r>
          </w:p>
        </w:tc>
        <w:tc>
          <w:tcPr>
            <w:tcW w:w="1701" w:type="dxa"/>
          </w:tcPr>
          <w:p w14:paraId="753D3CD6" w14:textId="24B0069D" w:rsidR="0097081B" w:rsidRPr="007C589C" w:rsidRDefault="0097081B" w:rsidP="0097081B">
            <w:pPr>
              <w:rPr>
                <w:sz w:val="18"/>
                <w:szCs w:val="18"/>
              </w:rPr>
            </w:pPr>
            <w:proofErr w:type="gramStart"/>
            <w:r w:rsidRPr="007C589C">
              <w:rPr>
                <w:sz w:val="18"/>
                <w:szCs w:val="18"/>
              </w:rPr>
              <w:t>CFO’s</w:t>
            </w:r>
            <w:proofErr w:type="gramEnd"/>
            <w:r w:rsidRPr="007C589C">
              <w:rPr>
                <w:sz w:val="18"/>
                <w:szCs w:val="18"/>
              </w:rPr>
              <w:t xml:space="preserve"> for the above, Investment Bankers, Private Equity Firms, and PE-Backed Provider Or</w:t>
            </w:r>
            <w:r w:rsidR="00AB0BC0" w:rsidRPr="007C589C">
              <w:rPr>
                <w:sz w:val="18"/>
                <w:szCs w:val="18"/>
              </w:rPr>
              <w:t>g</w:t>
            </w:r>
            <w:r w:rsidRPr="007C589C">
              <w:rPr>
                <w:sz w:val="18"/>
                <w:szCs w:val="18"/>
              </w:rPr>
              <w:t>anizations</w:t>
            </w:r>
          </w:p>
        </w:tc>
        <w:tc>
          <w:tcPr>
            <w:tcW w:w="3690" w:type="dxa"/>
          </w:tcPr>
          <w:p w14:paraId="4953E25D" w14:textId="77777777" w:rsidR="0097081B" w:rsidRPr="007C589C" w:rsidRDefault="0097081B" w:rsidP="0097081B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 xml:space="preserve">Understand offerings </w:t>
            </w:r>
            <w:proofErr w:type="gramStart"/>
            <w:r w:rsidRPr="007C589C">
              <w:rPr>
                <w:sz w:val="18"/>
                <w:szCs w:val="18"/>
              </w:rPr>
              <w:t>at a glance</w:t>
            </w:r>
            <w:proofErr w:type="gramEnd"/>
          </w:p>
          <w:p w14:paraId="321FF71B" w14:textId="77777777" w:rsidR="0097081B" w:rsidRPr="007C589C" w:rsidRDefault="0097081B" w:rsidP="0097081B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 xml:space="preserve">Polished branding </w:t>
            </w:r>
          </w:p>
          <w:p w14:paraId="0F57A12D" w14:textId="77777777" w:rsidR="0097081B" w:rsidRPr="007C589C" w:rsidRDefault="0097081B" w:rsidP="0097081B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Proof of success</w:t>
            </w:r>
          </w:p>
          <w:p w14:paraId="2FCEF113" w14:textId="77777777" w:rsidR="0097081B" w:rsidRPr="007C589C" w:rsidRDefault="0097081B" w:rsidP="0097081B">
            <w:pPr>
              <w:pStyle w:val="ListParagraph"/>
              <w:numPr>
                <w:ilvl w:val="0"/>
                <w:numId w:val="7"/>
              </w:numPr>
              <w:ind w:left="1063"/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May be interested in replicating our structure</w:t>
            </w:r>
          </w:p>
        </w:tc>
        <w:tc>
          <w:tcPr>
            <w:tcW w:w="3980" w:type="dxa"/>
          </w:tcPr>
          <w:p w14:paraId="31032272" w14:textId="77777777" w:rsidR="0097081B" w:rsidRDefault="0097081B" w:rsidP="0097081B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Stats</w:t>
            </w:r>
          </w:p>
          <w:p w14:paraId="019A55BF" w14:textId="5F4302BB" w:rsidR="00744B5C" w:rsidRPr="007C589C" w:rsidRDefault="00744B5C" w:rsidP="0097081B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 have the funds to do business efficiently and at a scale they want</w:t>
            </w:r>
          </w:p>
          <w:p w14:paraId="604D4043" w14:textId="77777777" w:rsidR="0097081B" w:rsidRPr="007C589C" w:rsidRDefault="0097081B" w:rsidP="0097081B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Clear proof of concept</w:t>
            </w:r>
          </w:p>
          <w:p w14:paraId="71ABA343" w14:textId="77777777" w:rsidR="0097081B" w:rsidRDefault="0097081B" w:rsidP="003A1C42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7C589C">
              <w:rPr>
                <w:sz w:val="18"/>
                <w:szCs w:val="18"/>
              </w:rPr>
              <w:t>Easily accessible information proving CapGrow as a viable investment for a business to recruit//retain//engage</w:t>
            </w:r>
          </w:p>
          <w:p w14:paraId="3D156B08" w14:textId="69C04DCE" w:rsidR="00607C83" w:rsidRPr="007C589C" w:rsidRDefault="00607C83" w:rsidP="003A1C42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We’ve invested in hundreds of millions of dollars of real estate over 20 years</w:t>
            </w:r>
          </w:p>
        </w:tc>
      </w:tr>
    </w:tbl>
    <w:p w14:paraId="00500118" w14:textId="2856662B" w:rsidR="009C50F5" w:rsidRPr="003D630B" w:rsidRDefault="009C50F5" w:rsidP="009C50F5">
      <w:pPr>
        <w:pStyle w:val="Heading1"/>
        <w:rPr>
          <w:sz w:val="36"/>
          <w:szCs w:val="36"/>
        </w:rPr>
      </w:pPr>
      <w:r w:rsidRPr="003D630B">
        <w:rPr>
          <w:sz w:val="36"/>
          <w:szCs w:val="36"/>
        </w:rPr>
        <w:t>How We Find Opportunity</w:t>
      </w:r>
    </w:p>
    <w:p w14:paraId="581AED6C" w14:textId="6990A64F" w:rsidR="00281EF9" w:rsidRPr="003D630B" w:rsidRDefault="009C50F5" w:rsidP="0097081B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3D630B">
        <w:rPr>
          <w:b/>
          <w:bCs/>
          <w:sz w:val="18"/>
          <w:szCs w:val="18"/>
        </w:rPr>
        <w:t>TRAVEL:</w:t>
      </w:r>
      <w:r w:rsidR="0097081B" w:rsidRPr="003D630B">
        <w:rPr>
          <w:b/>
          <w:bCs/>
          <w:sz w:val="18"/>
          <w:szCs w:val="18"/>
        </w:rPr>
        <w:t xml:space="preserve"> </w:t>
      </w:r>
      <w:r w:rsidRPr="003D630B">
        <w:rPr>
          <w:sz w:val="18"/>
          <w:szCs w:val="18"/>
        </w:rPr>
        <w:t xml:space="preserve">The Business Development (Sales) department is staffed by three people travelling about </w:t>
      </w:r>
      <w:r w:rsidR="00B37E4B" w:rsidRPr="003D630B">
        <w:rPr>
          <w:sz w:val="18"/>
          <w:szCs w:val="18"/>
        </w:rPr>
        <w:t>4</w:t>
      </w:r>
      <w:r w:rsidRPr="003D630B">
        <w:rPr>
          <w:sz w:val="18"/>
          <w:szCs w:val="18"/>
        </w:rPr>
        <w:t>0% of the year to conferences attended by these companies.</w:t>
      </w:r>
    </w:p>
    <w:p w14:paraId="0AF88166" w14:textId="400EB725" w:rsidR="009C50F5" w:rsidRPr="003D630B" w:rsidRDefault="009C50F5" w:rsidP="009C50F5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3D630B">
        <w:rPr>
          <w:sz w:val="18"/>
          <w:szCs w:val="18"/>
        </w:rPr>
        <w:t>Having conversations in exhibit halls in a tradeshow-like environment</w:t>
      </w:r>
    </w:p>
    <w:p w14:paraId="5BDA8DEF" w14:textId="5CCD4BE7" w:rsidR="003A1C42" w:rsidRPr="003D630B" w:rsidRDefault="003A1C42" w:rsidP="009C50F5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3D630B">
        <w:rPr>
          <w:sz w:val="18"/>
          <w:szCs w:val="18"/>
        </w:rPr>
        <w:t>Connect with all types and customer intents in-person with others at networking events.</w:t>
      </w:r>
    </w:p>
    <w:p w14:paraId="48BE62D2" w14:textId="1F3F88FF" w:rsidR="009C50F5" w:rsidRPr="003D630B" w:rsidRDefault="009C50F5" w:rsidP="009C50F5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3D630B">
        <w:rPr>
          <w:sz w:val="18"/>
          <w:szCs w:val="18"/>
        </w:rPr>
        <w:t>Hosting client dinners for decision makers and existing industry connections</w:t>
      </w:r>
    </w:p>
    <w:p w14:paraId="778D2728" w14:textId="3705E5AE" w:rsidR="009C50F5" w:rsidRPr="003D630B" w:rsidRDefault="009C50F5" w:rsidP="009C50F5">
      <w:pPr>
        <w:pStyle w:val="ListParagraph"/>
        <w:numPr>
          <w:ilvl w:val="0"/>
          <w:numId w:val="12"/>
        </w:numPr>
        <w:ind w:left="720"/>
        <w:rPr>
          <w:sz w:val="18"/>
          <w:szCs w:val="18"/>
        </w:rPr>
      </w:pPr>
      <w:r w:rsidRPr="003D630B">
        <w:rPr>
          <w:b/>
          <w:bCs/>
          <w:sz w:val="18"/>
          <w:szCs w:val="18"/>
        </w:rPr>
        <w:t>REFERRALS:</w:t>
      </w:r>
      <w:r w:rsidRPr="003D630B">
        <w:rPr>
          <w:sz w:val="18"/>
          <w:szCs w:val="18"/>
        </w:rPr>
        <w:t xml:space="preserve"> The industry is small but steady. People talk.</w:t>
      </w:r>
    </w:p>
    <w:p w14:paraId="3139171B" w14:textId="6CB5B4C5" w:rsidR="0097081B" w:rsidRPr="003D630B" w:rsidRDefault="0097081B" w:rsidP="009C50F5">
      <w:pPr>
        <w:pStyle w:val="ListParagraph"/>
        <w:numPr>
          <w:ilvl w:val="0"/>
          <w:numId w:val="12"/>
        </w:numPr>
        <w:ind w:left="720"/>
        <w:rPr>
          <w:sz w:val="18"/>
          <w:szCs w:val="18"/>
        </w:rPr>
      </w:pPr>
      <w:r w:rsidRPr="003D630B">
        <w:rPr>
          <w:b/>
          <w:bCs/>
          <w:sz w:val="18"/>
          <w:szCs w:val="18"/>
        </w:rPr>
        <w:t>REPEAT BUSINESS:</w:t>
      </w:r>
      <w:r w:rsidRPr="003D630B">
        <w:rPr>
          <w:sz w:val="18"/>
          <w:szCs w:val="18"/>
        </w:rPr>
        <w:t xml:space="preserve"> </w:t>
      </w:r>
      <w:r w:rsidR="00AB0BC0" w:rsidRPr="003D630B">
        <w:rPr>
          <w:sz w:val="18"/>
          <w:szCs w:val="18"/>
        </w:rPr>
        <w:t>Current partner</w:t>
      </w:r>
      <w:r w:rsidRPr="003D630B">
        <w:rPr>
          <w:sz w:val="18"/>
          <w:szCs w:val="18"/>
        </w:rPr>
        <w:t>s keep expanding and calling.</w:t>
      </w:r>
    </w:p>
    <w:p w14:paraId="67DEA179" w14:textId="0046C78A" w:rsidR="00281EF9" w:rsidRPr="003D630B" w:rsidRDefault="009C50F5" w:rsidP="00B37E4B">
      <w:pPr>
        <w:pStyle w:val="ListParagraph"/>
        <w:numPr>
          <w:ilvl w:val="0"/>
          <w:numId w:val="12"/>
        </w:numPr>
        <w:ind w:left="720"/>
        <w:rPr>
          <w:b/>
          <w:bCs/>
          <w:sz w:val="18"/>
          <w:szCs w:val="18"/>
        </w:rPr>
      </w:pPr>
      <w:r w:rsidRPr="003D630B">
        <w:rPr>
          <w:b/>
          <w:bCs/>
          <w:sz w:val="18"/>
          <w:szCs w:val="18"/>
        </w:rPr>
        <w:t>INDUSTRY ADS:</w:t>
      </w:r>
      <w:r w:rsidR="0097081B" w:rsidRPr="003D630B">
        <w:rPr>
          <w:b/>
          <w:bCs/>
          <w:sz w:val="18"/>
          <w:szCs w:val="18"/>
        </w:rPr>
        <w:t xml:space="preserve"> </w:t>
      </w:r>
      <w:r w:rsidR="0097081B" w:rsidRPr="003D630B">
        <w:rPr>
          <w:sz w:val="18"/>
          <w:szCs w:val="18"/>
        </w:rPr>
        <w:t>We place ads in industry publications that direct</w:t>
      </w:r>
      <w:r w:rsidR="00AB0BC0" w:rsidRPr="003D630B">
        <w:rPr>
          <w:sz w:val="18"/>
          <w:szCs w:val="18"/>
        </w:rPr>
        <w:t>ly</w:t>
      </w:r>
      <w:r w:rsidR="0097081B" w:rsidRPr="003D630B">
        <w:rPr>
          <w:sz w:val="18"/>
          <w:szCs w:val="18"/>
        </w:rPr>
        <w:t xml:space="preserve"> clicks to our website</w:t>
      </w:r>
    </w:p>
    <w:sectPr w:rsidR="00281EF9" w:rsidRPr="003D630B" w:rsidSect="004553D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3501B"/>
    <w:multiLevelType w:val="hybridMultilevel"/>
    <w:tmpl w:val="A9CC77EA"/>
    <w:lvl w:ilvl="0" w:tplc="F82C5C30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A3B58"/>
    <w:multiLevelType w:val="hybridMultilevel"/>
    <w:tmpl w:val="304EAF0C"/>
    <w:lvl w:ilvl="0" w:tplc="F82C5C30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31441"/>
    <w:multiLevelType w:val="hybridMultilevel"/>
    <w:tmpl w:val="4A089988"/>
    <w:lvl w:ilvl="0" w:tplc="F82C5C30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D010C"/>
    <w:multiLevelType w:val="hybridMultilevel"/>
    <w:tmpl w:val="CC820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657803"/>
    <w:multiLevelType w:val="hybridMultilevel"/>
    <w:tmpl w:val="CB1EDAE4"/>
    <w:lvl w:ilvl="0" w:tplc="F82C5C30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A1F1F"/>
    <w:multiLevelType w:val="hybridMultilevel"/>
    <w:tmpl w:val="3FE24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5C4506"/>
    <w:multiLevelType w:val="hybridMultilevel"/>
    <w:tmpl w:val="526441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F95C1F"/>
    <w:multiLevelType w:val="hybridMultilevel"/>
    <w:tmpl w:val="A2563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CC610A"/>
    <w:multiLevelType w:val="hybridMultilevel"/>
    <w:tmpl w:val="F1145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1C4D86"/>
    <w:multiLevelType w:val="hybridMultilevel"/>
    <w:tmpl w:val="7F62476E"/>
    <w:lvl w:ilvl="0" w:tplc="6D862E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2106A6"/>
    <w:multiLevelType w:val="hybridMultilevel"/>
    <w:tmpl w:val="8F506F22"/>
    <w:lvl w:ilvl="0" w:tplc="F82C5C30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DB7278"/>
    <w:multiLevelType w:val="hybridMultilevel"/>
    <w:tmpl w:val="7F8EF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507B26"/>
    <w:multiLevelType w:val="hybridMultilevel"/>
    <w:tmpl w:val="765E6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F97594"/>
    <w:multiLevelType w:val="hybridMultilevel"/>
    <w:tmpl w:val="E842AD68"/>
    <w:lvl w:ilvl="0" w:tplc="F82C5C30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E144A8"/>
    <w:multiLevelType w:val="hybridMultilevel"/>
    <w:tmpl w:val="F29004B2"/>
    <w:lvl w:ilvl="0" w:tplc="F82C5C30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93C7B"/>
    <w:multiLevelType w:val="hybridMultilevel"/>
    <w:tmpl w:val="FFC021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E986587"/>
    <w:multiLevelType w:val="hybridMultilevel"/>
    <w:tmpl w:val="8DFC7066"/>
    <w:lvl w:ilvl="0" w:tplc="F82C5C30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316449">
    <w:abstractNumId w:val="1"/>
  </w:num>
  <w:num w:numId="2" w16cid:durableId="345714340">
    <w:abstractNumId w:val="16"/>
  </w:num>
  <w:num w:numId="3" w16cid:durableId="1065683363">
    <w:abstractNumId w:val="14"/>
  </w:num>
  <w:num w:numId="4" w16cid:durableId="1961911777">
    <w:abstractNumId w:val="4"/>
  </w:num>
  <w:num w:numId="5" w16cid:durableId="326634384">
    <w:abstractNumId w:val="2"/>
  </w:num>
  <w:num w:numId="6" w16cid:durableId="444079501">
    <w:abstractNumId w:val="13"/>
  </w:num>
  <w:num w:numId="7" w16cid:durableId="1575238544">
    <w:abstractNumId w:val="10"/>
  </w:num>
  <w:num w:numId="8" w16cid:durableId="683048365">
    <w:abstractNumId w:val="0"/>
  </w:num>
  <w:num w:numId="9" w16cid:durableId="1010060434">
    <w:abstractNumId w:val="7"/>
  </w:num>
  <w:num w:numId="10" w16cid:durableId="974024056">
    <w:abstractNumId w:val="12"/>
  </w:num>
  <w:num w:numId="11" w16cid:durableId="1150708147">
    <w:abstractNumId w:val="8"/>
  </w:num>
  <w:num w:numId="12" w16cid:durableId="1023021241">
    <w:abstractNumId w:val="6"/>
  </w:num>
  <w:num w:numId="13" w16cid:durableId="517160449">
    <w:abstractNumId w:val="15"/>
  </w:num>
  <w:num w:numId="14" w16cid:durableId="831919246">
    <w:abstractNumId w:val="5"/>
  </w:num>
  <w:num w:numId="15" w16cid:durableId="88897258">
    <w:abstractNumId w:val="11"/>
  </w:num>
  <w:num w:numId="16" w16cid:durableId="1026904574">
    <w:abstractNumId w:val="3"/>
  </w:num>
  <w:num w:numId="17" w16cid:durableId="1280591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38"/>
    <w:rsid w:val="000077FC"/>
    <w:rsid w:val="00032399"/>
    <w:rsid w:val="00032672"/>
    <w:rsid w:val="00036C3C"/>
    <w:rsid w:val="00040F99"/>
    <w:rsid w:val="0006274C"/>
    <w:rsid w:val="000A0716"/>
    <w:rsid w:val="000A7FFE"/>
    <w:rsid w:val="000C0BCE"/>
    <w:rsid w:val="001202D1"/>
    <w:rsid w:val="001326A5"/>
    <w:rsid w:val="0017239F"/>
    <w:rsid w:val="001801F4"/>
    <w:rsid w:val="001844AF"/>
    <w:rsid w:val="00187362"/>
    <w:rsid w:val="00193A93"/>
    <w:rsid w:val="001A6812"/>
    <w:rsid w:val="001E540D"/>
    <w:rsid w:val="001F65D5"/>
    <w:rsid w:val="00264C1B"/>
    <w:rsid w:val="002703B5"/>
    <w:rsid w:val="0028137D"/>
    <w:rsid w:val="00281EF9"/>
    <w:rsid w:val="002B1D58"/>
    <w:rsid w:val="002E07A2"/>
    <w:rsid w:val="003007DE"/>
    <w:rsid w:val="0031186F"/>
    <w:rsid w:val="00332D46"/>
    <w:rsid w:val="0033341A"/>
    <w:rsid w:val="00343A9C"/>
    <w:rsid w:val="00346BF2"/>
    <w:rsid w:val="00394CB7"/>
    <w:rsid w:val="003A1C42"/>
    <w:rsid w:val="003A6CD3"/>
    <w:rsid w:val="003D630B"/>
    <w:rsid w:val="003F4BD8"/>
    <w:rsid w:val="00417231"/>
    <w:rsid w:val="004402BD"/>
    <w:rsid w:val="004553DD"/>
    <w:rsid w:val="00467934"/>
    <w:rsid w:val="00482E67"/>
    <w:rsid w:val="00483E1E"/>
    <w:rsid w:val="004B6D28"/>
    <w:rsid w:val="004D4222"/>
    <w:rsid w:val="00533D4C"/>
    <w:rsid w:val="0054590A"/>
    <w:rsid w:val="00591534"/>
    <w:rsid w:val="00594A1B"/>
    <w:rsid w:val="005A2F9B"/>
    <w:rsid w:val="005A6686"/>
    <w:rsid w:val="00607C83"/>
    <w:rsid w:val="00636DBC"/>
    <w:rsid w:val="00647674"/>
    <w:rsid w:val="00662332"/>
    <w:rsid w:val="006E250C"/>
    <w:rsid w:val="00711A67"/>
    <w:rsid w:val="00744B5C"/>
    <w:rsid w:val="00754A33"/>
    <w:rsid w:val="00755CE6"/>
    <w:rsid w:val="00766A36"/>
    <w:rsid w:val="00783210"/>
    <w:rsid w:val="007974AB"/>
    <w:rsid w:val="007A2C13"/>
    <w:rsid w:val="007C49E4"/>
    <w:rsid w:val="007C589C"/>
    <w:rsid w:val="007F6E6E"/>
    <w:rsid w:val="00835E9C"/>
    <w:rsid w:val="00857173"/>
    <w:rsid w:val="0086698B"/>
    <w:rsid w:val="0089567F"/>
    <w:rsid w:val="008B7656"/>
    <w:rsid w:val="008F7B37"/>
    <w:rsid w:val="00903E0B"/>
    <w:rsid w:val="00922F1B"/>
    <w:rsid w:val="0096003A"/>
    <w:rsid w:val="0097081B"/>
    <w:rsid w:val="009A4365"/>
    <w:rsid w:val="009C50F5"/>
    <w:rsid w:val="00A51069"/>
    <w:rsid w:val="00A551DC"/>
    <w:rsid w:val="00A6046D"/>
    <w:rsid w:val="00A6061A"/>
    <w:rsid w:val="00AB0BC0"/>
    <w:rsid w:val="00AB45C3"/>
    <w:rsid w:val="00AC494E"/>
    <w:rsid w:val="00B105D0"/>
    <w:rsid w:val="00B37E4B"/>
    <w:rsid w:val="00B83072"/>
    <w:rsid w:val="00BA39D0"/>
    <w:rsid w:val="00BA572A"/>
    <w:rsid w:val="00BB7632"/>
    <w:rsid w:val="00BD4763"/>
    <w:rsid w:val="00BE45D9"/>
    <w:rsid w:val="00BF5EB5"/>
    <w:rsid w:val="00BF5F53"/>
    <w:rsid w:val="00BF6A9B"/>
    <w:rsid w:val="00C02C92"/>
    <w:rsid w:val="00C4661B"/>
    <w:rsid w:val="00C82407"/>
    <w:rsid w:val="00CA1EBA"/>
    <w:rsid w:val="00CB7A54"/>
    <w:rsid w:val="00CC0B74"/>
    <w:rsid w:val="00CD6950"/>
    <w:rsid w:val="00CF40FD"/>
    <w:rsid w:val="00D20E0E"/>
    <w:rsid w:val="00D31326"/>
    <w:rsid w:val="00D34D45"/>
    <w:rsid w:val="00D533B9"/>
    <w:rsid w:val="00D8422C"/>
    <w:rsid w:val="00D87540"/>
    <w:rsid w:val="00D94CEE"/>
    <w:rsid w:val="00DA6646"/>
    <w:rsid w:val="00E06CEA"/>
    <w:rsid w:val="00E07774"/>
    <w:rsid w:val="00E77085"/>
    <w:rsid w:val="00E83461"/>
    <w:rsid w:val="00EA0B38"/>
    <w:rsid w:val="00ED5F3C"/>
    <w:rsid w:val="00EE27B3"/>
    <w:rsid w:val="00EE3BEF"/>
    <w:rsid w:val="00EE4D7C"/>
    <w:rsid w:val="00EF2DCA"/>
    <w:rsid w:val="00F06B3E"/>
    <w:rsid w:val="00F10546"/>
    <w:rsid w:val="00F51952"/>
    <w:rsid w:val="00F61172"/>
    <w:rsid w:val="00F63B9D"/>
    <w:rsid w:val="00F72B5F"/>
    <w:rsid w:val="00F809C0"/>
    <w:rsid w:val="00F93C1F"/>
    <w:rsid w:val="00F963ED"/>
    <w:rsid w:val="00FA15CF"/>
    <w:rsid w:val="00FA4B91"/>
    <w:rsid w:val="00FD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64749"/>
  <w15:chartTrackingRefBased/>
  <w15:docId w15:val="{EF08C895-3F0A-3A4B-93E3-021391C4E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B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6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1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F5E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5E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5E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5E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5EB5"/>
    <w:rPr>
      <w:b/>
      <w:bCs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9C50F5"/>
    <w:rPr>
      <w:i/>
      <w:iCs/>
      <w:color w:val="404040" w:themeColor="text1" w:themeTint="BF"/>
    </w:rPr>
  </w:style>
  <w:style w:type="paragraph" w:styleId="Revision">
    <w:name w:val="Revision"/>
    <w:hidden/>
    <w:uiPriority w:val="99"/>
    <w:semiHidden/>
    <w:rsid w:val="008B76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1630</Words>
  <Characters>9292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Gutierrez</dc:creator>
  <cp:keywords/>
  <dc:description/>
  <cp:lastModifiedBy>Sydney Gutierrez</cp:lastModifiedBy>
  <cp:revision>5</cp:revision>
  <cp:lastPrinted>2026-02-02T22:28:00Z</cp:lastPrinted>
  <dcterms:created xsi:type="dcterms:W3CDTF">2026-02-02T22:05:00Z</dcterms:created>
  <dcterms:modified xsi:type="dcterms:W3CDTF">2026-02-02T22:31:00Z</dcterms:modified>
</cp:coreProperties>
</file>