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C393BC" w14:textId="77777777" w:rsidR="00D13288" w:rsidRPr="00B86518" w:rsidRDefault="00D13288" w:rsidP="00D13288">
      <w:pPr>
        <w:pStyle w:val="NoSpacing"/>
        <w:jc w:val="center"/>
        <w:rPr>
          <w:rFonts w:ascii="Arial Black" w:hAnsi="Arial Black" w:cstheme="minorHAnsi"/>
          <w:b/>
          <w:color w:val="000000" w:themeColor="text1"/>
          <w:sz w:val="40"/>
          <w:szCs w:val="40"/>
          <w:u w:val="single"/>
        </w:rPr>
      </w:pPr>
      <w:r w:rsidRPr="00B86518">
        <w:rPr>
          <w:rFonts w:ascii="Arial Black" w:hAnsi="Arial Black" w:cstheme="minorHAnsi"/>
          <w:b/>
          <w:color w:val="000000" w:themeColor="text1"/>
          <w:sz w:val="40"/>
          <w:szCs w:val="40"/>
          <w:u w:val="single"/>
        </w:rPr>
        <w:t xml:space="preserve">CERTIFICATE OF </w:t>
      </w:r>
      <w:r w:rsidR="00CA53EF">
        <w:rPr>
          <w:rFonts w:ascii="Arial Black" w:hAnsi="Arial Black" w:cstheme="minorHAnsi"/>
          <w:b/>
          <w:color w:val="000000" w:themeColor="text1"/>
          <w:sz w:val="40"/>
          <w:szCs w:val="40"/>
          <w:u w:val="single"/>
        </w:rPr>
        <w:t>INDIGENCY</w:t>
      </w:r>
    </w:p>
    <w:p w14:paraId="6F07706E" w14:textId="77777777" w:rsidR="00D13288" w:rsidRPr="00B86518" w:rsidRDefault="00D13288" w:rsidP="00D13288">
      <w:pPr>
        <w:pStyle w:val="NoSpacing"/>
        <w:rPr>
          <w:rFonts w:asciiTheme="minorHAnsi" w:hAnsiTheme="minorHAnsi" w:cstheme="minorHAnsi"/>
          <w:b/>
          <w:color w:val="000000" w:themeColor="text1"/>
        </w:rPr>
      </w:pPr>
    </w:p>
    <w:p w14:paraId="79786106" w14:textId="77777777" w:rsidR="00D61D12" w:rsidRDefault="00D61D12" w:rsidP="00CA53EF">
      <w:pPr>
        <w:widowControl w:val="0"/>
        <w:jc w:val="both"/>
        <w:rPr>
          <w:rFonts w:asciiTheme="minorHAnsi" w:hAnsiTheme="minorHAnsi" w:cstheme="minorHAnsi"/>
          <w:b/>
          <w:bCs/>
          <w:color w:val="000000" w:themeColor="text1"/>
          <w:sz w:val="24"/>
          <w:szCs w:val="24"/>
        </w:rPr>
      </w:pPr>
    </w:p>
    <w:p w14:paraId="44071751" w14:textId="638CD62A" w:rsidR="00D61D12" w:rsidRDefault="00CA53EF" w:rsidP="00CA53EF">
      <w:pPr>
        <w:widowControl w:val="0"/>
        <w:jc w:val="both"/>
        <w:rPr>
          <w:rFonts w:asciiTheme="minorHAnsi" w:hAnsiTheme="minorHAnsi" w:cstheme="minorHAnsi"/>
          <w:b/>
          <w:bCs/>
          <w:color w:val="000000" w:themeColor="text1"/>
          <w:sz w:val="24"/>
          <w:szCs w:val="24"/>
        </w:rPr>
      </w:pPr>
      <w:r>
        <w:rPr>
          <w:rFonts w:asciiTheme="minorHAnsi" w:hAnsiTheme="minorHAnsi" w:cstheme="minorHAnsi"/>
          <w:b/>
          <w:bCs/>
          <w:color w:val="000000" w:themeColor="text1"/>
          <w:sz w:val="24"/>
          <w:szCs w:val="24"/>
        </w:rPr>
        <w:t>TO WHOM IT MAY CONCERN:</w:t>
      </w:r>
    </w:p>
    <w:p w14:paraId="0E7347B2" w14:textId="21A29C31" w:rsidR="00CA53EF" w:rsidRPr="009A4618" w:rsidRDefault="00CA53EF" w:rsidP="00CA53EF">
      <w:pPr>
        <w:ind w:firstLine="720"/>
        <w:jc w:val="both"/>
        <w:rPr>
          <w:color w:val="000000"/>
          <w:sz w:val="24"/>
          <w:szCs w:val="24"/>
        </w:rPr>
      </w:pPr>
      <w:r w:rsidRPr="009A4618">
        <w:rPr>
          <w:b/>
          <w:color w:val="000000"/>
          <w:sz w:val="24"/>
          <w:szCs w:val="24"/>
        </w:rPr>
        <w:t>THIS IS TO CERTIFY</w:t>
      </w:r>
      <w:r w:rsidRPr="009A4618">
        <w:rPr>
          <w:color w:val="000000"/>
          <w:sz w:val="24"/>
          <w:szCs w:val="24"/>
        </w:rPr>
        <w:t xml:space="preserve"> that </w:t>
      </w:r>
      <w:r w:rsidR="008175E3">
        <w:rPr>
          <w:rFonts w:asciiTheme="minorHAnsi" w:hAnsiTheme="minorHAnsi" w:cstheme="minorHAnsi"/>
          <w:b/>
          <w:color w:val="000000" w:themeColor="text1"/>
          <w:sz w:val="24"/>
          <w:szCs w:val="24"/>
        </w:rPr>
        <w:t>JUAN DELA CRUZ</w:t>
      </w:r>
      <w:r w:rsidR="00F02017">
        <w:rPr>
          <w:rFonts w:asciiTheme="minorHAnsi" w:hAnsiTheme="minorHAnsi" w:cstheme="minorHAnsi"/>
          <w:b/>
          <w:color w:val="000000" w:themeColor="text1"/>
          <w:sz w:val="24"/>
          <w:szCs w:val="24"/>
        </w:rPr>
        <w:t>,</w:t>
      </w:r>
      <w:r w:rsidR="00F719B5" w:rsidRPr="009A4618">
        <w:rPr>
          <w:rFonts w:cs="Calibri"/>
          <w:color w:val="000000"/>
          <w:sz w:val="24"/>
          <w:szCs w:val="24"/>
        </w:rPr>
        <w:t xml:space="preserve"> </w:t>
      </w:r>
      <w:r w:rsidR="00224870">
        <w:rPr>
          <w:rFonts w:cs="Calibri"/>
          <w:color w:val="000000"/>
          <w:sz w:val="24"/>
          <w:szCs w:val="24"/>
        </w:rPr>
        <w:t xml:space="preserve">29 years old, single, born on </w:t>
      </w:r>
      <w:bookmarkStart w:id="0" w:name="_Hlk228870650"/>
      <w:r w:rsidR="00224870">
        <w:rPr>
          <w:rFonts w:cs="Calibri"/>
          <w:color w:val="000000"/>
          <w:sz w:val="24"/>
          <w:szCs w:val="24"/>
        </w:rPr>
        <w:t>November 21, 1996</w:t>
      </w:r>
      <w:bookmarkEnd w:id="0"/>
      <w:r w:rsidR="00224870">
        <w:rPr>
          <w:rFonts w:cs="Calibri"/>
          <w:color w:val="000000"/>
          <w:sz w:val="24"/>
          <w:szCs w:val="24"/>
        </w:rPr>
        <w:t xml:space="preserve">, </w:t>
      </w:r>
      <w:r w:rsidRPr="009A4618">
        <w:rPr>
          <w:rFonts w:cs="Calibri"/>
          <w:color w:val="000000"/>
          <w:sz w:val="24"/>
          <w:szCs w:val="24"/>
        </w:rPr>
        <w:t xml:space="preserve">is a bona fide resident of this barangay with postal address </w:t>
      </w:r>
      <w:r w:rsidR="008175E3">
        <w:rPr>
          <w:rFonts w:cs="Calibri"/>
          <w:b/>
          <w:color w:val="000000"/>
          <w:sz w:val="24"/>
          <w:szCs w:val="24"/>
        </w:rPr>
        <w:t>Block 2 Gomez</w:t>
      </w:r>
      <w:r w:rsidR="00224870">
        <w:rPr>
          <w:rFonts w:cs="Calibri"/>
          <w:b/>
          <w:color w:val="000000"/>
          <w:sz w:val="24"/>
          <w:szCs w:val="24"/>
        </w:rPr>
        <w:t xml:space="preserve"> </w:t>
      </w:r>
      <w:r w:rsidR="00D61D12">
        <w:rPr>
          <w:rFonts w:cs="Calibri"/>
          <w:b/>
          <w:color w:val="000000"/>
          <w:sz w:val="24"/>
          <w:szCs w:val="24"/>
        </w:rPr>
        <w:t>Street</w:t>
      </w:r>
      <w:r w:rsidR="00251D8A">
        <w:rPr>
          <w:rFonts w:cs="Calibri"/>
          <w:b/>
          <w:color w:val="000000"/>
          <w:sz w:val="24"/>
          <w:szCs w:val="24"/>
        </w:rPr>
        <w:t>.</w:t>
      </w:r>
      <w:r w:rsidRPr="009A4618">
        <w:rPr>
          <w:rFonts w:cs="Calibri"/>
          <w:b/>
          <w:color w:val="000000"/>
          <w:sz w:val="24"/>
          <w:szCs w:val="24"/>
        </w:rPr>
        <w:t xml:space="preserve"> </w:t>
      </w:r>
      <w:r w:rsidRPr="009A4618">
        <w:rPr>
          <w:b/>
          <w:color w:val="000000"/>
          <w:sz w:val="24"/>
          <w:szCs w:val="24"/>
        </w:rPr>
        <w:t>Gordon Heights, Olongapo City</w:t>
      </w:r>
      <w:r w:rsidR="008175E3">
        <w:rPr>
          <w:b/>
          <w:color w:val="000000"/>
          <w:sz w:val="24"/>
          <w:szCs w:val="24"/>
        </w:rPr>
        <w:t>,</w:t>
      </w:r>
      <w:r w:rsidRPr="009A4618">
        <w:rPr>
          <w:color w:val="000000"/>
          <w:sz w:val="24"/>
          <w:szCs w:val="24"/>
        </w:rPr>
        <w:t xml:space="preserve"> belongs to </w:t>
      </w:r>
      <w:r w:rsidR="008175E3">
        <w:rPr>
          <w:color w:val="000000"/>
          <w:sz w:val="24"/>
          <w:szCs w:val="24"/>
        </w:rPr>
        <w:t xml:space="preserve">an </w:t>
      </w:r>
      <w:r w:rsidRPr="009A4618">
        <w:rPr>
          <w:b/>
          <w:color w:val="000000"/>
          <w:sz w:val="24"/>
          <w:szCs w:val="24"/>
        </w:rPr>
        <w:t>indigent family</w:t>
      </w:r>
      <w:r w:rsidRPr="009A4618">
        <w:rPr>
          <w:color w:val="000000"/>
          <w:sz w:val="24"/>
          <w:szCs w:val="24"/>
        </w:rPr>
        <w:t xml:space="preserve">.         </w:t>
      </w:r>
    </w:p>
    <w:p w14:paraId="77923DF2" w14:textId="49223AC0" w:rsidR="00CA53EF" w:rsidRPr="009A4618" w:rsidRDefault="00CA53EF" w:rsidP="00CA53EF">
      <w:pPr>
        <w:jc w:val="both"/>
        <w:rPr>
          <w:rFonts w:cs="Calibri"/>
          <w:color w:val="000000"/>
          <w:sz w:val="24"/>
          <w:szCs w:val="24"/>
        </w:rPr>
      </w:pPr>
      <w:r w:rsidRPr="009A4618">
        <w:rPr>
          <w:rFonts w:cs="Calibri"/>
          <w:color w:val="000000"/>
          <w:sz w:val="24"/>
          <w:szCs w:val="24"/>
        </w:rPr>
        <w:t xml:space="preserve">              As verified in our existing records and from other reliable </w:t>
      </w:r>
      <w:r w:rsidR="00D61D12">
        <w:rPr>
          <w:rFonts w:cs="Calibri"/>
          <w:color w:val="000000"/>
          <w:sz w:val="24"/>
          <w:szCs w:val="24"/>
        </w:rPr>
        <w:t>sources</w:t>
      </w:r>
      <w:r w:rsidRPr="009A4618">
        <w:rPr>
          <w:rFonts w:cs="Calibri"/>
          <w:color w:val="000000"/>
          <w:sz w:val="24"/>
          <w:szCs w:val="24"/>
        </w:rPr>
        <w:t xml:space="preserve">, </w:t>
      </w:r>
      <w:r w:rsidR="008175E3">
        <w:rPr>
          <w:rFonts w:cs="Calibri"/>
          <w:color w:val="000000"/>
          <w:sz w:val="24"/>
          <w:szCs w:val="24"/>
        </w:rPr>
        <w:t>the subject person has never been accused, investigated, or detained for any crime inimical to moral turpitude or</w:t>
      </w:r>
      <w:r w:rsidRPr="009A4618">
        <w:rPr>
          <w:rFonts w:cs="Calibri"/>
          <w:color w:val="000000"/>
          <w:sz w:val="24"/>
          <w:szCs w:val="24"/>
        </w:rPr>
        <w:t xml:space="preserve"> other related criminal acts.</w:t>
      </w:r>
    </w:p>
    <w:p w14:paraId="405F554A" w14:textId="51C50DC6" w:rsidR="00CA53EF" w:rsidRPr="009A4618" w:rsidRDefault="00CA53EF" w:rsidP="00CA53EF">
      <w:pPr>
        <w:widowControl w:val="0"/>
        <w:ind w:firstLine="720"/>
        <w:jc w:val="both"/>
        <w:rPr>
          <w:rFonts w:cs="Calibri"/>
          <w:color w:val="000000"/>
          <w:sz w:val="24"/>
          <w:szCs w:val="24"/>
        </w:rPr>
      </w:pPr>
      <w:r w:rsidRPr="009A4618">
        <w:rPr>
          <w:color w:val="000000"/>
          <w:sz w:val="24"/>
          <w:szCs w:val="24"/>
        </w:rPr>
        <w:t>This certification is issued upon the request of</w:t>
      </w:r>
      <w:r w:rsidR="00EA2B2B" w:rsidRPr="00EA2B2B">
        <w:rPr>
          <w:rFonts w:asciiTheme="minorHAnsi" w:hAnsiTheme="minorHAnsi" w:cstheme="minorHAnsi"/>
          <w:b/>
          <w:color w:val="000000" w:themeColor="text1"/>
          <w:sz w:val="24"/>
          <w:szCs w:val="24"/>
        </w:rPr>
        <w:t xml:space="preserve"> </w:t>
      </w:r>
      <w:r w:rsidR="008175E3">
        <w:rPr>
          <w:rFonts w:asciiTheme="minorHAnsi" w:hAnsiTheme="minorHAnsi" w:cstheme="minorHAnsi"/>
          <w:b/>
          <w:color w:val="000000" w:themeColor="text1"/>
          <w:sz w:val="24"/>
          <w:szCs w:val="24"/>
        </w:rPr>
        <w:t>JUAN DELA CRUZ</w:t>
      </w:r>
      <w:r w:rsidR="008175E3" w:rsidRPr="009A4618">
        <w:rPr>
          <w:rFonts w:cs="Calibri"/>
          <w:sz w:val="24"/>
          <w:szCs w:val="24"/>
          <w:shd w:val="clear" w:color="auto" w:fill="FFFFFF"/>
        </w:rPr>
        <w:t xml:space="preserve"> </w:t>
      </w:r>
      <w:r w:rsidRPr="009A4618">
        <w:rPr>
          <w:rFonts w:cs="Calibri"/>
          <w:sz w:val="24"/>
          <w:szCs w:val="24"/>
          <w:shd w:val="clear" w:color="auto" w:fill="FFFFFF"/>
        </w:rPr>
        <w:t>for</w:t>
      </w:r>
      <w:r w:rsidR="00224870">
        <w:rPr>
          <w:rFonts w:cs="Calibri"/>
          <w:sz w:val="24"/>
          <w:szCs w:val="24"/>
          <w:shd w:val="clear" w:color="auto" w:fill="FFFFFF"/>
        </w:rPr>
        <w:t xml:space="preserve"> his</w:t>
      </w:r>
      <w:r w:rsidRPr="009A4618">
        <w:rPr>
          <w:rFonts w:cs="Calibri"/>
          <w:sz w:val="24"/>
          <w:szCs w:val="24"/>
          <w:shd w:val="clear" w:color="auto" w:fill="FFFFFF"/>
        </w:rPr>
        <w:t xml:space="preserve"> </w:t>
      </w:r>
      <w:r w:rsidR="008175E3">
        <w:rPr>
          <w:rFonts w:cs="Calibri"/>
          <w:b/>
          <w:bCs/>
          <w:i/>
          <w:iCs/>
          <w:sz w:val="24"/>
          <w:szCs w:val="24"/>
          <w:shd w:val="clear" w:color="auto" w:fill="FFFFFF"/>
        </w:rPr>
        <w:t>EDUCATIONAL</w:t>
      </w:r>
      <w:r w:rsidR="00D61D12">
        <w:rPr>
          <w:rFonts w:cs="Calibri"/>
          <w:b/>
          <w:bCs/>
          <w:sz w:val="24"/>
          <w:szCs w:val="24"/>
          <w:shd w:val="clear" w:color="auto" w:fill="FFFFFF"/>
        </w:rPr>
        <w:t xml:space="preserve"> ASSISTANCE</w:t>
      </w:r>
      <w:r>
        <w:rPr>
          <w:rFonts w:cs="Calibri"/>
          <w:b/>
          <w:sz w:val="24"/>
          <w:szCs w:val="24"/>
          <w:shd w:val="clear" w:color="auto" w:fill="FFFFFF"/>
        </w:rPr>
        <w:t xml:space="preserve"> </w:t>
      </w:r>
      <w:r w:rsidRPr="009A4618">
        <w:rPr>
          <w:rFonts w:cs="Calibri"/>
          <w:b/>
          <w:sz w:val="24"/>
          <w:szCs w:val="24"/>
          <w:shd w:val="clear" w:color="auto" w:fill="FFFFFF"/>
        </w:rPr>
        <w:t>PURPOSES</w:t>
      </w:r>
      <w:r>
        <w:rPr>
          <w:rFonts w:cs="Calibri"/>
          <w:b/>
          <w:sz w:val="24"/>
          <w:szCs w:val="24"/>
          <w:shd w:val="clear" w:color="auto" w:fill="FFFFFF"/>
        </w:rPr>
        <w:t xml:space="preserve"> </w:t>
      </w:r>
      <w:r w:rsidRPr="009A4618">
        <w:rPr>
          <w:rFonts w:cs="Calibri"/>
          <w:color w:val="000000"/>
          <w:sz w:val="24"/>
          <w:szCs w:val="24"/>
        </w:rPr>
        <w:t>and for whatever</w:t>
      </w:r>
      <w:r w:rsidRPr="009A4618">
        <w:rPr>
          <w:rFonts w:cs="Calibri"/>
          <w:b/>
          <w:color w:val="000000"/>
          <w:sz w:val="24"/>
          <w:szCs w:val="24"/>
        </w:rPr>
        <w:t xml:space="preserve"> </w:t>
      </w:r>
      <w:r w:rsidRPr="009A4618">
        <w:rPr>
          <w:rFonts w:cs="Calibri"/>
          <w:b/>
          <w:color w:val="000000"/>
          <w:sz w:val="24"/>
          <w:szCs w:val="24"/>
          <w:u w:val="single"/>
        </w:rPr>
        <w:t>LEGAL INTENT</w:t>
      </w:r>
      <w:r w:rsidRPr="009A4618">
        <w:rPr>
          <w:rFonts w:cs="Calibri"/>
          <w:color w:val="000000"/>
          <w:sz w:val="24"/>
          <w:szCs w:val="24"/>
        </w:rPr>
        <w:t xml:space="preserve"> it may serve</w:t>
      </w:r>
      <w:r w:rsidRPr="009A4618">
        <w:rPr>
          <w:color w:val="000000"/>
          <w:sz w:val="24"/>
          <w:szCs w:val="24"/>
        </w:rPr>
        <w:t>.</w:t>
      </w:r>
    </w:p>
    <w:p w14:paraId="2457D2C6" w14:textId="4748D945" w:rsidR="00CA53EF" w:rsidRPr="009A4618" w:rsidRDefault="00CA53EF" w:rsidP="00CA53EF">
      <w:pPr>
        <w:jc w:val="both"/>
        <w:rPr>
          <w:b/>
          <w:color w:val="000000"/>
          <w:sz w:val="24"/>
          <w:szCs w:val="24"/>
        </w:rPr>
      </w:pPr>
      <w:r w:rsidRPr="009A4618">
        <w:rPr>
          <w:color w:val="000000"/>
          <w:sz w:val="24"/>
          <w:szCs w:val="24"/>
        </w:rPr>
        <w:tab/>
      </w:r>
      <w:r>
        <w:rPr>
          <w:rFonts w:cstheme="minorHAnsi"/>
          <w:color w:val="000000" w:themeColor="text1"/>
          <w:sz w:val="24"/>
          <w:szCs w:val="24"/>
        </w:rPr>
        <w:t xml:space="preserve">Issued this </w:t>
      </w:r>
      <w:r w:rsidR="00224870">
        <w:rPr>
          <w:rFonts w:cstheme="minorHAnsi"/>
          <w:b/>
          <w:color w:val="000000" w:themeColor="text1"/>
          <w:sz w:val="24"/>
          <w:szCs w:val="24"/>
        </w:rPr>
        <w:t>27</w:t>
      </w:r>
      <w:r w:rsidR="00224870">
        <w:rPr>
          <w:rFonts w:cstheme="minorHAnsi"/>
          <w:b/>
          <w:color w:val="000000" w:themeColor="text1"/>
          <w:sz w:val="24"/>
          <w:szCs w:val="24"/>
          <w:vertAlign w:val="superscript"/>
        </w:rPr>
        <w:t>th</w:t>
      </w:r>
      <w:r>
        <w:rPr>
          <w:rFonts w:cstheme="minorHAnsi"/>
          <w:color w:val="000000" w:themeColor="text1"/>
          <w:sz w:val="24"/>
          <w:szCs w:val="24"/>
        </w:rPr>
        <w:t xml:space="preserve"> day</w:t>
      </w:r>
      <w:r w:rsidRPr="00D45CDC">
        <w:rPr>
          <w:rFonts w:cstheme="minorHAnsi"/>
          <w:color w:val="000000" w:themeColor="text1"/>
          <w:sz w:val="24"/>
          <w:szCs w:val="24"/>
        </w:rPr>
        <w:t xml:space="preserve"> </w:t>
      </w:r>
      <w:r w:rsidRPr="00D45CDC">
        <w:rPr>
          <w:rFonts w:asciiTheme="minorHAnsi" w:hAnsiTheme="minorHAnsi" w:cstheme="minorHAnsi"/>
          <w:color w:val="000000" w:themeColor="text1"/>
          <w:sz w:val="24"/>
          <w:szCs w:val="24"/>
        </w:rPr>
        <w:t>of</w:t>
      </w:r>
      <w:r>
        <w:rPr>
          <w:rFonts w:asciiTheme="minorHAnsi" w:hAnsiTheme="minorHAnsi" w:cstheme="minorHAnsi"/>
          <w:color w:val="000000" w:themeColor="text1"/>
          <w:sz w:val="24"/>
          <w:szCs w:val="24"/>
        </w:rPr>
        <w:t xml:space="preserve"> </w:t>
      </w:r>
      <w:r w:rsidR="00D61D12">
        <w:rPr>
          <w:rFonts w:asciiTheme="minorHAnsi" w:hAnsiTheme="minorHAnsi" w:cstheme="minorHAnsi"/>
          <w:b/>
          <w:color w:val="000000" w:themeColor="text1"/>
          <w:sz w:val="24"/>
          <w:szCs w:val="24"/>
        </w:rPr>
        <w:t>April 2026</w:t>
      </w:r>
      <w:r w:rsidRPr="001A09C7">
        <w:rPr>
          <w:rFonts w:cstheme="minorHAnsi"/>
          <w:color w:val="000000" w:themeColor="text1"/>
          <w:sz w:val="24"/>
          <w:szCs w:val="24"/>
        </w:rPr>
        <w:t xml:space="preserve"> at </w:t>
      </w:r>
      <w:r w:rsidRPr="001A09C7">
        <w:rPr>
          <w:rFonts w:cstheme="minorHAnsi"/>
          <w:b/>
          <w:color w:val="000000" w:themeColor="text1"/>
          <w:sz w:val="24"/>
          <w:szCs w:val="24"/>
        </w:rPr>
        <w:t xml:space="preserve">Barangay Gordon Heights, Olongapo City, Philippines.              </w:t>
      </w:r>
    </w:p>
    <w:p w14:paraId="583DB611" w14:textId="677D8CBC" w:rsidR="00CA53EF" w:rsidRPr="009A4618" w:rsidRDefault="00CA53EF" w:rsidP="00CA53EF">
      <w:pPr>
        <w:spacing w:after="0" w:line="240" w:lineRule="auto"/>
        <w:rPr>
          <w:rFonts w:cs="Calibri"/>
          <w:color w:val="000000"/>
          <w:sz w:val="24"/>
          <w:szCs w:val="24"/>
        </w:rPr>
      </w:pPr>
      <w:r w:rsidRPr="009A4618">
        <w:rPr>
          <w:b/>
          <w:sz w:val="24"/>
          <w:szCs w:val="24"/>
        </w:rPr>
        <w:t xml:space="preserve">                                               </w:t>
      </w:r>
      <w:r w:rsidR="00D61D12">
        <w:rPr>
          <w:b/>
          <w:sz w:val="24"/>
          <w:szCs w:val="24"/>
        </w:rPr>
        <w:tab/>
      </w:r>
      <w:r w:rsidR="00D61D12">
        <w:rPr>
          <w:b/>
          <w:sz w:val="24"/>
          <w:szCs w:val="24"/>
        </w:rPr>
        <w:tab/>
      </w:r>
      <w:r w:rsidR="00D61D12">
        <w:rPr>
          <w:b/>
          <w:sz w:val="24"/>
          <w:szCs w:val="24"/>
        </w:rPr>
        <w:tab/>
      </w:r>
      <w:r w:rsidRPr="009A4618">
        <w:rPr>
          <w:rFonts w:cs="Calibri"/>
          <w:color w:val="000000"/>
          <w:sz w:val="24"/>
          <w:szCs w:val="24"/>
        </w:rPr>
        <w:t>By the authority of the Punong Barangay:</w:t>
      </w:r>
    </w:p>
    <w:p w14:paraId="527E9699" w14:textId="539ACAF6" w:rsidR="00CA53EF" w:rsidRPr="009A4618" w:rsidRDefault="00CA53EF" w:rsidP="00CA53EF">
      <w:pPr>
        <w:spacing w:after="0" w:line="240" w:lineRule="auto"/>
        <w:rPr>
          <w:rFonts w:cs="Calibri"/>
          <w:i/>
          <w:color w:val="000000"/>
          <w:sz w:val="24"/>
          <w:szCs w:val="24"/>
        </w:rPr>
      </w:pPr>
      <w:r w:rsidRPr="009A4618">
        <w:rPr>
          <w:rFonts w:cs="Calibri"/>
          <w:b/>
          <w:color w:val="000000"/>
          <w:sz w:val="24"/>
          <w:szCs w:val="24"/>
        </w:rPr>
        <w:t xml:space="preserve">                                                            </w:t>
      </w:r>
      <w:r w:rsidR="00D61D12">
        <w:rPr>
          <w:rFonts w:cs="Calibri"/>
          <w:b/>
          <w:color w:val="000000"/>
          <w:sz w:val="24"/>
          <w:szCs w:val="24"/>
        </w:rPr>
        <w:tab/>
      </w:r>
      <w:r w:rsidR="00D61D12">
        <w:rPr>
          <w:rFonts w:cs="Calibri"/>
          <w:b/>
          <w:color w:val="000000"/>
          <w:sz w:val="24"/>
          <w:szCs w:val="24"/>
        </w:rPr>
        <w:tab/>
      </w:r>
      <w:r w:rsidR="00D61D12">
        <w:rPr>
          <w:rFonts w:cs="Calibri"/>
          <w:b/>
          <w:color w:val="000000"/>
          <w:sz w:val="24"/>
          <w:szCs w:val="24"/>
        </w:rPr>
        <w:tab/>
      </w:r>
      <w:r w:rsidRPr="009A4618">
        <w:rPr>
          <w:rFonts w:cs="Calibri"/>
          <w:b/>
          <w:color w:val="000000"/>
          <w:sz w:val="24"/>
          <w:szCs w:val="24"/>
        </w:rPr>
        <w:t xml:space="preserve"> HON. PRISCILLA B. PONGE  </w:t>
      </w:r>
    </w:p>
    <w:p w14:paraId="0C683858" w14:textId="154635AE" w:rsidR="00224870" w:rsidRDefault="00CA53EF" w:rsidP="00CA53EF">
      <w:pPr>
        <w:spacing w:after="0" w:line="240" w:lineRule="auto"/>
        <w:rPr>
          <w:rFonts w:cs="Calibri"/>
          <w:color w:val="000000"/>
          <w:sz w:val="24"/>
          <w:szCs w:val="24"/>
        </w:rPr>
      </w:pPr>
      <w:r w:rsidRPr="009A4618">
        <w:rPr>
          <w:rFonts w:cs="Calibri"/>
          <w:color w:val="000000"/>
          <w:sz w:val="24"/>
          <w:szCs w:val="24"/>
        </w:rPr>
        <w:t xml:space="preserve">                                                         </w:t>
      </w:r>
    </w:p>
    <w:p w14:paraId="178D96D1" w14:textId="77777777" w:rsidR="00224870" w:rsidRPr="009A4618" w:rsidRDefault="00224870" w:rsidP="00CA53EF">
      <w:pPr>
        <w:spacing w:after="0" w:line="240" w:lineRule="auto"/>
        <w:rPr>
          <w:rFonts w:cs="Calibri"/>
          <w:color w:val="000000"/>
          <w:sz w:val="24"/>
          <w:szCs w:val="24"/>
        </w:rPr>
      </w:pPr>
    </w:p>
    <w:p w14:paraId="69D3BCE6" w14:textId="4CBC89CD" w:rsidR="00414444" w:rsidRDefault="00224870" w:rsidP="00414444">
      <w:pPr>
        <w:pStyle w:val="NoSpacing"/>
        <w:rPr>
          <w:rFonts w:asciiTheme="minorHAnsi" w:hAnsiTheme="minorHAnsi" w:cstheme="minorHAnsi"/>
          <w:b/>
          <w:color w:val="000000" w:themeColor="text1"/>
          <w:sz w:val="24"/>
          <w:szCs w:val="24"/>
        </w:rPr>
      </w:pPr>
      <w:r>
        <w:rPr>
          <w:rFonts w:asciiTheme="minorHAnsi" w:hAnsiTheme="minorHAnsi" w:cstheme="minorHAnsi"/>
          <w:b/>
          <w:color w:val="000000" w:themeColor="text1"/>
          <w:sz w:val="24"/>
          <w:szCs w:val="24"/>
        </w:rPr>
        <w:tab/>
      </w:r>
      <w:r>
        <w:rPr>
          <w:rFonts w:asciiTheme="minorHAnsi" w:hAnsiTheme="minorHAnsi" w:cstheme="minorHAnsi"/>
          <w:b/>
          <w:color w:val="000000" w:themeColor="text1"/>
          <w:sz w:val="24"/>
          <w:szCs w:val="24"/>
        </w:rPr>
        <w:tab/>
      </w:r>
    </w:p>
    <w:p w14:paraId="1974ED5C" w14:textId="3C2F42F7" w:rsidR="00224870" w:rsidRDefault="00224870" w:rsidP="00414444">
      <w:pPr>
        <w:pStyle w:val="NoSpacing"/>
        <w:rPr>
          <w:rFonts w:asciiTheme="minorHAnsi" w:hAnsiTheme="minorHAnsi" w:cstheme="minorHAnsi"/>
          <w:b/>
          <w:color w:val="000000" w:themeColor="text1"/>
          <w:sz w:val="24"/>
          <w:szCs w:val="24"/>
        </w:rPr>
      </w:pPr>
      <w:r>
        <w:rPr>
          <w:rFonts w:asciiTheme="minorHAnsi" w:hAnsiTheme="minorHAnsi" w:cstheme="minorHAnsi"/>
          <w:b/>
          <w:color w:val="000000" w:themeColor="text1"/>
          <w:sz w:val="24"/>
          <w:szCs w:val="24"/>
        </w:rPr>
        <w:tab/>
      </w:r>
      <w:r>
        <w:rPr>
          <w:rFonts w:asciiTheme="minorHAnsi" w:hAnsiTheme="minorHAnsi" w:cstheme="minorHAnsi"/>
          <w:b/>
          <w:color w:val="000000" w:themeColor="text1"/>
          <w:sz w:val="24"/>
          <w:szCs w:val="24"/>
        </w:rPr>
        <w:tab/>
      </w:r>
      <w:r>
        <w:rPr>
          <w:rFonts w:asciiTheme="minorHAnsi" w:hAnsiTheme="minorHAnsi" w:cstheme="minorHAnsi"/>
          <w:b/>
          <w:color w:val="000000" w:themeColor="text1"/>
          <w:sz w:val="24"/>
          <w:szCs w:val="24"/>
        </w:rPr>
        <w:tab/>
      </w:r>
      <w:r>
        <w:rPr>
          <w:rFonts w:asciiTheme="minorHAnsi" w:hAnsiTheme="minorHAnsi" w:cstheme="minorHAnsi"/>
          <w:b/>
          <w:color w:val="000000" w:themeColor="text1"/>
          <w:sz w:val="24"/>
          <w:szCs w:val="24"/>
        </w:rPr>
        <w:tab/>
      </w:r>
      <w:r>
        <w:rPr>
          <w:rFonts w:asciiTheme="minorHAnsi" w:hAnsiTheme="minorHAnsi" w:cstheme="minorHAnsi"/>
          <w:b/>
          <w:color w:val="000000" w:themeColor="text1"/>
          <w:sz w:val="24"/>
          <w:szCs w:val="24"/>
        </w:rPr>
        <w:tab/>
      </w:r>
      <w:r>
        <w:rPr>
          <w:rFonts w:asciiTheme="minorHAnsi" w:hAnsiTheme="minorHAnsi" w:cstheme="minorHAnsi"/>
          <w:b/>
          <w:color w:val="000000" w:themeColor="text1"/>
          <w:sz w:val="24"/>
          <w:szCs w:val="24"/>
        </w:rPr>
        <w:tab/>
        <w:t>SEC. SHAN RACEN GENRHYC B. LABABIT</w:t>
      </w:r>
    </w:p>
    <w:p w14:paraId="42DD9080" w14:textId="39CC71F7" w:rsidR="00224870" w:rsidRDefault="00224870" w:rsidP="00414444">
      <w:pPr>
        <w:pStyle w:val="NoSpacing"/>
        <w:rPr>
          <w:rFonts w:asciiTheme="minorHAnsi" w:hAnsiTheme="minorHAnsi" w:cstheme="minorHAnsi"/>
          <w:b/>
          <w:color w:val="000000" w:themeColor="text1"/>
          <w:sz w:val="24"/>
          <w:szCs w:val="24"/>
        </w:rPr>
      </w:pPr>
      <w:r>
        <w:rPr>
          <w:rFonts w:asciiTheme="minorHAnsi" w:hAnsiTheme="minorHAnsi" w:cstheme="minorHAnsi"/>
          <w:b/>
          <w:color w:val="000000" w:themeColor="text1"/>
          <w:sz w:val="24"/>
          <w:szCs w:val="24"/>
        </w:rPr>
        <w:tab/>
      </w:r>
      <w:r>
        <w:rPr>
          <w:rFonts w:asciiTheme="minorHAnsi" w:hAnsiTheme="minorHAnsi" w:cstheme="minorHAnsi"/>
          <w:b/>
          <w:color w:val="000000" w:themeColor="text1"/>
          <w:sz w:val="24"/>
          <w:szCs w:val="24"/>
        </w:rPr>
        <w:tab/>
      </w:r>
      <w:r>
        <w:rPr>
          <w:rFonts w:asciiTheme="minorHAnsi" w:hAnsiTheme="minorHAnsi" w:cstheme="minorHAnsi"/>
          <w:b/>
          <w:color w:val="000000" w:themeColor="text1"/>
          <w:sz w:val="24"/>
          <w:szCs w:val="24"/>
        </w:rPr>
        <w:tab/>
      </w:r>
      <w:r>
        <w:rPr>
          <w:rFonts w:asciiTheme="minorHAnsi" w:hAnsiTheme="minorHAnsi" w:cstheme="minorHAnsi"/>
          <w:b/>
          <w:color w:val="000000" w:themeColor="text1"/>
          <w:sz w:val="24"/>
          <w:szCs w:val="24"/>
        </w:rPr>
        <w:tab/>
      </w:r>
      <w:r>
        <w:rPr>
          <w:rFonts w:asciiTheme="minorHAnsi" w:hAnsiTheme="minorHAnsi" w:cstheme="minorHAnsi"/>
          <w:b/>
          <w:color w:val="000000" w:themeColor="text1"/>
          <w:sz w:val="24"/>
          <w:szCs w:val="24"/>
        </w:rPr>
        <w:tab/>
      </w:r>
      <w:r>
        <w:rPr>
          <w:rFonts w:asciiTheme="minorHAnsi" w:hAnsiTheme="minorHAnsi" w:cstheme="minorHAnsi"/>
          <w:b/>
          <w:color w:val="000000" w:themeColor="text1"/>
          <w:sz w:val="24"/>
          <w:szCs w:val="24"/>
        </w:rPr>
        <w:tab/>
      </w:r>
      <w:r>
        <w:rPr>
          <w:rFonts w:asciiTheme="minorHAnsi" w:hAnsiTheme="minorHAnsi" w:cstheme="minorHAnsi"/>
          <w:b/>
          <w:color w:val="000000" w:themeColor="text1"/>
          <w:sz w:val="24"/>
          <w:szCs w:val="24"/>
        </w:rPr>
        <w:tab/>
        <w:t xml:space="preserve">      Barangay Secretary</w:t>
      </w:r>
    </w:p>
    <w:p w14:paraId="7B02A1F6" w14:textId="77777777" w:rsidR="00414444" w:rsidRPr="00973C93" w:rsidRDefault="00414444" w:rsidP="00414444">
      <w:pPr>
        <w:pStyle w:val="NoSpacing"/>
        <w:rPr>
          <w:rFonts w:asciiTheme="minorHAnsi" w:hAnsiTheme="minorHAnsi" w:cstheme="minorHAnsi"/>
          <w:b/>
          <w:color w:val="000000" w:themeColor="text1"/>
          <w:sz w:val="24"/>
          <w:szCs w:val="24"/>
        </w:rPr>
      </w:pPr>
    </w:p>
    <w:p w14:paraId="07A232D1" w14:textId="569540D2" w:rsidR="00F719B5" w:rsidRDefault="00D13288" w:rsidP="00D61D12">
      <w:pPr>
        <w:pStyle w:val="NoSpacing"/>
        <w:rPr>
          <w:b/>
          <w:sz w:val="24"/>
          <w:szCs w:val="24"/>
        </w:rPr>
      </w:pPr>
      <w:r w:rsidRPr="001A09C7">
        <w:rPr>
          <w:rFonts w:asciiTheme="minorHAnsi" w:hAnsiTheme="minorHAnsi" w:cstheme="minorHAnsi"/>
          <w:b/>
          <w:color w:val="000000" w:themeColor="text1"/>
          <w:sz w:val="24"/>
          <w:szCs w:val="24"/>
          <w:lang w:val="en-PH"/>
        </w:rPr>
        <w:t xml:space="preserve">         </w:t>
      </w:r>
      <w:r w:rsidRPr="001A09C7">
        <w:rPr>
          <w:rFonts w:asciiTheme="minorHAnsi" w:hAnsiTheme="minorHAnsi" w:cstheme="minorHAnsi"/>
          <w:b/>
          <w:color w:val="000000" w:themeColor="text1"/>
          <w:sz w:val="24"/>
          <w:szCs w:val="24"/>
        </w:rPr>
        <w:t xml:space="preserve">  </w:t>
      </w:r>
      <w:r w:rsidR="002E404D">
        <w:rPr>
          <w:rFonts w:asciiTheme="minorHAnsi" w:hAnsiTheme="minorHAnsi" w:cstheme="minorHAnsi"/>
          <w:b/>
          <w:color w:val="000000" w:themeColor="text1"/>
          <w:sz w:val="24"/>
          <w:szCs w:val="24"/>
        </w:rPr>
        <w:tab/>
      </w:r>
      <w:r w:rsidR="002E404D">
        <w:rPr>
          <w:rFonts w:asciiTheme="minorHAnsi" w:hAnsiTheme="minorHAnsi" w:cstheme="minorHAnsi"/>
          <w:b/>
          <w:color w:val="000000" w:themeColor="text1"/>
          <w:sz w:val="24"/>
          <w:szCs w:val="24"/>
        </w:rPr>
        <w:tab/>
      </w:r>
      <w:r w:rsidR="002927F4">
        <w:rPr>
          <w:rFonts w:asciiTheme="minorHAnsi" w:hAnsiTheme="minorHAnsi" w:cstheme="minorHAnsi"/>
          <w:b/>
          <w:color w:val="000000" w:themeColor="text1"/>
          <w:sz w:val="24"/>
          <w:szCs w:val="24"/>
        </w:rPr>
        <w:tab/>
      </w:r>
      <w:r w:rsidR="005A05C0">
        <w:rPr>
          <w:rFonts w:asciiTheme="minorHAnsi" w:hAnsiTheme="minorHAnsi" w:cstheme="minorHAnsi"/>
          <w:b/>
          <w:sz w:val="24"/>
          <w:szCs w:val="24"/>
        </w:rPr>
        <w:t xml:space="preserve">            </w:t>
      </w:r>
      <w:r w:rsidR="002E404D">
        <w:rPr>
          <w:rFonts w:asciiTheme="minorHAnsi" w:hAnsiTheme="minorHAnsi" w:cstheme="minorHAnsi"/>
          <w:b/>
          <w:sz w:val="24"/>
          <w:szCs w:val="24"/>
        </w:rPr>
        <w:t xml:space="preserve"> </w:t>
      </w:r>
      <w:r w:rsidR="00414444">
        <w:rPr>
          <w:rFonts w:asciiTheme="minorHAnsi" w:hAnsiTheme="minorHAnsi" w:cstheme="minorHAnsi"/>
          <w:b/>
          <w:sz w:val="24"/>
          <w:szCs w:val="24"/>
        </w:rPr>
        <w:t xml:space="preserve">    </w:t>
      </w:r>
      <w:r w:rsidR="00EA2B2B">
        <w:rPr>
          <w:rFonts w:asciiTheme="minorHAnsi" w:hAnsiTheme="minorHAnsi" w:cstheme="minorHAnsi"/>
          <w:b/>
          <w:sz w:val="24"/>
          <w:szCs w:val="24"/>
        </w:rPr>
        <w:t xml:space="preserve">      </w:t>
      </w:r>
      <w:r w:rsidR="00414444">
        <w:rPr>
          <w:rFonts w:asciiTheme="minorHAnsi" w:hAnsiTheme="minorHAnsi" w:cstheme="minorHAnsi"/>
          <w:b/>
          <w:sz w:val="24"/>
          <w:szCs w:val="24"/>
        </w:rPr>
        <w:t xml:space="preserve">  </w:t>
      </w:r>
      <w:r w:rsidR="00D61D12">
        <w:rPr>
          <w:rFonts w:asciiTheme="minorHAnsi" w:hAnsiTheme="minorHAnsi" w:cstheme="minorHAnsi"/>
          <w:b/>
          <w:sz w:val="24"/>
          <w:szCs w:val="24"/>
        </w:rPr>
        <w:tab/>
      </w:r>
      <w:r w:rsidR="00D61D12">
        <w:rPr>
          <w:rFonts w:asciiTheme="minorHAnsi" w:hAnsiTheme="minorHAnsi" w:cstheme="minorHAnsi"/>
          <w:b/>
          <w:sz w:val="24"/>
          <w:szCs w:val="24"/>
        </w:rPr>
        <w:tab/>
      </w:r>
      <w:r w:rsidR="00D61D12">
        <w:rPr>
          <w:rFonts w:asciiTheme="minorHAnsi" w:hAnsiTheme="minorHAnsi" w:cstheme="minorHAnsi"/>
          <w:b/>
          <w:sz w:val="24"/>
          <w:szCs w:val="24"/>
        </w:rPr>
        <w:tab/>
      </w:r>
      <w:r w:rsidR="00D61D12">
        <w:rPr>
          <w:rFonts w:asciiTheme="minorHAnsi" w:hAnsiTheme="minorHAnsi" w:cstheme="minorHAnsi"/>
          <w:b/>
          <w:sz w:val="24"/>
          <w:szCs w:val="24"/>
        </w:rPr>
        <w:tab/>
      </w:r>
    </w:p>
    <w:p w14:paraId="32BE49FD" w14:textId="77777777" w:rsidR="00D61D12" w:rsidRPr="00134022" w:rsidRDefault="00D61D12" w:rsidP="00D61D12">
      <w:pPr>
        <w:pStyle w:val="NoSpacing"/>
        <w:rPr>
          <w:rFonts w:asciiTheme="minorHAnsi" w:hAnsiTheme="minorHAnsi" w:cstheme="minorHAnsi"/>
          <w:sz w:val="24"/>
          <w:szCs w:val="24"/>
        </w:rPr>
      </w:pPr>
    </w:p>
    <w:p w14:paraId="74842C8D" w14:textId="77777777" w:rsidR="005A05C0" w:rsidRPr="000E1CA6" w:rsidRDefault="005A05C0" w:rsidP="00F719B5">
      <w:pPr>
        <w:pStyle w:val="NoSpacing"/>
        <w:ind w:left="4440" w:hangingChars="1850" w:hanging="4440"/>
        <w:rPr>
          <w:rFonts w:asciiTheme="minorHAnsi" w:hAnsiTheme="minorHAnsi" w:cstheme="minorHAnsi"/>
          <w:color w:val="000000" w:themeColor="text1"/>
          <w:sz w:val="24"/>
          <w:szCs w:val="24"/>
        </w:rPr>
      </w:pPr>
    </w:p>
    <w:p w14:paraId="0DAE1902" w14:textId="77777777" w:rsidR="00973C93" w:rsidRDefault="00973C93" w:rsidP="005A05C0">
      <w:pPr>
        <w:pStyle w:val="NoSpacing"/>
        <w:rPr>
          <w:rFonts w:asciiTheme="minorHAnsi" w:hAnsiTheme="minorHAnsi" w:cstheme="minorHAnsi"/>
          <w:color w:val="000000" w:themeColor="text1"/>
          <w:sz w:val="16"/>
          <w:szCs w:val="16"/>
        </w:rPr>
      </w:pPr>
    </w:p>
    <w:p w14:paraId="3BD17AEB" w14:textId="0495027B" w:rsidR="00CA53EF" w:rsidRDefault="00CA53EF" w:rsidP="005A05C0">
      <w:pPr>
        <w:pStyle w:val="NoSpacing"/>
        <w:rPr>
          <w:rFonts w:asciiTheme="minorHAnsi" w:hAnsiTheme="minorHAnsi" w:cstheme="minorHAnsi"/>
          <w:color w:val="000000" w:themeColor="text1"/>
          <w:sz w:val="16"/>
          <w:szCs w:val="16"/>
        </w:rPr>
      </w:pPr>
    </w:p>
    <w:p w14:paraId="6E654CA7" w14:textId="77777777" w:rsidR="00CA53EF" w:rsidRDefault="00CA53EF" w:rsidP="005A05C0">
      <w:pPr>
        <w:pStyle w:val="NoSpacing"/>
        <w:rPr>
          <w:rFonts w:asciiTheme="minorHAnsi" w:hAnsiTheme="minorHAnsi" w:cstheme="minorHAnsi"/>
          <w:color w:val="000000" w:themeColor="text1"/>
          <w:sz w:val="16"/>
          <w:szCs w:val="16"/>
        </w:rPr>
      </w:pPr>
    </w:p>
    <w:p w14:paraId="7DE7C435" w14:textId="77777777" w:rsidR="00D61D12" w:rsidRDefault="00D61D12" w:rsidP="005A05C0">
      <w:pPr>
        <w:pStyle w:val="NoSpacing"/>
        <w:rPr>
          <w:rFonts w:asciiTheme="minorHAnsi" w:hAnsiTheme="minorHAnsi" w:cstheme="minorHAnsi"/>
          <w:color w:val="000000" w:themeColor="text1"/>
          <w:sz w:val="16"/>
          <w:szCs w:val="16"/>
        </w:rPr>
      </w:pPr>
    </w:p>
    <w:p w14:paraId="3F3AA737" w14:textId="77777777" w:rsidR="00973C93" w:rsidRDefault="00973C93" w:rsidP="005A05C0">
      <w:pPr>
        <w:pStyle w:val="NoSpacing"/>
        <w:rPr>
          <w:rFonts w:asciiTheme="minorHAnsi" w:hAnsiTheme="minorHAnsi" w:cstheme="minorHAnsi"/>
          <w:color w:val="000000" w:themeColor="text1"/>
          <w:sz w:val="16"/>
          <w:szCs w:val="16"/>
        </w:rPr>
      </w:pPr>
    </w:p>
    <w:p w14:paraId="03BFA44F" w14:textId="77777777" w:rsidR="00D61D12" w:rsidRDefault="00D61D12" w:rsidP="005A05C0">
      <w:pPr>
        <w:pStyle w:val="NoSpacing"/>
        <w:rPr>
          <w:rFonts w:asciiTheme="minorHAnsi" w:hAnsiTheme="minorHAnsi" w:cstheme="minorHAnsi"/>
          <w:color w:val="000000" w:themeColor="text1"/>
          <w:sz w:val="16"/>
          <w:szCs w:val="16"/>
        </w:rPr>
      </w:pPr>
    </w:p>
    <w:p w14:paraId="5FB80505" w14:textId="77777777" w:rsidR="00D61D12" w:rsidRDefault="00D61D12" w:rsidP="005A05C0">
      <w:pPr>
        <w:pStyle w:val="NoSpacing"/>
        <w:rPr>
          <w:rFonts w:asciiTheme="minorHAnsi" w:hAnsiTheme="minorHAnsi" w:cstheme="minorHAnsi"/>
          <w:color w:val="000000" w:themeColor="text1"/>
          <w:sz w:val="16"/>
          <w:szCs w:val="16"/>
        </w:rPr>
      </w:pPr>
    </w:p>
    <w:p w14:paraId="348EA2F6" w14:textId="77777777" w:rsidR="00D61D12" w:rsidRDefault="00D61D12" w:rsidP="005A05C0">
      <w:pPr>
        <w:pStyle w:val="NoSpacing"/>
        <w:rPr>
          <w:rFonts w:asciiTheme="minorHAnsi" w:hAnsiTheme="minorHAnsi" w:cstheme="minorHAnsi"/>
          <w:color w:val="000000" w:themeColor="text1"/>
          <w:sz w:val="16"/>
          <w:szCs w:val="16"/>
        </w:rPr>
      </w:pPr>
    </w:p>
    <w:p w14:paraId="482DCF42" w14:textId="77777777" w:rsidR="00414444" w:rsidRDefault="00414444" w:rsidP="005A05C0">
      <w:pPr>
        <w:pStyle w:val="NoSpacing"/>
        <w:rPr>
          <w:rFonts w:asciiTheme="minorHAnsi" w:hAnsiTheme="minorHAnsi" w:cstheme="minorHAnsi"/>
          <w:color w:val="000000" w:themeColor="text1"/>
          <w:sz w:val="16"/>
          <w:szCs w:val="16"/>
        </w:rPr>
      </w:pPr>
    </w:p>
    <w:p w14:paraId="2074EE7F" w14:textId="77777777" w:rsidR="005A05C0" w:rsidRPr="00AA4DB4" w:rsidRDefault="005A05C0" w:rsidP="005A05C0">
      <w:pPr>
        <w:pStyle w:val="NoSpacing"/>
        <w:rPr>
          <w:rFonts w:asciiTheme="minorHAnsi" w:hAnsiTheme="minorHAnsi" w:cstheme="minorHAnsi"/>
          <w:color w:val="000000" w:themeColor="text1"/>
          <w:sz w:val="16"/>
          <w:szCs w:val="16"/>
        </w:rPr>
      </w:pPr>
      <w:r w:rsidRPr="00B86518">
        <w:rPr>
          <w:rFonts w:asciiTheme="minorHAnsi" w:hAnsiTheme="minorHAnsi" w:cstheme="minorHAnsi"/>
          <w:color w:val="000000" w:themeColor="text1"/>
          <w:sz w:val="16"/>
          <w:szCs w:val="16"/>
        </w:rPr>
        <w:t xml:space="preserve">Note:   This clearance is valid only for </w:t>
      </w:r>
      <w:r>
        <w:rPr>
          <w:rFonts w:asciiTheme="minorHAnsi" w:hAnsiTheme="minorHAnsi" w:cstheme="minorHAnsi"/>
          <w:color w:val="000000" w:themeColor="text1"/>
          <w:sz w:val="16"/>
          <w:szCs w:val="16"/>
        </w:rPr>
        <w:t>six</w:t>
      </w:r>
      <w:r w:rsidRPr="00B86518">
        <w:rPr>
          <w:rFonts w:asciiTheme="minorHAnsi" w:hAnsiTheme="minorHAnsi" w:cstheme="minorHAnsi"/>
          <w:color w:val="000000" w:themeColor="text1"/>
          <w:sz w:val="16"/>
          <w:szCs w:val="16"/>
        </w:rPr>
        <w:t xml:space="preserve"> months upon issue. </w:t>
      </w:r>
    </w:p>
    <w:p w14:paraId="369E8166" w14:textId="2B249BF9" w:rsidR="002C3C08" w:rsidRDefault="00973C93" w:rsidP="00D13288">
      <w:pPr>
        <w:pStyle w:val="NoSpacing"/>
        <w:rPr>
          <w:rFonts w:asciiTheme="minorHAnsi" w:hAnsiTheme="minorHAnsi" w:cstheme="minorHAnsi"/>
          <w:b/>
          <w:sz w:val="16"/>
          <w:szCs w:val="16"/>
          <w:u w:val="single"/>
        </w:rPr>
      </w:pPr>
      <w:r>
        <w:rPr>
          <w:rFonts w:asciiTheme="minorHAnsi" w:hAnsiTheme="minorHAnsi" w:cstheme="minorHAnsi"/>
          <w:sz w:val="16"/>
          <w:szCs w:val="16"/>
        </w:rPr>
        <w:t xml:space="preserve">       </w:t>
      </w:r>
      <w:r w:rsidR="005A05C0" w:rsidRPr="00884379">
        <w:rPr>
          <w:rFonts w:asciiTheme="minorHAnsi" w:hAnsiTheme="minorHAnsi" w:cstheme="minorHAnsi"/>
          <w:b/>
          <w:sz w:val="16"/>
          <w:szCs w:val="16"/>
          <w:u w:val="single"/>
        </w:rPr>
        <w:t>NOT VALID WITHOUT THE BARANGAY SEAL</w:t>
      </w:r>
    </w:p>
    <w:p w14:paraId="5FC153AC" w14:textId="77777777" w:rsidR="008175E3" w:rsidRDefault="008175E3" w:rsidP="00D13288">
      <w:pPr>
        <w:pStyle w:val="NoSpacing"/>
        <w:rPr>
          <w:rFonts w:asciiTheme="minorHAnsi" w:hAnsiTheme="minorHAnsi" w:cstheme="minorHAnsi"/>
          <w:b/>
          <w:sz w:val="16"/>
          <w:szCs w:val="16"/>
          <w:u w:val="single"/>
        </w:rPr>
      </w:pPr>
    </w:p>
    <w:p w14:paraId="0A402956" w14:textId="77777777" w:rsidR="008175E3" w:rsidRDefault="008175E3" w:rsidP="00D13288">
      <w:pPr>
        <w:pStyle w:val="NoSpacing"/>
        <w:rPr>
          <w:rFonts w:asciiTheme="minorHAnsi" w:hAnsiTheme="minorHAnsi" w:cstheme="minorHAnsi"/>
          <w:b/>
          <w:sz w:val="16"/>
          <w:szCs w:val="16"/>
          <w:u w:val="single"/>
        </w:rPr>
      </w:pPr>
    </w:p>
    <w:p w14:paraId="41DE6DB2" w14:textId="77777777" w:rsidR="008175E3" w:rsidRDefault="008175E3" w:rsidP="00D13288">
      <w:pPr>
        <w:pStyle w:val="NoSpacing"/>
        <w:rPr>
          <w:rFonts w:asciiTheme="minorHAnsi" w:hAnsiTheme="minorHAnsi" w:cstheme="minorHAnsi"/>
          <w:b/>
          <w:sz w:val="16"/>
          <w:szCs w:val="16"/>
          <w:u w:val="single"/>
        </w:rPr>
      </w:pPr>
    </w:p>
    <w:p w14:paraId="1C6C53BD" w14:textId="77777777" w:rsidR="008175E3" w:rsidRDefault="008175E3" w:rsidP="00D13288">
      <w:pPr>
        <w:pStyle w:val="NoSpacing"/>
        <w:rPr>
          <w:rFonts w:asciiTheme="minorHAnsi" w:hAnsiTheme="minorHAnsi" w:cstheme="minorHAnsi"/>
          <w:b/>
          <w:sz w:val="16"/>
          <w:szCs w:val="16"/>
          <w:u w:val="single"/>
        </w:rPr>
      </w:pPr>
    </w:p>
    <w:p w14:paraId="4864FB8C" w14:textId="77777777" w:rsidR="008175E3" w:rsidRDefault="008175E3" w:rsidP="00D13288">
      <w:pPr>
        <w:pStyle w:val="NoSpacing"/>
        <w:rPr>
          <w:rFonts w:asciiTheme="minorHAnsi" w:hAnsiTheme="minorHAnsi" w:cstheme="minorHAnsi"/>
          <w:b/>
          <w:sz w:val="16"/>
          <w:szCs w:val="16"/>
          <w:u w:val="single"/>
        </w:rPr>
      </w:pPr>
    </w:p>
    <w:p w14:paraId="285911FC" w14:textId="77777777" w:rsidR="008175E3" w:rsidRDefault="008175E3" w:rsidP="00D13288">
      <w:pPr>
        <w:pStyle w:val="NoSpacing"/>
        <w:rPr>
          <w:rFonts w:asciiTheme="minorHAnsi" w:hAnsiTheme="minorHAnsi" w:cstheme="minorHAnsi"/>
          <w:b/>
          <w:sz w:val="16"/>
          <w:szCs w:val="16"/>
          <w:u w:val="single"/>
        </w:rPr>
      </w:pPr>
    </w:p>
    <w:p w14:paraId="1BD565D5" w14:textId="77777777" w:rsidR="008175E3" w:rsidRDefault="008175E3" w:rsidP="00D13288">
      <w:pPr>
        <w:pStyle w:val="NoSpacing"/>
        <w:rPr>
          <w:rFonts w:asciiTheme="minorHAnsi" w:hAnsiTheme="minorHAnsi" w:cstheme="minorHAnsi"/>
          <w:b/>
          <w:sz w:val="16"/>
          <w:szCs w:val="16"/>
          <w:u w:val="single"/>
        </w:rPr>
      </w:pPr>
    </w:p>
    <w:p w14:paraId="5D4A3B54" w14:textId="77777777" w:rsidR="008175E3" w:rsidRDefault="008175E3" w:rsidP="00D13288">
      <w:pPr>
        <w:pStyle w:val="NoSpacing"/>
        <w:rPr>
          <w:rFonts w:asciiTheme="minorHAnsi" w:hAnsiTheme="minorHAnsi" w:cstheme="minorHAnsi"/>
          <w:b/>
          <w:sz w:val="16"/>
          <w:szCs w:val="16"/>
          <w:u w:val="single"/>
        </w:rPr>
      </w:pPr>
    </w:p>
    <w:p w14:paraId="4F840D0D" w14:textId="77777777" w:rsidR="008175E3" w:rsidRDefault="008175E3" w:rsidP="00D13288">
      <w:pPr>
        <w:pStyle w:val="NoSpacing"/>
        <w:rPr>
          <w:rFonts w:asciiTheme="minorHAnsi" w:hAnsiTheme="minorHAnsi" w:cstheme="minorHAnsi"/>
          <w:b/>
          <w:sz w:val="16"/>
          <w:szCs w:val="16"/>
          <w:u w:val="single"/>
        </w:rPr>
      </w:pPr>
    </w:p>
    <w:p w14:paraId="442B134A" w14:textId="77777777" w:rsidR="008175E3" w:rsidRDefault="008175E3" w:rsidP="00D13288">
      <w:pPr>
        <w:pStyle w:val="NoSpacing"/>
        <w:rPr>
          <w:rFonts w:asciiTheme="minorHAnsi" w:hAnsiTheme="minorHAnsi" w:cstheme="minorHAnsi"/>
          <w:b/>
          <w:sz w:val="16"/>
          <w:szCs w:val="16"/>
          <w:u w:val="single"/>
        </w:rPr>
      </w:pPr>
    </w:p>
    <w:p w14:paraId="0247CF61" w14:textId="77777777" w:rsidR="008175E3" w:rsidRDefault="008175E3" w:rsidP="00D13288">
      <w:pPr>
        <w:pStyle w:val="NoSpacing"/>
        <w:rPr>
          <w:rFonts w:asciiTheme="minorHAnsi" w:hAnsiTheme="minorHAnsi" w:cstheme="minorHAnsi"/>
          <w:b/>
          <w:sz w:val="16"/>
          <w:szCs w:val="16"/>
          <w:u w:val="single"/>
        </w:rPr>
      </w:pPr>
    </w:p>
    <w:p w14:paraId="22A43386" w14:textId="77777777" w:rsidR="008175E3" w:rsidRPr="00F2086E" w:rsidRDefault="008175E3" w:rsidP="008175E3">
      <w:pPr>
        <w:pStyle w:val="NoSpacing"/>
        <w:jc w:val="center"/>
        <w:rPr>
          <w:rFonts w:ascii="Arial Black" w:hAnsi="Arial Black" w:cstheme="minorHAnsi"/>
          <w:b/>
          <w:color w:val="000000" w:themeColor="text1"/>
          <w:sz w:val="36"/>
          <w:szCs w:val="36"/>
          <w:u w:val="single"/>
        </w:rPr>
      </w:pPr>
      <w:r w:rsidRPr="00F2086E">
        <w:rPr>
          <w:rFonts w:ascii="Arial Black" w:hAnsi="Arial Black" w:cstheme="minorHAnsi"/>
          <w:b/>
          <w:color w:val="000000" w:themeColor="text1"/>
          <w:sz w:val="36"/>
          <w:szCs w:val="36"/>
          <w:u w:val="single"/>
        </w:rPr>
        <w:lastRenderedPageBreak/>
        <w:t>CERTIFICATE OF RESIDENCY</w:t>
      </w:r>
    </w:p>
    <w:p w14:paraId="10596124" w14:textId="77777777" w:rsidR="008175E3" w:rsidRPr="00B86518" w:rsidRDefault="008175E3" w:rsidP="008175E3">
      <w:pPr>
        <w:pStyle w:val="NoSpacing"/>
        <w:rPr>
          <w:rFonts w:asciiTheme="minorHAnsi" w:hAnsiTheme="minorHAnsi" w:cstheme="minorHAnsi"/>
          <w:b/>
          <w:color w:val="000000" w:themeColor="text1"/>
        </w:rPr>
      </w:pPr>
    </w:p>
    <w:p w14:paraId="4FF0642A" w14:textId="77777777" w:rsidR="008175E3" w:rsidRPr="00B86518" w:rsidRDefault="008175E3" w:rsidP="008175E3">
      <w:pPr>
        <w:pStyle w:val="NoSpacing"/>
        <w:rPr>
          <w:rFonts w:asciiTheme="minorHAnsi" w:hAnsiTheme="minorHAnsi" w:cstheme="minorHAnsi"/>
          <w:b/>
          <w:color w:val="000000" w:themeColor="text1"/>
        </w:rPr>
      </w:pPr>
      <w:r w:rsidRPr="00B86518">
        <w:rPr>
          <w:rFonts w:asciiTheme="minorHAnsi" w:hAnsiTheme="minorHAnsi" w:cstheme="minorHAnsi"/>
          <w:b/>
          <w:color w:val="000000" w:themeColor="text1"/>
        </w:rPr>
        <w:t>TO WHOM IT MAY CONCERN:</w:t>
      </w:r>
    </w:p>
    <w:p w14:paraId="543F810A" w14:textId="77777777" w:rsidR="008175E3" w:rsidRPr="00B86518" w:rsidRDefault="008175E3" w:rsidP="008175E3">
      <w:pPr>
        <w:pStyle w:val="NoSpacing"/>
        <w:rPr>
          <w:rFonts w:asciiTheme="minorHAnsi" w:hAnsiTheme="minorHAnsi" w:cstheme="minorHAnsi"/>
          <w:b/>
          <w:color w:val="000000" w:themeColor="text1"/>
        </w:rPr>
      </w:pPr>
    </w:p>
    <w:p w14:paraId="2346380C" w14:textId="77777777" w:rsidR="008175E3" w:rsidRPr="00B0501D" w:rsidRDefault="008175E3" w:rsidP="008175E3">
      <w:pPr>
        <w:ind w:firstLine="720"/>
        <w:jc w:val="both"/>
        <w:rPr>
          <w:rFonts w:asciiTheme="minorHAnsi" w:hAnsiTheme="minorHAnsi" w:cstheme="minorHAnsi"/>
          <w:b/>
          <w:color w:val="000000" w:themeColor="text1"/>
          <w:sz w:val="24"/>
          <w:szCs w:val="24"/>
        </w:rPr>
      </w:pPr>
      <w:r w:rsidRPr="00B86518">
        <w:rPr>
          <w:rFonts w:cstheme="minorHAnsi"/>
          <w:b/>
          <w:color w:val="000000" w:themeColor="text1"/>
          <w:sz w:val="24"/>
          <w:szCs w:val="24"/>
        </w:rPr>
        <w:t>THIS IS TO CERTIFY</w:t>
      </w:r>
      <w:r w:rsidRPr="00B86518">
        <w:rPr>
          <w:rFonts w:cstheme="minorHAnsi"/>
          <w:color w:val="000000" w:themeColor="text1"/>
          <w:sz w:val="24"/>
          <w:szCs w:val="24"/>
        </w:rPr>
        <w:t xml:space="preserve"> that </w:t>
      </w:r>
      <w:r>
        <w:rPr>
          <w:rFonts w:asciiTheme="minorHAnsi" w:hAnsiTheme="minorHAnsi" w:cstheme="minorHAnsi"/>
          <w:b/>
          <w:color w:val="000000" w:themeColor="text1"/>
          <w:sz w:val="24"/>
          <w:szCs w:val="24"/>
        </w:rPr>
        <w:t>JUAN DELA CRUZ</w:t>
      </w:r>
      <w:r>
        <w:rPr>
          <w:rFonts w:asciiTheme="minorHAnsi" w:hAnsiTheme="minorHAnsi" w:cstheme="minorHAnsi"/>
          <w:color w:val="000000" w:themeColor="text1"/>
          <w:sz w:val="24"/>
          <w:szCs w:val="24"/>
        </w:rPr>
        <w:t>, 29 years old,</w:t>
      </w:r>
      <w:r w:rsidRPr="00AA735D">
        <w:rPr>
          <w:rFonts w:asciiTheme="minorHAnsi" w:hAnsiTheme="minorHAnsi" w:cstheme="minorHAnsi"/>
          <w:color w:val="000000" w:themeColor="text1"/>
          <w:sz w:val="24"/>
          <w:szCs w:val="24"/>
        </w:rPr>
        <w:t xml:space="preserve"> </w:t>
      </w:r>
      <w:r>
        <w:rPr>
          <w:rFonts w:asciiTheme="minorHAnsi" w:hAnsiTheme="minorHAnsi" w:cstheme="minorHAnsi"/>
          <w:color w:val="000000" w:themeColor="text1"/>
          <w:sz w:val="24"/>
          <w:szCs w:val="24"/>
        </w:rPr>
        <w:t xml:space="preserve">Single, </w:t>
      </w:r>
      <w:r w:rsidRPr="00AA735D">
        <w:rPr>
          <w:rFonts w:asciiTheme="minorHAnsi" w:hAnsiTheme="minorHAnsi" w:cstheme="minorHAnsi"/>
          <w:color w:val="000000" w:themeColor="text1"/>
          <w:sz w:val="24"/>
          <w:szCs w:val="24"/>
        </w:rPr>
        <w:t>born on</w:t>
      </w:r>
      <w:r>
        <w:rPr>
          <w:rFonts w:asciiTheme="minorHAnsi" w:hAnsiTheme="minorHAnsi" w:cstheme="minorHAnsi"/>
          <w:color w:val="000000" w:themeColor="text1"/>
          <w:sz w:val="24"/>
          <w:szCs w:val="24"/>
        </w:rPr>
        <w:t xml:space="preserve"> </w:t>
      </w:r>
      <w:r>
        <w:rPr>
          <w:rFonts w:cs="Calibri"/>
          <w:color w:val="000000"/>
          <w:sz w:val="24"/>
          <w:szCs w:val="24"/>
        </w:rPr>
        <w:t>November 21, 1996</w:t>
      </w:r>
      <w:r>
        <w:rPr>
          <w:rFonts w:asciiTheme="minorHAnsi" w:hAnsiTheme="minorHAnsi" w:cstheme="minorHAnsi"/>
          <w:color w:val="000000" w:themeColor="text1"/>
          <w:sz w:val="24"/>
          <w:szCs w:val="24"/>
        </w:rPr>
        <w:t xml:space="preserve">, is </w:t>
      </w:r>
      <w:r w:rsidRPr="009156DC">
        <w:rPr>
          <w:rFonts w:asciiTheme="minorHAnsi" w:hAnsiTheme="minorHAnsi" w:cstheme="minorHAnsi"/>
          <w:color w:val="000000" w:themeColor="text1"/>
          <w:sz w:val="24"/>
          <w:szCs w:val="24"/>
        </w:rPr>
        <w:t>a bona fide resident of this barangay since</w:t>
      </w:r>
      <w:r>
        <w:rPr>
          <w:rFonts w:asciiTheme="minorHAnsi" w:hAnsiTheme="minorHAnsi" w:cstheme="minorHAnsi"/>
          <w:b/>
          <w:color w:val="000000" w:themeColor="text1"/>
          <w:sz w:val="24"/>
          <w:szCs w:val="24"/>
        </w:rPr>
        <w:t xml:space="preserve"> BIRTH </w:t>
      </w:r>
      <w:r w:rsidRPr="009156DC">
        <w:rPr>
          <w:rFonts w:asciiTheme="minorHAnsi" w:hAnsiTheme="minorHAnsi" w:cstheme="minorHAnsi"/>
          <w:color w:val="000000" w:themeColor="text1"/>
          <w:sz w:val="24"/>
          <w:szCs w:val="24"/>
        </w:rPr>
        <w:t>up to present</w:t>
      </w:r>
      <w:r w:rsidRPr="009156DC">
        <w:rPr>
          <w:rFonts w:asciiTheme="minorHAnsi" w:hAnsiTheme="minorHAnsi" w:cstheme="minorHAnsi"/>
          <w:b/>
          <w:color w:val="000000" w:themeColor="text1"/>
          <w:sz w:val="24"/>
          <w:szCs w:val="24"/>
        </w:rPr>
        <w:t xml:space="preserve"> </w:t>
      </w:r>
      <w:r w:rsidRPr="009156DC">
        <w:rPr>
          <w:rFonts w:asciiTheme="minorHAnsi" w:hAnsiTheme="minorHAnsi" w:cstheme="minorHAnsi"/>
          <w:color w:val="000000" w:themeColor="text1"/>
          <w:sz w:val="24"/>
          <w:szCs w:val="24"/>
        </w:rPr>
        <w:t xml:space="preserve">with postal address at </w:t>
      </w:r>
      <w:r>
        <w:rPr>
          <w:rFonts w:asciiTheme="minorHAnsi" w:hAnsiTheme="minorHAnsi" w:cstheme="minorHAnsi"/>
          <w:b/>
          <w:color w:val="000000" w:themeColor="text1"/>
          <w:sz w:val="24"/>
          <w:szCs w:val="24"/>
        </w:rPr>
        <w:t xml:space="preserve">Block 2 Gomez Street, </w:t>
      </w:r>
      <w:r w:rsidRPr="009156DC">
        <w:rPr>
          <w:rFonts w:asciiTheme="minorHAnsi" w:hAnsiTheme="minorHAnsi" w:cstheme="minorHAnsi"/>
          <w:b/>
          <w:color w:val="000000" w:themeColor="text1"/>
          <w:sz w:val="24"/>
          <w:szCs w:val="24"/>
        </w:rPr>
        <w:t>Gordon Heights, Olongapo City</w:t>
      </w:r>
      <w:r w:rsidRPr="00B86518">
        <w:rPr>
          <w:rFonts w:cstheme="minorHAnsi"/>
          <w:b/>
          <w:color w:val="000000" w:themeColor="text1"/>
          <w:sz w:val="24"/>
          <w:szCs w:val="24"/>
        </w:rPr>
        <w:t xml:space="preserve"> </w:t>
      </w:r>
      <w:r w:rsidRPr="00B86518">
        <w:rPr>
          <w:rFonts w:cstheme="minorHAnsi"/>
          <w:color w:val="000000" w:themeColor="text1"/>
          <w:sz w:val="24"/>
          <w:szCs w:val="24"/>
        </w:rPr>
        <w:t>is known to me as a person of good moral character, and a law-abiding citizen of the community.</w:t>
      </w:r>
    </w:p>
    <w:p w14:paraId="57E0EEE9" w14:textId="77777777" w:rsidR="008175E3" w:rsidRPr="00B86518" w:rsidRDefault="008175E3" w:rsidP="008175E3">
      <w:pPr>
        <w:jc w:val="both"/>
        <w:rPr>
          <w:rFonts w:cstheme="minorHAnsi"/>
          <w:color w:val="000000" w:themeColor="text1"/>
          <w:sz w:val="24"/>
          <w:szCs w:val="24"/>
        </w:rPr>
      </w:pPr>
      <w:r w:rsidRPr="00B86518">
        <w:rPr>
          <w:rFonts w:cstheme="minorHAnsi"/>
          <w:color w:val="000000" w:themeColor="text1"/>
          <w:sz w:val="24"/>
          <w:szCs w:val="24"/>
        </w:rPr>
        <w:t xml:space="preserve">              As verified in our existing records and from other reliable source, subject person has never been accused, investigated nor detained for any crime inimical to moral turpitude and other related criminal acts.</w:t>
      </w:r>
    </w:p>
    <w:p w14:paraId="6B3A5694" w14:textId="77777777" w:rsidR="008175E3" w:rsidRDefault="008175E3" w:rsidP="008175E3">
      <w:pPr>
        <w:jc w:val="both"/>
        <w:rPr>
          <w:rFonts w:cstheme="minorHAnsi"/>
          <w:b/>
          <w:color w:val="000000" w:themeColor="text1"/>
          <w:sz w:val="24"/>
          <w:szCs w:val="24"/>
        </w:rPr>
      </w:pPr>
      <w:r w:rsidRPr="00B86518">
        <w:rPr>
          <w:rFonts w:cstheme="minorHAnsi"/>
          <w:color w:val="000000" w:themeColor="text1"/>
          <w:sz w:val="24"/>
          <w:szCs w:val="24"/>
        </w:rPr>
        <w:t xml:space="preserve">              This certification is issued upon the request of</w:t>
      </w:r>
      <w:r w:rsidRPr="002927F4">
        <w:rPr>
          <w:b/>
          <w:color w:val="000000" w:themeColor="text1"/>
          <w:sz w:val="24"/>
          <w:szCs w:val="24"/>
        </w:rPr>
        <w:t xml:space="preserve"> </w:t>
      </w:r>
      <w:r>
        <w:rPr>
          <w:rFonts w:asciiTheme="minorHAnsi" w:hAnsiTheme="minorHAnsi" w:cstheme="minorHAnsi"/>
          <w:b/>
          <w:color w:val="000000" w:themeColor="text1"/>
          <w:sz w:val="24"/>
          <w:szCs w:val="24"/>
        </w:rPr>
        <w:t>JUAN DELA CRUZ</w:t>
      </w:r>
      <w:r>
        <w:rPr>
          <w:rFonts w:cstheme="minorHAnsi"/>
          <w:color w:val="000000" w:themeColor="text1"/>
          <w:sz w:val="24"/>
          <w:szCs w:val="24"/>
        </w:rPr>
        <w:t xml:space="preserve"> for </w:t>
      </w:r>
      <w:bookmarkStart w:id="1" w:name="_Hlk219188661"/>
      <w:r>
        <w:rPr>
          <w:rFonts w:cstheme="minorHAnsi"/>
          <w:b/>
          <w:color w:val="000000" w:themeColor="text1"/>
          <w:sz w:val="24"/>
          <w:szCs w:val="24"/>
        </w:rPr>
        <w:t>RECORD</w:t>
      </w:r>
      <w:r>
        <w:rPr>
          <w:rFonts w:cstheme="minorHAnsi"/>
          <w:color w:val="000000" w:themeColor="text1"/>
          <w:sz w:val="24"/>
          <w:szCs w:val="24"/>
        </w:rPr>
        <w:t xml:space="preserve"> </w:t>
      </w:r>
      <w:r>
        <w:rPr>
          <w:rFonts w:cstheme="minorHAnsi"/>
          <w:b/>
          <w:color w:val="000000" w:themeColor="text1"/>
          <w:sz w:val="24"/>
          <w:szCs w:val="24"/>
        </w:rPr>
        <w:t>PURPOSES</w:t>
      </w:r>
      <w:bookmarkEnd w:id="1"/>
      <w:r w:rsidRPr="00B86518">
        <w:rPr>
          <w:rFonts w:cstheme="minorHAnsi"/>
          <w:color w:val="000000" w:themeColor="text1"/>
          <w:sz w:val="24"/>
          <w:szCs w:val="24"/>
        </w:rPr>
        <w:t xml:space="preserve"> and for whatever</w:t>
      </w:r>
      <w:r w:rsidRPr="00B86518">
        <w:rPr>
          <w:rFonts w:cstheme="minorHAnsi"/>
          <w:b/>
          <w:color w:val="000000" w:themeColor="text1"/>
          <w:sz w:val="24"/>
          <w:szCs w:val="24"/>
        </w:rPr>
        <w:t xml:space="preserve"> </w:t>
      </w:r>
      <w:r w:rsidRPr="00B86518">
        <w:rPr>
          <w:rFonts w:cstheme="minorHAnsi"/>
          <w:b/>
          <w:color w:val="000000" w:themeColor="text1"/>
          <w:sz w:val="24"/>
          <w:szCs w:val="24"/>
          <w:u w:val="single"/>
        </w:rPr>
        <w:t>LEGAL INTENT</w:t>
      </w:r>
      <w:r w:rsidRPr="00B86518">
        <w:rPr>
          <w:rFonts w:cstheme="minorHAnsi"/>
          <w:color w:val="000000" w:themeColor="text1"/>
          <w:sz w:val="24"/>
          <w:szCs w:val="24"/>
        </w:rPr>
        <w:t xml:space="preserve"> it may serve.</w:t>
      </w:r>
    </w:p>
    <w:p w14:paraId="38186839" w14:textId="77777777" w:rsidR="008175E3" w:rsidRPr="002C2F31" w:rsidRDefault="008175E3" w:rsidP="008175E3">
      <w:pPr>
        <w:jc w:val="both"/>
        <w:rPr>
          <w:rFonts w:cstheme="minorHAnsi"/>
          <w:b/>
          <w:color w:val="000000" w:themeColor="text1"/>
          <w:sz w:val="24"/>
          <w:szCs w:val="24"/>
        </w:rPr>
      </w:pPr>
      <w:r>
        <w:rPr>
          <w:rFonts w:cstheme="minorHAnsi"/>
          <w:b/>
          <w:color w:val="000000" w:themeColor="text1"/>
          <w:sz w:val="24"/>
          <w:szCs w:val="24"/>
        </w:rPr>
        <w:tab/>
      </w:r>
      <w:r>
        <w:rPr>
          <w:rFonts w:cstheme="minorHAnsi"/>
          <w:color w:val="000000" w:themeColor="text1"/>
          <w:sz w:val="24"/>
          <w:szCs w:val="24"/>
        </w:rPr>
        <w:t xml:space="preserve">Issued this </w:t>
      </w:r>
      <w:r>
        <w:rPr>
          <w:rFonts w:cstheme="minorHAnsi"/>
          <w:b/>
          <w:color w:val="000000" w:themeColor="text1"/>
          <w:sz w:val="24"/>
          <w:szCs w:val="24"/>
        </w:rPr>
        <w:t>4</w:t>
      </w:r>
      <w:r w:rsidRPr="00137822">
        <w:rPr>
          <w:rFonts w:cstheme="minorHAnsi"/>
          <w:b/>
          <w:color w:val="000000" w:themeColor="text1"/>
          <w:sz w:val="24"/>
          <w:szCs w:val="24"/>
          <w:vertAlign w:val="superscript"/>
        </w:rPr>
        <w:t>th</w:t>
      </w:r>
      <w:r>
        <w:rPr>
          <w:rFonts w:cstheme="minorHAnsi"/>
          <w:color w:val="000000" w:themeColor="text1"/>
          <w:sz w:val="24"/>
          <w:szCs w:val="24"/>
        </w:rPr>
        <w:t xml:space="preserve"> day</w:t>
      </w:r>
      <w:r w:rsidRPr="00D45CDC">
        <w:rPr>
          <w:rFonts w:cstheme="minorHAnsi"/>
          <w:color w:val="000000" w:themeColor="text1"/>
          <w:sz w:val="24"/>
          <w:szCs w:val="24"/>
        </w:rPr>
        <w:t xml:space="preserve"> </w:t>
      </w:r>
      <w:r w:rsidRPr="00D45CDC">
        <w:rPr>
          <w:rFonts w:asciiTheme="minorHAnsi" w:hAnsiTheme="minorHAnsi" w:cstheme="minorHAnsi"/>
          <w:color w:val="000000" w:themeColor="text1"/>
          <w:sz w:val="24"/>
          <w:szCs w:val="24"/>
        </w:rPr>
        <w:t>of</w:t>
      </w:r>
      <w:r>
        <w:rPr>
          <w:rFonts w:asciiTheme="minorHAnsi" w:hAnsiTheme="minorHAnsi" w:cstheme="minorHAnsi"/>
          <w:color w:val="000000" w:themeColor="text1"/>
          <w:sz w:val="24"/>
          <w:szCs w:val="24"/>
        </w:rPr>
        <w:t xml:space="preserve"> </w:t>
      </w:r>
      <w:r>
        <w:rPr>
          <w:rFonts w:asciiTheme="minorHAnsi" w:hAnsiTheme="minorHAnsi" w:cstheme="minorHAnsi"/>
          <w:b/>
          <w:color w:val="000000" w:themeColor="text1"/>
          <w:sz w:val="24"/>
          <w:szCs w:val="24"/>
        </w:rPr>
        <w:t>March</w:t>
      </w:r>
      <w:r w:rsidRPr="001034AB">
        <w:rPr>
          <w:rFonts w:cstheme="minorHAnsi"/>
          <w:b/>
          <w:color w:val="000000" w:themeColor="text1"/>
          <w:sz w:val="24"/>
          <w:szCs w:val="24"/>
        </w:rPr>
        <w:t xml:space="preserve"> </w:t>
      </w:r>
      <w:r>
        <w:rPr>
          <w:rFonts w:cstheme="minorHAnsi"/>
          <w:b/>
          <w:color w:val="000000" w:themeColor="text1"/>
          <w:sz w:val="24"/>
          <w:szCs w:val="24"/>
        </w:rPr>
        <w:t>2026</w:t>
      </w:r>
      <w:r w:rsidRPr="001A09C7">
        <w:rPr>
          <w:rFonts w:cstheme="minorHAnsi"/>
          <w:color w:val="000000" w:themeColor="text1"/>
          <w:sz w:val="24"/>
          <w:szCs w:val="24"/>
        </w:rPr>
        <w:t xml:space="preserve"> at </w:t>
      </w:r>
      <w:r w:rsidRPr="001A09C7">
        <w:rPr>
          <w:rFonts w:cstheme="minorHAnsi"/>
          <w:b/>
          <w:color w:val="000000" w:themeColor="text1"/>
          <w:sz w:val="24"/>
          <w:szCs w:val="24"/>
        </w:rPr>
        <w:t xml:space="preserve">Barangay Gordon Heights, Olongapo City, Philippines.              </w:t>
      </w:r>
    </w:p>
    <w:p w14:paraId="1B63214F" w14:textId="77777777" w:rsidR="008175E3" w:rsidRPr="001A09C7" w:rsidRDefault="008175E3" w:rsidP="008175E3">
      <w:pPr>
        <w:pStyle w:val="NoSpacing"/>
        <w:rPr>
          <w:rFonts w:asciiTheme="minorHAnsi" w:hAnsiTheme="minorHAnsi" w:cstheme="minorHAnsi"/>
          <w:color w:val="000000" w:themeColor="text1"/>
          <w:sz w:val="24"/>
          <w:szCs w:val="24"/>
        </w:rPr>
      </w:pPr>
      <w:r w:rsidRPr="001A09C7">
        <w:rPr>
          <w:rFonts w:asciiTheme="minorHAnsi" w:hAnsiTheme="minorHAnsi" w:cstheme="minorHAnsi"/>
          <w:color w:val="000000" w:themeColor="text1"/>
          <w:sz w:val="24"/>
          <w:szCs w:val="24"/>
        </w:rPr>
        <w:t xml:space="preserve">                 </w:t>
      </w:r>
      <w:r w:rsidRPr="001A09C7">
        <w:rPr>
          <w:rFonts w:asciiTheme="minorHAnsi" w:hAnsiTheme="minorHAnsi" w:cstheme="minorHAnsi"/>
          <w:color w:val="000000" w:themeColor="text1"/>
          <w:sz w:val="24"/>
          <w:szCs w:val="24"/>
          <w:lang w:val="en-PH"/>
        </w:rPr>
        <w:t xml:space="preserve">                         </w:t>
      </w:r>
      <w:r>
        <w:rPr>
          <w:rFonts w:asciiTheme="minorHAnsi" w:hAnsiTheme="minorHAnsi" w:cstheme="minorHAnsi"/>
          <w:color w:val="000000" w:themeColor="text1"/>
          <w:sz w:val="24"/>
          <w:szCs w:val="24"/>
          <w:lang w:val="en-PH"/>
        </w:rPr>
        <w:tab/>
      </w:r>
      <w:r>
        <w:rPr>
          <w:rFonts w:asciiTheme="minorHAnsi" w:hAnsiTheme="minorHAnsi" w:cstheme="minorHAnsi"/>
          <w:color w:val="000000" w:themeColor="text1"/>
          <w:sz w:val="24"/>
          <w:szCs w:val="24"/>
          <w:lang w:val="en-PH"/>
        </w:rPr>
        <w:tab/>
      </w:r>
      <w:r>
        <w:rPr>
          <w:rFonts w:asciiTheme="minorHAnsi" w:hAnsiTheme="minorHAnsi" w:cstheme="minorHAnsi"/>
          <w:color w:val="000000" w:themeColor="text1"/>
          <w:sz w:val="24"/>
          <w:szCs w:val="24"/>
          <w:lang w:val="en-PH"/>
        </w:rPr>
        <w:tab/>
        <w:t xml:space="preserve">            </w:t>
      </w:r>
      <w:r w:rsidRPr="001A09C7">
        <w:rPr>
          <w:rFonts w:asciiTheme="minorHAnsi" w:hAnsiTheme="minorHAnsi" w:cstheme="minorHAnsi"/>
          <w:color w:val="000000" w:themeColor="text1"/>
          <w:sz w:val="24"/>
          <w:szCs w:val="24"/>
        </w:rPr>
        <w:t>By the authority of the Punong Barangay:</w:t>
      </w:r>
    </w:p>
    <w:p w14:paraId="45019BEE" w14:textId="77777777" w:rsidR="008175E3" w:rsidRDefault="008175E3" w:rsidP="008175E3">
      <w:pPr>
        <w:pStyle w:val="NoSpacing"/>
        <w:ind w:left="4096" w:hangingChars="1700" w:hanging="4096"/>
        <w:rPr>
          <w:rFonts w:asciiTheme="minorHAnsi" w:hAnsiTheme="minorHAnsi" w:cstheme="minorHAnsi"/>
          <w:b/>
          <w:color w:val="000000" w:themeColor="text1"/>
          <w:sz w:val="24"/>
          <w:szCs w:val="24"/>
        </w:rPr>
      </w:pPr>
      <w:r w:rsidRPr="001A09C7">
        <w:rPr>
          <w:rFonts w:asciiTheme="minorHAnsi" w:hAnsiTheme="minorHAnsi" w:cstheme="minorHAnsi"/>
          <w:b/>
          <w:color w:val="000000" w:themeColor="text1"/>
          <w:sz w:val="24"/>
          <w:szCs w:val="24"/>
        </w:rPr>
        <w:t xml:space="preserve">                       </w:t>
      </w:r>
      <w:r w:rsidRPr="001A09C7">
        <w:rPr>
          <w:rFonts w:asciiTheme="minorHAnsi" w:hAnsiTheme="minorHAnsi" w:cstheme="minorHAnsi"/>
          <w:b/>
          <w:color w:val="000000" w:themeColor="text1"/>
          <w:sz w:val="24"/>
          <w:szCs w:val="24"/>
          <w:lang w:val="en-PH"/>
        </w:rPr>
        <w:t xml:space="preserve">                                 </w:t>
      </w:r>
      <w:r>
        <w:rPr>
          <w:rFonts w:asciiTheme="minorHAnsi" w:hAnsiTheme="minorHAnsi" w:cstheme="minorHAnsi"/>
          <w:b/>
          <w:color w:val="000000" w:themeColor="text1"/>
          <w:sz w:val="24"/>
          <w:szCs w:val="24"/>
          <w:lang w:val="en-PH"/>
        </w:rPr>
        <w:t xml:space="preserve"> </w:t>
      </w:r>
      <w:r>
        <w:rPr>
          <w:rFonts w:asciiTheme="minorHAnsi" w:hAnsiTheme="minorHAnsi" w:cstheme="minorHAnsi"/>
          <w:b/>
          <w:color w:val="000000" w:themeColor="text1"/>
          <w:sz w:val="24"/>
          <w:szCs w:val="24"/>
          <w:lang w:val="en-PH"/>
        </w:rPr>
        <w:tab/>
      </w:r>
      <w:r>
        <w:rPr>
          <w:rFonts w:asciiTheme="minorHAnsi" w:hAnsiTheme="minorHAnsi" w:cstheme="minorHAnsi"/>
          <w:b/>
          <w:color w:val="000000" w:themeColor="text1"/>
          <w:sz w:val="24"/>
          <w:szCs w:val="24"/>
          <w:lang w:val="en-PH"/>
        </w:rPr>
        <w:tab/>
      </w:r>
      <w:r>
        <w:rPr>
          <w:rFonts w:asciiTheme="minorHAnsi" w:hAnsiTheme="minorHAnsi" w:cstheme="minorHAnsi"/>
          <w:b/>
          <w:color w:val="000000" w:themeColor="text1"/>
          <w:sz w:val="24"/>
          <w:szCs w:val="24"/>
          <w:lang w:val="en-PH"/>
        </w:rPr>
        <w:tab/>
      </w:r>
      <w:r w:rsidRPr="001A09C7">
        <w:rPr>
          <w:rFonts w:asciiTheme="minorHAnsi" w:hAnsiTheme="minorHAnsi" w:cstheme="minorHAnsi"/>
          <w:b/>
          <w:color w:val="000000" w:themeColor="text1"/>
          <w:sz w:val="24"/>
          <w:szCs w:val="24"/>
          <w:lang w:val="en-PH"/>
        </w:rPr>
        <w:t xml:space="preserve"> </w:t>
      </w:r>
      <w:r>
        <w:rPr>
          <w:rFonts w:asciiTheme="minorHAnsi" w:hAnsiTheme="minorHAnsi" w:cstheme="minorHAnsi"/>
          <w:b/>
          <w:color w:val="000000" w:themeColor="text1"/>
          <w:sz w:val="24"/>
          <w:szCs w:val="24"/>
          <w:lang w:val="en-PH"/>
        </w:rPr>
        <w:t xml:space="preserve">         </w:t>
      </w:r>
      <w:r w:rsidRPr="001A09C7">
        <w:rPr>
          <w:rFonts w:asciiTheme="minorHAnsi" w:hAnsiTheme="minorHAnsi" w:cstheme="minorHAnsi"/>
          <w:b/>
          <w:color w:val="000000" w:themeColor="text1"/>
          <w:sz w:val="24"/>
          <w:szCs w:val="24"/>
          <w:lang w:val="en-PH"/>
        </w:rPr>
        <w:t xml:space="preserve"> </w:t>
      </w:r>
      <w:r w:rsidRPr="001A09C7">
        <w:rPr>
          <w:rFonts w:asciiTheme="minorHAnsi" w:hAnsiTheme="minorHAnsi" w:cstheme="minorHAnsi"/>
          <w:b/>
          <w:color w:val="000000" w:themeColor="text1"/>
          <w:sz w:val="24"/>
          <w:szCs w:val="24"/>
        </w:rPr>
        <w:t>HON. PRISCILLA B. PONG</w:t>
      </w:r>
      <w:r>
        <w:rPr>
          <w:rFonts w:asciiTheme="minorHAnsi" w:hAnsiTheme="minorHAnsi" w:cstheme="minorHAnsi"/>
          <w:b/>
          <w:color w:val="000000" w:themeColor="text1"/>
          <w:sz w:val="24"/>
          <w:szCs w:val="24"/>
        </w:rPr>
        <w:t>E</w:t>
      </w:r>
    </w:p>
    <w:p w14:paraId="69C7D732" w14:textId="77777777" w:rsidR="008175E3" w:rsidRDefault="008175E3" w:rsidP="008175E3">
      <w:pPr>
        <w:pStyle w:val="NoSpacing"/>
        <w:rPr>
          <w:rFonts w:asciiTheme="minorHAnsi" w:hAnsiTheme="minorHAnsi" w:cstheme="minorHAnsi"/>
          <w:b/>
          <w:color w:val="000000" w:themeColor="text1"/>
          <w:sz w:val="24"/>
          <w:szCs w:val="24"/>
        </w:rPr>
      </w:pPr>
    </w:p>
    <w:p w14:paraId="32977BEC" w14:textId="77777777" w:rsidR="008175E3" w:rsidRDefault="008175E3" w:rsidP="008175E3">
      <w:pPr>
        <w:pStyle w:val="NoSpacing"/>
        <w:rPr>
          <w:rFonts w:asciiTheme="minorHAnsi" w:hAnsiTheme="minorHAnsi" w:cstheme="minorHAnsi"/>
          <w:b/>
          <w:color w:val="000000" w:themeColor="text1"/>
          <w:sz w:val="24"/>
          <w:szCs w:val="24"/>
        </w:rPr>
      </w:pPr>
    </w:p>
    <w:p w14:paraId="7879CFA4" w14:textId="77777777" w:rsidR="008175E3" w:rsidRPr="00973C93" w:rsidRDefault="008175E3" w:rsidP="008175E3">
      <w:pPr>
        <w:pStyle w:val="NoSpacing"/>
        <w:rPr>
          <w:rFonts w:asciiTheme="minorHAnsi" w:hAnsiTheme="minorHAnsi" w:cstheme="minorHAnsi"/>
          <w:b/>
          <w:color w:val="000000" w:themeColor="text1"/>
          <w:sz w:val="24"/>
          <w:szCs w:val="24"/>
        </w:rPr>
      </w:pPr>
    </w:p>
    <w:p w14:paraId="741FCEA5" w14:textId="77777777" w:rsidR="008175E3" w:rsidRPr="000E1CA6" w:rsidRDefault="008175E3" w:rsidP="008175E3">
      <w:pPr>
        <w:pStyle w:val="NoSpacing"/>
        <w:ind w:left="4457" w:hangingChars="1850" w:hanging="4457"/>
        <w:rPr>
          <w:rFonts w:asciiTheme="minorHAnsi" w:hAnsiTheme="minorHAnsi" w:cstheme="minorHAnsi"/>
          <w:color w:val="000000" w:themeColor="text1"/>
          <w:sz w:val="24"/>
          <w:szCs w:val="24"/>
        </w:rPr>
      </w:pPr>
      <w:r w:rsidRPr="001A09C7">
        <w:rPr>
          <w:rFonts w:asciiTheme="minorHAnsi" w:hAnsiTheme="minorHAnsi" w:cstheme="minorHAnsi"/>
          <w:b/>
          <w:color w:val="000000" w:themeColor="text1"/>
          <w:sz w:val="24"/>
          <w:szCs w:val="24"/>
          <w:lang w:val="en-PH"/>
        </w:rPr>
        <w:t xml:space="preserve">         </w:t>
      </w:r>
      <w:r w:rsidRPr="001A09C7">
        <w:rPr>
          <w:rFonts w:asciiTheme="minorHAnsi" w:hAnsiTheme="minorHAnsi" w:cstheme="minorHAnsi"/>
          <w:b/>
          <w:color w:val="000000" w:themeColor="text1"/>
          <w:sz w:val="24"/>
          <w:szCs w:val="24"/>
        </w:rPr>
        <w:t xml:space="preserve">  </w:t>
      </w:r>
      <w:r>
        <w:rPr>
          <w:rFonts w:asciiTheme="minorHAnsi" w:hAnsiTheme="minorHAnsi" w:cstheme="minorHAnsi"/>
          <w:b/>
          <w:color w:val="000000" w:themeColor="text1"/>
          <w:sz w:val="24"/>
          <w:szCs w:val="24"/>
        </w:rPr>
        <w:tab/>
      </w:r>
      <w:r>
        <w:rPr>
          <w:rFonts w:asciiTheme="minorHAnsi" w:hAnsiTheme="minorHAnsi" w:cstheme="minorHAnsi"/>
          <w:b/>
          <w:color w:val="000000" w:themeColor="text1"/>
          <w:sz w:val="24"/>
          <w:szCs w:val="24"/>
        </w:rPr>
        <w:tab/>
        <w:t xml:space="preserve">        </w:t>
      </w:r>
      <w:r>
        <w:rPr>
          <w:b/>
          <w:color w:val="000000" w:themeColor="text1"/>
          <w:sz w:val="24"/>
          <w:szCs w:val="24"/>
        </w:rPr>
        <w:t>SHAN RACEN GENRHYC B. LABABIT</w:t>
      </w:r>
    </w:p>
    <w:p w14:paraId="03478AC1" w14:textId="77777777" w:rsidR="008175E3" w:rsidRPr="000E1CA6" w:rsidRDefault="008175E3" w:rsidP="008175E3">
      <w:pPr>
        <w:pStyle w:val="NoSpacing"/>
        <w:ind w:left="2280" w:hangingChars="950" w:hanging="2280"/>
        <w:rPr>
          <w:rFonts w:asciiTheme="minorHAnsi" w:hAnsiTheme="minorHAnsi" w:cstheme="minorHAnsi"/>
          <w:color w:val="000000" w:themeColor="text1"/>
          <w:sz w:val="24"/>
          <w:szCs w:val="24"/>
        </w:rPr>
      </w:pPr>
      <w:r w:rsidRPr="000E1CA6">
        <w:rPr>
          <w:rFonts w:asciiTheme="minorHAnsi" w:hAnsiTheme="minorHAnsi" w:cstheme="minorHAnsi"/>
          <w:color w:val="000000" w:themeColor="text1"/>
          <w:sz w:val="24"/>
          <w:szCs w:val="24"/>
        </w:rPr>
        <w:t xml:space="preserve">                          </w:t>
      </w:r>
      <w:r w:rsidRPr="000E1CA6">
        <w:rPr>
          <w:rFonts w:asciiTheme="minorHAnsi" w:hAnsiTheme="minorHAnsi" w:cstheme="minorHAnsi"/>
          <w:color w:val="000000" w:themeColor="text1"/>
          <w:sz w:val="24"/>
          <w:szCs w:val="24"/>
          <w:lang w:val="en-PH"/>
        </w:rPr>
        <w:t xml:space="preserve">                                      </w:t>
      </w:r>
      <w:r>
        <w:rPr>
          <w:rFonts w:asciiTheme="minorHAnsi" w:hAnsiTheme="minorHAnsi" w:cstheme="minorHAnsi"/>
          <w:color w:val="000000" w:themeColor="text1"/>
          <w:sz w:val="24"/>
          <w:szCs w:val="24"/>
          <w:lang w:val="en-PH"/>
        </w:rPr>
        <w:t xml:space="preserve"> </w:t>
      </w:r>
      <w:r>
        <w:rPr>
          <w:rFonts w:asciiTheme="minorHAnsi" w:hAnsiTheme="minorHAnsi" w:cstheme="minorHAnsi"/>
          <w:color w:val="000000" w:themeColor="text1"/>
          <w:sz w:val="24"/>
          <w:szCs w:val="24"/>
          <w:lang w:val="en-PH"/>
        </w:rPr>
        <w:tab/>
      </w:r>
      <w:r>
        <w:rPr>
          <w:rFonts w:asciiTheme="minorHAnsi" w:hAnsiTheme="minorHAnsi" w:cstheme="minorHAnsi"/>
          <w:color w:val="000000" w:themeColor="text1"/>
          <w:sz w:val="24"/>
          <w:szCs w:val="24"/>
          <w:lang w:val="en-PH"/>
        </w:rPr>
        <w:tab/>
      </w:r>
      <w:r>
        <w:rPr>
          <w:rFonts w:asciiTheme="minorHAnsi" w:hAnsiTheme="minorHAnsi" w:cstheme="minorHAnsi"/>
          <w:color w:val="000000" w:themeColor="text1"/>
          <w:sz w:val="24"/>
          <w:szCs w:val="24"/>
          <w:lang w:val="en-PH"/>
        </w:rPr>
        <w:tab/>
      </w:r>
      <w:r w:rsidRPr="000E1CA6">
        <w:rPr>
          <w:rFonts w:asciiTheme="minorHAnsi" w:hAnsiTheme="minorHAnsi" w:cstheme="minorHAnsi"/>
          <w:color w:val="000000" w:themeColor="text1"/>
          <w:sz w:val="24"/>
          <w:szCs w:val="24"/>
          <w:lang w:val="en-PH"/>
        </w:rPr>
        <w:t xml:space="preserve"> </w:t>
      </w:r>
      <w:r>
        <w:rPr>
          <w:rFonts w:asciiTheme="minorHAnsi" w:hAnsiTheme="minorHAnsi" w:cstheme="minorHAnsi"/>
          <w:color w:val="000000" w:themeColor="text1"/>
          <w:sz w:val="24"/>
          <w:szCs w:val="24"/>
          <w:lang w:val="en-PH"/>
        </w:rPr>
        <w:tab/>
        <w:t xml:space="preserve">      </w:t>
      </w:r>
      <w:r>
        <w:rPr>
          <w:rFonts w:asciiTheme="minorHAnsi" w:hAnsiTheme="minorHAnsi" w:cstheme="minorHAnsi"/>
          <w:color w:val="000000" w:themeColor="text1"/>
          <w:sz w:val="24"/>
          <w:szCs w:val="24"/>
        </w:rPr>
        <w:t>Barangay Secretary</w:t>
      </w:r>
      <w:r w:rsidRPr="000E1CA6">
        <w:rPr>
          <w:rFonts w:asciiTheme="minorHAnsi" w:hAnsiTheme="minorHAnsi" w:cstheme="minorHAnsi"/>
          <w:color w:val="000000" w:themeColor="text1"/>
          <w:sz w:val="24"/>
          <w:szCs w:val="24"/>
        </w:rPr>
        <w:t xml:space="preserve"> </w:t>
      </w:r>
      <w:r w:rsidRPr="000E1CA6">
        <w:rPr>
          <w:rFonts w:asciiTheme="minorHAnsi" w:hAnsiTheme="minorHAnsi" w:cstheme="minorHAnsi"/>
          <w:color w:val="000000" w:themeColor="text1"/>
          <w:sz w:val="24"/>
          <w:szCs w:val="24"/>
          <w:lang w:val="en-PH"/>
        </w:rPr>
        <w:t xml:space="preserve">                                   </w:t>
      </w:r>
    </w:p>
    <w:p w14:paraId="6AA2B67F" w14:textId="77777777" w:rsidR="008175E3" w:rsidRDefault="008175E3" w:rsidP="008175E3">
      <w:pPr>
        <w:pStyle w:val="NoSpacing"/>
        <w:rPr>
          <w:rFonts w:asciiTheme="minorHAnsi" w:hAnsiTheme="minorHAnsi" w:cstheme="minorHAnsi"/>
          <w:b/>
          <w:color w:val="000000" w:themeColor="text1"/>
          <w:sz w:val="24"/>
          <w:szCs w:val="24"/>
        </w:rPr>
      </w:pPr>
    </w:p>
    <w:p w14:paraId="7F4022AB" w14:textId="77777777" w:rsidR="008175E3" w:rsidRDefault="008175E3" w:rsidP="008175E3">
      <w:pPr>
        <w:pStyle w:val="NoSpacing"/>
        <w:rPr>
          <w:rFonts w:asciiTheme="minorHAnsi" w:hAnsiTheme="minorHAnsi" w:cstheme="minorHAnsi"/>
          <w:b/>
          <w:color w:val="000000" w:themeColor="text1"/>
          <w:sz w:val="24"/>
          <w:szCs w:val="24"/>
          <w:u w:val="single"/>
        </w:rPr>
      </w:pPr>
    </w:p>
    <w:p w14:paraId="5A7EE69E" w14:textId="77777777" w:rsidR="008175E3" w:rsidRDefault="008175E3" w:rsidP="008175E3">
      <w:pPr>
        <w:pStyle w:val="NoSpacing"/>
        <w:rPr>
          <w:rFonts w:asciiTheme="minorHAnsi" w:hAnsiTheme="minorHAnsi" w:cstheme="minorHAnsi"/>
          <w:b/>
          <w:color w:val="000000" w:themeColor="text1"/>
          <w:sz w:val="24"/>
          <w:szCs w:val="24"/>
          <w:u w:val="single"/>
        </w:rPr>
      </w:pPr>
    </w:p>
    <w:p w14:paraId="516215D6" w14:textId="77777777" w:rsidR="008175E3" w:rsidRPr="00CE11AB" w:rsidRDefault="008175E3" w:rsidP="008175E3">
      <w:pPr>
        <w:pStyle w:val="NoSpacing"/>
        <w:ind w:firstLine="720"/>
        <w:rPr>
          <w:rFonts w:asciiTheme="minorHAnsi" w:hAnsiTheme="minorHAnsi" w:cstheme="minorHAnsi"/>
          <w:b/>
          <w:color w:val="000000" w:themeColor="text1"/>
          <w:sz w:val="24"/>
          <w:szCs w:val="24"/>
          <w:u w:val="single"/>
        </w:rPr>
      </w:pPr>
      <w:r w:rsidRPr="00CE11AB">
        <w:rPr>
          <w:rFonts w:asciiTheme="minorHAnsi" w:hAnsiTheme="minorHAnsi" w:cstheme="minorHAnsi"/>
          <w:b/>
          <w:color w:val="000000" w:themeColor="text1"/>
          <w:sz w:val="24"/>
          <w:szCs w:val="24"/>
          <w:u w:val="single"/>
        </w:rPr>
        <w:t>JUAN DELA CRUZ</w:t>
      </w:r>
    </w:p>
    <w:p w14:paraId="3AEC95CC" w14:textId="77777777" w:rsidR="008175E3" w:rsidRPr="00137822" w:rsidRDefault="008175E3" w:rsidP="008175E3">
      <w:pPr>
        <w:pStyle w:val="NoSpacing"/>
        <w:rPr>
          <w:rFonts w:cstheme="minorHAnsi"/>
          <w:color w:val="000000" w:themeColor="text1"/>
          <w:sz w:val="24"/>
          <w:szCs w:val="24"/>
          <w:u w:val="single"/>
        </w:rPr>
      </w:pPr>
      <w:r>
        <w:rPr>
          <w:rFonts w:asciiTheme="minorHAnsi" w:hAnsiTheme="minorHAnsi" w:cstheme="minorHAnsi"/>
          <w:b/>
          <w:color w:val="000000" w:themeColor="text1"/>
          <w:sz w:val="24"/>
          <w:szCs w:val="24"/>
        </w:rPr>
        <w:t xml:space="preserve">         </w:t>
      </w:r>
      <w:r>
        <w:rPr>
          <w:rFonts w:cstheme="minorHAnsi"/>
          <w:i/>
          <w:iCs/>
          <w:color w:val="000000" w:themeColor="text1"/>
          <w:sz w:val="24"/>
          <w:szCs w:val="24"/>
        </w:rPr>
        <w:t xml:space="preserve">        </w:t>
      </w:r>
      <w:r>
        <w:rPr>
          <w:sz w:val="24"/>
          <w:szCs w:val="24"/>
        </w:rPr>
        <w:t>(Signature)</w:t>
      </w:r>
    </w:p>
    <w:p w14:paraId="213B91E5" w14:textId="77777777" w:rsidR="008175E3" w:rsidRDefault="008175E3" w:rsidP="008175E3">
      <w:pPr>
        <w:pStyle w:val="NoSpacing"/>
        <w:rPr>
          <w:rFonts w:asciiTheme="minorHAnsi" w:hAnsiTheme="minorHAnsi" w:cstheme="minorHAnsi"/>
          <w:color w:val="000000" w:themeColor="text1"/>
          <w:sz w:val="16"/>
          <w:szCs w:val="16"/>
        </w:rPr>
      </w:pPr>
    </w:p>
    <w:p w14:paraId="0558CF6B" w14:textId="77777777" w:rsidR="008175E3" w:rsidRDefault="008175E3" w:rsidP="008175E3">
      <w:pPr>
        <w:pStyle w:val="NoSpacing"/>
        <w:rPr>
          <w:rFonts w:asciiTheme="minorHAnsi" w:hAnsiTheme="minorHAnsi" w:cstheme="minorHAnsi"/>
          <w:color w:val="000000" w:themeColor="text1"/>
          <w:sz w:val="16"/>
          <w:szCs w:val="16"/>
        </w:rPr>
      </w:pPr>
    </w:p>
    <w:p w14:paraId="3B19EB74" w14:textId="77777777" w:rsidR="008175E3" w:rsidRDefault="008175E3" w:rsidP="008175E3">
      <w:pPr>
        <w:pStyle w:val="NoSpacing"/>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 xml:space="preserve">Note:   This clearance is valid only for three months upon issue. </w:t>
      </w:r>
    </w:p>
    <w:p w14:paraId="6C6A81BA" w14:textId="77777777" w:rsidR="008175E3" w:rsidRDefault="008175E3" w:rsidP="008175E3">
      <w:pPr>
        <w:pStyle w:val="NoSpacing"/>
        <w:rPr>
          <w:rFonts w:asciiTheme="minorHAnsi" w:hAnsiTheme="minorHAnsi" w:cstheme="minorHAnsi"/>
          <w:b/>
          <w:color w:val="000000" w:themeColor="text1"/>
          <w:sz w:val="16"/>
          <w:szCs w:val="16"/>
          <w:u w:val="single"/>
        </w:rPr>
      </w:pPr>
      <w:r>
        <w:rPr>
          <w:rFonts w:asciiTheme="minorHAnsi" w:hAnsiTheme="minorHAnsi" w:cstheme="minorHAnsi"/>
          <w:b/>
          <w:color w:val="000000" w:themeColor="text1"/>
          <w:sz w:val="16"/>
          <w:szCs w:val="16"/>
          <w:u w:val="single"/>
        </w:rPr>
        <w:t>NOT VALID WITHOUT THE BARANGAY SEAL.</w:t>
      </w:r>
    </w:p>
    <w:p w14:paraId="4CFFAC70" w14:textId="77777777" w:rsidR="008175E3" w:rsidRPr="00D13288" w:rsidRDefault="008175E3" w:rsidP="008175E3">
      <w:pPr>
        <w:pStyle w:val="NoSpacing"/>
        <w:rPr>
          <w:rFonts w:asciiTheme="minorHAnsi" w:hAnsiTheme="minorHAnsi" w:cstheme="minorHAnsi"/>
          <w:color w:val="000000" w:themeColor="text1"/>
          <w:sz w:val="16"/>
          <w:szCs w:val="16"/>
        </w:rPr>
      </w:pPr>
    </w:p>
    <w:p w14:paraId="185F7F52" w14:textId="77777777" w:rsidR="008175E3" w:rsidRDefault="008175E3" w:rsidP="00D13288">
      <w:pPr>
        <w:pStyle w:val="NoSpacing"/>
        <w:rPr>
          <w:rFonts w:asciiTheme="minorHAnsi" w:hAnsiTheme="minorHAnsi" w:cstheme="minorHAnsi"/>
          <w:color w:val="000000" w:themeColor="text1"/>
          <w:sz w:val="24"/>
          <w:szCs w:val="24"/>
        </w:rPr>
      </w:pPr>
    </w:p>
    <w:p w14:paraId="1035F249" w14:textId="77777777" w:rsidR="008175E3" w:rsidRDefault="008175E3" w:rsidP="00D13288">
      <w:pPr>
        <w:pStyle w:val="NoSpacing"/>
        <w:rPr>
          <w:rFonts w:asciiTheme="minorHAnsi" w:hAnsiTheme="minorHAnsi" w:cstheme="minorHAnsi"/>
          <w:color w:val="000000" w:themeColor="text1"/>
          <w:sz w:val="24"/>
          <w:szCs w:val="24"/>
        </w:rPr>
      </w:pPr>
    </w:p>
    <w:p w14:paraId="3FDE7D7F" w14:textId="77777777" w:rsidR="008175E3" w:rsidRDefault="008175E3" w:rsidP="00D13288">
      <w:pPr>
        <w:pStyle w:val="NoSpacing"/>
        <w:rPr>
          <w:rFonts w:asciiTheme="minorHAnsi" w:hAnsiTheme="minorHAnsi" w:cstheme="minorHAnsi"/>
          <w:color w:val="000000" w:themeColor="text1"/>
          <w:sz w:val="24"/>
          <w:szCs w:val="24"/>
        </w:rPr>
      </w:pPr>
    </w:p>
    <w:p w14:paraId="5DA4794A" w14:textId="77777777" w:rsidR="008175E3" w:rsidRDefault="008175E3" w:rsidP="00D13288">
      <w:pPr>
        <w:pStyle w:val="NoSpacing"/>
        <w:rPr>
          <w:rFonts w:asciiTheme="minorHAnsi" w:hAnsiTheme="minorHAnsi" w:cstheme="minorHAnsi"/>
          <w:color w:val="000000" w:themeColor="text1"/>
          <w:sz w:val="24"/>
          <w:szCs w:val="24"/>
        </w:rPr>
      </w:pPr>
    </w:p>
    <w:p w14:paraId="3EFAAD74" w14:textId="77777777" w:rsidR="008175E3" w:rsidRDefault="008175E3" w:rsidP="00D13288">
      <w:pPr>
        <w:pStyle w:val="NoSpacing"/>
        <w:rPr>
          <w:rFonts w:asciiTheme="minorHAnsi" w:hAnsiTheme="minorHAnsi" w:cstheme="minorHAnsi"/>
          <w:color w:val="000000" w:themeColor="text1"/>
          <w:sz w:val="24"/>
          <w:szCs w:val="24"/>
        </w:rPr>
      </w:pPr>
    </w:p>
    <w:p w14:paraId="062AB903" w14:textId="77777777" w:rsidR="008175E3" w:rsidRDefault="008175E3" w:rsidP="00D13288">
      <w:pPr>
        <w:pStyle w:val="NoSpacing"/>
        <w:rPr>
          <w:rFonts w:asciiTheme="minorHAnsi" w:hAnsiTheme="minorHAnsi" w:cstheme="minorHAnsi"/>
          <w:color w:val="000000" w:themeColor="text1"/>
          <w:sz w:val="24"/>
          <w:szCs w:val="24"/>
        </w:rPr>
      </w:pPr>
    </w:p>
    <w:p w14:paraId="49D350B0" w14:textId="77777777" w:rsidR="008175E3" w:rsidRDefault="008175E3" w:rsidP="00D13288">
      <w:pPr>
        <w:pStyle w:val="NoSpacing"/>
        <w:rPr>
          <w:rFonts w:asciiTheme="minorHAnsi" w:hAnsiTheme="minorHAnsi" w:cstheme="minorHAnsi"/>
          <w:color w:val="000000" w:themeColor="text1"/>
          <w:sz w:val="24"/>
          <w:szCs w:val="24"/>
        </w:rPr>
      </w:pPr>
    </w:p>
    <w:p w14:paraId="72339BF9" w14:textId="77777777" w:rsidR="008175E3" w:rsidRDefault="008175E3" w:rsidP="00D13288">
      <w:pPr>
        <w:pStyle w:val="NoSpacing"/>
        <w:rPr>
          <w:rFonts w:asciiTheme="minorHAnsi" w:hAnsiTheme="minorHAnsi" w:cstheme="minorHAnsi"/>
          <w:color w:val="000000" w:themeColor="text1"/>
          <w:sz w:val="24"/>
          <w:szCs w:val="24"/>
        </w:rPr>
      </w:pPr>
    </w:p>
    <w:p w14:paraId="5BFC16D4" w14:textId="77777777" w:rsidR="008175E3" w:rsidRDefault="008175E3" w:rsidP="00D13288">
      <w:pPr>
        <w:pStyle w:val="NoSpacing"/>
        <w:rPr>
          <w:rFonts w:asciiTheme="minorHAnsi" w:hAnsiTheme="minorHAnsi" w:cstheme="minorHAnsi"/>
          <w:color w:val="000000" w:themeColor="text1"/>
          <w:sz w:val="24"/>
          <w:szCs w:val="24"/>
        </w:rPr>
      </w:pPr>
    </w:p>
    <w:p w14:paraId="12A3EE6E" w14:textId="77777777" w:rsidR="008175E3" w:rsidRDefault="008175E3" w:rsidP="00D13288">
      <w:pPr>
        <w:pStyle w:val="NoSpacing"/>
        <w:rPr>
          <w:rFonts w:asciiTheme="minorHAnsi" w:hAnsiTheme="minorHAnsi" w:cstheme="minorHAnsi"/>
          <w:color w:val="000000" w:themeColor="text1"/>
          <w:sz w:val="24"/>
          <w:szCs w:val="24"/>
        </w:rPr>
      </w:pPr>
    </w:p>
    <w:p w14:paraId="06DE02B1" w14:textId="77777777" w:rsidR="008175E3" w:rsidRDefault="008175E3" w:rsidP="00D13288">
      <w:pPr>
        <w:pStyle w:val="NoSpacing"/>
        <w:rPr>
          <w:rFonts w:asciiTheme="minorHAnsi" w:hAnsiTheme="minorHAnsi" w:cstheme="minorHAnsi"/>
          <w:color w:val="000000" w:themeColor="text1"/>
          <w:sz w:val="24"/>
          <w:szCs w:val="24"/>
        </w:rPr>
      </w:pPr>
    </w:p>
    <w:p w14:paraId="126DE4B4" w14:textId="77777777" w:rsidR="008175E3" w:rsidRDefault="008175E3" w:rsidP="00D13288">
      <w:pPr>
        <w:pStyle w:val="NoSpacing"/>
        <w:rPr>
          <w:rFonts w:asciiTheme="minorHAnsi" w:hAnsiTheme="minorHAnsi" w:cstheme="minorHAnsi"/>
          <w:color w:val="000000" w:themeColor="text1"/>
          <w:sz w:val="24"/>
          <w:szCs w:val="24"/>
        </w:rPr>
      </w:pPr>
    </w:p>
    <w:p w14:paraId="13D51E24" w14:textId="77777777" w:rsidR="008175E3" w:rsidRDefault="008175E3" w:rsidP="00D13288">
      <w:pPr>
        <w:pStyle w:val="NoSpacing"/>
        <w:rPr>
          <w:rFonts w:asciiTheme="minorHAnsi" w:hAnsiTheme="minorHAnsi" w:cstheme="minorHAnsi"/>
          <w:color w:val="000000" w:themeColor="text1"/>
          <w:sz w:val="24"/>
          <w:szCs w:val="24"/>
        </w:rPr>
      </w:pPr>
    </w:p>
    <w:p w14:paraId="2FAF2805" w14:textId="77777777" w:rsidR="008175E3" w:rsidRPr="00B90695" w:rsidRDefault="008175E3" w:rsidP="008175E3">
      <w:pPr>
        <w:spacing w:after="0" w:line="240" w:lineRule="auto"/>
        <w:jc w:val="center"/>
        <w:rPr>
          <w:rFonts w:ascii="Times New Roman" w:hAnsi="Times New Roman"/>
          <w:b/>
          <w:sz w:val="28"/>
          <w:szCs w:val="28"/>
          <w:u w:val="single"/>
        </w:rPr>
      </w:pPr>
      <w:r w:rsidRPr="00B90695">
        <w:rPr>
          <w:rFonts w:ascii="Times New Roman" w:hAnsi="Times New Roman"/>
          <w:b/>
          <w:sz w:val="28"/>
          <w:szCs w:val="28"/>
          <w:u w:val="single"/>
        </w:rPr>
        <w:t>CERTIFICATION OF LOT OCCUPANCY/POSSESSION</w:t>
      </w:r>
    </w:p>
    <w:p w14:paraId="6D9F09FA" w14:textId="77777777" w:rsidR="008175E3" w:rsidRPr="00B90695" w:rsidRDefault="008175E3" w:rsidP="008175E3">
      <w:pPr>
        <w:spacing w:after="0" w:line="240" w:lineRule="auto"/>
        <w:rPr>
          <w:rFonts w:ascii="Times New Roman" w:hAnsi="Times New Roman"/>
          <w:b/>
          <w:sz w:val="28"/>
          <w:szCs w:val="28"/>
        </w:rPr>
      </w:pPr>
    </w:p>
    <w:p w14:paraId="094EA493" w14:textId="77777777" w:rsidR="008175E3" w:rsidRPr="00B90695" w:rsidRDefault="008175E3" w:rsidP="008175E3">
      <w:pPr>
        <w:spacing w:after="0" w:line="360" w:lineRule="auto"/>
        <w:jc w:val="both"/>
        <w:rPr>
          <w:rFonts w:ascii="Book Antiqua" w:hAnsi="Book Antiqua" w:cs="Arial"/>
          <w:b/>
          <w:i/>
        </w:rPr>
      </w:pPr>
      <w:r w:rsidRPr="00B90695">
        <w:rPr>
          <w:rFonts w:ascii="Book Antiqua" w:hAnsi="Book Antiqua" w:cs="Arial"/>
          <w:b/>
          <w:i/>
        </w:rPr>
        <w:t xml:space="preserve">TO WHOM IT MAY CONCERN: </w:t>
      </w:r>
    </w:p>
    <w:p w14:paraId="290C4C7B" w14:textId="0A38E337" w:rsidR="008175E3" w:rsidRDefault="008175E3" w:rsidP="008175E3">
      <w:pPr>
        <w:spacing w:after="0"/>
        <w:jc w:val="both"/>
        <w:rPr>
          <w:rFonts w:ascii="Times New Roman" w:hAnsi="Times New Roman"/>
        </w:rPr>
      </w:pPr>
      <w:r w:rsidRPr="00B90695">
        <w:rPr>
          <w:rFonts w:ascii="Book Antiqua" w:hAnsi="Book Antiqua" w:cs="Arial"/>
          <w:b/>
          <w:i/>
        </w:rPr>
        <w:tab/>
      </w:r>
      <w:r w:rsidRPr="005B5A6C">
        <w:rPr>
          <w:rFonts w:ascii="Times New Roman" w:hAnsi="Times New Roman"/>
          <w:i/>
        </w:rPr>
        <w:t xml:space="preserve">This is to certify that as per records shown and submitted at this office by the applicant, and as verified, </w:t>
      </w:r>
      <w:r>
        <w:rPr>
          <w:rFonts w:ascii="Times New Roman" w:hAnsi="Times New Roman"/>
          <w:b/>
          <w:i/>
        </w:rPr>
        <w:t>JUAN DELA CRUZ</w:t>
      </w:r>
      <w:r>
        <w:rPr>
          <w:rFonts w:ascii="Times New Roman" w:hAnsi="Times New Roman"/>
          <w:b/>
          <w:i/>
        </w:rPr>
        <w:t xml:space="preserve"> </w:t>
      </w:r>
      <w:r>
        <w:rPr>
          <w:rFonts w:ascii="Times New Roman" w:hAnsi="Times New Roman"/>
          <w:i/>
        </w:rPr>
        <w:t>is</w:t>
      </w:r>
      <w:r w:rsidRPr="00BE1F32">
        <w:rPr>
          <w:rFonts w:ascii="Times New Roman" w:hAnsi="Times New Roman"/>
          <w:i/>
        </w:rPr>
        <w:t xml:space="preserve"> the lawful owners and actual occupants of a certain parcel of lot approximately </w:t>
      </w:r>
      <w:r>
        <w:rPr>
          <w:rFonts w:ascii="Times New Roman" w:hAnsi="Times New Roman"/>
          <w:b/>
          <w:i/>
          <w:u w:val="single"/>
        </w:rPr>
        <w:t>200</w:t>
      </w:r>
      <w:r w:rsidRPr="00BE1F32">
        <w:rPr>
          <w:rFonts w:ascii="Times New Roman" w:hAnsi="Times New Roman"/>
          <w:i/>
        </w:rPr>
        <w:t xml:space="preserve"> square meters, more or less, paid under Tax Declaration No</w:t>
      </w:r>
      <w:r>
        <w:rPr>
          <w:rFonts w:ascii="Times New Roman" w:hAnsi="Times New Roman"/>
          <w:i/>
        </w:rPr>
        <w:t>. 1234-56789</w:t>
      </w:r>
      <w:r w:rsidRPr="00BE1F32">
        <w:rPr>
          <w:rFonts w:ascii="Times New Roman" w:hAnsi="Times New Roman"/>
          <w:i/>
        </w:rPr>
        <w:t xml:space="preserve"> located at </w:t>
      </w:r>
      <w:r>
        <w:rPr>
          <w:rFonts w:ascii="Times New Roman" w:hAnsi="Times New Roman"/>
          <w:b/>
          <w:i/>
        </w:rPr>
        <w:t>Block 2 Gomez Street</w:t>
      </w:r>
      <w:r>
        <w:rPr>
          <w:rFonts w:ascii="Times New Roman" w:hAnsi="Times New Roman"/>
          <w:b/>
          <w:i/>
        </w:rPr>
        <w:t xml:space="preserve"> </w:t>
      </w:r>
      <w:proofErr w:type="spellStart"/>
      <w:r>
        <w:rPr>
          <w:rFonts w:ascii="Times New Roman" w:hAnsi="Times New Roman"/>
          <w:b/>
          <w:i/>
        </w:rPr>
        <w:t>Street</w:t>
      </w:r>
      <w:proofErr w:type="spellEnd"/>
      <w:r w:rsidRPr="00BE1F32">
        <w:rPr>
          <w:rFonts w:ascii="Times New Roman" w:hAnsi="Times New Roman"/>
          <w:b/>
          <w:i/>
        </w:rPr>
        <w:t xml:space="preserve">, Gordon Heights, Olongapo City, </w:t>
      </w:r>
      <w:r w:rsidRPr="00BE1F32">
        <w:rPr>
          <w:rFonts w:ascii="Times New Roman" w:hAnsi="Times New Roman"/>
          <w:i/>
        </w:rPr>
        <w:t>particularly described as follows;</w:t>
      </w:r>
    </w:p>
    <w:p w14:paraId="57DEE38C" w14:textId="77777777" w:rsidR="008175E3" w:rsidRPr="005B5A6C" w:rsidRDefault="008175E3" w:rsidP="008175E3">
      <w:pPr>
        <w:spacing w:after="0"/>
        <w:jc w:val="both"/>
        <w:rPr>
          <w:rFonts w:ascii="Times New Roman" w:hAnsi="Times New Roman"/>
          <w:i/>
        </w:rPr>
      </w:pPr>
    </w:p>
    <w:p w14:paraId="1CCC5C09" w14:textId="389C67A5" w:rsidR="008175E3" w:rsidRPr="005B5A6C" w:rsidRDefault="008175E3" w:rsidP="008175E3">
      <w:pPr>
        <w:spacing w:after="0"/>
        <w:rPr>
          <w:rFonts w:ascii="Times New Roman" w:hAnsi="Times New Roman"/>
          <w:i/>
        </w:rPr>
      </w:pPr>
      <w:r w:rsidRPr="005B5A6C">
        <w:rPr>
          <w:rFonts w:ascii="Times New Roman" w:hAnsi="Times New Roman"/>
          <w:i/>
        </w:rPr>
        <w:t xml:space="preserve">Bounded: </w:t>
      </w:r>
      <w:r w:rsidRPr="005B5A6C">
        <w:rPr>
          <w:rFonts w:ascii="Times New Roman" w:hAnsi="Times New Roman"/>
          <w:i/>
        </w:rPr>
        <w:tab/>
        <w:t>On the North by</w:t>
      </w:r>
      <w:r w:rsidRPr="005B5A6C">
        <w:rPr>
          <w:rFonts w:ascii="Times New Roman" w:hAnsi="Times New Roman"/>
          <w:i/>
        </w:rPr>
        <w:tab/>
      </w:r>
      <w:r>
        <w:rPr>
          <w:rFonts w:ascii="Times New Roman" w:hAnsi="Times New Roman"/>
          <w:i/>
        </w:rPr>
        <w:tab/>
      </w:r>
      <w:r>
        <w:rPr>
          <w:rFonts w:ascii="Times New Roman" w:hAnsi="Times New Roman"/>
          <w:i/>
        </w:rPr>
        <w:t>OCCUPIED LOT</w:t>
      </w:r>
    </w:p>
    <w:p w14:paraId="66F38781" w14:textId="43593FF4" w:rsidR="008175E3" w:rsidRPr="005B5A6C" w:rsidRDefault="008175E3" w:rsidP="008175E3">
      <w:pPr>
        <w:pStyle w:val="Heading2"/>
        <w:rPr>
          <w:rFonts w:ascii="Times New Roman" w:hAnsi="Times New Roman"/>
          <w:color w:val="auto"/>
        </w:rPr>
      </w:pPr>
      <w:r w:rsidRPr="005B5A6C">
        <w:rPr>
          <w:rFonts w:ascii="Times New Roman" w:hAnsi="Times New Roman"/>
          <w:color w:val="auto"/>
        </w:rPr>
        <w:tab/>
      </w:r>
      <w:r w:rsidRPr="005B5A6C">
        <w:rPr>
          <w:rFonts w:ascii="Times New Roman" w:hAnsi="Times New Roman"/>
          <w:color w:val="auto"/>
        </w:rPr>
        <w:tab/>
        <w:t>On the South by</w:t>
      </w:r>
      <w:r w:rsidRPr="005B5A6C">
        <w:rPr>
          <w:rFonts w:ascii="Times New Roman" w:hAnsi="Times New Roman"/>
          <w:color w:val="auto"/>
        </w:rPr>
        <w:tab/>
      </w:r>
      <w:r>
        <w:rPr>
          <w:rFonts w:ascii="Times New Roman" w:hAnsi="Times New Roman"/>
          <w:color w:val="auto"/>
        </w:rPr>
        <w:tab/>
      </w:r>
      <w:r>
        <w:rPr>
          <w:rFonts w:ascii="Times New Roman" w:hAnsi="Times New Roman"/>
          <w:i w:val="0"/>
        </w:rPr>
        <w:t>OCCUPIED LOT</w:t>
      </w:r>
    </w:p>
    <w:p w14:paraId="27A24F95" w14:textId="190226BC" w:rsidR="008175E3" w:rsidRPr="005B5A6C" w:rsidRDefault="008175E3" w:rsidP="008175E3">
      <w:pPr>
        <w:spacing w:after="0"/>
        <w:rPr>
          <w:rFonts w:ascii="Times New Roman" w:hAnsi="Times New Roman"/>
          <w:i/>
        </w:rPr>
      </w:pPr>
      <w:r w:rsidRPr="005B5A6C">
        <w:rPr>
          <w:rFonts w:ascii="Times New Roman" w:hAnsi="Times New Roman"/>
          <w:i/>
        </w:rPr>
        <w:tab/>
      </w:r>
      <w:r w:rsidRPr="005B5A6C">
        <w:rPr>
          <w:rFonts w:ascii="Times New Roman" w:hAnsi="Times New Roman"/>
          <w:i/>
        </w:rPr>
        <w:tab/>
        <w:t>On the East by</w:t>
      </w:r>
      <w:r w:rsidRPr="005B5A6C">
        <w:rPr>
          <w:rFonts w:ascii="Times New Roman" w:hAnsi="Times New Roman"/>
          <w:i/>
        </w:rPr>
        <w:tab/>
      </w:r>
      <w:r w:rsidRPr="005B5A6C">
        <w:rPr>
          <w:rFonts w:ascii="Times New Roman" w:hAnsi="Times New Roman"/>
          <w:i/>
        </w:rPr>
        <w:tab/>
      </w:r>
      <w:r>
        <w:rPr>
          <w:rFonts w:ascii="Times New Roman" w:hAnsi="Times New Roman"/>
          <w:i/>
        </w:rPr>
        <w:t>OCCUPIED LOT</w:t>
      </w:r>
    </w:p>
    <w:p w14:paraId="18D3DA4D" w14:textId="1FD7F434" w:rsidR="008175E3" w:rsidRPr="005B5A6C" w:rsidRDefault="008175E3" w:rsidP="008175E3">
      <w:pPr>
        <w:spacing w:after="0"/>
        <w:rPr>
          <w:rFonts w:ascii="Times New Roman" w:hAnsi="Times New Roman"/>
          <w:i/>
          <w:u w:val="single"/>
        </w:rPr>
      </w:pPr>
      <w:r w:rsidRPr="005B5A6C">
        <w:rPr>
          <w:rFonts w:ascii="Times New Roman" w:hAnsi="Times New Roman"/>
          <w:i/>
        </w:rPr>
        <w:tab/>
      </w:r>
      <w:r w:rsidRPr="005B5A6C">
        <w:rPr>
          <w:rFonts w:ascii="Times New Roman" w:hAnsi="Times New Roman"/>
          <w:i/>
        </w:rPr>
        <w:tab/>
        <w:t xml:space="preserve">On the West by </w:t>
      </w:r>
      <w:r w:rsidRPr="005B5A6C">
        <w:rPr>
          <w:rFonts w:ascii="Times New Roman" w:hAnsi="Times New Roman"/>
          <w:i/>
        </w:rPr>
        <w:tab/>
      </w:r>
      <w:r>
        <w:rPr>
          <w:rFonts w:ascii="Times New Roman" w:hAnsi="Times New Roman"/>
          <w:i/>
        </w:rPr>
        <w:tab/>
        <w:t>OCCUPIED LOT</w:t>
      </w:r>
    </w:p>
    <w:p w14:paraId="126A8747" w14:textId="77777777" w:rsidR="008175E3" w:rsidRPr="005B5A6C" w:rsidRDefault="008175E3" w:rsidP="008175E3">
      <w:pPr>
        <w:spacing w:after="0"/>
        <w:rPr>
          <w:rFonts w:ascii="Times New Roman" w:hAnsi="Times New Roman"/>
          <w:i/>
        </w:rPr>
      </w:pPr>
    </w:p>
    <w:p w14:paraId="1BD47753" w14:textId="4BE4BEDB" w:rsidR="008175E3" w:rsidRPr="005B5A6C" w:rsidRDefault="008175E3" w:rsidP="008175E3">
      <w:pPr>
        <w:spacing w:after="0" w:line="240" w:lineRule="auto"/>
        <w:ind w:firstLine="720"/>
        <w:jc w:val="both"/>
        <w:rPr>
          <w:rFonts w:ascii="Times New Roman" w:hAnsi="Times New Roman"/>
          <w:i/>
        </w:rPr>
      </w:pPr>
      <w:r w:rsidRPr="005B5A6C">
        <w:rPr>
          <w:rFonts w:ascii="Times New Roman" w:hAnsi="Times New Roman"/>
          <w:i/>
        </w:rPr>
        <w:t xml:space="preserve">Containing an area of approximately </w:t>
      </w:r>
      <w:r>
        <w:rPr>
          <w:rFonts w:ascii="Times New Roman" w:hAnsi="Times New Roman"/>
          <w:b/>
          <w:i/>
          <w:u w:val="single"/>
        </w:rPr>
        <w:t>200</w:t>
      </w:r>
      <w:r w:rsidRPr="005B5A6C">
        <w:rPr>
          <w:rFonts w:ascii="Times New Roman" w:hAnsi="Times New Roman"/>
          <w:i/>
        </w:rPr>
        <w:t xml:space="preserve"> square meters more or less, </w:t>
      </w:r>
    </w:p>
    <w:p w14:paraId="40F27E66" w14:textId="77777777" w:rsidR="008175E3" w:rsidRPr="005B5A6C" w:rsidRDefault="008175E3" w:rsidP="008175E3">
      <w:pPr>
        <w:spacing w:after="0" w:line="240" w:lineRule="auto"/>
        <w:ind w:firstLine="720"/>
        <w:jc w:val="both"/>
        <w:rPr>
          <w:rFonts w:ascii="Times New Roman" w:hAnsi="Times New Roman"/>
          <w:i/>
        </w:rPr>
      </w:pPr>
    </w:p>
    <w:p w14:paraId="31E7E154" w14:textId="59F53AAC" w:rsidR="008175E3" w:rsidRPr="005B5A6C" w:rsidRDefault="008175E3" w:rsidP="008175E3">
      <w:pPr>
        <w:spacing w:after="0" w:line="240" w:lineRule="auto"/>
        <w:ind w:firstLine="720"/>
        <w:jc w:val="both"/>
        <w:rPr>
          <w:rFonts w:ascii="Times New Roman" w:hAnsi="Times New Roman"/>
          <w:b/>
          <w:i/>
          <w:u w:val="single"/>
        </w:rPr>
      </w:pPr>
      <w:r w:rsidRPr="005B5A6C">
        <w:rPr>
          <w:rFonts w:ascii="Times New Roman" w:hAnsi="Times New Roman"/>
          <w:i/>
        </w:rPr>
        <w:t xml:space="preserve">That </w:t>
      </w:r>
      <w:r>
        <w:rPr>
          <w:rFonts w:ascii="Times New Roman" w:hAnsi="Times New Roman"/>
          <w:b/>
          <w:i/>
        </w:rPr>
        <w:t xml:space="preserve">JUAN DELA CRUZ </w:t>
      </w:r>
      <w:r>
        <w:rPr>
          <w:rFonts w:ascii="Times New Roman" w:hAnsi="Times New Roman"/>
          <w:i/>
        </w:rPr>
        <w:t>is</w:t>
      </w:r>
      <w:r w:rsidRPr="005B5A6C">
        <w:rPr>
          <w:rFonts w:ascii="Times New Roman" w:hAnsi="Times New Roman"/>
          <w:bCs/>
          <w:i/>
        </w:rPr>
        <w:t xml:space="preserve"> in</w:t>
      </w:r>
      <w:r w:rsidRPr="005B5A6C">
        <w:rPr>
          <w:rFonts w:ascii="Times New Roman" w:hAnsi="Times New Roman"/>
          <w:i/>
        </w:rPr>
        <w:t xml:space="preserve"> the possession of the aforementioned lot since </w:t>
      </w:r>
      <w:r>
        <w:rPr>
          <w:rFonts w:ascii="Times New Roman" w:hAnsi="Times New Roman"/>
          <w:b/>
          <w:i/>
          <w:u w:val="single"/>
        </w:rPr>
        <w:t>1990</w:t>
      </w:r>
    </w:p>
    <w:p w14:paraId="27BC17ED" w14:textId="77777777" w:rsidR="008175E3" w:rsidRPr="005B5A6C" w:rsidRDefault="008175E3" w:rsidP="008175E3">
      <w:pPr>
        <w:spacing w:after="0" w:line="240" w:lineRule="auto"/>
        <w:ind w:firstLine="720"/>
        <w:jc w:val="both"/>
        <w:rPr>
          <w:rFonts w:ascii="Times New Roman" w:hAnsi="Times New Roman"/>
          <w:b/>
          <w:i/>
          <w:sz w:val="16"/>
          <w:szCs w:val="16"/>
        </w:rPr>
      </w:pPr>
    </w:p>
    <w:p w14:paraId="75EEB2B7" w14:textId="7D436452" w:rsidR="008175E3" w:rsidRPr="005B5A6C" w:rsidRDefault="008175E3" w:rsidP="008175E3">
      <w:pPr>
        <w:pStyle w:val="ListParagraph"/>
        <w:spacing w:after="0" w:line="240" w:lineRule="auto"/>
        <w:jc w:val="both"/>
        <w:rPr>
          <w:rFonts w:ascii="Times New Roman" w:hAnsi="Times New Roman"/>
          <w:i/>
        </w:rPr>
      </w:pPr>
      <w:r w:rsidRPr="005B5A6C">
        <w:rPr>
          <w:rFonts w:ascii="Times New Roman" w:hAnsi="Times New Roman"/>
          <w:b/>
          <w:i/>
        </w:rPr>
        <w:t xml:space="preserve">/ XX /- </w:t>
      </w:r>
      <w:r>
        <w:rPr>
          <w:rFonts w:ascii="Times New Roman" w:hAnsi="Times New Roman"/>
          <w:b/>
          <w:i/>
        </w:rPr>
        <w:t>DEED OF SALE</w:t>
      </w:r>
      <w:r>
        <w:rPr>
          <w:rFonts w:ascii="Times New Roman" w:hAnsi="Times New Roman"/>
          <w:i/>
        </w:rPr>
        <w:t xml:space="preserve"> </w:t>
      </w:r>
      <w:r w:rsidRPr="005B5A6C">
        <w:rPr>
          <w:rFonts w:ascii="Times New Roman" w:hAnsi="Times New Roman"/>
          <w:i/>
        </w:rPr>
        <w:t xml:space="preserve">as per Doc. No. </w:t>
      </w:r>
      <w:r>
        <w:rPr>
          <w:rFonts w:ascii="Times New Roman" w:hAnsi="Times New Roman"/>
          <w:i/>
        </w:rPr>
        <w:t>1000</w:t>
      </w:r>
      <w:r w:rsidRPr="005B5A6C">
        <w:rPr>
          <w:rFonts w:ascii="Times New Roman" w:hAnsi="Times New Roman"/>
          <w:i/>
        </w:rPr>
        <w:t xml:space="preserve">, Page No. </w:t>
      </w:r>
      <w:r>
        <w:rPr>
          <w:rFonts w:ascii="Times New Roman" w:hAnsi="Times New Roman"/>
          <w:i/>
        </w:rPr>
        <w:t>500</w:t>
      </w:r>
      <w:r w:rsidRPr="005B5A6C">
        <w:rPr>
          <w:rFonts w:ascii="Times New Roman" w:hAnsi="Times New Roman"/>
          <w:i/>
        </w:rPr>
        <w:t xml:space="preserve">, Book No. </w:t>
      </w:r>
      <w:r>
        <w:rPr>
          <w:rFonts w:ascii="Times New Roman" w:hAnsi="Times New Roman"/>
          <w:i/>
        </w:rPr>
        <w:t>XXXII</w:t>
      </w:r>
      <w:r w:rsidRPr="005B5A6C">
        <w:rPr>
          <w:rFonts w:ascii="Times New Roman" w:hAnsi="Times New Roman"/>
          <w:i/>
        </w:rPr>
        <w:t xml:space="preserve">, Series of </w:t>
      </w:r>
      <w:r>
        <w:rPr>
          <w:rFonts w:ascii="Times New Roman" w:hAnsi="Times New Roman"/>
          <w:i/>
        </w:rPr>
        <w:t>1990</w:t>
      </w:r>
      <w:r w:rsidRPr="005B5A6C">
        <w:rPr>
          <w:rFonts w:ascii="Times New Roman" w:hAnsi="Times New Roman"/>
          <w:i/>
        </w:rPr>
        <w:t>.</w:t>
      </w:r>
    </w:p>
    <w:p w14:paraId="614B0B97" w14:textId="77777777" w:rsidR="008175E3" w:rsidRPr="005B5A6C" w:rsidRDefault="008175E3" w:rsidP="008175E3">
      <w:pPr>
        <w:pStyle w:val="ListParagraph"/>
        <w:spacing w:after="0" w:line="240" w:lineRule="auto"/>
        <w:jc w:val="both"/>
        <w:rPr>
          <w:rFonts w:ascii="Times New Roman" w:hAnsi="Times New Roman"/>
          <w:i/>
        </w:rPr>
      </w:pPr>
    </w:p>
    <w:p w14:paraId="17089C77" w14:textId="5314A21A" w:rsidR="008175E3" w:rsidRPr="005B5A6C" w:rsidRDefault="008175E3" w:rsidP="008175E3">
      <w:pPr>
        <w:tabs>
          <w:tab w:val="left" w:pos="3780"/>
        </w:tabs>
        <w:spacing w:after="0" w:line="240" w:lineRule="auto"/>
        <w:ind w:firstLine="720"/>
        <w:jc w:val="both"/>
        <w:rPr>
          <w:rFonts w:ascii="Times New Roman" w:hAnsi="Times New Roman"/>
          <w:i/>
        </w:rPr>
      </w:pPr>
      <w:r w:rsidRPr="005B5A6C">
        <w:rPr>
          <w:rFonts w:ascii="Times New Roman" w:hAnsi="Times New Roman"/>
          <w:i/>
        </w:rPr>
        <w:t xml:space="preserve">That the </w:t>
      </w:r>
      <w:r>
        <w:rPr>
          <w:rFonts w:ascii="Times New Roman" w:hAnsi="Times New Roman"/>
          <w:b/>
          <w:i/>
        </w:rPr>
        <w:t>DEED OF SALE</w:t>
      </w:r>
      <w:r>
        <w:rPr>
          <w:rFonts w:ascii="Times New Roman" w:hAnsi="Times New Roman"/>
          <w:i/>
        </w:rPr>
        <w:t xml:space="preserve"> </w:t>
      </w:r>
      <w:r w:rsidRPr="005B5A6C">
        <w:rPr>
          <w:rFonts w:ascii="Times New Roman" w:hAnsi="Times New Roman"/>
          <w:i/>
        </w:rPr>
        <w:t xml:space="preserve">was notarized by Atty. </w:t>
      </w:r>
      <w:r>
        <w:rPr>
          <w:rFonts w:ascii="Times New Roman" w:hAnsi="Times New Roman"/>
          <w:i/>
        </w:rPr>
        <w:t>JUANA ANTONIO</w:t>
      </w:r>
      <w:r>
        <w:rPr>
          <w:rFonts w:ascii="Times New Roman" w:hAnsi="Times New Roman"/>
          <w:i/>
        </w:rPr>
        <w:t xml:space="preserve"> </w:t>
      </w:r>
      <w:r w:rsidRPr="005B5A6C">
        <w:rPr>
          <w:rFonts w:ascii="Times New Roman" w:hAnsi="Times New Roman"/>
          <w:i/>
        </w:rPr>
        <w:t xml:space="preserve">on the </w:t>
      </w:r>
      <w:r>
        <w:rPr>
          <w:rFonts w:ascii="Times New Roman" w:hAnsi="Times New Roman"/>
          <w:i/>
        </w:rPr>
        <w:t>1</w:t>
      </w:r>
      <w:proofErr w:type="gramStart"/>
      <w:r w:rsidRPr="00A05769">
        <w:rPr>
          <w:rFonts w:ascii="Times New Roman" w:hAnsi="Times New Roman"/>
          <w:i/>
          <w:vertAlign w:val="superscript"/>
        </w:rPr>
        <w:t>ST</w:t>
      </w:r>
      <w:r>
        <w:rPr>
          <w:rFonts w:ascii="Times New Roman" w:hAnsi="Times New Roman"/>
          <w:i/>
        </w:rPr>
        <w:t xml:space="preserve">  </w:t>
      </w:r>
      <w:r w:rsidRPr="005B5A6C">
        <w:rPr>
          <w:rFonts w:ascii="Times New Roman" w:hAnsi="Times New Roman"/>
          <w:i/>
        </w:rPr>
        <w:t>day</w:t>
      </w:r>
      <w:proofErr w:type="gramEnd"/>
      <w:r w:rsidRPr="005B5A6C">
        <w:rPr>
          <w:rFonts w:ascii="Times New Roman" w:hAnsi="Times New Roman"/>
          <w:i/>
        </w:rPr>
        <w:t xml:space="preserve"> of </w:t>
      </w:r>
      <w:r>
        <w:rPr>
          <w:rFonts w:ascii="Times New Roman" w:hAnsi="Times New Roman"/>
          <w:i/>
        </w:rPr>
        <w:t xml:space="preserve">July </w:t>
      </w:r>
      <w:r>
        <w:rPr>
          <w:rFonts w:ascii="Times New Roman" w:hAnsi="Times New Roman"/>
          <w:i/>
        </w:rPr>
        <w:t>1990</w:t>
      </w:r>
      <w:r w:rsidRPr="005B5A6C">
        <w:rPr>
          <w:rFonts w:ascii="Times New Roman" w:hAnsi="Times New Roman"/>
          <w:i/>
        </w:rPr>
        <w:t>;</w:t>
      </w:r>
    </w:p>
    <w:p w14:paraId="40673754" w14:textId="77777777" w:rsidR="008175E3" w:rsidRPr="005B5A6C" w:rsidRDefault="008175E3" w:rsidP="008175E3">
      <w:pPr>
        <w:pStyle w:val="ListParagraph"/>
        <w:spacing w:after="0" w:line="240" w:lineRule="auto"/>
        <w:jc w:val="both"/>
        <w:rPr>
          <w:rFonts w:ascii="Times New Roman" w:hAnsi="Times New Roman"/>
          <w:i/>
        </w:rPr>
      </w:pPr>
    </w:p>
    <w:p w14:paraId="52C270E6" w14:textId="77777777" w:rsidR="008175E3" w:rsidRPr="005B5A6C" w:rsidRDefault="008175E3" w:rsidP="008175E3">
      <w:pPr>
        <w:spacing w:after="0" w:line="240" w:lineRule="auto"/>
        <w:jc w:val="both"/>
        <w:rPr>
          <w:rFonts w:ascii="Times New Roman" w:hAnsi="Times New Roman"/>
          <w:i/>
        </w:rPr>
      </w:pPr>
    </w:p>
    <w:p w14:paraId="08720A2A" w14:textId="3D02BF93" w:rsidR="008175E3" w:rsidRPr="005B5A6C" w:rsidRDefault="008175E3" w:rsidP="008175E3">
      <w:pPr>
        <w:spacing w:after="0"/>
        <w:ind w:firstLine="720"/>
        <w:jc w:val="both"/>
        <w:rPr>
          <w:rFonts w:ascii="Times New Roman" w:hAnsi="Times New Roman"/>
          <w:i/>
        </w:rPr>
      </w:pPr>
      <w:r w:rsidRPr="005B5A6C">
        <w:rPr>
          <w:rFonts w:ascii="Times New Roman" w:hAnsi="Times New Roman"/>
          <w:i/>
        </w:rPr>
        <w:t xml:space="preserve">This certification is issued upon request of </w:t>
      </w:r>
      <w:r>
        <w:rPr>
          <w:rFonts w:ascii="Times New Roman" w:hAnsi="Times New Roman"/>
          <w:b/>
          <w:i/>
        </w:rPr>
        <w:t xml:space="preserve">JUAN DELA CRUZ </w:t>
      </w:r>
      <w:r w:rsidRPr="005B5A6C">
        <w:rPr>
          <w:rFonts w:ascii="Times New Roman" w:hAnsi="Times New Roman"/>
          <w:i/>
        </w:rPr>
        <w:t xml:space="preserve">for </w:t>
      </w:r>
      <w:r>
        <w:rPr>
          <w:rFonts w:ascii="Times New Roman" w:hAnsi="Times New Roman"/>
          <w:b/>
          <w:i/>
        </w:rPr>
        <w:t>LEGAL PURPOSES</w:t>
      </w:r>
      <w:r w:rsidRPr="005B5A6C">
        <w:rPr>
          <w:rFonts w:ascii="Times New Roman" w:hAnsi="Times New Roman"/>
          <w:b/>
          <w:i/>
        </w:rPr>
        <w:t xml:space="preserve"> </w:t>
      </w:r>
      <w:r w:rsidRPr="005B5A6C">
        <w:rPr>
          <w:rFonts w:ascii="Times New Roman" w:hAnsi="Times New Roman"/>
          <w:i/>
        </w:rPr>
        <w:t>without prejudice action to other interested parties may deem on the premises.</w:t>
      </w:r>
    </w:p>
    <w:p w14:paraId="19FCA23C" w14:textId="77777777" w:rsidR="008175E3" w:rsidRPr="005B5A6C" w:rsidRDefault="008175E3" w:rsidP="008175E3">
      <w:pPr>
        <w:spacing w:after="0"/>
        <w:jc w:val="both"/>
        <w:rPr>
          <w:rFonts w:ascii="Times New Roman" w:hAnsi="Times New Roman"/>
          <w:i/>
          <w:sz w:val="20"/>
          <w:szCs w:val="20"/>
        </w:rPr>
      </w:pPr>
    </w:p>
    <w:p w14:paraId="0BE89B63" w14:textId="77777777" w:rsidR="008175E3" w:rsidRPr="005B5A6C" w:rsidRDefault="008175E3" w:rsidP="008175E3">
      <w:pPr>
        <w:spacing w:after="0" w:line="240" w:lineRule="auto"/>
        <w:jc w:val="both"/>
        <w:rPr>
          <w:rFonts w:ascii="Times New Roman" w:hAnsi="Times New Roman"/>
          <w:i/>
        </w:rPr>
      </w:pPr>
      <w:r w:rsidRPr="005B5A6C">
        <w:rPr>
          <w:rFonts w:ascii="Times New Roman" w:hAnsi="Times New Roman"/>
          <w:i/>
        </w:rPr>
        <w:t xml:space="preserve"> Issued this </w:t>
      </w:r>
      <w:r>
        <w:rPr>
          <w:rFonts w:ascii="Times New Roman" w:hAnsi="Times New Roman"/>
          <w:i/>
        </w:rPr>
        <w:t>19</w:t>
      </w:r>
      <w:r w:rsidRPr="00B06DDB">
        <w:rPr>
          <w:rFonts w:ascii="Times New Roman" w:hAnsi="Times New Roman"/>
          <w:i/>
          <w:vertAlign w:val="superscript"/>
        </w:rPr>
        <w:t>th</w:t>
      </w:r>
      <w:r w:rsidRPr="005B5A6C">
        <w:rPr>
          <w:rFonts w:ascii="Times New Roman" w:hAnsi="Times New Roman"/>
          <w:i/>
        </w:rPr>
        <w:t xml:space="preserve"> day of </w:t>
      </w:r>
      <w:r>
        <w:rPr>
          <w:rFonts w:ascii="Times New Roman" w:hAnsi="Times New Roman"/>
          <w:i/>
        </w:rPr>
        <w:t>January</w:t>
      </w:r>
      <w:r w:rsidRPr="005B5A6C">
        <w:rPr>
          <w:rFonts w:ascii="Times New Roman" w:hAnsi="Times New Roman"/>
          <w:i/>
        </w:rPr>
        <w:t xml:space="preserve"> </w:t>
      </w:r>
      <w:r>
        <w:rPr>
          <w:rFonts w:ascii="Times New Roman" w:hAnsi="Times New Roman"/>
          <w:i/>
        </w:rPr>
        <w:t>2026</w:t>
      </w:r>
      <w:r w:rsidRPr="005B5A6C">
        <w:rPr>
          <w:rFonts w:ascii="Times New Roman" w:hAnsi="Times New Roman"/>
          <w:i/>
        </w:rPr>
        <w:t xml:space="preserve"> at Barangay Gordon Heights, Olongapo City, Philippines.</w:t>
      </w:r>
    </w:p>
    <w:p w14:paraId="759DD24B" w14:textId="77777777" w:rsidR="008175E3" w:rsidRPr="005B5A6C" w:rsidRDefault="008175E3" w:rsidP="008175E3">
      <w:pPr>
        <w:spacing w:after="0"/>
        <w:jc w:val="both"/>
        <w:rPr>
          <w:rFonts w:ascii="Times New Roman" w:hAnsi="Times New Roman"/>
          <w:i/>
          <w:sz w:val="20"/>
          <w:szCs w:val="20"/>
        </w:rPr>
      </w:pPr>
    </w:p>
    <w:p w14:paraId="164FFF91" w14:textId="283F2D29" w:rsidR="008175E3" w:rsidRPr="008175E3" w:rsidRDefault="008175E3" w:rsidP="008175E3">
      <w:pPr>
        <w:ind w:left="5760"/>
        <w:rPr>
          <w:rFonts w:ascii="Times New Roman" w:hAnsi="Times New Roman"/>
          <w:i/>
          <w:u w:val="single"/>
        </w:rPr>
      </w:pPr>
      <w:r w:rsidRPr="005B5A6C">
        <w:rPr>
          <w:rFonts w:ascii="Times New Roman" w:hAnsi="Times New Roman"/>
          <w:i/>
          <w:u w:val="single"/>
        </w:rPr>
        <w:t>By the Authority of Punong Barangay</w:t>
      </w:r>
      <w:r>
        <w:rPr>
          <w:rFonts w:ascii="Times New Roman" w:hAnsi="Times New Roman"/>
          <w:i/>
          <w:u w:val="single"/>
        </w:rPr>
        <w:t xml:space="preserve">       </w:t>
      </w:r>
      <w:r w:rsidRPr="005B5A6C">
        <w:rPr>
          <w:rFonts w:ascii="Times New Roman" w:hAnsi="Times New Roman"/>
          <w:b/>
          <w:i/>
          <w:u w:val="single"/>
        </w:rPr>
        <w:t>Hon. PRISCILLA B. PONGE</w:t>
      </w:r>
      <w:r w:rsidRPr="005B5A6C">
        <w:rPr>
          <w:rFonts w:ascii="Times New Roman" w:hAnsi="Times New Roman"/>
          <w:b/>
          <w:i/>
        </w:rPr>
        <w:t>.</w:t>
      </w:r>
    </w:p>
    <w:p w14:paraId="160C0D2F" w14:textId="77777777" w:rsidR="008175E3" w:rsidRDefault="008175E3" w:rsidP="008175E3">
      <w:pPr>
        <w:spacing w:after="0" w:line="240" w:lineRule="auto"/>
        <w:ind w:left="2160" w:firstLine="720"/>
        <w:jc w:val="both"/>
        <w:rPr>
          <w:rFonts w:ascii="Times New Roman" w:hAnsi="Times New Roman"/>
          <w:i/>
        </w:rPr>
      </w:pPr>
    </w:p>
    <w:p w14:paraId="67627DB1" w14:textId="77777777" w:rsidR="008175E3" w:rsidRPr="005B5A6C" w:rsidRDefault="008175E3" w:rsidP="008175E3">
      <w:pPr>
        <w:spacing w:after="0" w:line="240" w:lineRule="auto"/>
        <w:ind w:left="2160" w:firstLine="720"/>
        <w:jc w:val="both"/>
        <w:rPr>
          <w:rFonts w:ascii="Times New Roman" w:hAnsi="Times New Roman"/>
          <w:i/>
        </w:rPr>
      </w:pPr>
    </w:p>
    <w:p w14:paraId="487CE34A" w14:textId="4527CBDA" w:rsidR="008175E3" w:rsidRPr="00B90695" w:rsidRDefault="008175E3" w:rsidP="008175E3">
      <w:pPr>
        <w:spacing w:after="0" w:line="240" w:lineRule="auto"/>
        <w:ind w:left="5040"/>
        <w:rPr>
          <w:rFonts w:ascii="Book Antiqua" w:hAnsi="Book Antiqua"/>
          <w:b/>
          <w:i/>
        </w:rPr>
      </w:pPr>
      <w:r>
        <w:rPr>
          <w:rFonts w:ascii="Book Antiqua" w:hAnsi="Book Antiqua"/>
          <w:b/>
          <w:i/>
        </w:rPr>
        <w:t xml:space="preserve">       </w:t>
      </w:r>
      <w:r>
        <w:rPr>
          <w:rFonts w:ascii="Book Antiqua" w:hAnsi="Book Antiqua"/>
          <w:b/>
          <w:i/>
        </w:rPr>
        <w:t>SHAN RACEN GENRHYC B. LABABIT</w:t>
      </w:r>
    </w:p>
    <w:p w14:paraId="7A286E9D" w14:textId="43EBA251" w:rsidR="008175E3" w:rsidRPr="00B90695" w:rsidRDefault="008175E3" w:rsidP="008175E3">
      <w:pPr>
        <w:spacing w:after="0" w:line="240" w:lineRule="auto"/>
        <w:ind w:left="720"/>
        <w:rPr>
          <w:rFonts w:ascii="Book Antiqua" w:hAnsi="Book Antiqua"/>
          <w:i/>
        </w:rPr>
      </w:pPr>
      <w:r>
        <w:rPr>
          <w:rFonts w:ascii="Book Antiqua" w:hAnsi="Book Antiqua"/>
          <w:i/>
        </w:rPr>
        <w:tab/>
      </w:r>
      <w:r>
        <w:rPr>
          <w:rFonts w:ascii="Book Antiqua" w:hAnsi="Book Antiqua"/>
          <w:i/>
        </w:rPr>
        <w:tab/>
      </w:r>
      <w:r>
        <w:rPr>
          <w:rFonts w:ascii="Book Antiqua" w:hAnsi="Book Antiqua"/>
          <w:i/>
        </w:rPr>
        <w:tab/>
      </w:r>
      <w:r>
        <w:rPr>
          <w:rFonts w:ascii="Book Antiqua" w:hAnsi="Book Antiqua"/>
          <w:i/>
        </w:rPr>
        <w:tab/>
      </w:r>
      <w:r>
        <w:rPr>
          <w:rFonts w:ascii="Book Antiqua" w:hAnsi="Book Antiqua"/>
          <w:i/>
        </w:rPr>
        <w:tab/>
      </w:r>
      <w:r>
        <w:rPr>
          <w:rFonts w:ascii="Book Antiqua" w:hAnsi="Book Antiqua"/>
          <w:i/>
        </w:rPr>
        <w:tab/>
        <w:t xml:space="preserve"> </w:t>
      </w:r>
      <w:r>
        <w:rPr>
          <w:rFonts w:ascii="Book Antiqua" w:hAnsi="Book Antiqua"/>
          <w:i/>
        </w:rPr>
        <w:t xml:space="preserve">                  </w:t>
      </w:r>
      <w:r>
        <w:rPr>
          <w:rFonts w:ascii="Book Antiqua" w:hAnsi="Book Antiqua"/>
          <w:i/>
        </w:rPr>
        <w:t xml:space="preserve">  </w:t>
      </w:r>
      <w:r w:rsidRPr="00B90695">
        <w:rPr>
          <w:rFonts w:ascii="Book Antiqua" w:hAnsi="Book Antiqua"/>
          <w:i/>
        </w:rPr>
        <w:t xml:space="preserve">Barangay </w:t>
      </w:r>
      <w:r>
        <w:rPr>
          <w:rFonts w:ascii="Book Antiqua" w:hAnsi="Book Antiqua"/>
          <w:i/>
        </w:rPr>
        <w:t>Secretary</w:t>
      </w:r>
    </w:p>
    <w:p w14:paraId="7C2869FA" w14:textId="77777777" w:rsidR="008175E3" w:rsidRPr="0066626C" w:rsidRDefault="008175E3" w:rsidP="008175E3">
      <w:pPr>
        <w:spacing w:after="0" w:line="240" w:lineRule="auto"/>
        <w:rPr>
          <w:rFonts w:ascii="Book Antiqua" w:hAnsi="Book Antiqua"/>
          <w:i/>
        </w:rPr>
      </w:pPr>
      <w:r w:rsidRPr="00B90695">
        <w:rPr>
          <w:rFonts w:ascii="Book Antiqua" w:hAnsi="Book Antiqua"/>
          <w:i/>
        </w:rPr>
        <w:tab/>
      </w:r>
      <w:r w:rsidRPr="00B90695">
        <w:rPr>
          <w:rFonts w:ascii="Book Antiqua" w:hAnsi="Book Antiqua"/>
          <w:i/>
        </w:rPr>
        <w:tab/>
      </w:r>
      <w:r w:rsidRPr="00B90695">
        <w:rPr>
          <w:rFonts w:ascii="Book Antiqua" w:hAnsi="Book Antiqua"/>
          <w:i/>
        </w:rPr>
        <w:tab/>
      </w:r>
      <w:r w:rsidRPr="00B90695">
        <w:rPr>
          <w:rFonts w:ascii="Book Antiqua" w:hAnsi="Book Antiqua"/>
          <w:i/>
        </w:rPr>
        <w:tab/>
      </w:r>
      <w:r w:rsidRPr="00B90695">
        <w:rPr>
          <w:rFonts w:ascii="Book Antiqua" w:hAnsi="Book Antiqua"/>
          <w:i/>
        </w:rPr>
        <w:tab/>
      </w:r>
      <w:r w:rsidRPr="00B90695">
        <w:rPr>
          <w:rFonts w:ascii="Book Antiqua" w:hAnsi="Book Antiqua"/>
          <w:i/>
        </w:rPr>
        <w:tab/>
      </w:r>
      <w:r w:rsidRPr="00B90695">
        <w:rPr>
          <w:rFonts w:ascii="Book Antiqua" w:hAnsi="Book Antiqua"/>
          <w:i/>
        </w:rPr>
        <w:tab/>
      </w:r>
      <w:r w:rsidRPr="00B90695">
        <w:rPr>
          <w:rFonts w:ascii="Book Antiqua" w:hAnsi="Book Antiqua"/>
          <w:i/>
        </w:rPr>
        <w:tab/>
      </w:r>
      <w:r w:rsidRPr="00B90695">
        <w:rPr>
          <w:rFonts w:ascii="Book Antiqua" w:hAnsi="Book Antiqua"/>
          <w:i/>
        </w:rPr>
        <w:tab/>
      </w:r>
      <w:r>
        <w:rPr>
          <w:rFonts w:ascii="Book Antiqua" w:hAnsi="Book Antiqua"/>
          <w:i/>
        </w:rPr>
        <w:t xml:space="preserve">     </w:t>
      </w:r>
    </w:p>
    <w:p w14:paraId="3576A038" w14:textId="77777777" w:rsidR="008175E3" w:rsidRPr="00B90695" w:rsidRDefault="008175E3" w:rsidP="008175E3">
      <w:pPr>
        <w:spacing w:after="0" w:line="240" w:lineRule="auto"/>
        <w:rPr>
          <w:rFonts w:ascii="Book Antiqua" w:hAnsi="Book Antiqua"/>
          <w:i/>
          <w:sz w:val="16"/>
          <w:szCs w:val="16"/>
        </w:rPr>
      </w:pPr>
      <w:r w:rsidRPr="00B90695">
        <w:rPr>
          <w:rFonts w:ascii="Book Antiqua" w:hAnsi="Book Antiqua"/>
          <w:i/>
          <w:sz w:val="16"/>
          <w:szCs w:val="16"/>
        </w:rPr>
        <w:t>Paid under:</w:t>
      </w:r>
    </w:p>
    <w:p w14:paraId="22ED5CB0" w14:textId="77777777" w:rsidR="008175E3" w:rsidRPr="00B90695" w:rsidRDefault="008175E3" w:rsidP="008175E3">
      <w:pPr>
        <w:spacing w:after="0" w:line="240" w:lineRule="auto"/>
        <w:rPr>
          <w:rFonts w:ascii="Book Antiqua" w:hAnsi="Book Antiqua"/>
          <w:i/>
          <w:sz w:val="16"/>
          <w:szCs w:val="16"/>
        </w:rPr>
      </w:pPr>
      <w:r w:rsidRPr="00B90695">
        <w:rPr>
          <w:rFonts w:ascii="Book Antiqua" w:hAnsi="Book Antiqua"/>
          <w:i/>
          <w:sz w:val="16"/>
          <w:szCs w:val="16"/>
        </w:rPr>
        <w:tab/>
      </w:r>
      <w:r w:rsidRPr="00B90695">
        <w:rPr>
          <w:rFonts w:ascii="Book Antiqua" w:hAnsi="Book Antiqua"/>
          <w:i/>
          <w:sz w:val="16"/>
          <w:szCs w:val="16"/>
        </w:rPr>
        <w:tab/>
      </w:r>
      <w:r w:rsidRPr="00B90695">
        <w:rPr>
          <w:rFonts w:ascii="Book Antiqua" w:hAnsi="Book Antiqua"/>
          <w:i/>
          <w:sz w:val="16"/>
          <w:szCs w:val="16"/>
        </w:rPr>
        <w:tab/>
      </w:r>
      <w:r w:rsidRPr="00B90695">
        <w:rPr>
          <w:rFonts w:ascii="Book Antiqua" w:hAnsi="Book Antiqua"/>
          <w:i/>
          <w:sz w:val="16"/>
          <w:szCs w:val="16"/>
        </w:rPr>
        <w:tab/>
      </w:r>
      <w:r w:rsidRPr="00B90695">
        <w:rPr>
          <w:rFonts w:ascii="Book Antiqua" w:hAnsi="Book Antiqua"/>
          <w:i/>
          <w:sz w:val="16"/>
          <w:szCs w:val="16"/>
        </w:rPr>
        <w:tab/>
      </w:r>
      <w:r w:rsidRPr="00B90695">
        <w:rPr>
          <w:rFonts w:ascii="Book Antiqua" w:hAnsi="Book Antiqua"/>
          <w:i/>
          <w:sz w:val="16"/>
          <w:szCs w:val="16"/>
        </w:rPr>
        <w:tab/>
      </w:r>
      <w:r w:rsidRPr="00B90695">
        <w:rPr>
          <w:rFonts w:ascii="Book Antiqua" w:hAnsi="Book Antiqua"/>
          <w:b/>
          <w:i/>
          <w:sz w:val="16"/>
          <w:szCs w:val="16"/>
        </w:rPr>
        <w:tab/>
      </w:r>
      <w:r w:rsidRPr="00B90695">
        <w:rPr>
          <w:rFonts w:ascii="Book Antiqua" w:hAnsi="Book Antiqua"/>
          <w:i/>
          <w:sz w:val="16"/>
          <w:szCs w:val="16"/>
        </w:rPr>
        <w:tab/>
      </w:r>
      <w:r w:rsidRPr="00B90695">
        <w:rPr>
          <w:rFonts w:ascii="Book Antiqua" w:hAnsi="Book Antiqua"/>
          <w:b/>
          <w:i/>
          <w:sz w:val="16"/>
          <w:szCs w:val="16"/>
        </w:rPr>
        <w:t xml:space="preserve">      </w:t>
      </w:r>
    </w:p>
    <w:p w14:paraId="07098556" w14:textId="75610DDD" w:rsidR="008175E3" w:rsidRPr="00B90695" w:rsidRDefault="008175E3" w:rsidP="008175E3">
      <w:pPr>
        <w:spacing w:after="0" w:line="240" w:lineRule="auto"/>
        <w:rPr>
          <w:rFonts w:ascii="Book Antiqua" w:hAnsi="Book Antiqua"/>
          <w:i/>
          <w:sz w:val="16"/>
          <w:szCs w:val="16"/>
        </w:rPr>
      </w:pPr>
      <w:r w:rsidRPr="00B90695">
        <w:rPr>
          <w:rFonts w:ascii="Book Antiqua" w:hAnsi="Book Antiqua"/>
          <w:i/>
          <w:sz w:val="16"/>
          <w:szCs w:val="16"/>
        </w:rPr>
        <w:tab/>
        <w:t xml:space="preserve">       O.R. No.:  </w:t>
      </w:r>
      <w:r>
        <w:rPr>
          <w:rFonts w:ascii="Book Antiqua" w:hAnsi="Book Antiqua"/>
          <w:i/>
          <w:sz w:val="16"/>
          <w:szCs w:val="16"/>
        </w:rPr>
        <w:t>10000000</w:t>
      </w:r>
    </w:p>
    <w:p w14:paraId="134CECF7" w14:textId="5F359FCA" w:rsidR="008175E3" w:rsidRPr="00B90695" w:rsidRDefault="008175E3" w:rsidP="008175E3">
      <w:pPr>
        <w:pStyle w:val="Heading1"/>
        <w:rPr>
          <w:color w:val="auto"/>
          <w:sz w:val="16"/>
          <w:szCs w:val="16"/>
        </w:rPr>
      </w:pPr>
      <w:r w:rsidRPr="00B90695">
        <w:rPr>
          <w:color w:val="auto"/>
          <w:sz w:val="16"/>
          <w:szCs w:val="16"/>
        </w:rPr>
        <w:t xml:space="preserve">                  </w:t>
      </w:r>
      <w:r>
        <w:rPr>
          <w:color w:val="auto"/>
          <w:sz w:val="16"/>
          <w:szCs w:val="16"/>
        </w:rPr>
        <w:t xml:space="preserve">      </w:t>
      </w:r>
      <w:r w:rsidRPr="00B90695">
        <w:rPr>
          <w:color w:val="auto"/>
          <w:sz w:val="16"/>
          <w:szCs w:val="16"/>
        </w:rPr>
        <w:t xml:space="preserve"> Amount:   </w:t>
      </w:r>
      <w:proofErr w:type="spellStart"/>
      <w:r w:rsidRPr="00B90695">
        <w:rPr>
          <w:color w:val="auto"/>
          <w:sz w:val="16"/>
          <w:szCs w:val="16"/>
        </w:rPr>
        <w:t>Php</w:t>
      </w:r>
      <w:proofErr w:type="spellEnd"/>
      <w:r>
        <w:rPr>
          <w:color w:val="auto"/>
          <w:sz w:val="16"/>
          <w:szCs w:val="16"/>
        </w:rPr>
        <w:t xml:space="preserve"> </w:t>
      </w:r>
      <w:r>
        <w:rPr>
          <w:color w:val="auto"/>
          <w:sz w:val="16"/>
          <w:szCs w:val="16"/>
        </w:rPr>
        <w:t>200</w:t>
      </w:r>
      <w:r>
        <w:rPr>
          <w:color w:val="auto"/>
          <w:sz w:val="16"/>
          <w:szCs w:val="16"/>
        </w:rPr>
        <w:t>.</w:t>
      </w:r>
      <w:r w:rsidRPr="00B90695">
        <w:rPr>
          <w:color w:val="auto"/>
          <w:sz w:val="16"/>
          <w:szCs w:val="16"/>
        </w:rPr>
        <w:t>00</w:t>
      </w:r>
    </w:p>
    <w:p w14:paraId="092B8677" w14:textId="77777777" w:rsidR="008175E3" w:rsidRPr="00B90695" w:rsidRDefault="008175E3" w:rsidP="008175E3">
      <w:pPr>
        <w:spacing w:after="0" w:line="240" w:lineRule="auto"/>
        <w:rPr>
          <w:rFonts w:ascii="Book Antiqua" w:hAnsi="Book Antiqua"/>
          <w:i/>
          <w:sz w:val="16"/>
          <w:szCs w:val="16"/>
        </w:rPr>
      </w:pPr>
      <w:r w:rsidRPr="00B90695">
        <w:rPr>
          <w:rFonts w:ascii="Book Antiqua" w:hAnsi="Book Antiqua"/>
          <w:i/>
          <w:sz w:val="16"/>
          <w:szCs w:val="16"/>
        </w:rPr>
        <w:tab/>
        <w:t xml:space="preserve">      Issued on: </w:t>
      </w:r>
      <w:r>
        <w:rPr>
          <w:rFonts w:ascii="Book Antiqua" w:hAnsi="Book Antiqua"/>
          <w:i/>
          <w:sz w:val="16"/>
          <w:szCs w:val="16"/>
        </w:rPr>
        <w:t>February 2, 2026</w:t>
      </w:r>
    </w:p>
    <w:p w14:paraId="65D248B0" w14:textId="77777777" w:rsidR="008175E3" w:rsidRPr="0066626C" w:rsidRDefault="008175E3" w:rsidP="008175E3">
      <w:pPr>
        <w:spacing w:after="0" w:line="240" w:lineRule="auto"/>
        <w:rPr>
          <w:rFonts w:ascii="Book Antiqua" w:hAnsi="Book Antiqua"/>
          <w:b/>
          <w:i/>
          <w:sz w:val="16"/>
          <w:szCs w:val="16"/>
        </w:rPr>
      </w:pPr>
      <w:r w:rsidRPr="00B90695">
        <w:rPr>
          <w:rFonts w:ascii="Book Antiqua" w:hAnsi="Book Antiqua"/>
          <w:i/>
          <w:sz w:val="16"/>
          <w:szCs w:val="16"/>
        </w:rPr>
        <w:t xml:space="preserve"> </w:t>
      </w:r>
      <w:r w:rsidRPr="00B90695">
        <w:rPr>
          <w:rFonts w:ascii="Book Antiqua" w:hAnsi="Book Antiqua"/>
          <w:i/>
          <w:sz w:val="16"/>
          <w:szCs w:val="16"/>
        </w:rPr>
        <w:tab/>
        <w:t xml:space="preserve">      Issued at: Barangay Gordon Heights, Olongapo City</w:t>
      </w:r>
      <w:r w:rsidRPr="00B90695">
        <w:rPr>
          <w:rFonts w:ascii="Book Antiqua" w:hAnsi="Book Antiqua"/>
          <w:sz w:val="16"/>
          <w:szCs w:val="16"/>
        </w:rPr>
        <w:tab/>
      </w:r>
      <w:r w:rsidRPr="00B90695">
        <w:rPr>
          <w:rFonts w:ascii="Book Antiqua" w:hAnsi="Book Antiqua"/>
          <w:b/>
          <w:i/>
          <w:sz w:val="16"/>
          <w:szCs w:val="16"/>
          <w:u w:val="single"/>
        </w:rPr>
        <w:t xml:space="preserve"> </w:t>
      </w:r>
      <w:r w:rsidRPr="00B90695">
        <w:rPr>
          <w:rFonts w:ascii="Book Antiqua" w:hAnsi="Book Antiqua"/>
          <w:b/>
          <w:i/>
          <w:sz w:val="16"/>
          <w:szCs w:val="16"/>
        </w:rPr>
        <w:t xml:space="preserve">   </w:t>
      </w:r>
    </w:p>
    <w:p w14:paraId="4F3B7063" w14:textId="77777777" w:rsidR="008175E3" w:rsidRDefault="008175E3" w:rsidP="008175E3">
      <w:pPr>
        <w:spacing w:after="0" w:line="240" w:lineRule="auto"/>
        <w:rPr>
          <w:rFonts w:ascii="Book Antiqua" w:hAnsi="Book Antiqua"/>
          <w:b/>
          <w:i/>
          <w:sz w:val="24"/>
          <w:szCs w:val="24"/>
        </w:rPr>
      </w:pPr>
      <w:r w:rsidRPr="00B90695">
        <w:rPr>
          <w:rFonts w:ascii="Book Antiqua" w:hAnsi="Book Antiqua"/>
          <w:b/>
          <w:i/>
          <w:sz w:val="24"/>
          <w:szCs w:val="24"/>
        </w:rPr>
        <w:t xml:space="preserve">  </w:t>
      </w:r>
    </w:p>
    <w:p w14:paraId="6B2CC5DA" w14:textId="365367BF" w:rsidR="008175E3" w:rsidRDefault="008175E3" w:rsidP="008175E3">
      <w:pPr>
        <w:pStyle w:val="NoSpacing"/>
        <w:rPr>
          <w:rFonts w:ascii="Book Antiqua" w:hAnsi="Book Antiqua"/>
          <w:b/>
          <w:i/>
          <w:sz w:val="24"/>
          <w:szCs w:val="24"/>
          <w:u w:val="single"/>
        </w:rPr>
      </w:pPr>
      <w:r w:rsidRPr="00B90695">
        <w:rPr>
          <w:rFonts w:ascii="Book Antiqua" w:hAnsi="Book Antiqua"/>
          <w:b/>
          <w:i/>
          <w:sz w:val="24"/>
          <w:szCs w:val="24"/>
          <w:u w:val="single"/>
        </w:rPr>
        <w:t>NOT VALID WITHOUT BARANGAY SEAL</w:t>
      </w:r>
    </w:p>
    <w:p w14:paraId="1C9AE7D2" w14:textId="77777777" w:rsidR="008175E3" w:rsidRDefault="008175E3" w:rsidP="008175E3">
      <w:pPr>
        <w:pStyle w:val="NoSpacing"/>
        <w:rPr>
          <w:rFonts w:ascii="Book Antiqua" w:hAnsi="Book Antiqua"/>
          <w:b/>
          <w:i/>
          <w:sz w:val="24"/>
          <w:szCs w:val="24"/>
          <w:u w:val="single"/>
        </w:rPr>
      </w:pPr>
    </w:p>
    <w:p w14:paraId="35FE3524" w14:textId="77777777" w:rsidR="008175E3" w:rsidRDefault="008175E3" w:rsidP="008175E3">
      <w:pPr>
        <w:pStyle w:val="NoSpacing"/>
        <w:rPr>
          <w:rFonts w:ascii="Book Antiqua" w:hAnsi="Book Antiqua"/>
          <w:b/>
          <w:i/>
          <w:sz w:val="24"/>
          <w:szCs w:val="24"/>
          <w:u w:val="single"/>
        </w:rPr>
      </w:pPr>
    </w:p>
    <w:p w14:paraId="408405A6" w14:textId="77777777" w:rsidR="008175E3" w:rsidRDefault="008175E3" w:rsidP="008175E3">
      <w:pPr>
        <w:pStyle w:val="NoSpacing"/>
        <w:rPr>
          <w:rFonts w:ascii="Book Antiqua" w:hAnsi="Book Antiqua"/>
          <w:b/>
          <w:i/>
          <w:sz w:val="24"/>
          <w:szCs w:val="24"/>
          <w:u w:val="single"/>
        </w:rPr>
      </w:pPr>
    </w:p>
    <w:p w14:paraId="6D374B0A" w14:textId="77777777" w:rsidR="008175E3" w:rsidRDefault="008175E3" w:rsidP="008175E3">
      <w:pPr>
        <w:pStyle w:val="NoSpacing"/>
        <w:rPr>
          <w:rFonts w:ascii="Book Antiqua" w:hAnsi="Book Antiqua"/>
          <w:b/>
          <w:i/>
          <w:sz w:val="24"/>
          <w:szCs w:val="24"/>
          <w:u w:val="single"/>
        </w:rPr>
      </w:pPr>
    </w:p>
    <w:p w14:paraId="1CFA362A" w14:textId="77777777" w:rsidR="008175E3" w:rsidRDefault="008175E3" w:rsidP="008175E3">
      <w:pPr>
        <w:pStyle w:val="NoSpacing"/>
        <w:rPr>
          <w:rFonts w:ascii="Book Antiqua" w:hAnsi="Book Antiqua"/>
          <w:b/>
          <w:i/>
          <w:sz w:val="24"/>
          <w:szCs w:val="24"/>
          <w:u w:val="single"/>
        </w:rPr>
      </w:pPr>
    </w:p>
    <w:p w14:paraId="0B1ABBAC" w14:textId="77777777" w:rsidR="008175E3" w:rsidRDefault="008175E3" w:rsidP="008175E3">
      <w:pPr>
        <w:pStyle w:val="NoSpacing"/>
        <w:rPr>
          <w:rFonts w:ascii="Book Antiqua" w:hAnsi="Book Antiqua"/>
          <w:b/>
          <w:i/>
          <w:sz w:val="24"/>
          <w:szCs w:val="24"/>
          <w:u w:val="single"/>
        </w:rPr>
      </w:pPr>
    </w:p>
    <w:p w14:paraId="2A3B53DD" w14:textId="77777777" w:rsidR="008175E3" w:rsidRDefault="008175E3" w:rsidP="008175E3">
      <w:pPr>
        <w:pStyle w:val="NoSpacing"/>
        <w:rPr>
          <w:rFonts w:ascii="Book Antiqua" w:hAnsi="Book Antiqua"/>
          <w:b/>
          <w:i/>
          <w:sz w:val="24"/>
          <w:szCs w:val="24"/>
          <w:u w:val="single"/>
        </w:rPr>
      </w:pPr>
    </w:p>
    <w:p w14:paraId="2E1CAF8F" w14:textId="77777777" w:rsidR="008175E3" w:rsidRDefault="008175E3" w:rsidP="008175E3">
      <w:pPr>
        <w:pStyle w:val="NoSpacing"/>
        <w:rPr>
          <w:rFonts w:ascii="Book Antiqua" w:hAnsi="Book Antiqua"/>
          <w:b/>
          <w:i/>
          <w:sz w:val="24"/>
          <w:szCs w:val="24"/>
          <w:u w:val="single"/>
        </w:rPr>
      </w:pPr>
    </w:p>
    <w:p w14:paraId="054A4416" w14:textId="77777777" w:rsidR="008175E3" w:rsidRDefault="008175E3" w:rsidP="008175E3">
      <w:pPr>
        <w:pStyle w:val="NoSpacing"/>
        <w:jc w:val="center"/>
        <w:rPr>
          <w:b/>
          <w:sz w:val="40"/>
          <w:szCs w:val="40"/>
        </w:rPr>
      </w:pPr>
      <w:r>
        <w:rPr>
          <w:b/>
          <w:sz w:val="40"/>
          <w:szCs w:val="40"/>
        </w:rPr>
        <w:lastRenderedPageBreak/>
        <w:t>BARANGAY CERTIFICATION</w:t>
      </w:r>
    </w:p>
    <w:p w14:paraId="0D22AADB" w14:textId="77777777" w:rsidR="008175E3" w:rsidRDefault="008175E3" w:rsidP="008175E3">
      <w:pPr>
        <w:pStyle w:val="NoSpacing"/>
        <w:jc w:val="center"/>
        <w:rPr>
          <w:b/>
          <w:sz w:val="28"/>
          <w:szCs w:val="28"/>
        </w:rPr>
      </w:pPr>
      <w:r>
        <w:rPr>
          <w:b/>
          <w:sz w:val="28"/>
          <w:szCs w:val="28"/>
        </w:rPr>
        <w:t>(</w:t>
      </w:r>
      <w:r>
        <w:rPr>
          <w:b/>
          <w:sz w:val="24"/>
          <w:szCs w:val="24"/>
        </w:rPr>
        <w:t>First Time Jobseekers Assistance Act-RA 11261)</w:t>
      </w:r>
    </w:p>
    <w:p w14:paraId="06014324" w14:textId="77777777" w:rsidR="008175E3" w:rsidRDefault="008175E3" w:rsidP="008175E3">
      <w:pPr>
        <w:pStyle w:val="NoSpacing"/>
        <w:jc w:val="center"/>
        <w:rPr>
          <w:b/>
          <w:sz w:val="28"/>
          <w:szCs w:val="28"/>
        </w:rPr>
      </w:pPr>
    </w:p>
    <w:p w14:paraId="79797CAA" w14:textId="4D5DC24B" w:rsidR="008175E3" w:rsidRDefault="008175E3" w:rsidP="008175E3">
      <w:pPr>
        <w:jc w:val="both"/>
        <w:rPr>
          <w:sz w:val="24"/>
          <w:szCs w:val="24"/>
        </w:rPr>
      </w:pPr>
      <w:r>
        <w:rPr>
          <w:sz w:val="24"/>
          <w:szCs w:val="24"/>
        </w:rPr>
        <w:t xml:space="preserve">     </w:t>
      </w:r>
      <w:r>
        <w:rPr>
          <w:sz w:val="24"/>
          <w:szCs w:val="24"/>
        </w:rPr>
        <w:tab/>
      </w:r>
      <w:r>
        <w:rPr>
          <w:b/>
          <w:sz w:val="24"/>
          <w:szCs w:val="24"/>
        </w:rPr>
        <w:t xml:space="preserve">THIS IS TO CERTIFY </w:t>
      </w:r>
      <w:r>
        <w:rPr>
          <w:sz w:val="24"/>
          <w:szCs w:val="24"/>
        </w:rPr>
        <w:t xml:space="preserve">that MR. </w:t>
      </w:r>
      <w:r>
        <w:rPr>
          <w:rFonts w:asciiTheme="minorHAnsi" w:hAnsiTheme="minorHAnsi" w:cstheme="minorHAnsi"/>
          <w:b/>
          <w:sz w:val="24"/>
          <w:szCs w:val="24"/>
          <w:u w:val="single"/>
        </w:rPr>
        <w:t>JUAN DELA CRUZ</w:t>
      </w:r>
      <w:r>
        <w:rPr>
          <w:sz w:val="24"/>
          <w:szCs w:val="24"/>
        </w:rPr>
        <w:t xml:space="preserve">, </w:t>
      </w:r>
      <w:r>
        <w:rPr>
          <w:color w:val="000000" w:themeColor="text1"/>
          <w:sz w:val="24"/>
          <w:szCs w:val="24"/>
        </w:rPr>
        <w:t>is</w:t>
      </w:r>
      <w:r>
        <w:rPr>
          <w:b/>
          <w:color w:val="000000" w:themeColor="text1"/>
          <w:sz w:val="24"/>
          <w:szCs w:val="24"/>
        </w:rPr>
        <w:t xml:space="preserve"> </w:t>
      </w:r>
      <w:r>
        <w:rPr>
          <w:color w:val="000000" w:themeColor="text1"/>
          <w:sz w:val="24"/>
          <w:szCs w:val="24"/>
        </w:rPr>
        <w:t xml:space="preserve">a bona fide resident of this barangay </w:t>
      </w:r>
      <w:r>
        <w:rPr>
          <w:rFonts w:cstheme="minorHAnsi"/>
          <w:color w:val="000000" w:themeColor="text1"/>
          <w:sz w:val="24"/>
          <w:szCs w:val="24"/>
        </w:rPr>
        <w:t>with postal address</w:t>
      </w:r>
      <w:r>
        <w:rPr>
          <w:sz w:val="24"/>
          <w:szCs w:val="24"/>
        </w:rPr>
        <w:t xml:space="preserve"> of </w:t>
      </w:r>
      <w:r>
        <w:rPr>
          <w:b/>
          <w:sz w:val="24"/>
          <w:szCs w:val="24"/>
          <w:u w:val="single"/>
        </w:rPr>
        <w:t xml:space="preserve">BLOCK </w:t>
      </w:r>
      <w:r>
        <w:rPr>
          <w:b/>
          <w:sz w:val="24"/>
          <w:szCs w:val="24"/>
          <w:u w:val="single"/>
        </w:rPr>
        <w:t>2 GOMEZ</w:t>
      </w:r>
      <w:r>
        <w:rPr>
          <w:b/>
          <w:sz w:val="24"/>
          <w:szCs w:val="24"/>
          <w:u w:val="single"/>
        </w:rPr>
        <w:t xml:space="preserve"> </w:t>
      </w:r>
      <w:r>
        <w:rPr>
          <w:b/>
          <w:bCs/>
          <w:sz w:val="24"/>
          <w:szCs w:val="24"/>
          <w:u w:val="single"/>
        </w:rPr>
        <w:t>STREET</w:t>
      </w:r>
      <w:r>
        <w:rPr>
          <w:b/>
          <w:sz w:val="24"/>
          <w:szCs w:val="24"/>
          <w:u w:val="single"/>
        </w:rPr>
        <w:t>, GORDON HEIGHTS, OLONGAPO CITY</w:t>
      </w:r>
      <w:r>
        <w:rPr>
          <w:sz w:val="24"/>
          <w:szCs w:val="24"/>
        </w:rPr>
        <w:t xml:space="preserve"> (complete address) for </w:t>
      </w:r>
      <w:r>
        <w:rPr>
          <w:b/>
          <w:sz w:val="24"/>
          <w:szCs w:val="24"/>
          <w:u w:val="single"/>
        </w:rPr>
        <w:t>29</w:t>
      </w:r>
      <w:r>
        <w:rPr>
          <w:b/>
          <w:sz w:val="24"/>
          <w:szCs w:val="24"/>
        </w:rPr>
        <w:t xml:space="preserve"> </w:t>
      </w:r>
      <w:r>
        <w:rPr>
          <w:sz w:val="24"/>
          <w:szCs w:val="24"/>
        </w:rPr>
        <w:t xml:space="preserve">year(s), is a qualified </w:t>
      </w:r>
      <w:proofErr w:type="spellStart"/>
      <w:r>
        <w:rPr>
          <w:sz w:val="24"/>
          <w:szCs w:val="24"/>
        </w:rPr>
        <w:t>availee</w:t>
      </w:r>
      <w:proofErr w:type="spellEnd"/>
      <w:r>
        <w:rPr>
          <w:sz w:val="24"/>
          <w:szCs w:val="24"/>
        </w:rPr>
        <w:t xml:space="preserve"> of </w:t>
      </w:r>
      <w:r>
        <w:rPr>
          <w:b/>
          <w:sz w:val="24"/>
          <w:szCs w:val="24"/>
        </w:rPr>
        <w:t>RA 11261</w:t>
      </w:r>
      <w:r>
        <w:rPr>
          <w:sz w:val="24"/>
          <w:szCs w:val="24"/>
        </w:rPr>
        <w:t xml:space="preserve"> or the </w:t>
      </w:r>
      <w:r>
        <w:rPr>
          <w:b/>
          <w:sz w:val="24"/>
          <w:szCs w:val="24"/>
        </w:rPr>
        <w:t>First</w:t>
      </w:r>
      <w:r>
        <w:rPr>
          <w:sz w:val="24"/>
          <w:szCs w:val="24"/>
        </w:rPr>
        <w:t xml:space="preserve"> </w:t>
      </w:r>
      <w:r>
        <w:rPr>
          <w:b/>
          <w:sz w:val="24"/>
          <w:szCs w:val="24"/>
        </w:rPr>
        <w:t>Time Jobseekers Assistance Act of 2019.</w:t>
      </w:r>
      <w:r>
        <w:rPr>
          <w:b/>
          <w:sz w:val="24"/>
          <w:szCs w:val="24"/>
        </w:rPr>
        <w:tab/>
      </w:r>
    </w:p>
    <w:p w14:paraId="44B075A0" w14:textId="77777777" w:rsidR="008175E3" w:rsidRDefault="008175E3" w:rsidP="008175E3">
      <w:pPr>
        <w:jc w:val="both"/>
        <w:rPr>
          <w:sz w:val="24"/>
          <w:szCs w:val="24"/>
        </w:rPr>
      </w:pPr>
      <w:r>
        <w:rPr>
          <w:b/>
          <w:sz w:val="24"/>
          <w:szCs w:val="24"/>
        </w:rPr>
        <w:t xml:space="preserve">     </w:t>
      </w:r>
      <w:r>
        <w:rPr>
          <w:b/>
          <w:sz w:val="24"/>
          <w:szCs w:val="24"/>
        </w:rPr>
        <w:tab/>
      </w:r>
      <w:r>
        <w:rPr>
          <w:sz w:val="24"/>
          <w:szCs w:val="24"/>
        </w:rPr>
        <w:t xml:space="preserve">I further certify that the holder/bearer was informed of his/her rights, including the duties and responsibilities accorded by RA 11261 through the </w:t>
      </w:r>
      <w:r>
        <w:rPr>
          <w:b/>
          <w:sz w:val="24"/>
          <w:szCs w:val="24"/>
        </w:rPr>
        <w:t xml:space="preserve">Oath of Undertaking </w:t>
      </w:r>
      <w:r>
        <w:rPr>
          <w:sz w:val="24"/>
          <w:szCs w:val="24"/>
        </w:rPr>
        <w:t>he/she has signed and executed in the presence of Barangay Official/s.</w:t>
      </w:r>
    </w:p>
    <w:p w14:paraId="409D5C4F" w14:textId="77777777" w:rsidR="008175E3" w:rsidRDefault="008175E3" w:rsidP="008175E3">
      <w:pPr>
        <w:jc w:val="both"/>
        <w:rPr>
          <w:sz w:val="24"/>
          <w:szCs w:val="24"/>
        </w:rPr>
      </w:pPr>
      <w:r>
        <w:rPr>
          <w:sz w:val="24"/>
          <w:szCs w:val="24"/>
        </w:rPr>
        <w:t xml:space="preserve">     </w:t>
      </w:r>
      <w:r>
        <w:rPr>
          <w:sz w:val="24"/>
          <w:szCs w:val="24"/>
        </w:rPr>
        <w:tab/>
        <w:t xml:space="preserve">Signed this </w:t>
      </w:r>
      <w:r>
        <w:rPr>
          <w:b/>
          <w:bCs/>
          <w:sz w:val="24"/>
          <w:szCs w:val="24"/>
          <w:u w:val="single"/>
        </w:rPr>
        <w:t>5</w:t>
      </w:r>
      <w:r w:rsidRPr="00897EF6">
        <w:rPr>
          <w:b/>
          <w:bCs/>
          <w:sz w:val="24"/>
          <w:szCs w:val="24"/>
          <w:u w:val="single"/>
          <w:vertAlign w:val="superscript"/>
        </w:rPr>
        <w:t>TH</w:t>
      </w:r>
      <w:r>
        <w:rPr>
          <w:b/>
          <w:sz w:val="24"/>
          <w:szCs w:val="24"/>
        </w:rPr>
        <w:t xml:space="preserve"> </w:t>
      </w:r>
      <w:r>
        <w:rPr>
          <w:sz w:val="24"/>
          <w:szCs w:val="24"/>
        </w:rPr>
        <w:t xml:space="preserve">day of </w:t>
      </w:r>
      <w:r>
        <w:rPr>
          <w:b/>
          <w:sz w:val="24"/>
          <w:szCs w:val="24"/>
          <w:u w:val="single"/>
        </w:rPr>
        <w:t>MAY 2026</w:t>
      </w:r>
      <w:r>
        <w:rPr>
          <w:sz w:val="24"/>
          <w:szCs w:val="24"/>
        </w:rPr>
        <w:t xml:space="preserve"> in the City/Municipality of </w:t>
      </w:r>
      <w:r>
        <w:rPr>
          <w:b/>
          <w:sz w:val="24"/>
          <w:szCs w:val="24"/>
          <w:u w:val="single"/>
        </w:rPr>
        <w:t>OLONGAPO CITY</w:t>
      </w:r>
      <w:r>
        <w:rPr>
          <w:sz w:val="24"/>
          <w:szCs w:val="24"/>
        </w:rPr>
        <w:t>.</w:t>
      </w:r>
    </w:p>
    <w:p w14:paraId="6FEB0CBA" w14:textId="77777777" w:rsidR="008175E3" w:rsidRDefault="008175E3" w:rsidP="008175E3">
      <w:pPr>
        <w:jc w:val="both"/>
        <w:rPr>
          <w:sz w:val="24"/>
          <w:szCs w:val="24"/>
        </w:rPr>
      </w:pPr>
      <w:r>
        <w:rPr>
          <w:sz w:val="24"/>
          <w:szCs w:val="24"/>
        </w:rPr>
        <w:tab/>
        <w:t>This certification is valid only until</w:t>
      </w:r>
      <w:r>
        <w:rPr>
          <w:b/>
          <w:sz w:val="24"/>
          <w:szCs w:val="24"/>
        </w:rPr>
        <w:t xml:space="preserve"> </w:t>
      </w:r>
      <w:r>
        <w:rPr>
          <w:b/>
          <w:sz w:val="24"/>
          <w:szCs w:val="24"/>
          <w:u w:val="single"/>
        </w:rPr>
        <w:t>MAY 5, 2027</w:t>
      </w:r>
      <w:r>
        <w:rPr>
          <w:sz w:val="24"/>
          <w:szCs w:val="24"/>
        </w:rPr>
        <w:t xml:space="preserve"> one (1) year from the issuance</w:t>
      </w:r>
    </w:p>
    <w:p w14:paraId="27542718" w14:textId="77777777" w:rsidR="008175E3" w:rsidRDefault="008175E3" w:rsidP="008175E3">
      <w:pPr>
        <w:pStyle w:val="NoSpacing"/>
        <w:wordWrap w:val="0"/>
        <w:jc w:val="right"/>
        <w:rPr>
          <w:b/>
          <w:u w:val="single"/>
        </w:rPr>
      </w:pPr>
    </w:p>
    <w:p w14:paraId="626C905E" w14:textId="77777777" w:rsidR="008175E3" w:rsidRDefault="008175E3" w:rsidP="008175E3">
      <w:pPr>
        <w:pStyle w:val="NoSpacing"/>
        <w:wordWrap w:val="0"/>
        <w:jc w:val="right"/>
        <w:rPr>
          <w:b/>
          <w:u w:val="single"/>
        </w:rPr>
      </w:pPr>
    </w:p>
    <w:p w14:paraId="79EB5F61" w14:textId="77777777" w:rsidR="008175E3" w:rsidRDefault="008175E3" w:rsidP="008175E3">
      <w:pPr>
        <w:pStyle w:val="NoSpacing"/>
        <w:wordWrap w:val="0"/>
        <w:jc w:val="right"/>
        <w:rPr>
          <w:b/>
          <w:u w:val="single"/>
        </w:rPr>
      </w:pPr>
      <w:r>
        <w:rPr>
          <w:b/>
          <w:u w:val="single"/>
        </w:rPr>
        <w:t>HON. EVANGELINE D. TINGA</w:t>
      </w:r>
    </w:p>
    <w:p w14:paraId="55B70865" w14:textId="77777777" w:rsidR="008175E3" w:rsidRDefault="008175E3" w:rsidP="008175E3">
      <w:pPr>
        <w:pStyle w:val="NoSpacing"/>
      </w:pPr>
      <w:r>
        <w:rPr>
          <w:sz w:val="24"/>
          <w:szCs w:val="24"/>
        </w:rPr>
        <w:tab/>
      </w:r>
      <w:r>
        <w:rPr>
          <w:sz w:val="24"/>
          <w:szCs w:val="24"/>
        </w:rPr>
        <w:tab/>
      </w:r>
      <w:r>
        <w:rPr>
          <w:sz w:val="24"/>
          <w:szCs w:val="24"/>
        </w:rPr>
        <w:tab/>
        <w:t xml:space="preserve">                                                                                        </w:t>
      </w:r>
      <w:r>
        <w:t>BARANGAY KAGAWAD</w:t>
      </w:r>
    </w:p>
    <w:p w14:paraId="69C9E3C7" w14:textId="77777777" w:rsidR="008175E3" w:rsidRDefault="008175E3" w:rsidP="008175E3">
      <w:pPr>
        <w:spacing w:after="0"/>
        <w:jc w:val="right"/>
      </w:pPr>
      <w:r>
        <w:t xml:space="preserve">  Signature over Printed name</w:t>
      </w:r>
    </w:p>
    <w:p w14:paraId="01344860" w14:textId="77777777" w:rsidR="008175E3" w:rsidRDefault="008175E3" w:rsidP="008175E3">
      <w:pPr>
        <w:pStyle w:val="NoSpacing"/>
        <w:jc w:val="right"/>
      </w:pPr>
    </w:p>
    <w:p w14:paraId="4DC940BF" w14:textId="77777777" w:rsidR="008175E3" w:rsidRDefault="008175E3" w:rsidP="008175E3">
      <w:pPr>
        <w:pStyle w:val="NoSpacing"/>
        <w:jc w:val="right"/>
        <w:rPr>
          <w:b/>
          <w:u w:val="single"/>
        </w:rPr>
      </w:pPr>
      <w:r>
        <w:tab/>
      </w:r>
      <w:r>
        <w:tab/>
      </w:r>
      <w:r>
        <w:tab/>
      </w:r>
      <w:r>
        <w:tab/>
      </w:r>
      <w:r>
        <w:tab/>
      </w:r>
      <w:r>
        <w:tab/>
      </w:r>
      <w:r>
        <w:tab/>
      </w:r>
      <w:r>
        <w:tab/>
      </w:r>
      <w:r>
        <w:rPr>
          <w:b/>
          <w:u w:val="single"/>
        </w:rPr>
        <w:t>MAY 5, 2026</w:t>
      </w:r>
    </w:p>
    <w:p w14:paraId="3CC5D03B" w14:textId="77777777" w:rsidR="008175E3" w:rsidRDefault="008175E3" w:rsidP="008175E3">
      <w:pPr>
        <w:jc w:val="both"/>
      </w:pPr>
      <w:r>
        <w:tab/>
      </w:r>
      <w:r>
        <w:tab/>
      </w:r>
      <w:r>
        <w:tab/>
      </w:r>
      <w:r>
        <w:tab/>
      </w:r>
      <w:r>
        <w:tab/>
      </w:r>
      <w:r>
        <w:tab/>
      </w:r>
      <w:r>
        <w:tab/>
      </w:r>
      <w:r>
        <w:tab/>
        <w:t xml:space="preserve">                                                         Date</w:t>
      </w:r>
    </w:p>
    <w:p w14:paraId="0BD23B82" w14:textId="77777777" w:rsidR="008175E3" w:rsidRPr="00FE3683" w:rsidRDefault="008175E3" w:rsidP="008175E3">
      <w:pPr>
        <w:pStyle w:val="NoSpacing"/>
        <w:jc w:val="right"/>
        <w:rPr>
          <w:color w:val="000000" w:themeColor="text1"/>
        </w:rPr>
      </w:pPr>
      <w:r w:rsidRPr="00FE3683">
        <w:rPr>
          <w:color w:val="000000" w:themeColor="text1"/>
        </w:rPr>
        <w:t>Witnessed by:</w:t>
      </w:r>
    </w:p>
    <w:p w14:paraId="1B419610" w14:textId="77777777" w:rsidR="008175E3" w:rsidRPr="00FE3683" w:rsidRDefault="008175E3" w:rsidP="008175E3">
      <w:pPr>
        <w:pStyle w:val="NoSpacing"/>
        <w:jc w:val="right"/>
        <w:rPr>
          <w:color w:val="000000" w:themeColor="text1"/>
        </w:rPr>
      </w:pPr>
    </w:p>
    <w:p w14:paraId="3E26A141" w14:textId="77777777" w:rsidR="008175E3" w:rsidRPr="00B66E4C" w:rsidRDefault="008175E3" w:rsidP="008175E3">
      <w:pPr>
        <w:pStyle w:val="NoSpacing"/>
        <w:ind w:left="720" w:hanging="720"/>
        <w:jc w:val="center"/>
        <w:rPr>
          <w:b/>
          <w:color w:val="000000" w:themeColor="text1"/>
          <w:u w:val="single"/>
        </w:rPr>
      </w:pPr>
      <w:r w:rsidRPr="00957124">
        <w:rPr>
          <w:color w:val="000000" w:themeColor="text1"/>
        </w:rPr>
        <w:tab/>
      </w:r>
      <w:r w:rsidRPr="00957124">
        <w:rPr>
          <w:color w:val="000000" w:themeColor="text1"/>
        </w:rPr>
        <w:tab/>
      </w:r>
      <w:r w:rsidRPr="00957124">
        <w:rPr>
          <w:color w:val="000000" w:themeColor="text1"/>
        </w:rPr>
        <w:tab/>
      </w:r>
      <w:r w:rsidRPr="00957124">
        <w:rPr>
          <w:color w:val="000000" w:themeColor="text1"/>
        </w:rPr>
        <w:tab/>
      </w:r>
      <w:r w:rsidRPr="00957124">
        <w:rPr>
          <w:color w:val="000000" w:themeColor="text1"/>
        </w:rPr>
        <w:tab/>
      </w:r>
      <w:r w:rsidRPr="00957124">
        <w:rPr>
          <w:color w:val="000000" w:themeColor="text1"/>
        </w:rPr>
        <w:tab/>
      </w:r>
      <w:r w:rsidRPr="00B66E4C">
        <w:rPr>
          <w:color w:val="000000" w:themeColor="text1"/>
        </w:rPr>
        <w:t xml:space="preserve">                     </w:t>
      </w:r>
      <w:r w:rsidRPr="00B66E4C">
        <w:rPr>
          <w:b/>
          <w:color w:val="000000" w:themeColor="text1"/>
          <w:u w:val="single"/>
        </w:rPr>
        <w:t xml:space="preserve">SEC. </w:t>
      </w:r>
      <w:r w:rsidRPr="00B66E4C">
        <w:rPr>
          <w:rFonts w:asciiTheme="minorHAnsi" w:hAnsiTheme="minorHAnsi" w:cstheme="minorHAnsi"/>
          <w:b/>
          <w:color w:val="000000" w:themeColor="text1"/>
          <w:u w:val="single"/>
        </w:rPr>
        <w:t>SHAN RACEN GENRHYC B. LABABIT</w:t>
      </w:r>
    </w:p>
    <w:p w14:paraId="6B05125A" w14:textId="77777777" w:rsidR="008175E3" w:rsidRPr="00B66E4C" w:rsidRDefault="008175E3" w:rsidP="008175E3">
      <w:pPr>
        <w:pStyle w:val="NoSpacing"/>
        <w:jc w:val="right"/>
        <w:rPr>
          <w:color w:val="000000" w:themeColor="text1"/>
        </w:rPr>
      </w:pPr>
      <w:r w:rsidRPr="00B66E4C">
        <w:rPr>
          <w:color w:val="000000" w:themeColor="text1"/>
        </w:rPr>
        <w:t>BARANGAY SECRETARY</w:t>
      </w:r>
    </w:p>
    <w:p w14:paraId="3C9DFB6F" w14:textId="77777777" w:rsidR="008175E3" w:rsidRPr="00B66E4C" w:rsidRDefault="008175E3" w:rsidP="008175E3">
      <w:pPr>
        <w:spacing w:after="0"/>
        <w:jc w:val="right"/>
        <w:rPr>
          <w:b/>
          <w:color w:val="000000" w:themeColor="text1"/>
        </w:rPr>
      </w:pPr>
      <w:r w:rsidRPr="00B66E4C">
        <w:rPr>
          <w:color w:val="000000" w:themeColor="text1"/>
        </w:rPr>
        <w:t>Signature over Printed Name</w:t>
      </w:r>
    </w:p>
    <w:p w14:paraId="13C3AB2B" w14:textId="77777777" w:rsidR="008175E3" w:rsidRPr="00B66E4C" w:rsidRDefault="008175E3" w:rsidP="008175E3">
      <w:pPr>
        <w:pStyle w:val="NoSpacing"/>
        <w:jc w:val="right"/>
        <w:rPr>
          <w:color w:val="000000" w:themeColor="text1"/>
        </w:rPr>
      </w:pPr>
    </w:p>
    <w:p w14:paraId="548A3BEE" w14:textId="77777777" w:rsidR="008175E3" w:rsidRPr="00B66E4C" w:rsidRDefault="008175E3" w:rsidP="008175E3">
      <w:pPr>
        <w:pStyle w:val="NoSpacing"/>
        <w:jc w:val="right"/>
        <w:rPr>
          <w:b/>
          <w:color w:val="000000" w:themeColor="text1"/>
          <w:u w:val="single"/>
        </w:rPr>
      </w:pPr>
      <w:r w:rsidRPr="00B66E4C">
        <w:rPr>
          <w:color w:val="000000" w:themeColor="text1"/>
        </w:rPr>
        <w:tab/>
      </w:r>
      <w:r w:rsidRPr="00B66E4C">
        <w:rPr>
          <w:color w:val="000000" w:themeColor="text1"/>
        </w:rPr>
        <w:tab/>
      </w:r>
      <w:r w:rsidRPr="00B66E4C">
        <w:rPr>
          <w:color w:val="000000" w:themeColor="text1"/>
        </w:rPr>
        <w:tab/>
      </w:r>
      <w:r w:rsidRPr="00B66E4C">
        <w:rPr>
          <w:color w:val="000000" w:themeColor="text1"/>
        </w:rPr>
        <w:tab/>
      </w:r>
      <w:r w:rsidRPr="00B66E4C">
        <w:rPr>
          <w:color w:val="000000" w:themeColor="text1"/>
        </w:rPr>
        <w:tab/>
      </w:r>
      <w:r w:rsidRPr="00B66E4C">
        <w:rPr>
          <w:color w:val="000000" w:themeColor="text1"/>
        </w:rPr>
        <w:tab/>
      </w:r>
      <w:r w:rsidRPr="00B66E4C">
        <w:rPr>
          <w:color w:val="000000" w:themeColor="text1"/>
        </w:rPr>
        <w:tab/>
      </w:r>
      <w:r w:rsidRPr="00B66E4C">
        <w:rPr>
          <w:color w:val="000000" w:themeColor="text1"/>
        </w:rPr>
        <w:tab/>
      </w:r>
      <w:r w:rsidRPr="00B66E4C">
        <w:rPr>
          <w:color w:val="000000" w:themeColor="text1"/>
        </w:rPr>
        <w:tab/>
        <w:t xml:space="preserve">              </w:t>
      </w:r>
      <w:r>
        <w:rPr>
          <w:b/>
          <w:u w:val="single"/>
        </w:rPr>
        <w:t>MAY 5</w:t>
      </w:r>
      <w:r w:rsidRPr="00B66E4C">
        <w:rPr>
          <w:b/>
          <w:color w:val="000000" w:themeColor="text1"/>
          <w:u w:val="single"/>
        </w:rPr>
        <w:t>,</w:t>
      </w:r>
      <w:r w:rsidRPr="00B66E4C">
        <w:rPr>
          <w:b/>
          <w:color w:val="000000" w:themeColor="text1"/>
          <w:u w:val="single"/>
          <w:vertAlign w:val="superscript"/>
        </w:rPr>
        <w:t xml:space="preserve"> </w:t>
      </w:r>
      <w:r w:rsidRPr="00B66E4C">
        <w:rPr>
          <w:b/>
          <w:color w:val="000000" w:themeColor="text1"/>
          <w:u w:val="single"/>
        </w:rPr>
        <w:t>2026</w:t>
      </w:r>
    </w:p>
    <w:p w14:paraId="5629F2D9" w14:textId="77777777" w:rsidR="008175E3" w:rsidRPr="00B66E4C" w:rsidRDefault="008175E3" w:rsidP="008175E3">
      <w:pPr>
        <w:pStyle w:val="NoSpacing"/>
        <w:rPr>
          <w:b/>
          <w:color w:val="000000" w:themeColor="text1"/>
          <w:u w:val="single"/>
        </w:rPr>
      </w:pPr>
      <w:r w:rsidRPr="00B66E4C">
        <w:rPr>
          <w:color w:val="000000" w:themeColor="text1"/>
        </w:rPr>
        <w:tab/>
      </w:r>
      <w:r w:rsidRPr="00B66E4C">
        <w:rPr>
          <w:color w:val="000000" w:themeColor="text1"/>
        </w:rPr>
        <w:tab/>
      </w:r>
      <w:r w:rsidRPr="00B66E4C">
        <w:rPr>
          <w:color w:val="000000" w:themeColor="text1"/>
        </w:rPr>
        <w:tab/>
      </w:r>
      <w:r w:rsidRPr="00B66E4C">
        <w:rPr>
          <w:color w:val="000000" w:themeColor="text1"/>
        </w:rPr>
        <w:tab/>
      </w:r>
      <w:r w:rsidRPr="00B66E4C">
        <w:rPr>
          <w:color w:val="000000" w:themeColor="text1"/>
        </w:rPr>
        <w:tab/>
      </w:r>
      <w:r w:rsidRPr="00B66E4C">
        <w:rPr>
          <w:color w:val="000000" w:themeColor="text1"/>
        </w:rPr>
        <w:tab/>
      </w:r>
      <w:r w:rsidRPr="00B66E4C">
        <w:rPr>
          <w:color w:val="000000" w:themeColor="text1"/>
        </w:rPr>
        <w:tab/>
      </w:r>
      <w:r w:rsidRPr="00B66E4C">
        <w:rPr>
          <w:color w:val="000000" w:themeColor="text1"/>
        </w:rPr>
        <w:tab/>
        <w:t xml:space="preserve">                                                         Date</w:t>
      </w:r>
    </w:p>
    <w:p w14:paraId="2256636C" w14:textId="77777777" w:rsidR="008175E3" w:rsidRDefault="008175E3" w:rsidP="008175E3">
      <w:pPr>
        <w:pStyle w:val="NoSpacing"/>
        <w:jc w:val="right"/>
        <w:rPr>
          <w:b/>
          <w:u w:val="single"/>
        </w:rPr>
      </w:pPr>
    </w:p>
    <w:p w14:paraId="6730F1FC" w14:textId="77777777" w:rsidR="008175E3" w:rsidRDefault="008175E3" w:rsidP="008175E3">
      <w:pPr>
        <w:pStyle w:val="NoSpacing"/>
        <w:rPr>
          <w:b/>
        </w:rPr>
      </w:pPr>
    </w:p>
    <w:p w14:paraId="5BC042E3" w14:textId="77777777" w:rsidR="008175E3" w:rsidRDefault="008175E3" w:rsidP="008175E3">
      <w:pPr>
        <w:pStyle w:val="NoSpacing"/>
        <w:rPr>
          <w:b/>
        </w:rPr>
      </w:pPr>
    </w:p>
    <w:p w14:paraId="79D2DF58" w14:textId="77777777" w:rsidR="008175E3" w:rsidRDefault="008175E3" w:rsidP="008175E3">
      <w:pPr>
        <w:pStyle w:val="NoSpacing"/>
        <w:rPr>
          <w:b/>
        </w:rPr>
      </w:pPr>
    </w:p>
    <w:p w14:paraId="29CF2DDA" w14:textId="77777777" w:rsidR="008175E3" w:rsidRDefault="008175E3" w:rsidP="008175E3">
      <w:pPr>
        <w:pStyle w:val="NoSpacing"/>
        <w:rPr>
          <w:b/>
        </w:rPr>
      </w:pPr>
    </w:p>
    <w:p w14:paraId="0C1ED9D8" w14:textId="77777777" w:rsidR="008175E3" w:rsidRDefault="008175E3" w:rsidP="008175E3">
      <w:pPr>
        <w:pStyle w:val="NoSpacing"/>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 xml:space="preserve">Type of ID: </w:t>
      </w:r>
    </w:p>
    <w:p w14:paraId="1697D830" w14:textId="77777777" w:rsidR="008175E3" w:rsidRPr="003628CC" w:rsidRDefault="008175E3" w:rsidP="008175E3">
      <w:pPr>
        <w:pStyle w:val="NoSpacing"/>
        <w:rPr>
          <w:rFonts w:asciiTheme="minorHAnsi" w:hAnsiTheme="minorHAnsi"/>
          <w:b/>
          <w:bCs/>
          <w:color w:val="000000" w:themeColor="text1"/>
          <w:sz w:val="16"/>
          <w:szCs w:val="16"/>
        </w:rPr>
      </w:pPr>
      <w:r>
        <w:rPr>
          <w:rFonts w:asciiTheme="minorHAnsi" w:hAnsiTheme="minorHAnsi" w:cstheme="minorHAnsi"/>
          <w:color w:val="000000" w:themeColor="text1"/>
          <w:sz w:val="16"/>
          <w:szCs w:val="16"/>
        </w:rPr>
        <w:t xml:space="preserve">ID Number: </w:t>
      </w:r>
    </w:p>
    <w:p w14:paraId="5A4D5D10" w14:textId="77777777" w:rsidR="008175E3" w:rsidRDefault="008175E3" w:rsidP="008175E3">
      <w:pPr>
        <w:pStyle w:val="NoSpacing"/>
        <w:rPr>
          <w:b/>
        </w:rPr>
      </w:pPr>
      <w:r>
        <w:rPr>
          <w:b/>
        </w:rPr>
        <w:t xml:space="preserve">THIS FORM NEED NOT BE NOTARIZED </w:t>
      </w:r>
    </w:p>
    <w:p w14:paraId="64F80E6B" w14:textId="77777777" w:rsidR="008175E3" w:rsidRDefault="008175E3" w:rsidP="008175E3">
      <w:pPr>
        <w:pStyle w:val="NoSpacing"/>
      </w:pPr>
      <w:r>
        <w:rPr>
          <w:sz w:val="16"/>
          <w:szCs w:val="16"/>
        </w:rPr>
        <w:t>RA 11261 Form 1</w:t>
      </w:r>
    </w:p>
    <w:p w14:paraId="21FA6EBF" w14:textId="77777777" w:rsidR="008175E3" w:rsidRPr="00D61D12" w:rsidRDefault="008175E3" w:rsidP="008175E3">
      <w:pPr>
        <w:pStyle w:val="NoSpacing"/>
        <w:rPr>
          <w:rFonts w:asciiTheme="minorHAnsi" w:hAnsiTheme="minorHAnsi" w:cstheme="minorHAnsi"/>
          <w:color w:val="000000" w:themeColor="text1"/>
          <w:sz w:val="24"/>
          <w:szCs w:val="24"/>
        </w:rPr>
      </w:pPr>
    </w:p>
    <w:sectPr w:rsidR="008175E3" w:rsidRPr="00D61D12" w:rsidSect="008175E3">
      <w:headerReference w:type="default" r:id="rId6"/>
      <w:footerReference w:type="default" r:id="rId7"/>
      <w:pgSz w:w="12240" w:h="18720" w:code="1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0CA261" w14:textId="77777777" w:rsidR="004D7B34" w:rsidRDefault="004D7B34" w:rsidP="006E1207">
      <w:pPr>
        <w:spacing w:after="0" w:line="240" w:lineRule="auto"/>
      </w:pPr>
      <w:r>
        <w:separator/>
      </w:r>
    </w:p>
  </w:endnote>
  <w:endnote w:type="continuationSeparator" w:id="0">
    <w:p w14:paraId="5AE10975" w14:textId="77777777" w:rsidR="004D7B34" w:rsidRDefault="004D7B34" w:rsidP="006E1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Eras Bold ITC">
    <w:panose1 w:val="020B0907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229AE" w14:textId="77777777" w:rsidR="005A1C70" w:rsidRDefault="006E1207">
    <w:pPr>
      <w:pStyle w:val="Footer"/>
    </w:pPr>
    <w:r>
      <w:rPr>
        <w:noProof/>
      </w:rPr>
      <mc:AlternateContent>
        <mc:Choice Requires="wps">
          <w:drawing>
            <wp:anchor distT="0" distB="0" distL="114300" distR="114300" simplePos="0" relativeHeight="251664384" behindDoc="0" locked="0" layoutInCell="1" allowOverlap="1" wp14:anchorId="1A190174" wp14:editId="5815601C">
              <wp:simplePos x="0" y="0"/>
              <wp:positionH relativeFrom="column">
                <wp:posOffset>-704850</wp:posOffset>
              </wp:positionH>
              <wp:positionV relativeFrom="paragraph">
                <wp:posOffset>-229235</wp:posOffset>
              </wp:positionV>
              <wp:extent cx="7271385" cy="514350"/>
              <wp:effectExtent l="38100" t="19050" r="62865" b="19050"/>
              <wp:wrapNone/>
              <wp:docPr id="1" name="Curved Down Ribbo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1385" cy="514350"/>
                      </a:xfrm>
                      <a:prstGeom prst="ellipseRibbon">
                        <a:avLst>
                          <a:gd name="adj1" fmla="val 25000"/>
                          <a:gd name="adj2" fmla="val 50000"/>
                          <a:gd name="adj3" fmla="val 12500"/>
                        </a:avLst>
                      </a:prstGeom>
                      <a:solidFill>
                        <a:srgbClr val="FFFFFF"/>
                      </a:solidFill>
                      <a:ln w="9525">
                        <a:solidFill>
                          <a:srgbClr val="000000"/>
                        </a:solidFill>
                        <a:round/>
                        <a:headEnd/>
                        <a:tailEnd/>
                      </a:ln>
                    </wps:spPr>
                    <wps:txbx>
                      <w:txbxContent>
                        <w:p w14:paraId="1F274238" w14:textId="77777777" w:rsidR="005A1C70" w:rsidRPr="005573BE" w:rsidRDefault="006E1207" w:rsidP="00B80650">
                          <w:pPr>
                            <w:pStyle w:val="NoSpacing"/>
                            <w:jc w:val="center"/>
                            <w:rPr>
                              <w:rFonts w:ascii="Times New Roman" w:hAnsi="Times New Roman"/>
                              <w:i/>
                              <w:color w:val="000000" w:themeColor="text1"/>
                              <w:sz w:val="20"/>
                              <w:szCs w:val="20"/>
                            </w:rPr>
                          </w:pPr>
                          <w:r w:rsidRPr="005573BE">
                            <w:rPr>
                              <w:rFonts w:ascii="Times New Roman" w:hAnsi="Times New Roman"/>
                              <w:i/>
                              <w:color w:val="000000" w:themeColor="text1"/>
                              <w:sz w:val="20"/>
                              <w:szCs w:val="20"/>
                            </w:rPr>
                            <w:t>Transparency and Good Governance!</w:t>
                          </w:r>
                        </w:p>
                        <w:p w14:paraId="40241D22" w14:textId="77777777" w:rsidR="005A1C70" w:rsidRPr="005573BE" w:rsidRDefault="006E1207" w:rsidP="005A1C70">
                          <w:pPr>
                            <w:pStyle w:val="NoSpacing"/>
                            <w:jc w:val="center"/>
                            <w:rPr>
                              <w:rFonts w:ascii="Times New Roman" w:hAnsi="Times New Roman"/>
                              <w:b/>
                              <w:i/>
                              <w:color w:val="000000" w:themeColor="text1"/>
                              <w:sz w:val="20"/>
                              <w:szCs w:val="20"/>
                            </w:rPr>
                          </w:pPr>
                          <w:r w:rsidRPr="005573BE">
                            <w:rPr>
                              <w:rFonts w:ascii="Times New Roman" w:hAnsi="Times New Roman"/>
                              <w:b/>
                              <w:i/>
                              <w:color w:val="000000" w:themeColor="text1"/>
                              <w:sz w:val="20"/>
                              <w:szCs w:val="20"/>
                            </w:rPr>
                            <w:t>GOD BLESS OLONGAPO</w:t>
                          </w:r>
                        </w:p>
                        <w:p w14:paraId="447E836F" w14:textId="77777777" w:rsidR="005A1C70" w:rsidRPr="005573BE" w:rsidRDefault="00000000" w:rsidP="005A1C70">
                          <w:pPr>
                            <w:pStyle w:val="NoSpacing"/>
                            <w:rPr>
                              <w:rFonts w:ascii="Times New Roman" w:hAnsi="Times New Roman"/>
                              <w:i/>
                              <w:color w:val="000000" w:themeColor="text1"/>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190174"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urved Down Ribbon 1" o:spid="_x0000_s1026" type="#_x0000_t107" style="position:absolute;margin-left:-55.5pt;margin-top:-18.05pt;width:572.55pt;height:4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">
              <v:textbox>
                <w:txbxContent>
                  <w:p w14:paraId="1F274238" w14:textId="77777777" w:rsidR="005A1C70" w:rsidRPr="005573BE" w:rsidRDefault="006E1207" w:rsidP="00B80650">
                    <w:pPr>
                      <w:pStyle w:val="NoSpacing"/>
                      <w:jc w:val="center"/>
                      <w:rPr>
                        <w:rFonts w:ascii="Times New Roman" w:hAnsi="Times New Roman"/>
                        <w:i/>
                        <w:color w:val="000000" w:themeColor="text1"/>
                        <w:sz w:val="20"/>
                        <w:szCs w:val="20"/>
                      </w:rPr>
                    </w:pPr>
                    <w:r w:rsidRPr="005573BE">
                      <w:rPr>
                        <w:rFonts w:ascii="Times New Roman" w:hAnsi="Times New Roman"/>
                        <w:i/>
                        <w:color w:val="000000" w:themeColor="text1"/>
                        <w:sz w:val="20"/>
                        <w:szCs w:val="20"/>
                      </w:rPr>
                      <w:t>Transparency and Good Governance!</w:t>
                    </w:r>
                  </w:p>
                  <w:p w14:paraId="40241D22" w14:textId="77777777" w:rsidR="005A1C70" w:rsidRPr="005573BE" w:rsidRDefault="006E1207" w:rsidP="005A1C70">
                    <w:pPr>
                      <w:pStyle w:val="NoSpacing"/>
                      <w:jc w:val="center"/>
                      <w:rPr>
                        <w:rFonts w:ascii="Times New Roman" w:hAnsi="Times New Roman"/>
                        <w:b/>
                        <w:i/>
                        <w:color w:val="000000" w:themeColor="text1"/>
                        <w:sz w:val="20"/>
                        <w:szCs w:val="20"/>
                      </w:rPr>
                    </w:pPr>
                    <w:r w:rsidRPr="005573BE">
                      <w:rPr>
                        <w:rFonts w:ascii="Times New Roman" w:hAnsi="Times New Roman"/>
                        <w:b/>
                        <w:i/>
                        <w:color w:val="000000" w:themeColor="text1"/>
                        <w:sz w:val="20"/>
                        <w:szCs w:val="20"/>
                      </w:rPr>
                      <w:t>GOD BLESS OLONGAPO</w:t>
                    </w:r>
                  </w:p>
                  <w:p w14:paraId="447E836F" w14:textId="77777777" w:rsidR="005A1C70" w:rsidRPr="005573BE" w:rsidRDefault="00000000" w:rsidP="005A1C70">
                    <w:pPr>
                      <w:pStyle w:val="NoSpacing"/>
                      <w:rPr>
                        <w:rFonts w:ascii="Times New Roman" w:hAnsi="Times New Roman"/>
                        <w:i/>
                        <w:color w:val="000000" w:themeColor="text1"/>
                        <w:sz w:val="20"/>
                        <w:szCs w:val="20"/>
                      </w:rP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C901AE" w14:textId="77777777" w:rsidR="004D7B34" w:rsidRDefault="004D7B34" w:rsidP="006E1207">
      <w:pPr>
        <w:spacing w:after="0" w:line="240" w:lineRule="auto"/>
      </w:pPr>
      <w:r>
        <w:separator/>
      </w:r>
    </w:p>
  </w:footnote>
  <w:footnote w:type="continuationSeparator" w:id="0">
    <w:p w14:paraId="09E68442" w14:textId="77777777" w:rsidR="004D7B34" w:rsidRDefault="004D7B34" w:rsidP="006E12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FAFEC" w14:textId="77777777" w:rsidR="005D46A8" w:rsidRPr="00315F04" w:rsidRDefault="00CA53EF" w:rsidP="005D46A8">
    <w:pPr>
      <w:tabs>
        <w:tab w:val="left" w:pos="900"/>
        <w:tab w:val="center" w:pos="4723"/>
      </w:tabs>
      <w:spacing w:after="0" w:line="240" w:lineRule="auto"/>
      <w:jc w:val="center"/>
      <w:rPr>
        <w:rFonts w:ascii="Times New Roman" w:hAnsi="Times New Roman"/>
        <w:b/>
        <w:color w:val="000000" w:themeColor="text1"/>
        <w:sz w:val="24"/>
        <w:szCs w:val="24"/>
      </w:rPr>
    </w:pPr>
    <w:r w:rsidRPr="00D92648">
      <w:rPr>
        <w:rFonts w:ascii="Times New Roman" w:hAnsi="Times New Roman"/>
        <w:noProof/>
        <w:color w:val="000000" w:themeColor="text1"/>
      </w:rPr>
      <w:drawing>
        <wp:anchor distT="0" distB="0" distL="114300" distR="114300" simplePos="0" relativeHeight="251668480" behindDoc="0" locked="0" layoutInCell="1" allowOverlap="1" wp14:anchorId="3E39421E" wp14:editId="35AA3B37">
          <wp:simplePos x="0" y="0"/>
          <wp:positionH relativeFrom="page">
            <wp:posOffset>-27940</wp:posOffset>
          </wp:positionH>
          <wp:positionV relativeFrom="paragraph">
            <wp:posOffset>-123825</wp:posOffset>
          </wp:positionV>
          <wp:extent cx="1276350" cy="1152525"/>
          <wp:effectExtent l="0" t="0" r="0" b="0"/>
          <wp:wrapNone/>
          <wp:docPr id="12" name="Picture 12" descr="F:\ricky\BAGONG PILIPINAS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icky\BAGONG PILIPINAS 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1152525"/>
                  </a:xfrm>
                  <a:prstGeom prst="rect">
                    <a:avLst/>
                  </a:prstGeom>
                  <a:noFill/>
                  <a:ln>
                    <a:noFill/>
                  </a:ln>
                </pic:spPr>
              </pic:pic>
            </a:graphicData>
          </a:graphic>
          <wp14:sizeRelH relativeFrom="page">
            <wp14:pctWidth>0</wp14:pctWidth>
          </wp14:sizeRelH>
          <wp14:sizeRelV relativeFrom="page">
            <wp14:pctHeight>0</wp14:pctHeight>
          </wp14:sizeRelV>
        </wp:anchor>
      </w:drawing>
    </w:r>
    <w:r w:rsidR="005D46A8">
      <w:rPr>
        <w:rFonts w:ascii="Times New Roman" w:hAnsi="Times New Roman"/>
        <w:b/>
        <w:noProof/>
        <w:color w:val="000000" w:themeColor="text1"/>
        <w:sz w:val="24"/>
        <w:szCs w:val="24"/>
      </w:rPr>
      <w:drawing>
        <wp:anchor distT="0" distB="0" distL="114300" distR="114300" simplePos="0" relativeHeight="251667456" behindDoc="0" locked="0" layoutInCell="1" allowOverlap="1" wp14:anchorId="5EAE6DF1" wp14:editId="64BCA2E5">
          <wp:simplePos x="0" y="0"/>
          <wp:positionH relativeFrom="margin">
            <wp:posOffset>5398135</wp:posOffset>
          </wp:positionH>
          <wp:positionV relativeFrom="paragraph">
            <wp:posOffset>12065</wp:posOffset>
          </wp:positionV>
          <wp:extent cx="960120" cy="904875"/>
          <wp:effectExtent l="0" t="0" r="0" b="9525"/>
          <wp:wrapNone/>
          <wp:docPr id="9" name="Picture 1" descr="C:\Users\owner\Pictures\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wner\Pictures\images.png"/>
                  <pic:cNvPicPr>
                    <a:picLocks noChangeAspect="1" noChangeArrowheads="1"/>
                  </pic:cNvPicPr>
                </pic:nvPicPr>
                <pic:blipFill>
                  <a:blip r:embed="rId2"/>
                  <a:srcRect/>
                  <a:stretch>
                    <a:fillRect/>
                  </a:stretch>
                </pic:blipFill>
                <pic:spPr bwMode="auto">
                  <a:xfrm>
                    <a:off x="0" y="0"/>
                    <a:ext cx="960120" cy="90487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5D46A8">
      <w:rPr>
        <w:rFonts w:ascii="Times New Roman" w:hAnsi="Times New Roman"/>
        <w:b/>
        <w:noProof/>
        <w:color w:val="000000" w:themeColor="text1"/>
        <w:sz w:val="24"/>
        <w:szCs w:val="24"/>
      </w:rPr>
      <w:drawing>
        <wp:anchor distT="0" distB="0" distL="114300" distR="114300" simplePos="0" relativeHeight="251666432" behindDoc="0" locked="0" layoutInCell="1" allowOverlap="1" wp14:anchorId="33C21E0F" wp14:editId="3907EA62">
          <wp:simplePos x="0" y="0"/>
          <wp:positionH relativeFrom="column">
            <wp:posOffset>342900</wp:posOffset>
          </wp:positionH>
          <wp:positionV relativeFrom="paragraph">
            <wp:posOffset>34290</wp:posOffset>
          </wp:positionV>
          <wp:extent cx="914400" cy="889000"/>
          <wp:effectExtent l="0" t="0" r="0" b="6350"/>
          <wp:wrapNone/>
          <wp:docPr id="11" name="Picture 4" descr="BR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RGY LOGO"/>
                  <pic:cNvPicPr>
                    <a:picLocks noChangeAspect="1" noChangeArrowheads="1"/>
                  </pic:cNvPicPr>
                </pic:nvPicPr>
                <pic:blipFill>
                  <a:blip r:embed="rId3"/>
                  <a:srcRect/>
                  <a:stretch>
                    <a:fillRect/>
                  </a:stretch>
                </pic:blipFill>
                <pic:spPr bwMode="auto">
                  <a:xfrm>
                    <a:off x="0" y="0"/>
                    <a:ext cx="914400" cy="889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5D46A8">
      <w:rPr>
        <w:rFonts w:ascii="Times New Roman" w:hAnsi="Times New Roman"/>
        <w:b/>
        <w:noProof/>
        <w:color w:val="000000" w:themeColor="text1"/>
        <w:sz w:val="24"/>
        <w:szCs w:val="24"/>
      </w:rPr>
      <w:t xml:space="preserve">           </w:t>
    </w:r>
    <w:r w:rsidR="005D46A8" w:rsidRPr="00315F04">
      <w:rPr>
        <w:rFonts w:ascii="Times New Roman" w:hAnsi="Times New Roman"/>
        <w:b/>
        <w:noProof/>
        <w:color w:val="000000" w:themeColor="text1"/>
        <w:sz w:val="24"/>
        <w:szCs w:val="24"/>
      </w:rPr>
      <w:t>Republic of the Philippines</w:t>
    </w:r>
  </w:p>
  <w:p w14:paraId="148CBB37" w14:textId="77777777" w:rsidR="005D46A8" w:rsidRPr="00315F04" w:rsidRDefault="005D46A8" w:rsidP="005D46A8">
    <w:pPr>
      <w:tabs>
        <w:tab w:val="left" w:pos="900"/>
        <w:tab w:val="center" w:pos="4723"/>
      </w:tabs>
      <w:spacing w:after="0" w:line="240" w:lineRule="auto"/>
      <w:jc w:val="center"/>
      <w:rPr>
        <w:rFonts w:ascii="Times New Roman" w:hAnsi="Times New Roman"/>
        <w:b/>
        <w:color w:val="000000" w:themeColor="text1"/>
        <w:sz w:val="30"/>
        <w:szCs w:val="30"/>
      </w:rPr>
    </w:pPr>
    <w:r>
      <w:rPr>
        <w:rFonts w:ascii="Times New Roman" w:hAnsi="Times New Roman"/>
        <w:color w:val="000000" w:themeColor="text1"/>
      </w:rPr>
      <w:t xml:space="preserve">       </w:t>
    </w:r>
    <w:r w:rsidRPr="00315F04">
      <w:rPr>
        <w:rFonts w:ascii="Times New Roman" w:hAnsi="Times New Roman"/>
        <w:color w:val="000000" w:themeColor="text1"/>
      </w:rPr>
      <w:t>City of Olongapo</w:t>
    </w:r>
  </w:p>
  <w:p w14:paraId="75F6F595" w14:textId="77777777" w:rsidR="005D46A8" w:rsidRPr="00315F04" w:rsidRDefault="005D46A8" w:rsidP="005D46A8">
    <w:pPr>
      <w:spacing w:after="0" w:line="240" w:lineRule="auto"/>
      <w:jc w:val="center"/>
      <w:rPr>
        <w:rFonts w:ascii="Verdana" w:hAnsi="Verdana" w:cs="Arial"/>
        <w:b/>
        <w:sz w:val="36"/>
        <w:szCs w:val="36"/>
      </w:rPr>
    </w:pPr>
    <w:r>
      <w:rPr>
        <w:rFonts w:ascii="Verdana" w:hAnsi="Verdana" w:cs="Arial"/>
        <w:b/>
        <w:sz w:val="36"/>
        <w:szCs w:val="36"/>
      </w:rPr>
      <w:t xml:space="preserve">         </w:t>
    </w:r>
    <w:r w:rsidRPr="00315F04">
      <w:rPr>
        <w:rFonts w:ascii="Verdana" w:hAnsi="Verdana" w:cs="Arial"/>
        <w:b/>
        <w:sz w:val="36"/>
        <w:szCs w:val="36"/>
      </w:rPr>
      <w:t>BARANGAY GORDON HEIGHTS</w:t>
    </w:r>
  </w:p>
  <w:p w14:paraId="1E3855B5" w14:textId="77777777" w:rsidR="005D46A8" w:rsidRPr="00315F04" w:rsidRDefault="005D46A8" w:rsidP="005D46A8">
    <w:pPr>
      <w:spacing w:after="0" w:line="240" w:lineRule="auto"/>
      <w:jc w:val="center"/>
      <w:rPr>
        <w:rFonts w:ascii="Cambria" w:hAnsi="Cambria" w:cs="Arial"/>
        <w:b/>
        <w:sz w:val="16"/>
        <w:szCs w:val="24"/>
      </w:rPr>
    </w:pPr>
    <w:r>
      <w:rPr>
        <w:rFonts w:ascii="Cambria" w:hAnsi="Cambria" w:cs="Arial"/>
        <w:b/>
        <w:sz w:val="16"/>
        <w:szCs w:val="24"/>
      </w:rPr>
      <w:t xml:space="preserve">                     </w:t>
    </w:r>
    <w:r w:rsidRPr="00315F04">
      <w:rPr>
        <w:rFonts w:ascii="Cambria" w:hAnsi="Cambria" w:cs="Arial"/>
        <w:b/>
        <w:sz w:val="16"/>
        <w:szCs w:val="24"/>
      </w:rPr>
      <w:t>Block 12 Long Road, Gordon Heights, Olongapo City</w:t>
    </w:r>
  </w:p>
  <w:p w14:paraId="723CCEE7" w14:textId="77777777" w:rsidR="005D46A8" w:rsidRDefault="005D46A8" w:rsidP="005D46A8">
    <w:pPr>
      <w:spacing w:after="0" w:line="240" w:lineRule="auto"/>
      <w:jc w:val="center"/>
      <w:rPr>
        <w:rFonts w:ascii="Cambria" w:hAnsi="Cambria" w:cs="Arial"/>
        <w:b/>
        <w:sz w:val="16"/>
        <w:szCs w:val="24"/>
      </w:rPr>
    </w:pPr>
    <w:r>
      <w:rPr>
        <w:rFonts w:ascii="Cambria" w:hAnsi="Cambria" w:cs="Arial"/>
        <w:b/>
        <w:sz w:val="16"/>
        <w:szCs w:val="24"/>
      </w:rPr>
      <w:t xml:space="preserve">              </w:t>
    </w:r>
    <w:r w:rsidRPr="00315F04">
      <w:rPr>
        <w:rFonts w:ascii="Cambria" w:hAnsi="Cambria" w:cs="Arial"/>
        <w:b/>
        <w:sz w:val="16"/>
        <w:szCs w:val="24"/>
      </w:rPr>
      <w:t>Telephone No. 223-5497</w:t>
    </w:r>
  </w:p>
  <w:p w14:paraId="21DA5F11" w14:textId="77777777" w:rsidR="00A5444B" w:rsidRPr="00A008B8" w:rsidRDefault="006E1207" w:rsidP="00A5444B">
    <w:pPr>
      <w:spacing w:after="0" w:line="240" w:lineRule="auto"/>
      <w:rPr>
        <w:rFonts w:ascii="Arial" w:hAnsi="Arial" w:cs="Arial"/>
        <w:sz w:val="16"/>
        <w:szCs w:val="16"/>
      </w:rPr>
    </w:pPr>
    <w:r w:rsidRPr="00A008B8">
      <w:rPr>
        <w:noProof/>
      </w:rPr>
      <mc:AlternateContent>
        <mc:Choice Requires="wps">
          <w:drawing>
            <wp:anchor distT="0" distB="0" distL="114300" distR="114300" simplePos="0" relativeHeight="251661312" behindDoc="0" locked="0" layoutInCell="1" allowOverlap="1" wp14:anchorId="7FB78FA2" wp14:editId="400E387B">
              <wp:simplePos x="0" y="0"/>
              <wp:positionH relativeFrom="column">
                <wp:posOffset>-371475</wp:posOffset>
              </wp:positionH>
              <wp:positionV relativeFrom="paragraph">
                <wp:posOffset>71120</wp:posOffset>
              </wp:positionV>
              <wp:extent cx="6800850" cy="635"/>
              <wp:effectExtent l="9525" t="13970" r="9525" b="4254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00850" cy="635"/>
                      </a:xfrm>
                      <a:prstGeom prst="straightConnector1">
                        <a:avLst/>
                      </a:prstGeom>
                      <a:noFill/>
                      <a:ln w="19050">
                        <a:solidFill>
                          <a:srgbClr val="000000"/>
                        </a:solidFill>
                        <a:round/>
                        <a:headEnd/>
                        <a:tailEnd/>
                      </a:ln>
                      <a:effectLst>
                        <a:outerShdw dist="25400" dir="5400000" algn="ctr" rotWithShape="0">
                          <a:srgbClr val="808080">
                            <a:alpha val="50000"/>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53BBC84" id="_x0000_t32" coordsize="21600,21600" o:spt="32" o:oned="t" path="m,l21600,21600e" filled="f">
              <v:path arrowok="t" fillok="f" o:connecttype="none"/>
              <o:lock v:ext="edit" shapetype="t"/>
            </v:shapetype>
            <v:shape id="Straight Arrow Connector 4" o:spid="_x0000_s1026" type="#_x0000_t32" style="position:absolute;margin-left:-29.25pt;margin-top:5.6pt;width:535.5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" strokeweight="1.5pt">
              <v:shadow on="t" opacity=".5" offset="0"/>
            </v:shape>
          </w:pict>
        </mc:Fallback>
      </mc:AlternateContent>
    </w:r>
  </w:p>
  <w:p w14:paraId="517DDF6C" w14:textId="77777777" w:rsidR="00A5444B" w:rsidRPr="00A008B8" w:rsidRDefault="00000000" w:rsidP="00A5444B">
    <w:pPr>
      <w:spacing w:after="0" w:line="240" w:lineRule="auto"/>
      <w:jc w:val="center"/>
      <w:rPr>
        <w:rFonts w:ascii="Eras Bold ITC" w:hAnsi="Eras Bold ITC"/>
        <w:sz w:val="4"/>
        <w:szCs w:val="4"/>
      </w:rPr>
    </w:pPr>
  </w:p>
  <w:p w14:paraId="64F120AD" w14:textId="77777777" w:rsidR="00A5444B" w:rsidRPr="00A008B8" w:rsidRDefault="006E1207" w:rsidP="00A5444B">
    <w:pPr>
      <w:spacing w:after="0" w:line="240" w:lineRule="auto"/>
      <w:jc w:val="center"/>
      <w:rPr>
        <w:rFonts w:ascii="Arial" w:hAnsi="Arial" w:cs="Arial"/>
        <w:b/>
        <w:szCs w:val="36"/>
      </w:rPr>
    </w:pPr>
    <w:r w:rsidRPr="00A008B8">
      <w:rPr>
        <w:rFonts w:ascii="Eras Bold ITC" w:hAnsi="Eras Bold ITC"/>
        <w:sz w:val="42"/>
        <w:szCs w:val="36"/>
      </w:rPr>
      <w:t xml:space="preserve">OFFICE OF THE PUNONG BARANGAY </w:t>
    </w:r>
  </w:p>
  <w:p w14:paraId="117F8303" w14:textId="77777777" w:rsidR="00A5444B" w:rsidRPr="00A008B8" w:rsidRDefault="006E1207" w:rsidP="00A5444B">
    <w:pPr>
      <w:spacing w:after="0" w:line="240" w:lineRule="auto"/>
      <w:jc w:val="center"/>
      <w:rPr>
        <w:sz w:val="14"/>
      </w:rPr>
    </w:pPr>
    <w:r w:rsidRPr="00A008B8">
      <w:rPr>
        <w:noProof/>
        <w:sz w:val="8"/>
        <w:szCs w:val="16"/>
      </w:rPr>
      <mc:AlternateContent>
        <mc:Choice Requires="wps">
          <w:drawing>
            <wp:anchor distT="0" distB="0" distL="114300" distR="114300" simplePos="0" relativeHeight="251662336" behindDoc="0" locked="0" layoutInCell="1" allowOverlap="1" wp14:anchorId="7C999F9F" wp14:editId="2C8D87E8">
              <wp:simplePos x="0" y="0"/>
              <wp:positionH relativeFrom="column">
                <wp:posOffset>-371475</wp:posOffset>
              </wp:positionH>
              <wp:positionV relativeFrom="paragraph">
                <wp:posOffset>66040</wp:posOffset>
              </wp:positionV>
              <wp:extent cx="6800850" cy="635"/>
              <wp:effectExtent l="9525" t="18415" r="9525" b="3810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00850" cy="635"/>
                      </a:xfrm>
                      <a:prstGeom prst="straightConnector1">
                        <a:avLst/>
                      </a:prstGeom>
                      <a:noFill/>
                      <a:ln w="19050">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05B012" id="Straight Arrow Connector 3" o:spid="_x0000_s1026" type="#_x0000_t32" style="position:absolute;margin-left:-29.25pt;margin-top:5.2pt;width:535.5pt;height:.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" strokeweight="1.5pt">
              <v:shadow on="t" offset="0"/>
            </v:shape>
          </w:pict>
        </mc:Fallback>
      </mc:AlternateContent>
    </w:r>
    <w:r w:rsidRPr="00A008B8">
      <w:rPr>
        <w:noProof/>
        <w:sz w:val="8"/>
        <w:szCs w:val="16"/>
      </w:rPr>
      <mc:AlternateContent>
        <mc:Choice Requires="wps">
          <w:drawing>
            <wp:anchor distT="0" distB="0" distL="114300" distR="114300" simplePos="0" relativeHeight="251663360" behindDoc="0" locked="0" layoutInCell="1" allowOverlap="1" wp14:anchorId="4CA38D8C" wp14:editId="397A0B87">
              <wp:simplePos x="0" y="0"/>
              <wp:positionH relativeFrom="column">
                <wp:posOffset>-371475</wp:posOffset>
              </wp:positionH>
              <wp:positionV relativeFrom="paragraph">
                <wp:posOffset>64770</wp:posOffset>
              </wp:positionV>
              <wp:extent cx="6800850" cy="635"/>
              <wp:effectExtent l="9525" t="17145" r="9525" b="1079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00850"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3F638B" id="Straight Arrow Connector 2" o:spid="_x0000_s1026" type="#_x0000_t32" style="position:absolute;margin-left:-29.25pt;margin-top:5.1pt;width:53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" strokeweight="1.5pt"/>
          </w:pict>
        </mc:Fallback>
      </mc:AlternateContent>
    </w:r>
  </w:p>
  <w:p w14:paraId="63D1CEB9" w14:textId="77777777" w:rsidR="00A5444B" w:rsidRPr="00A008B8" w:rsidRDefault="0000000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207"/>
    <w:rsid w:val="00001816"/>
    <w:rsid w:val="00005057"/>
    <w:rsid w:val="00016072"/>
    <w:rsid w:val="00030C80"/>
    <w:rsid w:val="00061F99"/>
    <w:rsid w:val="0007595E"/>
    <w:rsid w:val="000A052D"/>
    <w:rsid w:val="000B3921"/>
    <w:rsid w:val="000B482A"/>
    <w:rsid w:val="000B6E40"/>
    <w:rsid w:val="000F3FD1"/>
    <w:rsid w:val="00107CA6"/>
    <w:rsid w:val="00110D00"/>
    <w:rsid w:val="00137062"/>
    <w:rsid w:val="00154CE5"/>
    <w:rsid w:val="00176A59"/>
    <w:rsid w:val="001C4310"/>
    <w:rsid w:val="001C4D87"/>
    <w:rsid w:val="001D747F"/>
    <w:rsid w:val="00215ACA"/>
    <w:rsid w:val="00224870"/>
    <w:rsid w:val="00226001"/>
    <w:rsid w:val="00234013"/>
    <w:rsid w:val="00237753"/>
    <w:rsid w:val="002441DF"/>
    <w:rsid w:val="00251D8A"/>
    <w:rsid w:val="002742C2"/>
    <w:rsid w:val="00281635"/>
    <w:rsid w:val="00283688"/>
    <w:rsid w:val="002927F4"/>
    <w:rsid w:val="002979DB"/>
    <w:rsid w:val="002A4F7E"/>
    <w:rsid w:val="002B4C77"/>
    <w:rsid w:val="002C3C08"/>
    <w:rsid w:val="002C75F9"/>
    <w:rsid w:val="002D38CA"/>
    <w:rsid w:val="002E404D"/>
    <w:rsid w:val="002E6C44"/>
    <w:rsid w:val="002E7F56"/>
    <w:rsid w:val="00311168"/>
    <w:rsid w:val="00315B41"/>
    <w:rsid w:val="00321A25"/>
    <w:rsid w:val="00323D0C"/>
    <w:rsid w:val="00335DFC"/>
    <w:rsid w:val="0035596B"/>
    <w:rsid w:val="003831CA"/>
    <w:rsid w:val="003A7AFB"/>
    <w:rsid w:val="003C4034"/>
    <w:rsid w:val="00414444"/>
    <w:rsid w:val="00426158"/>
    <w:rsid w:val="00431258"/>
    <w:rsid w:val="00464222"/>
    <w:rsid w:val="004772B2"/>
    <w:rsid w:val="00483EF2"/>
    <w:rsid w:val="004A5E0B"/>
    <w:rsid w:val="004D42E1"/>
    <w:rsid w:val="004D7B34"/>
    <w:rsid w:val="004E5C1B"/>
    <w:rsid w:val="004E70D7"/>
    <w:rsid w:val="005128D9"/>
    <w:rsid w:val="0052150D"/>
    <w:rsid w:val="005573BE"/>
    <w:rsid w:val="005723AD"/>
    <w:rsid w:val="0057672B"/>
    <w:rsid w:val="00594A69"/>
    <w:rsid w:val="005A05C0"/>
    <w:rsid w:val="005D46A8"/>
    <w:rsid w:val="005E2F03"/>
    <w:rsid w:val="005F5650"/>
    <w:rsid w:val="00607001"/>
    <w:rsid w:val="00640D05"/>
    <w:rsid w:val="006421DA"/>
    <w:rsid w:val="00643B9B"/>
    <w:rsid w:val="0064507F"/>
    <w:rsid w:val="00680FE7"/>
    <w:rsid w:val="006E1207"/>
    <w:rsid w:val="006E7BAE"/>
    <w:rsid w:val="006F2244"/>
    <w:rsid w:val="0071651E"/>
    <w:rsid w:val="00730E82"/>
    <w:rsid w:val="0076065A"/>
    <w:rsid w:val="007A7FFE"/>
    <w:rsid w:val="007C218A"/>
    <w:rsid w:val="007C422D"/>
    <w:rsid w:val="007E7387"/>
    <w:rsid w:val="0080522D"/>
    <w:rsid w:val="008070AB"/>
    <w:rsid w:val="008175E3"/>
    <w:rsid w:val="00833D99"/>
    <w:rsid w:val="00835362"/>
    <w:rsid w:val="00852796"/>
    <w:rsid w:val="00872064"/>
    <w:rsid w:val="00897D74"/>
    <w:rsid w:val="008D04E8"/>
    <w:rsid w:val="008D14FD"/>
    <w:rsid w:val="008E0BB7"/>
    <w:rsid w:val="008E53DA"/>
    <w:rsid w:val="008E669A"/>
    <w:rsid w:val="008F4E22"/>
    <w:rsid w:val="008F79CF"/>
    <w:rsid w:val="00931A89"/>
    <w:rsid w:val="00931DD4"/>
    <w:rsid w:val="00936737"/>
    <w:rsid w:val="00941100"/>
    <w:rsid w:val="0094327E"/>
    <w:rsid w:val="00946BB3"/>
    <w:rsid w:val="00973C93"/>
    <w:rsid w:val="009B4308"/>
    <w:rsid w:val="009B6CF1"/>
    <w:rsid w:val="009C4097"/>
    <w:rsid w:val="009D5CC7"/>
    <w:rsid w:val="009E7883"/>
    <w:rsid w:val="00A008B8"/>
    <w:rsid w:val="00A046E3"/>
    <w:rsid w:val="00A13B60"/>
    <w:rsid w:val="00AB5C38"/>
    <w:rsid w:val="00AC4ED0"/>
    <w:rsid w:val="00AE5D63"/>
    <w:rsid w:val="00AF1F2F"/>
    <w:rsid w:val="00B0501D"/>
    <w:rsid w:val="00B327F5"/>
    <w:rsid w:val="00B32F38"/>
    <w:rsid w:val="00B4390C"/>
    <w:rsid w:val="00B60EDB"/>
    <w:rsid w:val="00B61779"/>
    <w:rsid w:val="00B717BC"/>
    <w:rsid w:val="00B95A1A"/>
    <w:rsid w:val="00B97159"/>
    <w:rsid w:val="00C22AA8"/>
    <w:rsid w:val="00C36FD6"/>
    <w:rsid w:val="00C611C2"/>
    <w:rsid w:val="00C9260D"/>
    <w:rsid w:val="00CA53EF"/>
    <w:rsid w:val="00CB24F5"/>
    <w:rsid w:val="00CC547E"/>
    <w:rsid w:val="00CD26E0"/>
    <w:rsid w:val="00D13288"/>
    <w:rsid w:val="00D43DF6"/>
    <w:rsid w:val="00D45CDC"/>
    <w:rsid w:val="00D61D12"/>
    <w:rsid w:val="00D80E08"/>
    <w:rsid w:val="00D95269"/>
    <w:rsid w:val="00D96497"/>
    <w:rsid w:val="00D97CCC"/>
    <w:rsid w:val="00DC7C70"/>
    <w:rsid w:val="00DF0A33"/>
    <w:rsid w:val="00E248C1"/>
    <w:rsid w:val="00E25695"/>
    <w:rsid w:val="00E44E85"/>
    <w:rsid w:val="00E5589A"/>
    <w:rsid w:val="00E56D98"/>
    <w:rsid w:val="00E71BFB"/>
    <w:rsid w:val="00E728E5"/>
    <w:rsid w:val="00E7548F"/>
    <w:rsid w:val="00E75B59"/>
    <w:rsid w:val="00E831B4"/>
    <w:rsid w:val="00E85D32"/>
    <w:rsid w:val="00E97DF0"/>
    <w:rsid w:val="00EA2B2B"/>
    <w:rsid w:val="00ED5A9A"/>
    <w:rsid w:val="00EF73B0"/>
    <w:rsid w:val="00F02017"/>
    <w:rsid w:val="00F07B6A"/>
    <w:rsid w:val="00F312A8"/>
    <w:rsid w:val="00F36FB5"/>
    <w:rsid w:val="00F639DF"/>
    <w:rsid w:val="00F719B5"/>
    <w:rsid w:val="00F80A74"/>
    <w:rsid w:val="00F9120F"/>
    <w:rsid w:val="00FA32F7"/>
    <w:rsid w:val="00FB083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E4234A"/>
  <w15:docId w15:val="{0F0256F2-8304-49C0-8898-019DBEDFE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207"/>
    <w:pPr>
      <w:spacing w:after="200" w:line="276" w:lineRule="auto"/>
    </w:pPr>
    <w:rPr>
      <w:rFonts w:ascii="Calibri" w:eastAsia="MS Mincho" w:hAnsi="Calibri" w:cs="Times New Roman"/>
      <w:lang w:val="en-US"/>
    </w:rPr>
  </w:style>
  <w:style w:type="paragraph" w:styleId="Heading1">
    <w:name w:val="heading 1"/>
    <w:basedOn w:val="Normal"/>
    <w:next w:val="Normal"/>
    <w:link w:val="Heading1Char"/>
    <w:uiPriority w:val="9"/>
    <w:qFormat/>
    <w:rsid w:val="008175E3"/>
    <w:pPr>
      <w:keepNext/>
      <w:spacing w:after="0" w:line="240" w:lineRule="auto"/>
      <w:outlineLvl w:val="0"/>
    </w:pPr>
    <w:rPr>
      <w:rFonts w:ascii="Book Antiqua" w:eastAsia="Calibri" w:hAnsi="Book Antiqua"/>
      <w:i/>
      <w:color w:val="262626" w:themeColor="text1" w:themeTint="D9"/>
      <w:sz w:val="20"/>
      <w:szCs w:val="20"/>
    </w:rPr>
  </w:style>
  <w:style w:type="paragraph" w:styleId="Heading2">
    <w:name w:val="heading 2"/>
    <w:basedOn w:val="Normal"/>
    <w:next w:val="Normal"/>
    <w:link w:val="Heading2Char"/>
    <w:uiPriority w:val="9"/>
    <w:unhideWhenUsed/>
    <w:qFormat/>
    <w:rsid w:val="008175E3"/>
    <w:pPr>
      <w:keepNext/>
      <w:spacing w:after="0"/>
      <w:outlineLvl w:val="1"/>
    </w:pPr>
    <w:rPr>
      <w:rFonts w:ascii="Book Antiqua" w:eastAsia="Calibri" w:hAnsi="Book Antiqua"/>
      <w: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1207"/>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6E1207"/>
    <w:rPr>
      <w:lang w:val="en-US"/>
    </w:rPr>
  </w:style>
  <w:style w:type="paragraph" w:styleId="Footer">
    <w:name w:val="footer"/>
    <w:basedOn w:val="Normal"/>
    <w:link w:val="FooterChar"/>
    <w:uiPriority w:val="99"/>
    <w:unhideWhenUsed/>
    <w:rsid w:val="006E1207"/>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6E1207"/>
    <w:rPr>
      <w:lang w:val="en-US"/>
    </w:rPr>
  </w:style>
  <w:style w:type="paragraph" w:styleId="NoSpacing">
    <w:name w:val="No Spacing"/>
    <w:uiPriority w:val="1"/>
    <w:qFormat/>
    <w:rsid w:val="006E1207"/>
    <w:pPr>
      <w:spacing w:after="0" w:line="240" w:lineRule="auto"/>
    </w:pPr>
    <w:rPr>
      <w:rFonts w:ascii="Calibri" w:eastAsia="MS Mincho" w:hAnsi="Calibri" w:cs="Times New Roman"/>
      <w:lang w:val="en-US"/>
    </w:rPr>
  </w:style>
  <w:style w:type="table" w:styleId="TableGrid">
    <w:name w:val="Table Grid"/>
    <w:basedOn w:val="TableNormal"/>
    <w:uiPriority w:val="59"/>
    <w:rsid w:val="006E1207"/>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E120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1207"/>
    <w:rPr>
      <w:rFonts w:ascii="Segoe UI" w:eastAsia="MS Mincho" w:hAnsi="Segoe UI" w:cs="Segoe UI"/>
      <w:sz w:val="18"/>
      <w:szCs w:val="18"/>
      <w:lang w:val="en-US"/>
    </w:rPr>
  </w:style>
  <w:style w:type="paragraph" w:styleId="NormalWeb">
    <w:name w:val="Normal (Web)"/>
    <w:basedOn w:val="Normal"/>
    <w:uiPriority w:val="99"/>
    <w:semiHidden/>
    <w:unhideWhenUsed/>
    <w:rsid w:val="00B4390C"/>
    <w:pPr>
      <w:spacing w:before="100" w:beforeAutospacing="1" w:after="100" w:afterAutospacing="1" w:line="240" w:lineRule="auto"/>
    </w:pPr>
    <w:rPr>
      <w:rFonts w:ascii="Times New Roman" w:eastAsia="Times New Roman" w:hAnsi="Times New Roman"/>
      <w:sz w:val="24"/>
      <w:szCs w:val="24"/>
      <w:lang w:val="en-PH" w:eastAsia="en-PH"/>
    </w:rPr>
  </w:style>
  <w:style w:type="character" w:customStyle="1" w:styleId="Heading1Char">
    <w:name w:val="Heading 1 Char"/>
    <w:basedOn w:val="DefaultParagraphFont"/>
    <w:link w:val="Heading1"/>
    <w:uiPriority w:val="9"/>
    <w:rsid w:val="008175E3"/>
    <w:rPr>
      <w:rFonts w:ascii="Book Antiqua" w:eastAsia="Calibri" w:hAnsi="Book Antiqua" w:cs="Times New Roman"/>
      <w:i/>
      <w:color w:val="262626" w:themeColor="text1" w:themeTint="D9"/>
      <w:sz w:val="20"/>
      <w:szCs w:val="20"/>
      <w:lang w:val="en-US"/>
    </w:rPr>
  </w:style>
  <w:style w:type="character" w:customStyle="1" w:styleId="Heading2Char">
    <w:name w:val="Heading 2 Char"/>
    <w:basedOn w:val="DefaultParagraphFont"/>
    <w:link w:val="Heading2"/>
    <w:uiPriority w:val="9"/>
    <w:rsid w:val="008175E3"/>
    <w:rPr>
      <w:rFonts w:ascii="Book Antiqua" w:eastAsia="Calibri" w:hAnsi="Book Antiqua" w:cs="Times New Roman"/>
      <w:i/>
      <w:color w:val="262626" w:themeColor="text1" w:themeTint="D9"/>
      <w:lang w:val="en-US"/>
    </w:rPr>
  </w:style>
  <w:style w:type="character" w:styleId="Hyperlink">
    <w:name w:val="Hyperlink"/>
    <w:basedOn w:val="DefaultParagraphFont"/>
    <w:uiPriority w:val="99"/>
    <w:unhideWhenUsed/>
    <w:rsid w:val="008175E3"/>
    <w:rPr>
      <w:color w:val="0000FF"/>
      <w:u w:val="single"/>
    </w:rPr>
  </w:style>
  <w:style w:type="paragraph" w:styleId="ListParagraph">
    <w:name w:val="List Paragraph"/>
    <w:basedOn w:val="Normal"/>
    <w:uiPriority w:val="34"/>
    <w:qFormat/>
    <w:rsid w:val="008175E3"/>
    <w:pPr>
      <w:ind w:left="720"/>
      <w:contextualSpacing/>
    </w:pPr>
    <w:rPr>
      <w:rFonts w:eastAsia="Calibri"/>
    </w:rPr>
  </w:style>
  <w:style w:type="character" w:styleId="CommentReference">
    <w:name w:val="annotation reference"/>
    <w:basedOn w:val="DefaultParagraphFont"/>
    <w:uiPriority w:val="99"/>
    <w:semiHidden/>
    <w:unhideWhenUsed/>
    <w:rsid w:val="008175E3"/>
    <w:rPr>
      <w:sz w:val="16"/>
      <w:szCs w:val="16"/>
    </w:rPr>
  </w:style>
  <w:style w:type="paragraph" w:styleId="CommentText">
    <w:name w:val="annotation text"/>
    <w:basedOn w:val="Normal"/>
    <w:link w:val="CommentTextChar"/>
    <w:uiPriority w:val="99"/>
    <w:semiHidden/>
    <w:unhideWhenUsed/>
    <w:rsid w:val="008175E3"/>
    <w:pPr>
      <w:spacing w:line="240" w:lineRule="auto"/>
    </w:pPr>
    <w:rPr>
      <w:sz w:val="20"/>
      <w:szCs w:val="20"/>
    </w:rPr>
  </w:style>
  <w:style w:type="character" w:customStyle="1" w:styleId="CommentTextChar">
    <w:name w:val="Comment Text Char"/>
    <w:basedOn w:val="DefaultParagraphFont"/>
    <w:link w:val="CommentText"/>
    <w:uiPriority w:val="99"/>
    <w:semiHidden/>
    <w:rsid w:val="008175E3"/>
    <w:rPr>
      <w:rFonts w:ascii="Calibri" w:eastAsia="MS Mincho"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8175E3"/>
    <w:rPr>
      <w:b/>
      <w:bCs/>
    </w:rPr>
  </w:style>
  <w:style w:type="character" w:customStyle="1" w:styleId="CommentSubjectChar">
    <w:name w:val="Comment Subject Char"/>
    <w:basedOn w:val="CommentTextChar"/>
    <w:link w:val="CommentSubject"/>
    <w:uiPriority w:val="99"/>
    <w:semiHidden/>
    <w:rsid w:val="008175E3"/>
    <w:rPr>
      <w:rFonts w:ascii="Calibri" w:eastAsia="MS Mincho" w:hAnsi="Calibri" w:cs="Times New Roman"/>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308839">
      <w:bodyDiv w:val="1"/>
      <w:marLeft w:val="0"/>
      <w:marRight w:val="0"/>
      <w:marTop w:val="0"/>
      <w:marBottom w:val="0"/>
      <w:divBdr>
        <w:top w:val="none" w:sz="0" w:space="0" w:color="auto"/>
        <w:left w:val="none" w:sz="0" w:space="0" w:color="auto"/>
        <w:bottom w:val="none" w:sz="0" w:space="0" w:color="auto"/>
        <w:right w:val="none" w:sz="0" w:space="0" w:color="auto"/>
      </w:divBdr>
    </w:div>
    <w:div w:id="871455196">
      <w:bodyDiv w:val="1"/>
      <w:marLeft w:val="0"/>
      <w:marRight w:val="0"/>
      <w:marTop w:val="0"/>
      <w:marBottom w:val="0"/>
      <w:divBdr>
        <w:top w:val="none" w:sz="0" w:space="0" w:color="auto"/>
        <w:left w:val="none" w:sz="0" w:space="0" w:color="auto"/>
        <w:bottom w:val="none" w:sz="0" w:space="0" w:color="auto"/>
        <w:right w:val="none" w:sz="0" w:space="0" w:color="auto"/>
      </w:divBdr>
    </w:div>
    <w:div w:id="991249321">
      <w:bodyDiv w:val="1"/>
      <w:marLeft w:val="0"/>
      <w:marRight w:val="0"/>
      <w:marTop w:val="0"/>
      <w:marBottom w:val="0"/>
      <w:divBdr>
        <w:top w:val="none" w:sz="0" w:space="0" w:color="auto"/>
        <w:left w:val="none" w:sz="0" w:space="0" w:color="auto"/>
        <w:bottom w:val="none" w:sz="0" w:space="0" w:color="auto"/>
        <w:right w:val="none" w:sz="0" w:space="0" w:color="auto"/>
      </w:divBdr>
    </w:div>
    <w:div w:id="1074667704">
      <w:bodyDiv w:val="1"/>
      <w:marLeft w:val="0"/>
      <w:marRight w:val="0"/>
      <w:marTop w:val="0"/>
      <w:marBottom w:val="0"/>
      <w:divBdr>
        <w:top w:val="none" w:sz="0" w:space="0" w:color="auto"/>
        <w:left w:val="none" w:sz="0" w:space="0" w:color="auto"/>
        <w:bottom w:val="none" w:sz="0" w:space="0" w:color="auto"/>
        <w:right w:val="none" w:sz="0" w:space="0" w:color="auto"/>
      </w:divBdr>
    </w:div>
    <w:div w:id="1086536424">
      <w:bodyDiv w:val="1"/>
      <w:marLeft w:val="0"/>
      <w:marRight w:val="0"/>
      <w:marTop w:val="0"/>
      <w:marBottom w:val="0"/>
      <w:divBdr>
        <w:top w:val="none" w:sz="0" w:space="0" w:color="auto"/>
        <w:left w:val="none" w:sz="0" w:space="0" w:color="auto"/>
        <w:bottom w:val="none" w:sz="0" w:space="0" w:color="auto"/>
        <w:right w:val="none" w:sz="0" w:space="0" w:color="auto"/>
      </w:divBdr>
    </w:div>
    <w:div w:id="1722054676">
      <w:bodyDiv w:val="1"/>
      <w:marLeft w:val="0"/>
      <w:marRight w:val="0"/>
      <w:marTop w:val="0"/>
      <w:marBottom w:val="0"/>
      <w:divBdr>
        <w:top w:val="none" w:sz="0" w:space="0" w:color="auto"/>
        <w:left w:val="none" w:sz="0" w:space="0" w:color="auto"/>
        <w:bottom w:val="none" w:sz="0" w:space="0" w:color="auto"/>
        <w:right w:val="none" w:sz="0" w:space="0" w:color="auto"/>
      </w:divBdr>
    </w:div>
    <w:div w:id="1739980974">
      <w:bodyDiv w:val="1"/>
      <w:marLeft w:val="0"/>
      <w:marRight w:val="0"/>
      <w:marTop w:val="0"/>
      <w:marBottom w:val="0"/>
      <w:divBdr>
        <w:top w:val="none" w:sz="0" w:space="0" w:color="auto"/>
        <w:left w:val="none" w:sz="0" w:space="0" w:color="auto"/>
        <w:bottom w:val="none" w:sz="0" w:space="0" w:color="auto"/>
        <w:right w:val="none" w:sz="0" w:space="0" w:color="auto"/>
      </w:divBdr>
    </w:div>
    <w:div w:id="2140569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832</Words>
  <Characters>4749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BERL</dc:creator>
  <cp:lastModifiedBy>Chan Amistad</cp:lastModifiedBy>
  <cp:revision>2</cp:revision>
  <cp:lastPrinted>2026-04-26T08:48:00Z</cp:lastPrinted>
  <dcterms:created xsi:type="dcterms:W3CDTF">2026-05-05T02:58:00Z</dcterms:created>
  <dcterms:modified xsi:type="dcterms:W3CDTF">2026-05-05T02:58:00Z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a8739459-546a-4b1e-8e3f-b81d92878f39</vt:lpwstr>
  </property>
</Properties>
</file>