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6F" w:rsidRDefault="00C270A9">
      <w:pPr>
        <w:spacing w:after="200" w:line="276" w:lineRule="auto"/>
        <w:rPr>
          <w:rFonts w:ascii="Centaur" w:hAnsi="Centaur"/>
          <w:sz w:val="144"/>
        </w:rPr>
      </w:pPr>
      <w:r>
        <w:rPr>
          <w:rFonts w:ascii="Centaur" w:hAnsi="Centaur"/>
          <w:sz w:val="144"/>
        </w:rPr>
        <w:t>Configuring VRF-lite</w:t>
      </w:r>
    </w:p>
    <w:p w:rsidR="00C270A9" w:rsidRDefault="00C270A9">
      <w:pPr>
        <w:spacing w:after="200" w:line="276" w:lineRule="auto"/>
        <w:rPr>
          <w:rFonts w:ascii="Centaur" w:hAnsi="Centaur"/>
          <w:sz w:val="144"/>
        </w:rPr>
      </w:pPr>
    </w:p>
    <w:p w:rsidR="00C270A9" w:rsidRDefault="00C270A9">
      <w:pPr>
        <w:spacing w:after="200" w:line="276" w:lineRule="auto"/>
        <w:rPr>
          <w:rFonts w:ascii="Centaur" w:hAnsi="Centaur"/>
          <w:sz w:val="144"/>
        </w:rPr>
      </w:pPr>
    </w:p>
    <w:p w:rsidR="00C270A9" w:rsidRDefault="00C270A9">
      <w:pPr>
        <w:spacing w:after="200" w:line="276" w:lineRule="auto"/>
        <w:rPr>
          <w:rFonts w:ascii="Centaur" w:hAnsi="Centaur"/>
          <w:sz w:val="32"/>
        </w:rPr>
      </w:pPr>
    </w:p>
    <w:p w:rsidR="00C270A9" w:rsidRDefault="00C270A9">
      <w:pPr>
        <w:spacing w:after="200" w:line="276" w:lineRule="auto"/>
        <w:rPr>
          <w:rFonts w:ascii="Centaur" w:hAnsi="Centaur"/>
          <w:sz w:val="32"/>
        </w:rPr>
      </w:pPr>
    </w:p>
    <w:p w:rsidR="001B30BD" w:rsidRDefault="00E54368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Cisco CCNP Lab 6</w:t>
      </w:r>
    </w:p>
    <w:p w:rsidR="001B30BD" w:rsidRDefault="00E54368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Mason and Hoffman – Period 6-8</w:t>
      </w:r>
    </w:p>
    <w:p w:rsidR="001B30BD" w:rsidRDefault="001B30BD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Jeffrey Zhang</w:t>
      </w:r>
    </w:p>
    <w:p w:rsidR="001B30BD" w:rsidRDefault="001B30BD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lastRenderedPageBreak/>
        <w:t>Purpose</w:t>
      </w:r>
    </w:p>
    <w:p w:rsidR="001B30BD" w:rsidRDefault="001B30BD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 xml:space="preserve">The purpose of this lab is to configure </w:t>
      </w:r>
      <w:r w:rsidR="00C270A9">
        <w:rPr>
          <w:rFonts w:ascii="Centaur" w:hAnsi="Centaur"/>
          <w:sz w:val="32"/>
        </w:rPr>
        <w:t>virtual routers within real routers through the use of the VRF-lite protocol. We would use these routers to pass different networks within these routers without any cross-traffic between the networks.</w:t>
      </w:r>
    </w:p>
    <w:p w:rsidR="001B30BD" w:rsidRDefault="001B30BD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t>Background</w:t>
      </w:r>
    </w:p>
    <w:p w:rsidR="001B30BD" w:rsidRDefault="001248D2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In topologies that require a massive amount of routing devices, or in money-strapped situations that limit the budget of available routers within a network, VRF protocol is the best solution to the current problem. VRF is a protocol that enables virtual routers to exist within physical routers. These virtual routers could be assigned to sub-interfaces within the 2 physical ports on the router. VRF-lite is a watered-down version of the default VRF package. It would use less resources to maintain and less computing power to process it throughout the topology.</w:t>
      </w:r>
    </w:p>
    <w:p w:rsidR="00B73376" w:rsidRDefault="00B73376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t>Lab Summary</w:t>
      </w:r>
    </w:p>
    <w:p w:rsidR="009F1CF5" w:rsidRDefault="00B73376" w:rsidP="009F1CF5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In this lab,</w:t>
      </w:r>
      <w:r w:rsidR="009F1CF5">
        <w:rPr>
          <w:rFonts w:ascii="Centaur" w:hAnsi="Centaur"/>
          <w:sz w:val="32"/>
        </w:rPr>
        <w:t xml:space="preserve"> we</w:t>
      </w:r>
      <w:r w:rsidR="00846567">
        <w:rPr>
          <w:rFonts w:ascii="Centaur" w:hAnsi="Centaur"/>
          <w:sz w:val="32"/>
        </w:rPr>
        <w:t xml:space="preserve"> configured </w:t>
      </w:r>
      <w:r w:rsidR="00C878F6">
        <w:rPr>
          <w:rFonts w:ascii="Centaur" w:hAnsi="Centaur"/>
          <w:sz w:val="32"/>
        </w:rPr>
        <w:t>2 layer-3 switches and 3 Cisco 2901 routers. Through the cisco routers, we virtualized 3 more cisco routers through the use of the VRF-lite protocol.</w:t>
      </w:r>
    </w:p>
    <w:p w:rsidR="00C878F6" w:rsidRDefault="00C878F6" w:rsidP="009F1CF5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On the routers we enabled VRF-lite with the “</w:t>
      </w:r>
      <w:proofErr w:type="spellStart"/>
      <w:r>
        <w:rPr>
          <w:rFonts w:ascii="Centaur" w:hAnsi="Centaur"/>
          <w:sz w:val="32"/>
        </w:rPr>
        <w:t>ip</w:t>
      </w:r>
      <w:proofErr w:type="spellEnd"/>
      <w:r>
        <w:rPr>
          <w:rFonts w:ascii="Centaur" w:hAnsi="Centaur"/>
          <w:sz w:val="32"/>
        </w:rPr>
        <w:t xml:space="preserve"> </w:t>
      </w:r>
      <w:proofErr w:type="spellStart"/>
      <w:r>
        <w:rPr>
          <w:rFonts w:ascii="Centaur" w:hAnsi="Centaur"/>
          <w:sz w:val="32"/>
        </w:rPr>
        <w:t>vrf</w:t>
      </w:r>
      <w:proofErr w:type="spellEnd"/>
      <w:r>
        <w:rPr>
          <w:rFonts w:ascii="Centaur" w:hAnsi="Centaur"/>
          <w:sz w:val="32"/>
        </w:rPr>
        <w:t xml:space="preserve"> left” and “</w:t>
      </w:r>
      <w:proofErr w:type="spellStart"/>
      <w:r>
        <w:rPr>
          <w:rFonts w:ascii="Centaur" w:hAnsi="Centaur"/>
          <w:sz w:val="32"/>
        </w:rPr>
        <w:t>ip</w:t>
      </w:r>
      <w:proofErr w:type="spellEnd"/>
      <w:r>
        <w:rPr>
          <w:rFonts w:ascii="Centaur" w:hAnsi="Centaur"/>
          <w:sz w:val="32"/>
        </w:rPr>
        <w:t xml:space="preserve"> </w:t>
      </w:r>
      <w:proofErr w:type="spellStart"/>
      <w:r>
        <w:rPr>
          <w:rFonts w:ascii="Centaur" w:hAnsi="Centaur"/>
          <w:sz w:val="32"/>
        </w:rPr>
        <w:t>vrf</w:t>
      </w:r>
      <w:proofErr w:type="spellEnd"/>
      <w:r>
        <w:rPr>
          <w:rFonts w:ascii="Centaur" w:hAnsi="Centaur"/>
          <w:sz w:val="32"/>
        </w:rPr>
        <w:t xml:space="preserve"> right” commands, as well as stating which ports were to utilize the </w:t>
      </w:r>
      <w:proofErr w:type="spellStart"/>
      <w:r>
        <w:rPr>
          <w:rFonts w:ascii="Centaur" w:hAnsi="Centaur"/>
          <w:sz w:val="32"/>
        </w:rPr>
        <w:t>vrf</w:t>
      </w:r>
      <w:proofErr w:type="spellEnd"/>
      <w:r>
        <w:rPr>
          <w:rFonts w:ascii="Centaur" w:hAnsi="Centaur"/>
          <w:sz w:val="32"/>
        </w:rPr>
        <w:t xml:space="preserve"> protocol to </w:t>
      </w:r>
      <w:r>
        <w:rPr>
          <w:rFonts w:ascii="Centaur" w:hAnsi="Centaur"/>
          <w:sz w:val="32"/>
        </w:rPr>
        <w:lastRenderedPageBreak/>
        <w:t>route virtual traffic. In the two screenshots below, there are two physical ports being connected to 4 “routers”. The second one shows that traffic does not leak through to the other router within the router.</w:t>
      </w:r>
      <w:r>
        <w:rPr>
          <w:rFonts w:ascii="Centaur" w:hAnsi="Centaur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450pt;height:66pt">
            <v:imagedata r:id="rId10" o:title="Vrf interfaces"/>
          </v:shape>
        </w:pict>
      </w:r>
      <w:r>
        <w:rPr>
          <w:rFonts w:ascii="Centaur" w:hAnsi="Centaur"/>
          <w:sz w:val="32"/>
        </w:rPr>
        <w:pict>
          <v:shape id="_x0000_i1044" type="#_x0000_t75" style="width:450pt;height:150pt">
            <v:imagedata r:id="rId11" o:title="vrf no route"/>
          </v:shape>
        </w:pict>
      </w:r>
    </w:p>
    <w:p w:rsidR="00C878F6" w:rsidRDefault="00C878F6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 xml:space="preserve">On the Layer-3 switches, we enabled </w:t>
      </w:r>
      <w:proofErr w:type="spellStart"/>
      <w:r>
        <w:rPr>
          <w:rFonts w:ascii="Centaur" w:hAnsi="Centaur"/>
          <w:sz w:val="32"/>
        </w:rPr>
        <w:t>trunking</w:t>
      </w:r>
      <w:proofErr w:type="spellEnd"/>
      <w:r>
        <w:rPr>
          <w:rFonts w:ascii="Centaur" w:hAnsi="Centaur"/>
          <w:sz w:val="32"/>
        </w:rPr>
        <w:t xml:space="preserve"> and set the two networks within their own separate VLANs, as well as enabling VRF-lite on the switches as well. The screenshots below demonstrate that traffic could not be detected locally within the two networks.</w:t>
      </w:r>
    </w:p>
    <w:p w:rsidR="00C878F6" w:rsidRDefault="00C878F6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pict>
          <v:shape id="_x0000_i1072" type="#_x0000_t75" style="width:300pt;height:182.25pt">
            <v:imagedata r:id="rId12" o:title="vrf ping final"/>
          </v:shape>
        </w:pict>
      </w:r>
    </w:p>
    <w:p w:rsidR="00C878F6" w:rsidRDefault="00C878F6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lastRenderedPageBreak/>
        <w:pict>
          <v:shape id="_x0000_i1046" type="#_x0000_t75" style="width:284.25pt;height:314.25pt">
            <v:imagedata r:id="rId13" o:title="vrf route final"/>
          </v:shape>
        </w:pict>
      </w:r>
    </w:p>
    <w:p w:rsidR="00846567" w:rsidRDefault="00846567">
      <w:pPr>
        <w:spacing w:after="200" w:line="276" w:lineRule="auto"/>
        <w:rPr>
          <w:rFonts w:ascii="Centaur" w:hAnsi="Centaur"/>
          <w:sz w:val="72"/>
        </w:rPr>
      </w:pPr>
      <w:r>
        <w:rPr>
          <w:rFonts w:ascii="Centaur" w:hAnsi="Centaur"/>
          <w:sz w:val="72"/>
        </w:rPr>
        <w:t>Configurations</w:t>
      </w:r>
    </w:p>
    <w:p w:rsidR="00846567" w:rsidRDefault="00EE7800">
      <w:pPr>
        <w:spacing w:after="200" w:line="276" w:lineRule="auto"/>
        <w:rPr>
          <w:rFonts w:ascii="Centaur" w:hAnsi="Centaur"/>
          <w:sz w:val="32"/>
        </w:rPr>
      </w:pPr>
      <w:r>
        <w:rPr>
          <w:rFonts w:ascii="Centaur" w:hAnsi="Centaur"/>
          <w:sz w:val="32"/>
        </w:rPr>
        <w:t>Below are the router configurations for the</w:t>
      </w:r>
      <w:r w:rsidR="00C878F6">
        <w:rPr>
          <w:rFonts w:ascii="Centaur" w:hAnsi="Centaur"/>
          <w:sz w:val="32"/>
        </w:rPr>
        <w:t xml:space="preserve"> 3</w:t>
      </w:r>
      <w:r>
        <w:rPr>
          <w:rFonts w:ascii="Centaur" w:hAnsi="Centaur"/>
          <w:sz w:val="32"/>
        </w:rPr>
        <w:t xml:space="preserve"> router</w:t>
      </w:r>
      <w:r w:rsidR="00C878F6">
        <w:rPr>
          <w:rFonts w:ascii="Centaur" w:hAnsi="Centaur"/>
          <w:sz w:val="32"/>
        </w:rPr>
        <w:t>s used within the topology</w:t>
      </w:r>
      <w:r>
        <w:rPr>
          <w:rFonts w:ascii="Centaur" w:hAnsi="Centaur"/>
          <w:sz w:val="32"/>
        </w:rPr>
        <w:t>.</w:t>
      </w:r>
    </w:p>
    <w:p w:rsidR="00EE7800" w:rsidRDefault="00EE7800" w:rsidP="00EE7800">
      <w:pPr>
        <w:spacing w:after="200" w:line="276" w:lineRule="auto"/>
        <w:rPr>
          <w:rFonts w:ascii="Courier New" w:hAnsi="Courier New" w:cs="Courier New"/>
          <w:sz w:val="32"/>
        </w:rPr>
      </w:pP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hostname</w:t>
      </w:r>
      <w:proofErr w:type="gramEnd"/>
      <w:r>
        <w:rPr>
          <w:rFonts w:ascii="Courier New" w:hAnsi="Courier New" w:cs="Courier New"/>
          <w:sz w:val="32"/>
        </w:rPr>
        <w:t xml:space="preserve"> R1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boot-start-marker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boot-end-marker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aaa</w:t>
      </w:r>
      <w:proofErr w:type="spellEnd"/>
      <w:r w:rsidRPr="00973AFC">
        <w:rPr>
          <w:rFonts w:ascii="Courier New" w:hAnsi="Courier New" w:cs="Courier New"/>
          <w:sz w:val="32"/>
        </w:rPr>
        <w:t xml:space="preserve"> new-model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memory-size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iomem</w:t>
      </w:r>
      <w:proofErr w:type="spellEnd"/>
      <w:r>
        <w:rPr>
          <w:rFonts w:ascii="Courier New" w:hAnsi="Courier New" w:cs="Courier New"/>
          <w:sz w:val="32"/>
        </w:rPr>
        <w:t xml:space="preserve"> 10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ip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cef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ip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vrf</w:t>
      </w:r>
      <w:proofErr w:type="spellEnd"/>
      <w:r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ip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vrf</w:t>
      </w:r>
      <w:proofErr w:type="spellEnd"/>
      <w:r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no</w:t>
      </w:r>
      <w:proofErr w:type="gramEnd"/>
      <w:r>
        <w:rPr>
          <w:rFonts w:ascii="Courier New" w:hAnsi="Courier New" w:cs="Courier New"/>
          <w:sz w:val="32"/>
        </w:rPr>
        <w:t xml:space="preserve"> ipv6 </w:t>
      </w:r>
      <w:proofErr w:type="spellStart"/>
      <w:r>
        <w:rPr>
          <w:rFonts w:ascii="Courier New" w:hAnsi="Courier New" w:cs="Courier New"/>
          <w:sz w:val="32"/>
        </w:rPr>
        <w:t>cef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mult</w:t>
      </w:r>
      <w:r>
        <w:rPr>
          <w:rFonts w:ascii="Courier New" w:hAnsi="Courier New" w:cs="Courier New"/>
          <w:sz w:val="32"/>
        </w:rPr>
        <w:t>ilink</w:t>
      </w:r>
      <w:proofErr w:type="gramEnd"/>
      <w:r>
        <w:rPr>
          <w:rFonts w:ascii="Courier New" w:hAnsi="Courier New" w:cs="Courier New"/>
          <w:sz w:val="32"/>
        </w:rPr>
        <w:t xml:space="preserve"> bundle-name authenticated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voice-card</w:t>
      </w:r>
      <w:proofErr w:type="gramEnd"/>
      <w:r>
        <w:rPr>
          <w:rFonts w:ascii="Courier New" w:hAnsi="Courier New" w:cs="Courier New"/>
          <w:sz w:val="32"/>
        </w:rPr>
        <w:t xml:space="preserve">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udi</w:t>
      </w:r>
      <w:proofErr w:type="spell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pid</w:t>
      </w:r>
      <w:proofErr w:type="spellEnd"/>
      <w:r w:rsidRPr="00973AFC">
        <w:rPr>
          <w:rFonts w:ascii="Courier New" w:hAnsi="Courier New" w:cs="Courier New"/>
          <w:sz w:val="32"/>
        </w:rPr>
        <w:t xml:space="preserve"> CISCO2901/K9 </w:t>
      </w:r>
      <w:proofErr w:type="spellStart"/>
      <w:r w:rsidRPr="00973AFC">
        <w:rPr>
          <w:rFonts w:ascii="Courier New" w:hAnsi="Courier New" w:cs="Courier New"/>
          <w:sz w:val="32"/>
        </w:rPr>
        <w:t>sn</w:t>
      </w:r>
      <w:proofErr w:type="spellEnd"/>
      <w:r w:rsidRPr="00973AFC">
        <w:rPr>
          <w:rFonts w:ascii="Courier New" w:hAnsi="Courier New" w:cs="Courier New"/>
          <w:sz w:val="32"/>
        </w:rPr>
        <w:t xml:space="preserve"> FTX1704Y038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accept end user agreement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boot module c2900 technology-package securityk9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boot modul</w:t>
      </w:r>
      <w:r>
        <w:rPr>
          <w:rFonts w:ascii="Courier New" w:hAnsi="Courier New" w:cs="Courier New"/>
          <w:sz w:val="32"/>
        </w:rPr>
        <w:t>e c2900 technology-package uck9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domain cisco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vtp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mode transparent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redundancy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Loopback1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Loopback2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description</w:t>
      </w:r>
      <w:proofErr w:type="gramEnd"/>
      <w:r w:rsidRPr="00973AFC"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</w:t>
      </w:r>
      <w:r>
        <w:rPr>
          <w:rFonts w:ascii="Courier New" w:hAnsi="Courier New" w:cs="Courier New"/>
          <w:sz w:val="32"/>
        </w:rPr>
        <w:t>ddress 10.10.51.1 255.255.255.0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Loopback3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description</w:t>
      </w:r>
      <w:proofErr w:type="gramEnd"/>
      <w:r w:rsidRPr="00973AFC"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</w:t>
      </w:r>
      <w:r>
        <w:rPr>
          <w:rFonts w:ascii="Courier New" w:hAnsi="Courier New" w:cs="Courier New"/>
          <w:sz w:val="32"/>
        </w:rPr>
        <w:t>ddress 10.10.52.1 255.255.255.0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Embedded-Service-Engine0/0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speed</w:t>
      </w:r>
      <w:proofErr w:type="gramEnd"/>
      <w:r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GigabitEthernet0/0.1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10.10.1.1 255.255.255.0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GigabitEthernet0/0.2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>address 10.10.1.1 255.255.255.0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speed</w:t>
      </w:r>
      <w:proofErr w:type="gramEnd"/>
      <w:r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GigabitEthernet0/1.1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>address 10.10.2.1 255.255.255.0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GigabitEthernet0/1.2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r>
        <w:rPr>
          <w:rFonts w:ascii="Courier New" w:hAnsi="Courier New" w:cs="Courier New"/>
          <w:sz w:val="32"/>
        </w:rPr>
        <w:t>address 10.10.2.1 255.255.255.0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Serial0/0/0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>
        <w:rPr>
          <w:rFonts w:ascii="Courier New" w:hAnsi="Courier New" w:cs="Courier New"/>
          <w:sz w:val="32"/>
        </w:rPr>
        <w:t>clock</w:t>
      </w:r>
      <w:proofErr w:type="gramEnd"/>
      <w:r>
        <w:rPr>
          <w:rFonts w:ascii="Courier New" w:hAnsi="Courier New" w:cs="Courier New"/>
          <w:sz w:val="32"/>
        </w:rPr>
        <w:t xml:space="preserve"> rate 2000000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Serial0/0/1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clock</w:t>
      </w:r>
      <w:proofErr w:type="gramEnd"/>
      <w:r>
        <w:rPr>
          <w:rFonts w:ascii="Courier New" w:hAnsi="Courier New" w:cs="Courier New"/>
          <w:sz w:val="32"/>
        </w:rPr>
        <w:t xml:space="preserve"> rate 2000000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router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ospf</w:t>
      </w:r>
      <w:proofErr w:type="spellEnd"/>
      <w:r w:rsidRPr="00973AFC">
        <w:rPr>
          <w:rFonts w:ascii="Courier New" w:hAnsi="Courier New" w:cs="Courier New"/>
          <w:sz w:val="32"/>
        </w:rPr>
        <w:t xml:space="preserve"> 2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10.10.1.0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10.10.2.0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10.10.3.0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10.10.4.0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</w:t>
      </w:r>
      <w:r>
        <w:rPr>
          <w:rFonts w:ascii="Courier New" w:hAnsi="Courier New" w:cs="Courier New"/>
          <w:sz w:val="32"/>
        </w:rPr>
        <w:t>ork</w:t>
      </w:r>
      <w:proofErr w:type="gramEnd"/>
      <w:r>
        <w:rPr>
          <w:rFonts w:ascii="Courier New" w:hAnsi="Courier New" w:cs="Courier New"/>
          <w:sz w:val="32"/>
        </w:rPr>
        <w:t xml:space="preserve"> 10.10.51.0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router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ospf</w:t>
      </w:r>
      <w:proofErr w:type="spellEnd"/>
      <w:r w:rsidRPr="00973AFC">
        <w:rPr>
          <w:rFonts w:ascii="Courier New" w:hAnsi="Courier New" w:cs="Courier New"/>
          <w:sz w:val="32"/>
        </w:rPr>
        <w:t xml:space="preserve"> 3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10.10.1.0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10.10.2.0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</w:t>
      </w:r>
      <w:r>
        <w:rPr>
          <w:rFonts w:ascii="Courier New" w:hAnsi="Courier New" w:cs="Courier New"/>
          <w:sz w:val="32"/>
        </w:rPr>
        <w:t>0.52.0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t>ip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forward-protocol </w:t>
      </w:r>
      <w:proofErr w:type="spellStart"/>
      <w:r>
        <w:rPr>
          <w:rFonts w:ascii="Courier New" w:hAnsi="Courier New" w:cs="Courier New"/>
          <w:sz w:val="32"/>
        </w:rPr>
        <w:t>nd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http server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no</w:t>
      </w:r>
      <w:proofErr w:type="gramEnd"/>
      <w:r>
        <w:rPr>
          <w:rFonts w:ascii="Courier New" w:hAnsi="Courier New" w:cs="Courier New"/>
          <w:sz w:val="32"/>
        </w:rPr>
        <w:t xml:space="preserve"> </w:t>
      </w:r>
      <w:proofErr w:type="spellStart"/>
      <w:r>
        <w:rPr>
          <w:rFonts w:ascii="Courier New" w:hAnsi="Courier New" w:cs="Courier New"/>
          <w:sz w:val="32"/>
        </w:rPr>
        <w:t>ip</w:t>
      </w:r>
      <w:proofErr w:type="spellEnd"/>
      <w:r>
        <w:rPr>
          <w:rFonts w:ascii="Courier New" w:hAnsi="Courier New" w:cs="Courier New"/>
          <w:sz w:val="32"/>
        </w:rPr>
        <w:t xml:space="preserve"> http secure-server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control-plane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>
        <w:rPr>
          <w:rFonts w:ascii="Courier New" w:hAnsi="Courier New" w:cs="Courier New"/>
          <w:sz w:val="32"/>
        </w:rPr>
        <w:lastRenderedPageBreak/>
        <w:t>mgcp</w:t>
      </w:r>
      <w:proofErr w:type="spellEnd"/>
      <w:proofErr w:type="gramEnd"/>
      <w:r>
        <w:rPr>
          <w:rFonts w:ascii="Courier New" w:hAnsi="Courier New" w:cs="Courier New"/>
          <w:sz w:val="32"/>
        </w:rPr>
        <w:t xml:space="preserve"> profile default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gatekeeper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con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aux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activation-character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exec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preferred none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output pad telnet rlogin </w:t>
      </w:r>
      <w:proofErr w:type="spellStart"/>
      <w:r w:rsidRPr="00973AFC">
        <w:rPr>
          <w:rFonts w:ascii="Courier New" w:hAnsi="Courier New" w:cs="Courier New"/>
          <w:sz w:val="32"/>
        </w:rPr>
        <w:t>lapb</w:t>
      </w:r>
      <w:proofErr w:type="spellEnd"/>
      <w:r w:rsidRPr="00973AFC">
        <w:rPr>
          <w:rFonts w:ascii="Courier New" w:hAnsi="Courier New" w:cs="Courier New"/>
          <w:sz w:val="32"/>
        </w:rPr>
        <w:t xml:space="preserve">-ta mop </w:t>
      </w:r>
      <w:proofErr w:type="spellStart"/>
      <w:r w:rsidRPr="00973AFC">
        <w:rPr>
          <w:rFonts w:ascii="Courier New" w:hAnsi="Courier New" w:cs="Courier New"/>
          <w:sz w:val="32"/>
        </w:rPr>
        <w:t>udptn</w:t>
      </w:r>
      <w:proofErr w:type="spellEnd"/>
      <w:r w:rsidRPr="00973AFC">
        <w:rPr>
          <w:rFonts w:ascii="Courier New" w:hAnsi="Courier New" w:cs="Courier New"/>
          <w:sz w:val="32"/>
        </w:rPr>
        <w:t xml:space="preserve"> v120 </w:t>
      </w:r>
      <w:proofErr w:type="spellStart"/>
      <w:r w:rsidRPr="00973AFC">
        <w:rPr>
          <w:rFonts w:ascii="Courier New" w:hAnsi="Courier New" w:cs="Courier New"/>
          <w:sz w:val="32"/>
        </w:rPr>
        <w:t>ssh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stopbits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vty</w:t>
      </w:r>
      <w:proofErr w:type="spellEnd"/>
      <w:r w:rsidRPr="00973AFC">
        <w:rPr>
          <w:rFonts w:ascii="Courier New" w:hAnsi="Courier New" w:cs="Courier New"/>
          <w:sz w:val="32"/>
        </w:rPr>
        <w:t xml:space="preserve"> 0 4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login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 </w:t>
      </w:r>
      <w:proofErr w:type="gramStart"/>
      <w:r>
        <w:rPr>
          <w:rFonts w:ascii="Courier New" w:hAnsi="Courier New" w:cs="Courier New"/>
          <w:sz w:val="32"/>
        </w:rPr>
        <w:t>transport</w:t>
      </w:r>
      <w:proofErr w:type="gramEnd"/>
      <w:r>
        <w:rPr>
          <w:rFonts w:ascii="Courier New" w:hAnsi="Courier New" w:cs="Courier New"/>
          <w:sz w:val="32"/>
        </w:rPr>
        <w:t xml:space="preserve"> input all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>
        <w:rPr>
          <w:rFonts w:ascii="Courier New" w:hAnsi="Courier New" w:cs="Courier New"/>
          <w:sz w:val="32"/>
        </w:rPr>
        <w:t>scheduler</w:t>
      </w:r>
      <w:proofErr w:type="gramEnd"/>
      <w:r>
        <w:rPr>
          <w:rFonts w:ascii="Courier New" w:hAnsi="Courier New" w:cs="Courier New"/>
          <w:sz w:val="32"/>
        </w:rPr>
        <w:t xml:space="preserve"> allocate 20000 1000</w:t>
      </w:r>
    </w:p>
    <w:p w:rsidR="000530F7" w:rsidRDefault="00973AFC" w:rsidP="002E4948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end</w:t>
      </w:r>
      <w:proofErr w:type="gramEnd"/>
    </w:p>
    <w:p w:rsidR="00973AFC" w:rsidRDefault="00973AFC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973AFC" w:rsidRDefault="00973AFC" w:rsidP="002E4948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Router 2: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hostname</w:t>
      </w:r>
      <w:proofErr w:type="gramEnd"/>
      <w:r w:rsidRPr="00973AFC">
        <w:rPr>
          <w:rFonts w:ascii="Courier New" w:hAnsi="Courier New" w:cs="Courier New"/>
          <w:sz w:val="32"/>
        </w:rPr>
        <w:t xml:space="preserve"> R2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boot-start-marker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boot-end-marker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aaa</w:t>
      </w:r>
      <w:proofErr w:type="spellEnd"/>
      <w:r w:rsidRPr="00973AFC">
        <w:rPr>
          <w:rFonts w:ascii="Courier New" w:hAnsi="Courier New" w:cs="Courier New"/>
          <w:sz w:val="32"/>
        </w:rPr>
        <w:t xml:space="preserve"> new-model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memory-size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iomem</w:t>
      </w:r>
      <w:proofErr w:type="spellEnd"/>
      <w:r w:rsidRPr="00973AFC">
        <w:rPr>
          <w:rFonts w:ascii="Courier New" w:hAnsi="Courier New" w:cs="Courier New"/>
          <w:sz w:val="32"/>
        </w:rPr>
        <w:t xml:space="preserve"> 5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cef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ipv6 </w:t>
      </w:r>
      <w:proofErr w:type="spellStart"/>
      <w:r w:rsidRPr="00973AFC">
        <w:rPr>
          <w:rFonts w:ascii="Courier New" w:hAnsi="Courier New" w:cs="Courier New"/>
          <w:sz w:val="32"/>
        </w:rPr>
        <w:t>cef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multilink</w:t>
      </w:r>
      <w:proofErr w:type="gramEnd"/>
      <w:r w:rsidRPr="00973AFC">
        <w:rPr>
          <w:rFonts w:ascii="Courier New" w:hAnsi="Courier New" w:cs="Courier New"/>
          <w:sz w:val="32"/>
        </w:rPr>
        <w:t xml:space="preserve"> bundle-name authenticated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voice-card</w:t>
      </w:r>
      <w:proofErr w:type="gramEnd"/>
      <w:r w:rsidRPr="00973AFC">
        <w:rPr>
          <w:rFonts w:ascii="Courier New" w:hAnsi="Courier New" w:cs="Courier New"/>
          <w:sz w:val="32"/>
        </w:rPr>
        <w:t xml:space="preserve">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udi</w:t>
      </w:r>
      <w:proofErr w:type="spell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pid</w:t>
      </w:r>
      <w:proofErr w:type="spellEnd"/>
      <w:r w:rsidRPr="00973AFC">
        <w:rPr>
          <w:rFonts w:ascii="Courier New" w:hAnsi="Courier New" w:cs="Courier New"/>
          <w:sz w:val="32"/>
        </w:rPr>
        <w:t xml:space="preserve"> CISCO2901/K9 </w:t>
      </w:r>
      <w:proofErr w:type="spellStart"/>
      <w:r w:rsidRPr="00973AFC">
        <w:rPr>
          <w:rFonts w:ascii="Courier New" w:hAnsi="Courier New" w:cs="Courier New"/>
          <w:sz w:val="32"/>
        </w:rPr>
        <w:t>sn</w:t>
      </w:r>
      <w:proofErr w:type="spellEnd"/>
      <w:r w:rsidRPr="00973AFC">
        <w:rPr>
          <w:rFonts w:ascii="Courier New" w:hAnsi="Courier New" w:cs="Courier New"/>
          <w:sz w:val="32"/>
        </w:rPr>
        <w:t xml:space="preserve"> FTX15208075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accept end user agreement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boot module c2900 technology-package securityk9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boot module c2900 technology-package uck9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domain cisco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mode transparent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redundancy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Embedded-Service-Engine0/0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speed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GigabitEthernet0/0.1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10.10.2.2 255.255.255.0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GigabitEthernet0/0.2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10.10.2.2 255.255.255.0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speed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GigabitEthernet0/1.1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10.10.3.1 255.255.255.0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GigabitEthernet0/1.2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10.10.3.1 255.255.255.0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Serial0/0/0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clock</w:t>
      </w:r>
      <w:proofErr w:type="gramEnd"/>
      <w:r w:rsidRPr="00973AFC">
        <w:rPr>
          <w:rFonts w:ascii="Courier New" w:hAnsi="Courier New" w:cs="Courier New"/>
          <w:sz w:val="32"/>
        </w:rPr>
        <w:t xml:space="preserve"> rate 2000000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Serial0/0/1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clock</w:t>
      </w:r>
      <w:proofErr w:type="gramEnd"/>
      <w:r w:rsidRPr="00973AFC">
        <w:rPr>
          <w:rFonts w:ascii="Courier New" w:hAnsi="Courier New" w:cs="Courier New"/>
          <w:sz w:val="32"/>
        </w:rPr>
        <w:t xml:space="preserve"> rate 2000000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speed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router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ospf</w:t>
      </w:r>
      <w:proofErr w:type="spellEnd"/>
      <w:r w:rsidRPr="00973AFC">
        <w:rPr>
          <w:rFonts w:ascii="Courier New" w:hAnsi="Courier New" w:cs="Courier New"/>
          <w:sz w:val="32"/>
        </w:rPr>
        <w:t xml:space="preserve"> 2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10.10.1.0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10.10.2.0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10.10.3.0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router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ospf</w:t>
      </w:r>
      <w:proofErr w:type="spellEnd"/>
      <w:r w:rsidRPr="00973AFC">
        <w:rPr>
          <w:rFonts w:ascii="Courier New" w:hAnsi="Courier New" w:cs="Courier New"/>
          <w:sz w:val="32"/>
        </w:rPr>
        <w:t xml:space="preserve"> 3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10.10.2.0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10.10.3.0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forward-protocol </w:t>
      </w:r>
      <w:proofErr w:type="spellStart"/>
      <w:r w:rsidRPr="00973AFC">
        <w:rPr>
          <w:rFonts w:ascii="Courier New" w:hAnsi="Courier New" w:cs="Courier New"/>
          <w:sz w:val="32"/>
        </w:rPr>
        <w:t>nd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http server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http secure-server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control-plane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mgcp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profile default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gatekeeper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con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aux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activation-character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exec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preferred none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input all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output </w:t>
      </w:r>
      <w:proofErr w:type="spellStart"/>
      <w:r w:rsidRPr="00973AFC">
        <w:rPr>
          <w:rFonts w:ascii="Courier New" w:hAnsi="Courier New" w:cs="Courier New"/>
          <w:sz w:val="32"/>
        </w:rPr>
        <w:t>lat</w:t>
      </w:r>
      <w:proofErr w:type="spellEnd"/>
      <w:r w:rsidRPr="00973AFC">
        <w:rPr>
          <w:rFonts w:ascii="Courier New" w:hAnsi="Courier New" w:cs="Courier New"/>
          <w:sz w:val="32"/>
        </w:rPr>
        <w:t xml:space="preserve"> pad telnet rlogin </w:t>
      </w:r>
      <w:proofErr w:type="spellStart"/>
      <w:r w:rsidRPr="00973AFC">
        <w:rPr>
          <w:rFonts w:ascii="Courier New" w:hAnsi="Courier New" w:cs="Courier New"/>
          <w:sz w:val="32"/>
        </w:rPr>
        <w:t>lapb</w:t>
      </w:r>
      <w:proofErr w:type="spellEnd"/>
      <w:r w:rsidRPr="00973AFC">
        <w:rPr>
          <w:rFonts w:ascii="Courier New" w:hAnsi="Courier New" w:cs="Courier New"/>
          <w:sz w:val="32"/>
        </w:rPr>
        <w:t xml:space="preserve">-ta mop </w:t>
      </w:r>
      <w:proofErr w:type="spellStart"/>
      <w:r w:rsidRPr="00973AFC">
        <w:rPr>
          <w:rFonts w:ascii="Courier New" w:hAnsi="Courier New" w:cs="Courier New"/>
          <w:sz w:val="32"/>
        </w:rPr>
        <w:t>udptn</w:t>
      </w:r>
      <w:proofErr w:type="spellEnd"/>
      <w:r w:rsidRPr="00973AFC">
        <w:rPr>
          <w:rFonts w:ascii="Courier New" w:hAnsi="Courier New" w:cs="Courier New"/>
          <w:sz w:val="32"/>
        </w:rPr>
        <w:t xml:space="preserve"> v120 </w:t>
      </w:r>
      <w:proofErr w:type="spellStart"/>
      <w:r w:rsidRPr="00973AFC">
        <w:rPr>
          <w:rFonts w:ascii="Courier New" w:hAnsi="Courier New" w:cs="Courier New"/>
          <w:sz w:val="32"/>
        </w:rPr>
        <w:t>ssh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stopbits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vty</w:t>
      </w:r>
      <w:proofErr w:type="spellEnd"/>
      <w:r w:rsidRPr="00973AFC">
        <w:rPr>
          <w:rFonts w:ascii="Courier New" w:hAnsi="Courier New" w:cs="Courier New"/>
          <w:sz w:val="32"/>
        </w:rPr>
        <w:t xml:space="preserve"> 0 4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login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input all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scheduler</w:t>
      </w:r>
      <w:proofErr w:type="gramEnd"/>
      <w:r w:rsidRPr="00973AFC">
        <w:rPr>
          <w:rFonts w:ascii="Courier New" w:hAnsi="Courier New" w:cs="Courier New"/>
          <w:sz w:val="32"/>
        </w:rPr>
        <w:t xml:space="preserve"> allocate 20000 1000</w:t>
      </w:r>
    </w:p>
    <w:p w:rsid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end</w:t>
      </w:r>
      <w:proofErr w:type="gramEnd"/>
    </w:p>
    <w:p w:rsid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</w:p>
    <w:p w:rsid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Router 3:</w:t>
      </w:r>
    </w:p>
    <w:p w:rsid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hostname</w:t>
      </w:r>
      <w:proofErr w:type="gramEnd"/>
      <w:r w:rsidRPr="00973AFC">
        <w:rPr>
          <w:rFonts w:ascii="Courier New" w:hAnsi="Courier New" w:cs="Courier New"/>
          <w:sz w:val="32"/>
        </w:rPr>
        <w:t xml:space="preserve"> R3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boot-start-marker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boot-end-marker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aaa</w:t>
      </w:r>
      <w:proofErr w:type="spellEnd"/>
      <w:r w:rsidRPr="00973AFC">
        <w:rPr>
          <w:rFonts w:ascii="Courier New" w:hAnsi="Courier New" w:cs="Courier New"/>
          <w:sz w:val="32"/>
        </w:rPr>
        <w:t xml:space="preserve"> new-model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memory-size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iomem</w:t>
      </w:r>
      <w:proofErr w:type="spellEnd"/>
      <w:r w:rsidRPr="00973AFC">
        <w:rPr>
          <w:rFonts w:ascii="Courier New" w:hAnsi="Courier New" w:cs="Courier New"/>
          <w:sz w:val="32"/>
        </w:rPr>
        <w:t xml:space="preserve"> 10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cef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ipv6 </w:t>
      </w:r>
      <w:proofErr w:type="spellStart"/>
      <w:r w:rsidRPr="00973AFC">
        <w:rPr>
          <w:rFonts w:ascii="Courier New" w:hAnsi="Courier New" w:cs="Courier New"/>
          <w:sz w:val="32"/>
        </w:rPr>
        <w:t>cef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multilink</w:t>
      </w:r>
      <w:proofErr w:type="gramEnd"/>
      <w:r w:rsidRPr="00973AFC">
        <w:rPr>
          <w:rFonts w:ascii="Courier New" w:hAnsi="Courier New" w:cs="Courier New"/>
          <w:sz w:val="32"/>
        </w:rPr>
        <w:t xml:space="preserve"> bundle-name authenticated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voice-card</w:t>
      </w:r>
      <w:proofErr w:type="gramEnd"/>
      <w:r w:rsidRPr="00973AFC">
        <w:rPr>
          <w:rFonts w:ascii="Courier New" w:hAnsi="Courier New" w:cs="Courier New"/>
          <w:sz w:val="32"/>
        </w:rPr>
        <w:t xml:space="preserve">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udi</w:t>
      </w:r>
      <w:proofErr w:type="spell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pid</w:t>
      </w:r>
      <w:proofErr w:type="spellEnd"/>
      <w:r w:rsidRPr="00973AFC">
        <w:rPr>
          <w:rFonts w:ascii="Courier New" w:hAnsi="Courier New" w:cs="Courier New"/>
          <w:sz w:val="32"/>
        </w:rPr>
        <w:t xml:space="preserve"> CISCO2901/K9 </w:t>
      </w:r>
      <w:proofErr w:type="spellStart"/>
      <w:r w:rsidRPr="00973AFC">
        <w:rPr>
          <w:rFonts w:ascii="Courier New" w:hAnsi="Courier New" w:cs="Courier New"/>
          <w:sz w:val="32"/>
        </w:rPr>
        <w:t>sn</w:t>
      </w:r>
      <w:proofErr w:type="spellEnd"/>
      <w:r w:rsidRPr="00973AFC">
        <w:rPr>
          <w:rFonts w:ascii="Courier New" w:hAnsi="Courier New" w:cs="Courier New"/>
          <w:sz w:val="32"/>
        </w:rPr>
        <w:t xml:space="preserve"> FTX1520806V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accept end user agreement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boot module c2900 technology-package securityk9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license</w:t>
      </w:r>
      <w:proofErr w:type="gramEnd"/>
      <w:r w:rsidRPr="00973AFC">
        <w:rPr>
          <w:rFonts w:ascii="Courier New" w:hAnsi="Courier New" w:cs="Courier New"/>
          <w:sz w:val="32"/>
        </w:rPr>
        <w:t xml:space="preserve"> boot module c2900 technology-package uck9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domain cisco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mode transparent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redundancy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Embedded-Service-Engine0/0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speed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GigabitEthernet0/0.1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10.10.3.2 255.255.255.0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GigabitEthernet0/0.2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10.10.3.2 255.255.255.0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speed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GigabitEthernet0/1.1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lastRenderedPageBreak/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10.10.4.1 255.255.255.0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GigabitEthernet0/1.2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encapsulation</w:t>
      </w:r>
      <w:proofErr w:type="gramEnd"/>
      <w:r w:rsidRPr="00973AFC">
        <w:rPr>
          <w:rFonts w:ascii="Courier New" w:hAnsi="Courier New" w:cs="Courier New"/>
          <w:sz w:val="32"/>
        </w:rPr>
        <w:t xml:space="preserve"> dot1Q 3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forwarding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address 10.10.4.1 255.255.255.0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Serial0/0/0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clock</w:t>
      </w:r>
      <w:proofErr w:type="gramEnd"/>
      <w:r w:rsidRPr="00973AFC">
        <w:rPr>
          <w:rFonts w:ascii="Courier New" w:hAnsi="Courier New" w:cs="Courier New"/>
          <w:sz w:val="32"/>
        </w:rPr>
        <w:t xml:space="preserve"> rate 2000000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Serial0/0/1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clock</w:t>
      </w:r>
      <w:proofErr w:type="gramEnd"/>
      <w:r w:rsidRPr="00973AFC">
        <w:rPr>
          <w:rFonts w:ascii="Courier New" w:hAnsi="Courier New" w:cs="Courier New"/>
          <w:sz w:val="32"/>
        </w:rPr>
        <w:t xml:space="preserve"> rate 2000000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interface</w:t>
      </w:r>
      <w:proofErr w:type="gramEnd"/>
      <w:r w:rsidRPr="00973AFC">
        <w:rPr>
          <w:rFonts w:ascii="Courier New" w:hAnsi="Courier New" w:cs="Courier New"/>
          <w:sz w:val="32"/>
        </w:rPr>
        <w:t xml:space="preserve"> GigabitEthernet0/1/0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address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duplex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speed</w:t>
      </w:r>
      <w:proofErr w:type="gramEnd"/>
      <w:r w:rsidRPr="00973AFC">
        <w:rPr>
          <w:rFonts w:ascii="Courier New" w:hAnsi="Courier New" w:cs="Courier New"/>
          <w:sz w:val="32"/>
        </w:rPr>
        <w:t xml:space="preserve"> auto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lastRenderedPageBreak/>
        <w:t>router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ospf</w:t>
      </w:r>
      <w:proofErr w:type="spellEnd"/>
      <w:r w:rsidRPr="00973AFC">
        <w:rPr>
          <w:rFonts w:ascii="Courier New" w:hAnsi="Courier New" w:cs="Courier New"/>
          <w:sz w:val="32"/>
        </w:rPr>
        <w:t xml:space="preserve"> 2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left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10.10.1.0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10.10.2.0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10.10.3.0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10.10.4.0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router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ospf</w:t>
      </w:r>
      <w:proofErr w:type="spellEnd"/>
      <w:r w:rsidRPr="00973AFC">
        <w:rPr>
          <w:rFonts w:ascii="Courier New" w:hAnsi="Courier New" w:cs="Courier New"/>
          <w:sz w:val="32"/>
        </w:rPr>
        <w:t xml:space="preserve"> 3 </w:t>
      </w:r>
      <w:proofErr w:type="spellStart"/>
      <w:r w:rsidRPr="00973AFC">
        <w:rPr>
          <w:rFonts w:ascii="Courier New" w:hAnsi="Courier New" w:cs="Courier New"/>
          <w:sz w:val="32"/>
        </w:rPr>
        <w:t>vrf</w:t>
      </w:r>
      <w:proofErr w:type="spellEnd"/>
      <w:r w:rsidRPr="00973AFC">
        <w:rPr>
          <w:rFonts w:ascii="Courier New" w:hAnsi="Courier New" w:cs="Courier New"/>
          <w:sz w:val="32"/>
        </w:rPr>
        <w:t xml:space="preserve"> right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10.10.3.0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network</w:t>
      </w:r>
      <w:proofErr w:type="gramEnd"/>
      <w:r w:rsidRPr="00973AFC">
        <w:rPr>
          <w:rFonts w:ascii="Courier New" w:hAnsi="Courier New" w:cs="Courier New"/>
          <w:sz w:val="32"/>
        </w:rPr>
        <w:t xml:space="preserve"> 10.10.4.0 0.0.0.255 area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forward-protocol </w:t>
      </w:r>
      <w:proofErr w:type="spellStart"/>
      <w:r w:rsidRPr="00973AFC">
        <w:rPr>
          <w:rFonts w:ascii="Courier New" w:hAnsi="Courier New" w:cs="Courier New"/>
          <w:sz w:val="32"/>
        </w:rPr>
        <w:t>nd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http server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ip</w:t>
      </w:r>
      <w:proofErr w:type="spellEnd"/>
      <w:r w:rsidRPr="00973AFC">
        <w:rPr>
          <w:rFonts w:ascii="Courier New" w:hAnsi="Courier New" w:cs="Courier New"/>
          <w:sz w:val="32"/>
        </w:rPr>
        <w:t xml:space="preserve"> http secure-server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control-plane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973AFC">
        <w:rPr>
          <w:rFonts w:ascii="Courier New" w:hAnsi="Courier New" w:cs="Courier New"/>
          <w:sz w:val="32"/>
        </w:rPr>
        <w:t>mgcp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profile default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gatekeeper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shutdown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con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aux 0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2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activation-character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no</w:t>
      </w:r>
      <w:proofErr w:type="gramEnd"/>
      <w:r w:rsidRPr="00973AFC">
        <w:rPr>
          <w:rFonts w:ascii="Courier New" w:hAnsi="Courier New" w:cs="Courier New"/>
          <w:sz w:val="32"/>
        </w:rPr>
        <w:t xml:space="preserve"> exec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preferred none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input all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output </w:t>
      </w:r>
      <w:proofErr w:type="spellStart"/>
      <w:r w:rsidRPr="00973AFC">
        <w:rPr>
          <w:rFonts w:ascii="Courier New" w:hAnsi="Courier New" w:cs="Courier New"/>
          <w:sz w:val="32"/>
        </w:rPr>
        <w:t>lat</w:t>
      </w:r>
      <w:proofErr w:type="spellEnd"/>
      <w:r w:rsidRPr="00973AFC">
        <w:rPr>
          <w:rFonts w:ascii="Courier New" w:hAnsi="Courier New" w:cs="Courier New"/>
          <w:sz w:val="32"/>
        </w:rPr>
        <w:t xml:space="preserve"> pad telnet rlogin </w:t>
      </w:r>
      <w:proofErr w:type="spellStart"/>
      <w:r w:rsidRPr="00973AFC">
        <w:rPr>
          <w:rFonts w:ascii="Courier New" w:hAnsi="Courier New" w:cs="Courier New"/>
          <w:sz w:val="32"/>
        </w:rPr>
        <w:t>lapb</w:t>
      </w:r>
      <w:proofErr w:type="spellEnd"/>
      <w:r w:rsidRPr="00973AFC">
        <w:rPr>
          <w:rFonts w:ascii="Courier New" w:hAnsi="Courier New" w:cs="Courier New"/>
          <w:sz w:val="32"/>
        </w:rPr>
        <w:t xml:space="preserve">-ta mop </w:t>
      </w:r>
      <w:proofErr w:type="spellStart"/>
      <w:r w:rsidRPr="00973AFC">
        <w:rPr>
          <w:rFonts w:ascii="Courier New" w:hAnsi="Courier New" w:cs="Courier New"/>
          <w:sz w:val="32"/>
        </w:rPr>
        <w:t>udptn</w:t>
      </w:r>
      <w:proofErr w:type="spellEnd"/>
      <w:r w:rsidRPr="00973AFC">
        <w:rPr>
          <w:rFonts w:ascii="Courier New" w:hAnsi="Courier New" w:cs="Courier New"/>
          <w:sz w:val="32"/>
        </w:rPr>
        <w:t xml:space="preserve"> v120 </w:t>
      </w:r>
      <w:proofErr w:type="spellStart"/>
      <w:r w:rsidRPr="00973AFC">
        <w:rPr>
          <w:rFonts w:ascii="Courier New" w:hAnsi="Courier New" w:cs="Courier New"/>
          <w:sz w:val="32"/>
        </w:rPr>
        <w:t>ssh</w:t>
      </w:r>
      <w:proofErr w:type="spell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973AFC">
        <w:rPr>
          <w:rFonts w:ascii="Courier New" w:hAnsi="Courier New" w:cs="Courier New"/>
          <w:sz w:val="32"/>
        </w:rPr>
        <w:t>stopbits</w:t>
      </w:r>
      <w:proofErr w:type="spellEnd"/>
      <w:proofErr w:type="gramEnd"/>
      <w:r w:rsidRPr="00973AFC">
        <w:rPr>
          <w:rFonts w:ascii="Courier New" w:hAnsi="Courier New" w:cs="Courier New"/>
          <w:sz w:val="32"/>
        </w:rPr>
        <w:t xml:space="preserve"> 1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line</w:t>
      </w:r>
      <w:proofErr w:type="gramEnd"/>
      <w:r w:rsidRPr="00973AFC">
        <w:rPr>
          <w:rFonts w:ascii="Courier New" w:hAnsi="Courier New" w:cs="Courier New"/>
          <w:sz w:val="32"/>
        </w:rPr>
        <w:t xml:space="preserve"> </w:t>
      </w:r>
      <w:proofErr w:type="spellStart"/>
      <w:r w:rsidRPr="00973AFC">
        <w:rPr>
          <w:rFonts w:ascii="Courier New" w:hAnsi="Courier New" w:cs="Courier New"/>
          <w:sz w:val="32"/>
        </w:rPr>
        <w:t>vty</w:t>
      </w:r>
      <w:proofErr w:type="spellEnd"/>
      <w:r w:rsidRPr="00973AFC">
        <w:rPr>
          <w:rFonts w:ascii="Courier New" w:hAnsi="Courier New" w:cs="Courier New"/>
          <w:sz w:val="32"/>
        </w:rPr>
        <w:t xml:space="preserve"> 0 4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login</w:t>
      </w:r>
      <w:proofErr w:type="gramEnd"/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r w:rsidRPr="00973AFC">
        <w:rPr>
          <w:rFonts w:ascii="Courier New" w:hAnsi="Courier New" w:cs="Courier New"/>
          <w:sz w:val="32"/>
        </w:rPr>
        <w:t xml:space="preserve"> </w:t>
      </w:r>
      <w:proofErr w:type="gramStart"/>
      <w:r w:rsidRPr="00973AFC">
        <w:rPr>
          <w:rFonts w:ascii="Courier New" w:hAnsi="Courier New" w:cs="Courier New"/>
          <w:sz w:val="32"/>
        </w:rPr>
        <w:t>transport</w:t>
      </w:r>
      <w:proofErr w:type="gramEnd"/>
      <w:r w:rsidRPr="00973AFC">
        <w:rPr>
          <w:rFonts w:ascii="Courier New" w:hAnsi="Courier New" w:cs="Courier New"/>
          <w:sz w:val="32"/>
        </w:rPr>
        <w:t xml:space="preserve"> input all</w:t>
      </w:r>
    </w:p>
    <w:p w:rsidR="00973AFC" w:rsidRP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scheduler</w:t>
      </w:r>
      <w:proofErr w:type="gramEnd"/>
      <w:r w:rsidRPr="00973AFC">
        <w:rPr>
          <w:rFonts w:ascii="Courier New" w:hAnsi="Courier New" w:cs="Courier New"/>
          <w:sz w:val="32"/>
        </w:rPr>
        <w:t xml:space="preserve"> allocate 20000 1000</w:t>
      </w:r>
    </w:p>
    <w:p w:rsidR="00973AFC" w:rsidRDefault="00973AFC" w:rsidP="00973AFC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973AFC">
        <w:rPr>
          <w:rFonts w:ascii="Courier New" w:hAnsi="Courier New" w:cs="Courier New"/>
          <w:sz w:val="32"/>
        </w:rPr>
        <w:t>end</w:t>
      </w:r>
      <w:proofErr w:type="gramEnd"/>
    </w:p>
    <w:p w:rsidR="00973AFC" w:rsidRDefault="00973AFC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CF0D1E" w:rsidRDefault="00A87986" w:rsidP="002E4948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>These are the configurations for the two Layer-3 switches:</w:t>
      </w:r>
    </w:p>
    <w:p w:rsidR="00A87986" w:rsidRDefault="00A87986" w:rsidP="002E4948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>Switch 1: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hostname</w:t>
      </w:r>
      <w:proofErr w:type="gramEnd"/>
      <w:r w:rsidRPr="00A87986">
        <w:rPr>
          <w:rFonts w:ascii="Courier New" w:hAnsi="Courier New" w:cs="Courier New"/>
          <w:sz w:val="32"/>
        </w:rPr>
        <w:t xml:space="preserve"> S1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boot-start-marker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boot-end-marker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enable</w:t>
      </w:r>
      <w:proofErr w:type="gramEnd"/>
      <w:r w:rsidRPr="00A87986">
        <w:rPr>
          <w:rFonts w:ascii="Courier New" w:hAnsi="Courier New" w:cs="Courier New"/>
          <w:sz w:val="32"/>
        </w:rPr>
        <w:t xml:space="preserve"> password cisco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no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aaa</w:t>
      </w:r>
      <w:proofErr w:type="spellEnd"/>
      <w:r w:rsidRPr="00A87986">
        <w:rPr>
          <w:rFonts w:ascii="Courier New" w:hAnsi="Courier New" w:cs="Courier New"/>
          <w:sz w:val="32"/>
        </w:rPr>
        <w:t xml:space="preserve"> new-model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lastRenderedPageBreak/>
        <w:t>system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mtu</w:t>
      </w:r>
      <w:proofErr w:type="spellEnd"/>
      <w:r w:rsidRPr="00A87986">
        <w:rPr>
          <w:rFonts w:ascii="Courier New" w:hAnsi="Courier New" w:cs="Courier New"/>
          <w:sz w:val="32"/>
        </w:rPr>
        <w:t xml:space="preserve"> routing 1500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forwarding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left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right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transparent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spanning-tree</w:t>
      </w:r>
      <w:proofErr w:type="gramEnd"/>
      <w:r w:rsidRPr="00A87986">
        <w:rPr>
          <w:rFonts w:ascii="Courier New" w:hAnsi="Courier New" w:cs="Courier New"/>
          <w:sz w:val="32"/>
        </w:rPr>
        <w:t xml:space="preserve"> mode </w:t>
      </w:r>
      <w:proofErr w:type="spellStart"/>
      <w:r w:rsidRPr="00A87986">
        <w:rPr>
          <w:rFonts w:ascii="Courier New" w:hAnsi="Courier New" w:cs="Courier New"/>
          <w:sz w:val="32"/>
        </w:rPr>
        <w:t>pvst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spanning-tree</w:t>
      </w:r>
      <w:proofErr w:type="gramEnd"/>
      <w:r w:rsidRPr="00A87986">
        <w:rPr>
          <w:rFonts w:ascii="Courier New" w:hAnsi="Courier New" w:cs="Courier New"/>
          <w:sz w:val="32"/>
        </w:rPr>
        <w:t xml:space="preserve"> extend system-id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vlan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internal allocation policy ascending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vlan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name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forleft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vlan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name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forright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Loopback1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description</w:t>
      </w:r>
      <w:proofErr w:type="gramEnd"/>
      <w:r w:rsidRPr="00A87986">
        <w:rPr>
          <w:rFonts w:ascii="Courier New" w:hAnsi="Courier New" w:cs="Courier New"/>
          <w:sz w:val="32"/>
        </w:rPr>
        <w:t xml:space="preserve"> lo1 for right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address 10.10.1.2 255.255.255.0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trunk encapsulation dot1q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trunk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description</w:t>
      </w:r>
      <w:proofErr w:type="gramEnd"/>
      <w:r w:rsidRPr="00A87986">
        <w:rPr>
          <w:rFonts w:ascii="Courier New" w:hAnsi="Courier New" w:cs="Courier New"/>
          <w:sz w:val="32"/>
        </w:rPr>
        <w:t xml:space="preserve"> left computer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access </w:t>
      </w:r>
      <w:proofErr w:type="spellStart"/>
      <w:r w:rsidRPr="00A87986">
        <w:rPr>
          <w:rFonts w:ascii="Courier New" w:hAnsi="Courier New" w:cs="Courier New"/>
          <w:sz w:val="32"/>
        </w:rPr>
        <w:t>vlan</w:t>
      </w:r>
      <w:proofErr w:type="spellEnd"/>
      <w:r w:rsidRPr="00A87986">
        <w:rPr>
          <w:rFonts w:ascii="Courier New" w:hAnsi="Courier New" w:cs="Courier New"/>
          <w:sz w:val="32"/>
        </w:rPr>
        <w:t xml:space="preserve"> 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access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forwarding left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description</w:t>
      </w:r>
      <w:proofErr w:type="gramEnd"/>
      <w:r w:rsidRPr="00A87986">
        <w:rPr>
          <w:rFonts w:ascii="Courier New" w:hAnsi="Courier New" w:cs="Courier New"/>
          <w:sz w:val="32"/>
        </w:rPr>
        <w:t xml:space="preserve"> right computer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access </w:t>
      </w:r>
      <w:proofErr w:type="spellStart"/>
      <w:r w:rsidRPr="00A87986">
        <w:rPr>
          <w:rFonts w:ascii="Courier New" w:hAnsi="Courier New" w:cs="Courier New"/>
          <w:sz w:val="32"/>
        </w:rPr>
        <w:t>vlan</w:t>
      </w:r>
      <w:proofErr w:type="spellEnd"/>
      <w:r w:rsidRPr="00A87986">
        <w:rPr>
          <w:rFonts w:ascii="Courier New" w:hAnsi="Courier New" w:cs="Courier New"/>
          <w:sz w:val="32"/>
        </w:rPr>
        <w:t xml:space="preserve"> 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access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forwarding right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FastEthernet1/0/5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FastEthernet1/0/6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FastEthernet1/0/7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FastEthernet1/0/8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FastEthernet1/0/9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lastRenderedPageBreak/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FastEthernet1/0/15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FastEthernet1/0/16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FastEthernet1/0/17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FastEthernet1/0/18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FastEthernet1/0/19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GigabitEthernet1/0/1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GigabitEthernet1/0/2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GigabitEthernet1/1/1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speed</w:t>
      </w:r>
      <w:proofErr w:type="gramEnd"/>
      <w:r w:rsidRPr="00A87986">
        <w:rPr>
          <w:rFonts w:ascii="Courier New" w:hAnsi="Courier New" w:cs="Courier New"/>
          <w:sz w:val="32"/>
        </w:rPr>
        <w:t xml:space="preserve"> auto 1000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GigabitEthernet1/1/2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speed</w:t>
      </w:r>
      <w:proofErr w:type="gramEnd"/>
      <w:r w:rsidRPr="00A87986">
        <w:rPr>
          <w:rFonts w:ascii="Courier New" w:hAnsi="Courier New" w:cs="Courier New"/>
          <w:sz w:val="32"/>
        </w:rPr>
        <w:t xml:space="preserve"> auto 1000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Vlan1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address 10.10.100.2 255.255.255.0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lastRenderedPageBreak/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http server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http secure-server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logging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esm</w:t>
      </w:r>
      <w:proofErr w:type="spell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config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con 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vty</w:t>
      </w:r>
      <w:proofErr w:type="spellEnd"/>
      <w:r w:rsidRPr="00A87986">
        <w:rPr>
          <w:rFonts w:ascii="Courier New" w:hAnsi="Courier New" w:cs="Courier New"/>
          <w:sz w:val="32"/>
        </w:rPr>
        <w:t xml:space="preserve"> 0 4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password</w:t>
      </w:r>
      <w:proofErr w:type="gramEnd"/>
      <w:r w:rsidRPr="00A87986">
        <w:rPr>
          <w:rFonts w:ascii="Courier New" w:hAnsi="Courier New" w:cs="Courier New"/>
          <w:sz w:val="32"/>
        </w:rPr>
        <w:t xml:space="preserve"> cisco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login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vty</w:t>
      </w:r>
      <w:proofErr w:type="spellEnd"/>
      <w:r w:rsidRPr="00A87986">
        <w:rPr>
          <w:rFonts w:ascii="Courier New" w:hAnsi="Courier New" w:cs="Courier New"/>
          <w:sz w:val="32"/>
        </w:rPr>
        <w:t xml:space="preserve"> 5 14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password</w:t>
      </w:r>
      <w:proofErr w:type="gramEnd"/>
      <w:r w:rsidRPr="00A87986">
        <w:rPr>
          <w:rFonts w:ascii="Courier New" w:hAnsi="Courier New" w:cs="Courier New"/>
          <w:sz w:val="32"/>
        </w:rPr>
        <w:t xml:space="preserve"> cisco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login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vty</w:t>
      </w:r>
      <w:proofErr w:type="spellEnd"/>
      <w:r w:rsidRPr="00A87986">
        <w:rPr>
          <w:rFonts w:ascii="Courier New" w:hAnsi="Courier New" w:cs="Courier New"/>
          <w:sz w:val="32"/>
        </w:rPr>
        <w:t xml:space="preserve"> 15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login</w:t>
      </w:r>
      <w:proofErr w:type="gramEnd"/>
    </w:p>
    <w:p w:rsid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end</w:t>
      </w:r>
      <w:proofErr w:type="gramEnd"/>
    </w:p>
    <w:p w:rsid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</w:p>
    <w:p w:rsid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>Switch 2:</w:t>
      </w:r>
    </w:p>
    <w:p w:rsid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hostname</w:t>
      </w:r>
      <w:proofErr w:type="gramEnd"/>
      <w:r w:rsidRPr="00A87986">
        <w:rPr>
          <w:rFonts w:ascii="Courier New" w:hAnsi="Courier New" w:cs="Courier New"/>
          <w:sz w:val="32"/>
        </w:rPr>
        <w:t xml:space="preserve"> S2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boot-start-marker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boot-end-marker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lastRenderedPageBreak/>
        <w:t>no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aaa</w:t>
      </w:r>
      <w:proofErr w:type="spellEnd"/>
      <w:r w:rsidRPr="00A87986">
        <w:rPr>
          <w:rFonts w:ascii="Courier New" w:hAnsi="Courier New" w:cs="Courier New"/>
          <w:sz w:val="32"/>
        </w:rPr>
        <w:t xml:space="preserve"> new-model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system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mtu</w:t>
      </w:r>
      <w:proofErr w:type="spellEnd"/>
      <w:r w:rsidRPr="00A87986">
        <w:rPr>
          <w:rFonts w:ascii="Courier New" w:hAnsi="Courier New" w:cs="Courier New"/>
          <w:sz w:val="32"/>
        </w:rPr>
        <w:t xml:space="preserve"> routing 1500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routing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forwarding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left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right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ipv6</w:t>
      </w:r>
      <w:proofErr w:type="gramEnd"/>
      <w:r w:rsidRPr="00A87986">
        <w:rPr>
          <w:rFonts w:ascii="Courier New" w:hAnsi="Courier New" w:cs="Courier New"/>
          <w:sz w:val="32"/>
        </w:rPr>
        <w:t xml:space="preserve"> unicast-routing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domain CCNP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vtp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transparent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crypto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pki</w:t>
      </w:r>
      <w:proofErr w:type="spell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trustpoint</w:t>
      </w:r>
      <w:proofErr w:type="spellEnd"/>
      <w:r w:rsidRPr="00A87986">
        <w:rPr>
          <w:rFonts w:ascii="Courier New" w:hAnsi="Courier New" w:cs="Courier New"/>
          <w:sz w:val="32"/>
        </w:rPr>
        <w:t xml:space="preserve"> TP-self-signed-2713494272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enrollment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selfsigned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subject-name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cn</w:t>
      </w:r>
      <w:proofErr w:type="spellEnd"/>
      <w:r w:rsidRPr="00A87986">
        <w:rPr>
          <w:rFonts w:ascii="Courier New" w:hAnsi="Courier New" w:cs="Courier New"/>
          <w:sz w:val="32"/>
        </w:rPr>
        <w:t>=IOS-Self-Signed-Certificate-2713494272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revocation-check</w:t>
      </w:r>
      <w:proofErr w:type="gramEnd"/>
      <w:r w:rsidRPr="00A87986">
        <w:rPr>
          <w:rFonts w:ascii="Courier New" w:hAnsi="Courier New" w:cs="Courier New"/>
          <w:sz w:val="32"/>
        </w:rPr>
        <w:t xml:space="preserve"> none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rsakeypair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TP-self-signed-2713494272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crypto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pki</w:t>
      </w:r>
      <w:proofErr w:type="spellEnd"/>
      <w:r w:rsidRPr="00A87986">
        <w:rPr>
          <w:rFonts w:ascii="Courier New" w:hAnsi="Courier New" w:cs="Courier New"/>
          <w:sz w:val="32"/>
        </w:rPr>
        <w:t xml:space="preserve"> certificate chain TP-self-signed-2713494272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certificate</w:t>
      </w:r>
      <w:proofErr w:type="gramEnd"/>
      <w:r w:rsidRPr="00A87986">
        <w:rPr>
          <w:rFonts w:ascii="Courier New" w:hAnsi="Courier New" w:cs="Courier New"/>
          <w:sz w:val="32"/>
        </w:rPr>
        <w:t xml:space="preserve"> self-signed 01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lastRenderedPageBreak/>
        <w:t xml:space="preserve">  3082023E 308201A7 A0030201 02020101 300D0609 2A864886 F70D0101 04050030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31312F30 2D060355 04031326 494F532D 53656C66 2D536967 6E65642D 43657274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69666963 6174652D 32373133 34393432 3732301E 170D3933 30333031 30303031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30315A17 0D323030 31303130 30303030 305A3031 312F302D 06035504 03132649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4F532D53 656C662D 5369676E 65642D43 65727469 66696361 74652D32 37313334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39343237 3230819F 300D0609 2A864886 F70D0101 01050003 818D0030 81890281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81009BE2 8164D5C1 CE8ADF3F 758136AF 07F2C129 80437482 16738A83 3C23CCD2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7D2EE757 5D9A0C19 3D86AF43 AE4BA7D9 81753266 B2EBB61F 0A58FEDD A58F54BD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1C302E46 D3CFA6B4 7E369A0C F1A135D8 2138DF1F 9BAEC6A1 2B3FB789 0AAD0ED6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0FF2B84D 2F504145 BDB4090A 11021DF5 230C37EC 5F559570 ED3C36DF 5AF1AE3A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A1810203 010001A3 66306430 0F060355 1D130101 FF040530 030101FF 30110603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lastRenderedPageBreak/>
        <w:t xml:space="preserve">  551D1104 0A300882 06537769 74636830 1F060355 1D230418 30168014 C813BF6D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1DE44158 9BCBE0C0 B63EB6ED 96392FC6 301D0603 551D0E04 160414C8 13BF6D1D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E441589B CBE0C0B6 3EB6ED96 392FC630 0D06092A 864886F7 0D010104 05000381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81004922 4995B417 4AC4BF17 60A9A39A 3BD46687 D3F34386 829038A5 720D6B74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4061FF23 018D9930 4B99CC76 1E87FEA7 8AA66CD5 54737004 230E0D54 967C55A9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3F63BE05 F2AAECA2 C3B6E5C6 0230C953 E10CF307 A4344E07 142B9B2B E1AAA60D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32A74EAE 44AC853C 5D3BD24D AF1A31A6 F0509FBF 73481C17 F0BB11EA 9991F40A 3FCF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       </w:t>
      </w:r>
      <w:proofErr w:type="gramStart"/>
      <w:r w:rsidRPr="00A87986">
        <w:rPr>
          <w:rFonts w:ascii="Courier New" w:hAnsi="Courier New" w:cs="Courier New"/>
          <w:sz w:val="32"/>
        </w:rPr>
        <w:t>quit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spanning-tree</w:t>
      </w:r>
      <w:proofErr w:type="gramEnd"/>
      <w:r w:rsidRPr="00A87986">
        <w:rPr>
          <w:rFonts w:ascii="Courier New" w:hAnsi="Courier New" w:cs="Courier New"/>
          <w:sz w:val="32"/>
        </w:rPr>
        <w:t xml:space="preserve"> mode </w:t>
      </w:r>
      <w:proofErr w:type="spellStart"/>
      <w:r w:rsidRPr="00A87986">
        <w:rPr>
          <w:rFonts w:ascii="Courier New" w:hAnsi="Courier New" w:cs="Courier New"/>
          <w:sz w:val="32"/>
        </w:rPr>
        <w:t>pvst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spanning-tree</w:t>
      </w:r>
      <w:proofErr w:type="gramEnd"/>
      <w:r w:rsidRPr="00A87986">
        <w:rPr>
          <w:rFonts w:ascii="Courier New" w:hAnsi="Courier New" w:cs="Courier New"/>
          <w:sz w:val="32"/>
        </w:rPr>
        <w:t xml:space="preserve"> extend system-id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vlan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internal allocation policy ascending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vlan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name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twoforleft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vlan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name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threeforright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Loopback2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description</w:t>
      </w:r>
      <w:proofErr w:type="gramEnd"/>
      <w:r w:rsidRPr="00A87986">
        <w:rPr>
          <w:rFonts w:ascii="Courier New" w:hAnsi="Courier New" w:cs="Courier New"/>
          <w:sz w:val="32"/>
        </w:rPr>
        <w:t xml:space="preserve"> lo2 for left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address 10.10.4.2 255.255.255.0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trunk encapsulation dot1q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trunk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description</w:t>
      </w:r>
      <w:proofErr w:type="gramEnd"/>
      <w:r w:rsidRPr="00A87986">
        <w:rPr>
          <w:rFonts w:ascii="Courier New" w:hAnsi="Courier New" w:cs="Courier New"/>
          <w:sz w:val="32"/>
        </w:rPr>
        <w:t xml:space="preserve"> left computer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access </w:t>
      </w:r>
      <w:proofErr w:type="spellStart"/>
      <w:r w:rsidRPr="00A87986">
        <w:rPr>
          <w:rFonts w:ascii="Courier New" w:hAnsi="Courier New" w:cs="Courier New"/>
          <w:sz w:val="32"/>
        </w:rPr>
        <w:t>vlan</w:t>
      </w:r>
      <w:proofErr w:type="spellEnd"/>
      <w:r w:rsidRPr="00A87986">
        <w:rPr>
          <w:rFonts w:ascii="Courier New" w:hAnsi="Courier New" w:cs="Courier New"/>
          <w:sz w:val="32"/>
        </w:rPr>
        <w:t xml:space="preserve"> 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access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forwarding left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description</w:t>
      </w:r>
      <w:proofErr w:type="gramEnd"/>
      <w:r w:rsidRPr="00A87986">
        <w:rPr>
          <w:rFonts w:ascii="Courier New" w:hAnsi="Courier New" w:cs="Courier New"/>
          <w:sz w:val="32"/>
        </w:rPr>
        <w:t xml:space="preserve"> right computer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access </w:t>
      </w:r>
      <w:proofErr w:type="spellStart"/>
      <w:r w:rsidRPr="00A87986">
        <w:rPr>
          <w:rFonts w:ascii="Courier New" w:hAnsi="Courier New" w:cs="Courier New"/>
          <w:sz w:val="32"/>
        </w:rPr>
        <w:t>vlan</w:t>
      </w:r>
      <w:proofErr w:type="spellEnd"/>
      <w:r w:rsidRPr="00A87986">
        <w:rPr>
          <w:rFonts w:ascii="Courier New" w:hAnsi="Courier New" w:cs="Courier New"/>
          <w:sz w:val="32"/>
        </w:rPr>
        <w:t xml:space="preserve"> 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switchport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mode access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vrf</w:t>
      </w:r>
      <w:proofErr w:type="spellEnd"/>
      <w:r w:rsidRPr="00A87986">
        <w:rPr>
          <w:rFonts w:ascii="Courier New" w:hAnsi="Courier New" w:cs="Courier New"/>
          <w:sz w:val="32"/>
        </w:rPr>
        <w:t xml:space="preserve"> forwarding right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FastEthernet1/0/5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lastRenderedPageBreak/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FastEthernet1/0/6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FastEthernet1/0/7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FastEthernet1/0/8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FastEthernet1/0/9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FastEthernet1/0/15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FastEthernet1/0/16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FastEthernet1/0/17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FastEthernet1/0/18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FastEthernet1/0/19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FastEthernet1/0/23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FastEthernet1/0/24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lastRenderedPageBreak/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GigabitEthernet1/0/1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GigabitEthernet1/0/2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GigabitEthernet1/1/1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speed</w:t>
      </w:r>
      <w:proofErr w:type="gramEnd"/>
      <w:r w:rsidRPr="00A87986">
        <w:rPr>
          <w:rFonts w:ascii="Courier New" w:hAnsi="Courier New" w:cs="Courier New"/>
          <w:sz w:val="32"/>
        </w:rPr>
        <w:t xml:space="preserve"> auto 1000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GigabitEthernet1/1/2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speed</w:t>
      </w:r>
      <w:proofErr w:type="gramEnd"/>
      <w:r w:rsidRPr="00A87986">
        <w:rPr>
          <w:rFonts w:ascii="Courier New" w:hAnsi="Courier New" w:cs="Courier New"/>
          <w:sz w:val="32"/>
        </w:rPr>
        <w:t xml:space="preserve"> auto 1000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interface</w:t>
      </w:r>
      <w:proofErr w:type="gramEnd"/>
      <w:r w:rsidRPr="00A87986">
        <w:rPr>
          <w:rFonts w:ascii="Courier New" w:hAnsi="Courier New" w:cs="Courier New"/>
          <w:sz w:val="32"/>
        </w:rPr>
        <w:t xml:space="preserve"> Vlan1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address 10.10.101.1 255.255.255.0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shutdown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http server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A87986">
        <w:rPr>
          <w:rFonts w:ascii="Courier New" w:hAnsi="Courier New" w:cs="Courier New"/>
          <w:sz w:val="32"/>
        </w:rPr>
        <w:t>ip</w:t>
      </w:r>
      <w:proofErr w:type="spellEnd"/>
      <w:proofErr w:type="gramEnd"/>
      <w:r w:rsidRPr="00A87986">
        <w:rPr>
          <w:rFonts w:ascii="Courier New" w:hAnsi="Courier New" w:cs="Courier New"/>
          <w:sz w:val="32"/>
        </w:rPr>
        <w:t xml:space="preserve"> http secure-server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logging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esm</w:t>
      </w:r>
      <w:proofErr w:type="spell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config</w:t>
      </w:r>
      <w:proofErr w:type="spell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con 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vty</w:t>
      </w:r>
      <w:proofErr w:type="spellEnd"/>
      <w:r w:rsidRPr="00A87986">
        <w:rPr>
          <w:rFonts w:ascii="Courier New" w:hAnsi="Courier New" w:cs="Courier New"/>
          <w:sz w:val="32"/>
        </w:rPr>
        <w:t xml:space="preserve"> 0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password</w:t>
      </w:r>
      <w:proofErr w:type="gramEnd"/>
      <w:r w:rsidRPr="00A87986">
        <w:rPr>
          <w:rFonts w:ascii="Courier New" w:hAnsi="Courier New" w:cs="Courier New"/>
          <w:sz w:val="32"/>
        </w:rPr>
        <w:t xml:space="preserve"> cisco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login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vty</w:t>
      </w:r>
      <w:proofErr w:type="spellEnd"/>
      <w:r w:rsidRPr="00A87986">
        <w:rPr>
          <w:rFonts w:ascii="Courier New" w:hAnsi="Courier New" w:cs="Courier New"/>
          <w:sz w:val="32"/>
        </w:rPr>
        <w:t xml:space="preserve"> 1 4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login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line</w:t>
      </w:r>
      <w:proofErr w:type="gramEnd"/>
      <w:r w:rsidRPr="00A87986">
        <w:rPr>
          <w:rFonts w:ascii="Courier New" w:hAnsi="Courier New" w:cs="Courier New"/>
          <w:sz w:val="32"/>
        </w:rPr>
        <w:t xml:space="preserve"> </w:t>
      </w:r>
      <w:proofErr w:type="spellStart"/>
      <w:r w:rsidRPr="00A87986">
        <w:rPr>
          <w:rFonts w:ascii="Courier New" w:hAnsi="Courier New" w:cs="Courier New"/>
          <w:sz w:val="32"/>
        </w:rPr>
        <w:t>vty</w:t>
      </w:r>
      <w:proofErr w:type="spellEnd"/>
      <w:r w:rsidRPr="00A87986">
        <w:rPr>
          <w:rFonts w:ascii="Courier New" w:hAnsi="Courier New" w:cs="Courier New"/>
          <w:sz w:val="32"/>
        </w:rPr>
        <w:t xml:space="preserve"> 5 15</w:t>
      </w:r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r w:rsidRPr="00A87986">
        <w:rPr>
          <w:rFonts w:ascii="Courier New" w:hAnsi="Courier New" w:cs="Courier New"/>
          <w:sz w:val="32"/>
        </w:rPr>
        <w:lastRenderedPageBreak/>
        <w:t xml:space="preserve"> </w:t>
      </w:r>
      <w:proofErr w:type="gramStart"/>
      <w:r w:rsidRPr="00A87986">
        <w:rPr>
          <w:rFonts w:ascii="Courier New" w:hAnsi="Courier New" w:cs="Courier New"/>
          <w:sz w:val="32"/>
        </w:rPr>
        <w:t>login</w:t>
      </w:r>
      <w:proofErr w:type="gramEnd"/>
    </w:p>
    <w:p w:rsidR="00A87986" w:rsidRPr="00A87986" w:rsidRDefault="00A87986" w:rsidP="00A87986">
      <w:pPr>
        <w:spacing w:after="200" w:line="276" w:lineRule="auto"/>
        <w:rPr>
          <w:rFonts w:ascii="Courier New" w:hAnsi="Courier New" w:cs="Courier New"/>
          <w:sz w:val="32"/>
        </w:rPr>
      </w:pPr>
      <w:proofErr w:type="gramStart"/>
      <w:r w:rsidRPr="00A87986">
        <w:rPr>
          <w:rFonts w:ascii="Courier New" w:hAnsi="Courier New" w:cs="Courier New"/>
          <w:sz w:val="32"/>
        </w:rPr>
        <w:t>end</w:t>
      </w:r>
      <w:bookmarkStart w:id="0" w:name="_GoBack"/>
      <w:bookmarkEnd w:id="0"/>
      <w:proofErr w:type="gramEnd"/>
    </w:p>
    <w:p w:rsidR="00CF0D1E" w:rsidRDefault="00CF0D1E" w:rsidP="002E4948">
      <w:pPr>
        <w:spacing w:after="200" w:line="276" w:lineRule="auto"/>
        <w:rPr>
          <w:rFonts w:ascii="Courier New" w:hAnsi="Courier New" w:cs="Courier New"/>
          <w:sz w:val="32"/>
        </w:rPr>
      </w:pPr>
    </w:p>
    <w:p w:rsidR="00CF0D1E" w:rsidRDefault="00CF0D1E" w:rsidP="002E4948">
      <w:pPr>
        <w:spacing w:after="200" w:line="276" w:lineRule="auto"/>
        <w:rPr>
          <w:rFonts w:ascii="Centaur" w:hAnsi="Centaur" w:cs="Courier New"/>
          <w:sz w:val="72"/>
        </w:rPr>
      </w:pPr>
      <w:r>
        <w:rPr>
          <w:rFonts w:ascii="Centaur" w:hAnsi="Centaur" w:cs="Courier New"/>
          <w:sz w:val="72"/>
        </w:rPr>
        <w:t>Problems</w:t>
      </w:r>
    </w:p>
    <w:p w:rsidR="00CF0D1E" w:rsidRDefault="00C31344" w:rsidP="002E4948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 xml:space="preserve">We first encountered issues when we began to configure our sub-interfaces and traffic would still leak through to the physical router. We fixed the issue through researching the issue online and finding a fix. We also had issues converting a </w:t>
      </w:r>
      <w:proofErr w:type="spellStart"/>
      <w:r>
        <w:rPr>
          <w:rFonts w:ascii="Centaur" w:hAnsi="Centaur" w:cs="Courier New"/>
          <w:sz w:val="32"/>
        </w:rPr>
        <w:t>switchport</w:t>
      </w:r>
      <w:proofErr w:type="spellEnd"/>
      <w:r>
        <w:rPr>
          <w:rFonts w:ascii="Centaur" w:hAnsi="Centaur" w:cs="Courier New"/>
          <w:sz w:val="32"/>
        </w:rPr>
        <w:t xml:space="preserve"> mode to “trunk” from “access” on a layer 3 switch. We alleviated this issue by issuing the command “</w:t>
      </w:r>
      <w:proofErr w:type="spellStart"/>
      <w:r>
        <w:rPr>
          <w:rFonts w:ascii="Centaur" w:hAnsi="Centaur" w:cs="Courier New"/>
          <w:sz w:val="32"/>
        </w:rPr>
        <w:t>switchport</w:t>
      </w:r>
      <w:proofErr w:type="spellEnd"/>
      <w:r>
        <w:rPr>
          <w:rFonts w:ascii="Centaur" w:hAnsi="Centaur" w:cs="Courier New"/>
          <w:sz w:val="32"/>
        </w:rPr>
        <w:t xml:space="preserve"> trunk encapsulation dot1q”.</w:t>
      </w:r>
    </w:p>
    <w:p w:rsidR="00637E6E" w:rsidRDefault="00637E6E" w:rsidP="002E4948">
      <w:pPr>
        <w:spacing w:after="200" w:line="276" w:lineRule="auto"/>
        <w:rPr>
          <w:rFonts w:ascii="Centaur" w:hAnsi="Centaur" w:cs="Courier New"/>
          <w:sz w:val="72"/>
        </w:rPr>
      </w:pPr>
      <w:r>
        <w:rPr>
          <w:rFonts w:ascii="Centaur" w:hAnsi="Centaur" w:cs="Courier New"/>
          <w:sz w:val="72"/>
        </w:rPr>
        <w:t>Conclusion</w:t>
      </w:r>
    </w:p>
    <w:p w:rsidR="00F32365" w:rsidRPr="00637E6E" w:rsidRDefault="00637E6E" w:rsidP="00F32365">
      <w:pPr>
        <w:spacing w:after="200" w:line="276" w:lineRule="auto"/>
        <w:rPr>
          <w:rFonts w:ascii="Centaur" w:hAnsi="Centaur" w:cs="Courier New"/>
          <w:sz w:val="32"/>
        </w:rPr>
      </w:pPr>
      <w:r>
        <w:rPr>
          <w:rFonts w:ascii="Centaur" w:hAnsi="Centaur" w:cs="Courier New"/>
          <w:sz w:val="32"/>
        </w:rPr>
        <w:t xml:space="preserve">This lab aims to teach us how to configure </w:t>
      </w:r>
      <w:r w:rsidR="008829DE">
        <w:rPr>
          <w:rFonts w:ascii="Centaur" w:hAnsi="Centaur" w:cs="Courier New"/>
          <w:sz w:val="32"/>
        </w:rPr>
        <w:t>VRF-lite protocol onto existing physical routers to route traffic under virtual router(s).</w:t>
      </w:r>
      <w:r w:rsidR="00767D89">
        <w:rPr>
          <w:rFonts w:ascii="Centaur" w:hAnsi="Centaur" w:cs="Courier New"/>
          <w:sz w:val="32"/>
        </w:rPr>
        <w:t xml:space="preserve"> This protocol could </w:t>
      </w:r>
      <w:r w:rsidR="00FB2DB8">
        <w:rPr>
          <w:rFonts w:ascii="Centaur" w:hAnsi="Centaur" w:cs="Courier New"/>
          <w:sz w:val="32"/>
        </w:rPr>
        <w:t>be useful within a tight-budget topology, or space-critical areas.</w:t>
      </w:r>
    </w:p>
    <w:sectPr w:rsidR="00F32365" w:rsidRPr="00637E6E">
      <w:headerReference w:type="even" r:id="rId14"/>
      <w:footerReference w:type="even" r:id="rId15"/>
      <w:footerReference w:type="default" r:id="rId16"/>
      <w:headerReference w:type="first" r:id="rId17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A43" w:rsidRDefault="006B4A43">
      <w:pPr>
        <w:spacing w:after="0" w:line="240" w:lineRule="auto"/>
      </w:pPr>
      <w:r>
        <w:separator/>
      </w:r>
    </w:p>
  </w:endnote>
  <w:endnote w:type="continuationSeparator" w:id="0">
    <w:p w:rsidR="006B4A43" w:rsidRDefault="006B4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7526F" w:rsidRDefault="0033431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A87986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28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97526F" w:rsidRDefault="0033431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A87986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28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A6FA93D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97526F" w:rsidRDefault="00334319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 w:rsidR="00A87986"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27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97526F" w:rsidRDefault="00334319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 w:rsidR="00A87986"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27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A43" w:rsidRDefault="006B4A43">
      <w:pPr>
        <w:spacing w:after="0" w:line="240" w:lineRule="auto"/>
      </w:pPr>
      <w:r>
        <w:separator/>
      </w:r>
    </w:p>
  </w:footnote>
  <w:footnote w:type="continuationSeparator" w:id="0">
    <w:p w:rsidR="006B4A43" w:rsidRDefault="006B4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9C5E4CB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7526F" w:rsidRDefault="001B30B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Cisco CCNP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    <v:path arrowok="t"/>
              <v:textbox style="layout-flow:vertical;mso-layout-flow-alt:bottom-to-top">
                <w:txbxContent>
                  <w:p w:rsidR="0097526F" w:rsidRDefault="001B30B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Cisco CCNP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26F" w:rsidRDefault="003343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0F08A6E1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    <v:path arrowok="t"/>
              <v:textbox>
                <w:txbxContent>
                  <w:p w:rsidR="0097526F" w:rsidRDefault="0097526F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7526F" w:rsidRDefault="0097526F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    <v:path arrowok="t"/>
              <v:textbox>
                <w:txbxContent>
                  <w:p w:rsidR="0097526F" w:rsidRDefault="0097526F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BD"/>
    <w:rsid w:val="000530F7"/>
    <w:rsid w:val="00075D52"/>
    <w:rsid w:val="001248D2"/>
    <w:rsid w:val="001B0BE7"/>
    <w:rsid w:val="001B30BD"/>
    <w:rsid w:val="001C23FA"/>
    <w:rsid w:val="001E5543"/>
    <w:rsid w:val="00202346"/>
    <w:rsid w:val="002E4948"/>
    <w:rsid w:val="00334319"/>
    <w:rsid w:val="00436F17"/>
    <w:rsid w:val="004A09CA"/>
    <w:rsid w:val="004E43E2"/>
    <w:rsid w:val="005C25BF"/>
    <w:rsid w:val="005F1ECF"/>
    <w:rsid w:val="00637E6E"/>
    <w:rsid w:val="006B4A43"/>
    <w:rsid w:val="00767D89"/>
    <w:rsid w:val="00810CDE"/>
    <w:rsid w:val="00833820"/>
    <w:rsid w:val="00846567"/>
    <w:rsid w:val="008829DE"/>
    <w:rsid w:val="008D2136"/>
    <w:rsid w:val="009354FB"/>
    <w:rsid w:val="00973AFC"/>
    <w:rsid w:val="0097526F"/>
    <w:rsid w:val="009906BB"/>
    <w:rsid w:val="009F1CF5"/>
    <w:rsid w:val="00A364A1"/>
    <w:rsid w:val="00A87986"/>
    <w:rsid w:val="00A96E82"/>
    <w:rsid w:val="00B6712E"/>
    <w:rsid w:val="00B73376"/>
    <w:rsid w:val="00BB5878"/>
    <w:rsid w:val="00C270A9"/>
    <w:rsid w:val="00C31344"/>
    <w:rsid w:val="00C72608"/>
    <w:rsid w:val="00C878F6"/>
    <w:rsid w:val="00C96CEF"/>
    <w:rsid w:val="00CF0D1E"/>
    <w:rsid w:val="00E54368"/>
    <w:rsid w:val="00EB0619"/>
    <w:rsid w:val="00EE7800"/>
    <w:rsid w:val="00EF58B3"/>
    <w:rsid w:val="00F32365"/>
    <w:rsid w:val="00F53C7C"/>
    <w:rsid w:val="00F6569C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87FE"/>
  <w15:docId w15:val="{D6A1EE93-DE5D-4317-B685-32D2E926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djacencyResum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72B668F-01C2-4945-97F2-E28A93B37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38</TotalTime>
  <Pages>30</Pages>
  <Words>2032</Words>
  <Characters>11586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2019-01-15T21:56:00Z</dcterms:created>
  <dcterms:modified xsi:type="dcterms:W3CDTF">2019-01-15T22:34:00Z</dcterms:modified>
</cp:coreProperties>
</file>