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EBC0" w14:textId="6D8572DC" w:rsidR="003B2232" w:rsidRDefault="002602D4" w:rsidP="002602D4">
      <w:pPr>
        <w:jc w:val="center"/>
      </w:pPr>
      <w:r>
        <w:t>CSMC 6950 Project Proposal</w:t>
      </w:r>
    </w:p>
    <w:p w14:paraId="2FDF3C31" w14:textId="77777777" w:rsidR="002602D4" w:rsidRDefault="002602D4" w:rsidP="002602D4">
      <w:pPr>
        <w:jc w:val="center"/>
      </w:pPr>
    </w:p>
    <w:p w14:paraId="7D236858" w14:textId="6DB33150" w:rsidR="002F0EBF" w:rsidRDefault="002602D4" w:rsidP="002602D4">
      <w:r>
        <w:t xml:space="preserve">I will be using the historical weather data for the town of Sexsmith, because quite frankly that just sounds hilarious, and for the year of 2001. I will be looking at the mean and standard deviation of the temperature of each month to determine if the std is a function of the mean. I will consider converting the temperature to kelvin to make presenting and discussing the results easier. </w:t>
      </w:r>
      <w:r w:rsidR="002F0EBF">
        <w:t xml:space="preserve"> An interesting point of order is whether the temperature distribution is skewed or not, it is probably not going to be perfectly symmetric about a given </w:t>
      </w:r>
      <w:r w:rsidR="00D85BE5">
        <w:t>axis,</w:t>
      </w:r>
      <w:r w:rsidR="002F0EBF">
        <w:t xml:space="preserve"> but it would be interesting to see to what extent the data is skewed. For this I will have to experiment with where I take the axis of symmetry which should be a relatively straight forward task once I get a plot of the temperature distribution</w:t>
      </w:r>
      <w:r w:rsidR="00D85BE5">
        <w:t xml:space="preserve"> (see below)</w:t>
      </w:r>
      <w:r w:rsidR="002F0EBF">
        <w:t xml:space="preserve">. I would also like to look at the temperature distribution per month. Perhaps violin plots for each month would be useful. </w:t>
      </w:r>
    </w:p>
    <w:p w14:paraId="1071246F" w14:textId="77777777" w:rsidR="002F0EBF" w:rsidRDefault="002F0EBF" w:rsidP="002602D4"/>
    <w:p w14:paraId="4FADEB60" w14:textId="034F7A62" w:rsidR="002F0EBF" w:rsidRDefault="002F0EBF" w:rsidP="002602D4">
      <w:r>
        <w:t>Another thing to look at is the following: first the probability of there being precipitation on any day given a particular month of the year</w:t>
      </w:r>
      <w:r w:rsidRPr="002F0EBF">
        <w:t xml:space="preserve"> </w:t>
      </w:r>
      <w:r>
        <w:t xml:space="preserve"> </w:t>
      </w:r>
      <w:r>
        <w:t xml:space="preserve">P(P|M) </w:t>
      </w:r>
      <w:r>
        <w:t xml:space="preserve"> , next the probability of there being precipitation on any day given a month and temperature </w:t>
      </w:r>
      <w:r>
        <w:t>P(P|(M,T</w:t>
      </w:r>
      <w:r>
        <w:t>) (where P is precipitation, M is month and T is temperature). I could do some linear regression using likelihood estimation or perhaps even Bayesian linear regression would be used here but I can’t make any promises on the latter as I have only read so far into it a few months ago but it would be pretty cool to pull off. At any rate some basic analysis on these two metrics can be expected in the project.</w:t>
      </w:r>
    </w:p>
    <w:p w14:paraId="76981128" w14:textId="77777777" w:rsidR="002F0EBF" w:rsidRDefault="002F0EBF" w:rsidP="002602D4"/>
    <w:p w14:paraId="6E75F116" w14:textId="62AF3425" w:rsidR="00D85BE5" w:rsidRDefault="00D85BE5" w:rsidP="002602D4">
      <w:r>
        <w:t>Quick note: when I say temperature, I am talking about mean temperature not min or max.</w:t>
      </w:r>
    </w:p>
    <w:p w14:paraId="424F930C" w14:textId="179C3FC1" w:rsidR="00D85BE5" w:rsidRDefault="00D85BE5" w:rsidP="002602D4">
      <w:r>
        <w:rPr>
          <w:noProof/>
        </w:rPr>
        <w:drawing>
          <wp:inline distT="0" distB="0" distL="0" distR="0" wp14:anchorId="60469EEA" wp14:editId="2578AE2B">
            <wp:extent cx="5766727" cy="3985704"/>
            <wp:effectExtent l="0" t="0" r="0" b="2540"/>
            <wp:docPr id="95285732" name="Picture 1" descr="A graph showing the number of ti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732" name="Picture 1" descr="A graph showing the number of times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5" t="6570" r="8019" b="3311"/>
                    <a:stretch/>
                  </pic:blipFill>
                  <pic:spPr bwMode="auto">
                    <a:xfrm>
                      <a:off x="0" y="0"/>
                      <a:ext cx="5786717" cy="399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5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4"/>
    <w:rsid w:val="002602D4"/>
    <w:rsid w:val="002F0EBF"/>
    <w:rsid w:val="003B2232"/>
    <w:rsid w:val="00D85BE5"/>
    <w:rsid w:val="00F1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56FFE"/>
  <w15:chartTrackingRefBased/>
  <w15:docId w15:val="{E61BC957-1F05-684A-AE6C-2D6763C7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Zaazou</dc:creator>
  <cp:keywords/>
  <dc:description/>
  <cp:lastModifiedBy>Youssef Zaazou</cp:lastModifiedBy>
  <cp:revision>1</cp:revision>
  <dcterms:created xsi:type="dcterms:W3CDTF">2023-10-19T19:11:00Z</dcterms:created>
  <dcterms:modified xsi:type="dcterms:W3CDTF">2023-10-19T19:42:00Z</dcterms:modified>
</cp:coreProperties>
</file>