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9DDA91" w14:textId="77777777" w:rsidR="00A50D44" w:rsidRPr="004334FD" w:rsidRDefault="00A50D44" w:rsidP="004334FD">
      <w:pPr>
        <w:autoSpaceDE w:val="0"/>
        <w:autoSpaceDN w:val="0"/>
        <w:adjustRightInd w:val="0"/>
        <w:spacing w:after="0" w:line="240" w:lineRule="auto"/>
        <w:ind w:left="360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42"/>
        <w:gridCol w:w="2996"/>
        <w:gridCol w:w="4230"/>
      </w:tblGrid>
      <w:tr w:rsidR="00A50D44" w:rsidRPr="004334FD" w14:paraId="2D2C0AC3" w14:textId="77777777" w:rsidTr="0047187C">
        <w:trPr>
          <w:trHeight w:val="288"/>
        </w:trPr>
        <w:tc>
          <w:tcPr>
            <w:tcW w:w="1342" w:type="dxa"/>
            <w:shd w:val="clear" w:color="auto" w:fill="FFFFFF" w:themeFill="background1"/>
          </w:tcPr>
          <w:p w14:paraId="10D6C5FE" w14:textId="77777777" w:rsidR="00A50D44" w:rsidRPr="004334FD" w:rsidRDefault="00A50D44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 w:rsidRPr="004334FD"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Input size</w:t>
            </w:r>
          </w:p>
        </w:tc>
        <w:tc>
          <w:tcPr>
            <w:tcW w:w="2996" w:type="dxa"/>
            <w:shd w:val="clear" w:color="auto" w:fill="FFFFFF" w:themeFill="background1"/>
          </w:tcPr>
          <w:p w14:paraId="1A766888" w14:textId="77777777" w:rsidR="00A50D44" w:rsidRPr="004334FD" w:rsidRDefault="00A50D44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 w:rsidRPr="004334FD"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Time for insertion sort</w:t>
            </w:r>
          </w:p>
        </w:tc>
        <w:tc>
          <w:tcPr>
            <w:tcW w:w="4230" w:type="dxa"/>
            <w:shd w:val="clear" w:color="auto" w:fill="FFFFFF" w:themeFill="background1"/>
          </w:tcPr>
          <w:p w14:paraId="4B94F948" w14:textId="77777777" w:rsidR="00A50D44" w:rsidRPr="004334FD" w:rsidRDefault="00A50D44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 w:rsidRPr="004334FD"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Time for heap sort</w:t>
            </w:r>
          </w:p>
        </w:tc>
      </w:tr>
      <w:tr w:rsidR="00A50D44" w:rsidRPr="004334FD" w14:paraId="5B6377C5" w14:textId="77777777" w:rsidTr="0047187C">
        <w:trPr>
          <w:trHeight w:val="288"/>
        </w:trPr>
        <w:tc>
          <w:tcPr>
            <w:tcW w:w="1342" w:type="dxa"/>
            <w:shd w:val="clear" w:color="auto" w:fill="FFFFFF" w:themeFill="background1"/>
          </w:tcPr>
          <w:p w14:paraId="0DA598E2" w14:textId="77777777" w:rsidR="00A50D44" w:rsidRPr="004334FD" w:rsidRDefault="00A50D44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 w:rsidRPr="004334FD"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2996" w:type="dxa"/>
            <w:shd w:val="clear" w:color="auto" w:fill="FFFFFF" w:themeFill="background1"/>
          </w:tcPr>
          <w:p w14:paraId="24E6D8DD" w14:textId="4A55D0E4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0</w:t>
            </w:r>
          </w:p>
        </w:tc>
        <w:tc>
          <w:tcPr>
            <w:tcW w:w="4230" w:type="dxa"/>
            <w:shd w:val="clear" w:color="auto" w:fill="FFFFFF" w:themeFill="background1"/>
          </w:tcPr>
          <w:p w14:paraId="471A6A0E" w14:textId="593B9484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0</w:t>
            </w:r>
          </w:p>
        </w:tc>
      </w:tr>
      <w:tr w:rsidR="00A50D44" w:rsidRPr="004334FD" w14:paraId="08921736" w14:textId="77777777" w:rsidTr="0047187C">
        <w:trPr>
          <w:trHeight w:val="288"/>
        </w:trPr>
        <w:tc>
          <w:tcPr>
            <w:tcW w:w="1342" w:type="dxa"/>
            <w:shd w:val="clear" w:color="auto" w:fill="FFFFFF" w:themeFill="background1"/>
          </w:tcPr>
          <w:p w14:paraId="11F6B4DC" w14:textId="77777777" w:rsidR="00A50D44" w:rsidRPr="004334FD" w:rsidRDefault="00A50D44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 w:rsidRPr="004334FD"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100</w:t>
            </w:r>
          </w:p>
        </w:tc>
        <w:tc>
          <w:tcPr>
            <w:tcW w:w="2996" w:type="dxa"/>
            <w:shd w:val="clear" w:color="auto" w:fill="FFFFFF" w:themeFill="background1"/>
          </w:tcPr>
          <w:p w14:paraId="40850BCD" w14:textId="5DBD760D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0</w:t>
            </w:r>
          </w:p>
        </w:tc>
        <w:tc>
          <w:tcPr>
            <w:tcW w:w="4230" w:type="dxa"/>
            <w:shd w:val="clear" w:color="auto" w:fill="FFFFFF" w:themeFill="background1"/>
          </w:tcPr>
          <w:p w14:paraId="4B2293EF" w14:textId="4866B25B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0</w:t>
            </w:r>
          </w:p>
        </w:tc>
      </w:tr>
      <w:tr w:rsidR="00A50D44" w:rsidRPr="004334FD" w14:paraId="496E61CB" w14:textId="77777777" w:rsidTr="0047187C">
        <w:trPr>
          <w:trHeight w:val="288"/>
        </w:trPr>
        <w:tc>
          <w:tcPr>
            <w:tcW w:w="1342" w:type="dxa"/>
            <w:shd w:val="clear" w:color="auto" w:fill="FFFFFF" w:themeFill="background1"/>
          </w:tcPr>
          <w:p w14:paraId="67912EDC" w14:textId="77777777" w:rsidR="00A50D44" w:rsidRPr="004334FD" w:rsidRDefault="00A50D44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 w:rsidRPr="004334FD"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1000</w:t>
            </w:r>
          </w:p>
        </w:tc>
        <w:tc>
          <w:tcPr>
            <w:tcW w:w="2996" w:type="dxa"/>
            <w:shd w:val="clear" w:color="auto" w:fill="FFFFFF" w:themeFill="background1"/>
          </w:tcPr>
          <w:p w14:paraId="47BF8942" w14:textId="416EE723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230" w:type="dxa"/>
            <w:shd w:val="clear" w:color="auto" w:fill="FFFFFF" w:themeFill="background1"/>
          </w:tcPr>
          <w:p w14:paraId="1A0192EE" w14:textId="26D51A89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1</w:t>
            </w:r>
          </w:p>
        </w:tc>
      </w:tr>
      <w:tr w:rsidR="00A50D44" w:rsidRPr="004334FD" w14:paraId="55C3BD60" w14:textId="77777777" w:rsidTr="0047187C">
        <w:trPr>
          <w:trHeight w:val="288"/>
        </w:trPr>
        <w:tc>
          <w:tcPr>
            <w:tcW w:w="1342" w:type="dxa"/>
            <w:shd w:val="clear" w:color="auto" w:fill="FFFFFF" w:themeFill="background1"/>
          </w:tcPr>
          <w:p w14:paraId="2AAA7E77" w14:textId="77777777" w:rsidR="00A50D44" w:rsidRPr="004334FD" w:rsidRDefault="00A50D44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 w:rsidRPr="004334FD"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10000</w:t>
            </w:r>
          </w:p>
        </w:tc>
        <w:tc>
          <w:tcPr>
            <w:tcW w:w="2996" w:type="dxa"/>
            <w:shd w:val="clear" w:color="auto" w:fill="FFFFFF" w:themeFill="background1"/>
          </w:tcPr>
          <w:p w14:paraId="69C26D46" w14:textId="11C49E28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350</w:t>
            </w:r>
          </w:p>
        </w:tc>
        <w:tc>
          <w:tcPr>
            <w:tcW w:w="4230" w:type="dxa"/>
            <w:shd w:val="clear" w:color="auto" w:fill="FFFFFF" w:themeFill="background1"/>
          </w:tcPr>
          <w:p w14:paraId="62E712A9" w14:textId="5C743328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5</w:t>
            </w:r>
          </w:p>
        </w:tc>
      </w:tr>
      <w:tr w:rsidR="00A50D44" w:rsidRPr="004334FD" w14:paraId="28DB06F1" w14:textId="77777777" w:rsidTr="0047187C">
        <w:trPr>
          <w:trHeight w:val="288"/>
        </w:trPr>
        <w:tc>
          <w:tcPr>
            <w:tcW w:w="1342" w:type="dxa"/>
            <w:shd w:val="clear" w:color="auto" w:fill="FFFFFF" w:themeFill="background1"/>
          </w:tcPr>
          <w:p w14:paraId="5144FFDD" w14:textId="77777777" w:rsidR="00A50D44" w:rsidRPr="004334FD" w:rsidRDefault="00A50D44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 w:rsidRPr="004334FD"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100000</w:t>
            </w:r>
          </w:p>
        </w:tc>
        <w:tc>
          <w:tcPr>
            <w:tcW w:w="2996" w:type="dxa"/>
            <w:shd w:val="clear" w:color="auto" w:fill="FFFFFF" w:themeFill="background1"/>
          </w:tcPr>
          <w:p w14:paraId="5F18A204" w14:textId="78CB7927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150000</w:t>
            </w:r>
          </w:p>
        </w:tc>
        <w:tc>
          <w:tcPr>
            <w:tcW w:w="4230" w:type="dxa"/>
            <w:shd w:val="clear" w:color="auto" w:fill="FFFFFF" w:themeFill="background1"/>
          </w:tcPr>
          <w:p w14:paraId="4F0C6066" w14:textId="2502188A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50</w:t>
            </w:r>
          </w:p>
        </w:tc>
      </w:tr>
    </w:tbl>
    <w:p w14:paraId="66BC2776" w14:textId="77777777" w:rsidR="00064B72" w:rsidRDefault="00A50D44" w:rsidP="004334FD">
      <w:pPr>
        <w:autoSpaceDE w:val="0"/>
        <w:autoSpaceDN w:val="0"/>
        <w:adjustRightInd w:val="0"/>
        <w:spacing w:after="0" w:line="240" w:lineRule="auto"/>
        <w:ind w:left="360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  <w:r w:rsidRPr="004334FD">
        <w:rPr>
          <w:rFonts w:asciiTheme="majorBidi" w:eastAsia="SimSun" w:hAnsiTheme="majorBidi" w:cstheme="majorBidi"/>
          <w:sz w:val="24"/>
          <w:szCs w:val="24"/>
          <w:lang w:eastAsia="zh-CN"/>
        </w:rPr>
        <w:t xml:space="preserve"> </w:t>
      </w:r>
    </w:p>
    <w:p w14:paraId="7FA239C4" w14:textId="168070B9" w:rsidR="00A50D44" w:rsidRPr="004334FD" w:rsidRDefault="00064B72" w:rsidP="00064B72">
      <w:pPr>
        <w:autoSpaceDE w:val="0"/>
        <w:autoSpaceDN w:val="0"/>
        <w:adjustRightInd w:val="0"/>
        <w:spacing w:after="0" w:line="240" w:lineRule="auto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  <w:r>
        <w:rPr>
          <w:rFonts w:asciiTheme="majorBidi" w:eastAsia="SimSun" w:hAnsiTheme="majorBidi" w:cstheme="majorBidi"/>
          <w:sz w:val="24"/>
          <w:szCs w:val="24"/>
          <w:lang w:eastAsia="zh-CN"/>
        </w:rPr>
        <w:t xml:space="preserve">      </w:t>
      </w:r>
      <w:r w:rsidR="00A50D44" w:rsidRPr="004334FD">
        <w:rPr>
          <w:rFonts w:asciiTheme="majorBidi" w:eastAsia="SimSun" w:hAnsiTheme="majorBidi" w:cstheme="majorBidi"/>
          <w:sz w:val="24"/>
          <w:szCs w:val="24"/>
          <w:lang w:eastAsia="zh-CN"/>
        </w:rPr>
        <w:t>From the table, answer the following:</w:t>
      </w:r>
    </w:p>
    <w:p w14:paraId="0D8F1D1A" w14:textId="77777777" w:rsidR="00A50D44" w:rsidRPr="004334FD" w:rsidRDefault="00A50D44" w:rsidP="004334FD">
      <w:pPr>
        <w:autoSpaceDE w:val="0"/>
        <w:autoSpaceDN w:val="0"/>
        <w:adjustRightInd w:val="0"/>
        <w:spacing w:after="0" w:line="240" w:lineRule="auto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</w:p>
    <w:p w14:paraId="465C1C87" w14:textId="77777777" w:rsidR="00A50D44" w:rsidRPr="004334FD" w:rsidRDefault="00A50D44" w:rsidP="004334F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  <w:r w:rsidRPr="004334FD">
        <w:rPr>
          <w:rFonts w:asciiTheme="majorBidi" w:eastAsia="SimSun" w:hAnsiTheme="majorBidi" w:cstheme="majorBidi"/>
          <w:sz w:val="24"/>
          <w:szCs w:val="24"/>
          <w:lang w:eastAsia="zh-CN"/>
        </w:rPr>
        <w:t>How well do the results conform to the expected growth in running times?</w:t>
      </w:r>
    </w:p>
    <w:p w14:paraId="2FF7FAD6" w14:textId="01A626D7" w:rsidR="00064B72" w:rsidRPr="00064B72" w:rsidRDefault="00064B72" w:rsidP="00064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B72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Sort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, meaning it becomes much slower as </w:t>
      </w:r>
      <w:r w:rsidRPr="00064B72">
        <w:rPr>
          <w:rFonts w:ascii="Courier New" w:eastAsia="Times New Roman" w:hAnsi="Courier New" w:cs="Courier New"/>
          <w:sz w:val="20"/>
          <w:szCs w:val="20"/>
        </w:rPr>
        <w:t>n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increases. The execution time grows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quadratically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5EA501" w14:textId="5E2CA503" w:rsidR="00064B72" w:rsidRPr="00064B72" w:rsidRDefault="00064B72" w:rsidP="00064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B72">
        <w:rPr>
          <w:rFonts w:ascii="Times New Roman" w:eastAsia="Times New Roman" w:hAnsi="Symbol" w:cs="Times New Roman"/>
          <w:sz w:val="24"/>
          <w:szCs w:val="24"/>
        </w:rPr>
        <w:t>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Heap Sort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(n log n)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, which scales much better than insertion sort. The execution time increases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slowly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compared to insertion sort.</w:t>
      </w:r>
    </w:p>
    <w:p w14:paraId="64ECF938" w14:textId="14DE0D4A" w:rsidR="00064B72" w:rsidRPr="00064B72" w:rsidRDefault="00064B72" w:rsidP="00064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B72">
        <w:rPr>
          <w:rFonts w:ascii="Times New Roman" w:eastAsia="Times New Roman" w:hAnsi="Symbol" w:cs="Times New Roman"/>
          <w:sz w:val="24"/>
          <w:szCs w:val="24"/>
        </w:rPr>
        <w:t>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The results match our expectations: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Insertion Sort struggles with large </w:t>
      </w:r>
      <w:r w:rsidRPr="00064B72">
        <w:rPr>
          <w:rFonts w:ascii="Courier New" w:eastAsia="Times New Roman" w:hAnsi="Courier New" w:cs="Courier New"/>
          <w:b/>
          <w:bCs/>
          <w:sz w:val="20"/>
          <w:szCs w:val="20"/>
        </w:rPr>
        <w:t>n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Heap Sort remains efficient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BF35B7" w14:textId="77777777" w:rsidR="00A50D44" w:rsidRPr="004334FD" w:rsidRDefault="00A50D44" w:rsidP="004334FD">
      <w:pPr>
        <w:autoSpaceDE w:val="0"/>
        <w:autoSpaceDN w:val="0"/>
        <w:adjustRightInd w:val="0"/>
        <w:spacing w:after="0" w:line="240" w:lineRule="auto"/>
        <w:ind w:left="1080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</w:p>
    <w:p w14:paraId="007CA30C" w14:textId="71C34E4D" w:rsidR="00A50D44" w:rsidRDefault="00A50D44" w:rsidP="004334FD">
      <w:pPr>
        <w:numPr>
          <w:ilvl w:val="0"/>
          <w:numId w:val="5"/>
        </w:numPr>
        <w:tabs>
          <w:tab w:val="num" w:pos="1080"/>
        </w:tabs>
        <w:autoSpaceDE w:val="0"/>
        <w:autoSpaceDN w:val="0"/>
        <w:adjustRightInd w:val="0"/>
        <w:spacing w:after="0" w:line="240" w:lineRule="auto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  <w:r w:rsidRPr="004334FD">
        <w:rPr>
          <w:rFonts w:asciiTheme="majorBidi" w:eastAsia="SimSun" w:hAnsiTheme="majorBidi" w:cstheme="majorBidi"/>
          <w:sz w:val="24"/>
          <w:szCs w:val="24"/>
          <w:lang w:eastAsia="zh-CN"/>
        </w:rPr>
        <w:t xml:space="preserve">Determine, as accurate as possible, the list size after which heap sort is better than insertion sort? </w:t>
      </w:r>
    </w:p>
    <w:p w14:paraId="5969A2E5" w14:textId="49973AD2" w:rsidR="00064B72" w:rsidRPr="00064B72" w:rsidRDefault="00064B72" w:rsidP="00064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B72">
        <w:rPr>
          <w:rFonts w:ascii="Times New Roman" w:eastAsia="Times New Roman" w:hAnsi="Symbol" w:cs="Times New Roman"/>
          <w:sz w:val="24"/>
          <w:szCs w:val="24"/>
        </w:rPr>
        <w:t>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From the table, at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1,000 elements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, Heap Sort is already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faster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9B119E" w14:textId="49B86600" w:rsidR="00064B72" w:rsidRPr="00064B72" w:rsidRDefault="00064B72" w:rsidP="00064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B72">
        <w:rPr>
          <w:rFonts w:ascii="Times New Roman" w:eastAsia="Times New Roman" w:hAnsi="Symbol" w:cs="Times New Roman"/>
          <w:sz w:val="24"/>
          <w:szCs w:val="24"/>
        </w:rPr>
        <w:t>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10,000 elements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, Heap Sort is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far better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FFBFDB" w14:textId="422DF46D" w:rsidR="00064B72" w:rsidRPr="00064B72" w:rsidRDefault="00064B72" w:rsidP="00064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B72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 So, the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 is around 1,000 elements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. Beyond this, Heap Sort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always wins</w:t>
      </w:r>
    </w:p>
    <w:p w14:paraId="6C9FC460" w14:textId="77777777" w:rsidR="00064B72" w:rsidRPr="004334FD" w:rsidRDefault="00064B72" w:rsidP="00064B72">
      <w:pPr>
        <w:tabs>
          <w:tab w:val="num" w:pos="1080"/>
        </w:tabs>
        <w:autoSpaceDE w:val="0"/>
        <w:autoSpaceDN w:val="0"/>
        <w:adjustRightInd w:val="0"/>
        <w:spacing w:after="0" w:line="240" w:lineRule="auto"/>
        <w:ind w:left="720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</w:p>
    <w:p w14:paraId="4887B69C" w14:textId="77777777" w:rsidR="00A50D44" w:rsidRPr="004334FD" w:rsidRDefault="00A50D44" w:rsidP="004334FD">
      <w:pPr>
        <w:autoSpaceDE w:val="0"/>
        <w:autoSpaceDN w:val="0"/>
        <w:adjustRightInd w:val="0"/>
        <w:spacing w:after="0" w:line="240" w:lineRule="auto"/>
        <w:ind w:left="1080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</w:p>
    <w:p w14:paraId="197561CE" w14:textId="77777777" w:rsidR="00A50D44" w:rsidRPr="004334FD" w:rsidRDefault="00A50D44" w:rsidP="004334FD">
      <w:pPr>
        <w:autoSpaceDE w:val="0"/>
        <w:autoSpaceDN w:val="0"/>
        <w:adjustRightInd w:val="0"/>
        <w:spacing w:after="0" w:line="240" w:lineRule="auto"/>
        <w:ind w:left="1080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  <w:r w:rsidRPr="004334FD">
        <w:rPr>
          <w:rFonts w:asciiTheme="majorBidi" w:eastAsia="SimSun" w:hAnsiTheme="majorBidi" w:cstheme="majorBidi"/>
          <w:sz w:val="24"/>
          <w:szCs w:val="24"/>
          <w:lang w:eastAsia="zh-CN"/>
        </w:rPr>
        <w:t>------------------------------------------------------------------------------------</w:t>
      </w:r>
    </w:p>
    <w:p w14:paraId="4735E6B0" w14:textId="77777777" w:rsidR="00A50D44" w:rsidRPr="004334FD" w:rsidRDefault="00A50D44" w:rsidP="004334FD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  <w:r w:rsidRPr="004334FD">
        <w:rPr>
          <w:rFonts w:asciiTheme="majorBidi" w:eastAsia="SimSun" w:hAnsiTheme="majorBidi" w:cstheme="majorBidi"/>
          <w:sz w:val="24"/>
          <w:szCs w:val="24"/>
          <w:lang w:eastAsia="zh-CN"/>
        </w:rPr>
        <w:t xml:space="preserve">Run both insertion sort and heap sort on </w:t>
      </w:r>
      <w:r w:rsidRPr="004334FD">
        <w:rPr>
          <w:rFonts w:asciiTheme="majorBidi" w:eastAsia="SimSun" w:hAnsiTheme="majorBidi" w:cstheme="majorBidi"/>
          <w:b/>
          <w:bCs/>
          <w:sz w:val="24"/>
          <w:szCs w:val="24"/>
          <w:lang w:eastAsia="zh-CN"/>
        </w:rPr>
        <w:t>sorted</w:t>
      </w:r>
      <w:r w:rsidRPr="004334FD">
        <w:rPr>
          <w:rFonts w:asciiTheme="majorBidi" w:eastAsia="SimSun" w:hAnsiTheme="majorBidi" w:cstheme="majorBidi"/>
          <w:sz w:val="24"/>
          <w:szCs w:val="24"/>
          <w:lang w:eastAsia="zh-CN"/>
        </w:rPr>
        <w:t xml:space="preserve"> arrays of size 10, 100, 1000, 10000, 100000. Calculate the run time for each algorithm on each input size. Fill the table below</w:t>
      </w:r>
    </w:p>
    <w:p w14:paraId="79DFD962" w14:textId="77777777" w:rsidR="00A50D44" w:rsidRPr="004334FD" w:rsidRDefault="00A50D44" w:rsidP="004334FD">
      <w:pPr>
        <w:autoSpaceDE w:val="0"/>
        <w:autoSpaceDN w:val="0"/>
        <w:adjustRightInd w:val="0"/>
        <w:spacing w:after="0" w:line="240" w:lineRule="auto"/>
        <w:ind w:left="720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42"/>
        <w:gridCol w:w="2996"/>
        <w:gridCol w:w="4230"/>
      </w:tblGrid>
      <w:tr w:rsidR="00A50D44" w:rsidRPr="004334FD" w14:paraId="31B396C5" w14:textId="77777777" w:rsidTr="0047187C">
        <w:trPr>
          <w:trHeight w:val="288"/>
        </w:trPr>
        <w:tc>
          <w:tcPr>
            <w:tcW w:w="1342" w:type="dxa"/>
            <w:shd w:val="clear" w:color="auto" w:fill="FFFFFF"/>
          </w:tcPr>
          <w:p w14:paraId="1BA37093" w14:textId="77777777" w:rsidR="00A50D44" w:rsidRPr="004334FD" w:rsidRDefault="00A50D44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 w:rsidRPr="004334FD"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Input size</w:t>
            </w:r>
          </w:p>
        </w:tc>
        <w:tc>
          <w:tcPr>
            <w:tcW w:w="2996" w:type="dxa"/>
            <w:shd w:val="clear" w:color="auto" w:fill="FFFFFF"/>
          </w:tcPr>
          <w:p w14:paraId="68228780" w14:textId="77777777" w:rsidR="00A50D44" w:rsidRPr="004334FD" w:rsidRDefault="00A50D44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 w:rsidRPr="004334FD"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Time for insertion sort</w:t>
            </w:r>
          </w:p>
        </w:tc>
        <w:tc>
          <w:tcPr>
            <w:tcW w:w="4230" w:type="dxa"/>
            <w:shd w:val="clear" w:color="auto" w:fill="FFFFFF"/>
          </w:tcPr>
          <w:p w14:paraId="0FB51A03" w14:textId="77777777" w:rsidR="00A50D44" w:rsidRPr="004334FD" w:rsidRDefault="00A50D44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 w:rsidRPr="004334FD"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Time for heap sort</w:t>
            </w:r>
          </w:p>
        </w:tc>
      </w:tr>
      <w:tr w:rsidR="00A50D44" w:rsidRPr="004334FD" w14:paraId="49E20338" w14:textId="77777777" w:rsidTr="0047187C">
        <w:trPr>
          <w:trHeight w:val="288"/>
        </w:trPr>
        <w:tc>
          <w:tcPr>
            <w:tcW w:w="1342" w:type="dxa"/>
            <w:shd w:val="clear" w:color="auto" w:fill="FFFFFF"/>
          </w:tcPr>
          <w:p w14:paraId="51ABC773" w14:textId="77777777" w:rsidR="00A50D44" w:rsidRPr="004334FD" w:rsidRDefault="00A50D44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 w:rsidRPr="004334FD"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2996" w:type="dxa"/>
            <w:shd w:val="clear" w:color="auto" w:fill="FFFFFF"/>
          </w:tcPr>
          <w:p w14:paraId="460F7658" w14:textId="6D6FE5C9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0</w:t>
            </w:r>
          </w:p>
        </w:tc>
        <w:tc>
          <w:tcPr>
            <w:tcW w:w="4230" w:type="dxa"/>
            <w:shd w:val="clear" w:color="auto" w:fill="FFFFFF"/>
          </w:tcPr>
          <w:p w14:paraId="5A3BF991" w14:textId="430755EE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0</w:t>
            </w:r>
          </w:p>
        </w:tc>
      </w:tr>
      <w:tr w:rsidR="00A50D44" w:rsidRPr="004334FD" w14:paraId="096E6458" w14:textId="77777777" w:rsidTr="0047187C">
        <w:trPr>
          <w:trHeight w:val="288"/>
        </w:trPr>
        <w:tc>
          <w:tcPr>
            <w:tcW w:w="1342" w:type="dxa"/>
            <w:shd w:val="clear" w:color="auto" w:fill="FFFFFF"/>
          </w:tcPr>
          <w:p w14:paraId="7EA2697C" w14:textId="77777777" w:rsidR="00A50D44" w:rsidRPr="004334FD" w:rsidRDefault="00A50D44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 w:rsidRPr="004334FD"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100</w:t>
            </w:r>
          </w:p>
        </w:tc>
        <w:tc>
          <w:tcPr>
            <w:tcW w:w="2996" w:type="dxa"/>
            <w:shd w:val="clear" w:color="auto" w:fill="FFFFFF"/>
          </w:tcPr>
          <w:p w14:paraId="37B5BAB3" w14:textId="78CF36D1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0</w:t>
            </w:r>
          </w:p>
        </w:tc>
        <w:tc>
          <w:tcPr>
            <w:tcW w:w="4230" w:type="dxa"/>
            <w:shd w:val="clear" w:color="auto" w:fill="FFFFFF"/>
          </w:tcPr>
          <w:p w14:paraId="51C83A38" w14:textId="602D4044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0</w:t>
            </w:r>
          </w:p>
        </w:tc>
      </w:tr>
      <w:tr w:rsidR="00A50D44" w:rsidRPr="004334FD" w14:paraId="320EBC12" w14:textId="77777777" w:rsidTr="0047187C">
        <w:trPr>
          <w:trHeight w:val="288"/>
        </w:trPr>
        <w:tc>
          <w:tcPr>
            <w:tcW w:w="1342" w:type="dxa"/>
            <w:shd w:val="clear" w:color="auto" w:fill="FFFFFF"/>
          </w:tcPr>
          <w:p w14:paraId="6B0C29F5" w14:textId="77777777" w:rsidR="00A50D44" w:rsidRPr="004334FD" w:rsidRDefault="00A50D44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 w:rsidRPr="004334FD"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1000</w:t>
            </w:r>
          </w:p>
        </w:tc>
        <w:tc>
          <w:tcPr>
            <w:tcW w:w="2996" w:type="dxa"/>
            <w:shd w:val="clear" w:color="auto" w:fill="FFFFFF"/>
          </w:tcPr>
          <w:p w14:paraId="4CB2795D" w14:textId="4076F838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4230" w:type="dxa"/>
            <w:shd w:val="clear" w:color="auto" w:fill="FFFFFF"/>
          </w:tcPr>
          <w:p w14:paraId="75E6CB36" w14:textId="56FDC2F6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1</w:t>
            </w:r>
          </w:p>
        </w:tc>
      </w:tr>
      <w:tr w:rsidR="00A50D44" w:rsidRPr="004334FD" w14:paraId="3272378F" w14:textId="77777777" w:rsidTr="0047187C">
        <w:trPr>
          <w:trHeight w:val="288"/>
        </w:trPr>
        <w:tc>
          <w:tcPr>
            <w:tcW w:w="1342" w:type="dxa"/>
            <w:shd w:val="clear" w:color="auto" w:fill="FFFFFF"/>
          </w:tcPr>
          <w:p w14:paraId="7A51D647" w14:textId="77777777" w:rsidR="00A50D44" w:rsidRPr="004334FD" w:rsidRDefault="00A50D44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 w:rsidRPr="004334FD"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10000</w:t>
            </w:r>
          </w:p>
        </w:tc>
        <w:tc>
          <w:tcPr>
            <w:tcW w:w="2996" w:type="dxa"/>
            <w:shd w:val="clear" w:color="auto" w:fill="FFFFFF"/>
          </w:tcPr>
          <w:p w14:paraId="30965688" w14:textId="2F1D65C5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230" w:type="dxa"/>
            <w:shd w:val="clear" w:color="auto" w:fill="FFFFFF"/>
          </w:tcPr>
          <w:p w14:paraId="12827940" w14:textId="5CD79F0E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5</w:t>
            </w:r>
          </w:p>
        </w:tc>
      </w:tr>
      <w:tr w:rsidR="00A50D44" w:rsidRPr="004334FD" w14:paraId="39027854" w14:textId="77777777" w:rsidTr="0047187C">
        <w:trPr>
          <w:trHeight w:val="288"/>
        </w:trPr>
        <w:tc>
          <w:tcPr>
            <w:tcW w:w="1342" w:type="dxa"/>
            <w:shd w:val="clear" w:color="auto" w:fill="FFFFFF"/>
          </w:tcPr>
          <w:p w14:paraId="62CA4256" w14:textId="77777777" w:rsidR="00A50D44" w:rsidRPr="004334FD" w:rsidRDefault="00A50D44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 w:rsidRPr="004334FD"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100000</w:t>
            </w:r>
          </w:p>
        </w:tc>
        <w:tc>
          <w:tcPr>
            <w:tcW w:w="2996" w:type="dxa"/>
            <w:shd w:val="clear" w:color="auto" w:fill="FFFFFF"/>
          </w:tcPr>
          <w:p w14:paraId="045FD1D6" w14:textId="4DC4F409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50</w:t>
            </w:r>
          </w:p>
        </w:tc>
        <w:tc>
          <w:tcPr>
            <w:tcW w:w="4230" w:type="dxa"/>
            <w:shd w:val="clear" w:color="auto" w:fill="FFFFFF"/>
          </w:tcPr>
          <w:p w14:paraId="6B01A421" w14:textId="0D0390D3" w:rsidR="00A50D44" w:rsidRPr="004334FD" w:rsidRDefault="00064B72" w:rsidP="004334FD">
            <w:pPr>
              <w:autoSpaceDE w:val="0"/>
              <w:autoSpaceDN w:val="0"/>
              <w:adjustRightInd w:val="0"/>
              <w:jc w:val="lowKashida"/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</w:pPr>
            <w:r>
              <w:rPr>
                <w:rFonts w:asciiTheme="majorBidi" w:eastAsia="SimSun" w:hAnsiTheme="majorBidi" w:cstheme="majorBidi"/>
                <w:sz w:val="24"/>
                <w:szCs w:val="24"/>
                <w:lang w:eastAsia="zh-CN"/>
              </w:rPr>
              <w:t>50</w:t>
            </w:r>
          </w:p>
        </w:tc>
      </w:tr>
    </w:tbl>
    <w:p w14:paraId="2ECF0F8D" w14:textId="77777777" w:rsidR="00A50D44" w:rsidRPr="004334FD" w:rsidRDefault="00A50D44" w:rsidP="004334FD">
      <w:pPr>
        <w:autoSpaceDE w:val="0"/>
        <w:autoSpaceDN w:val="0"/>
        <w:adjustRightInd w:val="0"/>
        <w:spacing w:after="0" w:line="240" w:lineRule="auto"/>
        <w:ind w:firstLine="450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</w:p>
    <w:p w14:paraId="58945050" w14:textId="77777777" w:rsidR="00A50D44" w:rsidRPr="004334FD" w:rsidRDefault="00A50D44" w:rsidP="004334FD">
      <w:pPr>
        <w:autoSpaceDE w:val="0"/>
        <w:autoSpaceDN w:val="0"/>
        <w:adjustRightInd w:val="0"/>
        <w:spacing w:after="0" w:line="240" w:lineRule="auto"/>
        <w:ind w:firstLine="450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  <w:r w:rsidRPr="004334FD">
        <w:rPr>
          <w:rFonts w:asciiTheme="majorBidi" w:eastAsia="SimSun" w:hAnsiTheme="majorBidi" w:cstheme="majorBidi"/>
          <w:sz w:val="24"/>
          <w:szCs w:val="24"/>
          <w:lang w:eastAsia="zh-CN"/>
        </w:rPr>
        <w:t>From the table, answer the following:</w:t>
      </w:r>
    </w:p>
    <w:p w14:paraId="4CDA00D4" w14:textId="77777777" w:rsidR="00A50D44" w:rsidRPr="004334FD" w:rsidRDefault="00A50D44" w:rsidP="004334FD">
      <w:pPr>
        <w:autoSpaceDE w:val="0"/>
        <w:autoSpaceDN w:val="0"/>
        <w:adjustRightInd w:val="0"/>
        <w:spacing w:after="0" w:line="240" w:lineRule="auto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</w:p>
    <w:p w14:paraId="625E90D7" w14:textId="77777777" w:rsidR="00A50D44" w:rsidRPr="004334FD" w:rsidRDefault="00A50D44" w:rsidP="004334FD">
      <w:pPr>
        <w:numPr>
          <w:ilvl w:val="0"/>
          <w:numId w:val="2"/>
        </w:numPr>
        <w:tabs>
          <w:tab w:val="clear" w:pos="1080"/>
          <w:tab w:val="num" w:pos="360"/>
          <w:tab w:val="num" w:pos="720"/>
        </w:tabs>
        <w:autoSpaceDE w:val="0"/>
        <w:autoSpaceDN w:val="0"/>
        <w:adjustRightInd w:val="0"/>
        <w:spacing w:after="0" w:line="240" w:lineRule="auto"/>
        <w:ind w:hanging="720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  <w:r w:rsidRPr="004334FD">
        <w:rPr>
          <w:rFonts w:asciiTheme="majorBidi" w:eastAsia="SimSun" w:hAnsiTheme="majorBidi" w:cstheme="majorBidi"/>
          <w:sz w:val="24"/>
          <w:szCs w:val="24"/>
          <w:lang w:eastAsia="zh-CN"/>
        </w:rPr>
        <w:t>Which sorting algorithm performs better?</w:t>
      </w:r>
    </w:p>
    <w:p w14:paraId="362CFF56" w14:textId="1DF2C685" w:rsidR="00064B72" w:rsidRPr="00064B72" w:rsidRDefault="00064B72" w:rsidP="00064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B72">
        <w:rPr>
          <w:rFonts w:ascii="Times New Roman" w:eastAsia="Times New Roman" w:hAnsi="Symbol" w:cs="Times New Roman"/>
          <w:sz w:val="24"/>
          <w:szCs w:val="24"/>
        </w:rPr>
        <w:t>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Sort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performs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best on sorted arrays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because it runs in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time when the array is already sorted.</w:t>
      </w:r>
    </w:p>
    <w:p w14:paraId="774C5D3B" w14:textId="05B69C4F" w:rsidR="00064B72" w:rsidRPr="00064B72" w:rsidRDefault="00064B72" w:rsidP="00064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B72">
        <w:rPr>
          <w:rFonts w:ascii="Times New Roman" w:eastAsia="Times New Roman" w:hAnsi="Symbol" w:cs="Times New Roman"/>
          <w:sz w:val="24"/>
          <w:szCs w:val="24"/>
        </w:rPr>
        <w:t>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Heap Sort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still runs in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(n log n)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, making it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slower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than Insertion Sort for sorted inputs.</w:t>
      </w:r>
    </w:p>
    <w:p w14:paraId="60E7816A" w14:textId="77777777" w:rsidR="00A50D44" w:rsidRPr="004334FD" w:rsidRDefault="00A50D44" w:rsidP="004334FD">
      <w:pPr>
        <w:tabs>
          <w:tab w:val="num" w:pos="1080"/>
        </w:tabs>
        <w:autoSpaceDE w:val="0"/>
        <w:autoSpaceDN w:val="0"/>
        <w:adjustRightInd w:val="0"/>
        <w:spacing w:after="0" w:line="240" w:lineRule="auto"/>
        <w:ind w:left="1080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</w:p>
    <w:p w14:paraId="2C5C9C45" w14:textId="7806DF0C" w:rsidR="00A50D44" w:rsidRDefault="00A50D44" w:rsidP="004334FD">
      <w:pPr>
        <w:numPr>
          <w:ilvl w:val="0"/>
          <w:numId w:val="2"/>
        </w:numPr>
        <w:tabs>
          <w:tab w:val="clear" w:pos="1080"/>
          <w:tab w:val="num" w:pos="360"/>
          <w:tab w:val="num" w:pos="720"/>
        </w:tabs>
        <w:autoSpaceDE w:val="0"/>
        <w:autoSpaceDN w:val="0"/>
        <w:adjustRightInd w:val="0"/>
        <w:spacing w:after="0" w:line="240" w:lineRule="auto"/>
        <w:ind w:left="720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  <w:r w:rsidRPr="004334FD">
        <w:rPr>
          <w:rFonts w:asciiTheme="majorBidi" w:eastAsia="SimSun" w:hAnsiTheme="majorBidi" w:cstheme="majorBidi"/>
          <w:sz w:val="24"/>
          <w:szCs w:val="24"/>
          <w:lang w:eastAsia="zh-CN"/>
        </w:rPr>
        <w:t>How well do the results conform to the expected growth in running times?</w:t>
      </w:r>
    </w:p>
    <w:p w14:paraId="42CF9D90" w14:textId="566CDBAD" w:rsidR="00064B72" w:rsidRPr="00064B72" w:rsidRDefault="00064B72" w:rsidP="00064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B72">
        <w:rPr>
          <w:rFonts w:ascii="Times New Roman" w:eastAsia="Times New Roman" w:hAnsi="Symbol" w:cs="Times New Roman"/>
          <w:sz w:val="24"/>
          <w:szCs w:val="24"/>
        </w:rPr>
        <w:t>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>The results confirm theoretical expectations:</w:t>
      </w:r>
    </w:p>
    <w:p w14:paraId="31DC72CF" w14:textId="77777777" w:rsidR="00064B72" w:rsidRPr="00064B72" w:rsidRDefault="00064B72" w:rsidP="00064B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Sort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for sorted input, which explains why it runs so fast.</w:t>
      </w:r>
    </w:p>
    <w:p w14:paraId="712D2C57" w14:textId="5897094C" w:rsidR="00064B72" w:rsidRPr="00064B72" w:rsidRDefault="00064B72" w:rsidP="00064B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Heap Sort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bookmarkStart w:id="0" w:name="_GoBack"/>
      <w:bookmarkEnd w:id="0"/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(n log n)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always, making it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less efficient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on sorted inputs.</w:t>
      </w:r>
    </w:p>
    <w:p w14:paraId="6D0AE7D6" w14:textId="29345B15" w:rsidR="00064B72" w:rsidRPr="00064B72" w:rsidRDefault="00064B72" w:rsidP="00064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B72">
        <w:rPr>
          <w:rFonts w:ascii="Times New Roman" w:eastAsia="Times New Roman" w:hAnsi="Symbol" w:cs="Times New Roman"/>
          <w:sz w:val="24"/>
          <w:szCs w:val="24"/>
        </w:rPr>
        <w:t>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The table clearly shows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Sort is optimal for sorted data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064B72">
        <w:rPr>
          <w:rFonts w:ascii="Times New Roman" w:eastAsia="Times New Roman" w:hAnsi="Times New Roman" w:cs="Times New Roman"/>
          <w:b/>
          <w:bCs/>
          <w:sz w:val="24"/>
          <w:szCs w:val="24"/>
        </w:rPr>
        <w:t>Heap Sort does not get any advantage</w:t>
      </w:r>
      <w:r w:rsidRPr="00064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A7CD51" w14:textId="77777777" w:rsidR="00064B72" w:rsidRPr="004334FD" w:rsidRDefault="00064B72" w:rsidP="00064B72">
      <w:pPr>
        <w:tabs>
          <w:tab w:val="num" w:pos="1080"/>
        </w:tabs>
        <w:autoSpaceDE w:val="0"/>
        <w:autoSpaceDN w:val="0"/>
        <w:adjustRightInd w:val="0"/>
        <w:spacing w:after="0" w:line="240" w:lineRule="auto"/>
        <w:ind w:left="720"/>
        <w:jc w:val="lowKashida"/>
        <w:rPr>
          <w:rFonts w:asciiTheme="majorBidi" w:eastAsia="SimSun" w:hAnsiTheme="majorBidi" w:cstheme="majorBidi"/>
          <w:sz w:val="24"/>
          <w:szCs w:val="24"/>
          <w:lang w:eastAsia="zh-CN"/>
        </w:rPr>
      </w:pPr>
    </w:p>
    <w:p w14:paraId="0460B35C" w14:textId="77777777" w:rsidR="00A50D44" w:rsidRPr="004334FD" w:rsidRDefault="00A50D44" w:rsidP="004334FD">
      <w:pPr>
        <w:spacing w:after="0" w:line="240" w:lineRule="auto"/>
        <w:rPr>
          <w:rFonts w:asciiTheme="majorBidi" w:hAnsiTheme="majorBidi" w:cstheme="majorBidi"/>
          <w:sz w:val="24"/>
          <w:szCs w:val="24"/>
          <w:highlight w:val="yellow"/>
        </w:rPr>
      </w:pPr>
    </w:p>
    <w:p w14:paraId="384B519D" w14:textId="6CA5A1A0" w:rsidR="004F2638" w:rsidRPr="004334FD" w:rsidRDefault="004F2638" w:rsidP="004334F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sectPr w:rsidR="004F2638" w:rsidRPr="004334FD" w:rsidSect="006C5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D587D"/>
    <w:multiLevelType w:val="multilevel"/>
    <w:tmpl w:val="096C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A3989"/>
    <w:multiLevelType w:val="hybridMultilevel"/>
    <w:tmpl w:val="FFFFFFFF"/>
    <w:lvl w:ilvl="0" w:tplc="C2E2DB7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" w15:restartNumberingAfterBreak="0">
    <w:nsid w:val="204C3A91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215738DF"/>
    <w:multiLevelType w:val="hybridMultilevel"/>
    <w:tmpl w:val="ED5ED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A3A8A"/>
    <w:multiLevelType w:val="hybridMultilevel"/>
    <w:tmpl w:val="FFFFFFFF"/>
    <w:lvl w:ilvl="0" w:tplc="E59A0B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578A03BC"/>
    <w:multiLevelType w:val="multilevel"/>
    <w:tmpl w:val="FFAA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80D1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A36"/>
    <w:rsid w:val="00064B72"/>
    <w:rsid w:val="000C07F5"/>
    <w:rsid w:val="004334FD"/>
    <w:rsid w:val="004F2638"/>
    <w:rsid w:val="00640A36"/>
    <w:rsid w:val="00A43F39"/>
    <w:rsid w:val="00A50D44"/>
    <w:rsid w:val="00AE0B41"/>
    <w:rsid w:val="00C43C1E"/>
    <w:rsid w:val="00F3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6497"/>
  <w15:docId w15:val="{3683267E-8C47-4278-AAE6-F647BEE6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0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0A3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0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A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0D44"/>
    <w:pPr>
      <w:spacing w:after="160" w:line="259" w:lineRule="auto"/>
      <w:ind w:left="720"/>
      <w:contextualSpacing/>
    </w:pPr>
  </w:style>
  <w:style w:type="table" w:styleId="TableGrid">
    <w:name w:val="Table Grid"/>
    <w:basedOn w:val="TableNormal"/>
    <w:uiPriority w:val="99"/>
    <w:rsid w:val="00A50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64B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4B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YAZAN HIJAZI</cp:lastModifiedBy>
  <cp:revision>2</cp:revision>
  <dcterms:created xsi:type="dcterms:W3CDTF">2025-03-28T14:00:00Z</dcterms:created>
  <dcterms:modified xsi:type="dcterms:W3CDTF">2025-03-28T14:00:00Z</dcterms:modified>
</cp:coreProperties>
</file>