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PFI_Importance</w:t>
            </w:r>
          </w:p>
        </w:tc>
        <w:tc>
          <w:tcPr>
            <w:tcW w:type="dxa" w:w="1728"/>
          </w:tcPr>
          <w:p>
            <w:r>
              <w:t>Chi2_Statistic</w:t>
            </w:r>
          </w:p>
        </w:tc>
        <w:tc>
          <w:tcPr>
            <w:tcW w:type="dxa" w:w="1728"/>
          </w:tcPr>
          <w:p>
            <w:r>
              <w:t>P_Value</w:t>
            </w:r>
          </w:p>
        </w:tc>
        <w:tc>
          <w:tcPr>
            <w:tcW w:type="dxa" w:w="1728"/>
          </w:tcPr>
          <w:p>
            <w:r>
              <w:t>CramersV_Effect_Size</w:t>
            </w:r>
          </w:p>
        </w:tc>
      </w:tr>
      <w:tr>
        <w:tc>
          <w:tcPr>
            <w:tcW w:type="dxa" w:w="1728"/>
          </w:tcPr>
          <w:p>
            <w:r>
              <w:t>Knows_insect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57.64</w:t>
            </w:r>
          </w:p>
        </w:tc>
        <w:tc>
          <w:tcPr>
            <w:tcW w:type="dxa" w:w="1728"/>
          </w:tcPr>
          <w:p>
            <w:r>
              <w:t>3.14e-14</w:t>
            </w:r>
          </w:p>
        </w:tc>
        <w:tc>
          <w:tcPr>
            <w:tcW w:type="dxa" w:w="1728"/>
          </w:tcPr>
          <w:p>
            <w:r>
              <w:t>0.38</w:t>
            </w:r>
          </w:p>
        </w:tc>
      </w:tr>
      <w:tr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44.26</w:t>
            </w:r>
          </w:p>
        </w:tc>
        <w:tc>
          <w:tcPr>
            <w:tcW w:type="dxa" w:w="1728"/>
          </w:tcPr>
          <w:p>
            <w:r>
              <w:t>2.87e-11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</w:tr>
      <w:tr>
        <w:tc>
          <w:tcPr>
            <w:tcW w:type="dxa" w:w="1728"/>
          </w:tcPr>
          <w:p>
            <w:r>
              <w:t>Knows_activity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33.85</w:t>
            </w:r>
          </w:p>
        </w:tc>
        <w:tc>
          <w:tcPr>
            <w:tcW w:type="dxa" w:w="1728"/>
          </w:tcPr>
          <w:p>
            <w:r>
              <w:t>5.95e-09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</w:tr>
      <w:tr>
        <w:tc>
          <w:tcPr>
            <w:tcW w:type="dxa" w:w="1728"/>
          </w:tcPr>
          <w:p>
            <w:r>
              <w:t>Region_2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6.13</w:t>
            </w:r>
          </w:p>
        </w:tc>
        <w:tc>
          <w:tcPr>
            <w:tcW w:type="dxa" w:w="1728"/>
          </w:tcPr>
          <w:p>
            <w:r>
              <w:t>0.013313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</w:tr>
      <w:tr>
        <w:tc>
          <w:tcPr>
            <w:tcW w:type="dxa" w:w="1728"/>
          </w:tcPr>
          <w:p>
            <w:r>
              <w:t>Knows_protected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25.75</w:t>
            </w:r>
          </w:p>
        </w:tc>
        <w:tc>
          <w:tcPr>
            <w:tcW w:type="dxa" w:w="1728"/>
          </w:tcPr>
          <w:p>
            <w:r>
              <w:t>3.89e-07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</w:tr>
      <w:tr>
        <w:tc>
          <w:tcPr>
            <w:tcW w:type="dxa" w:w="1728"/>
          </w:tcPr>
          <w:p>
            <w:r>
              <w:t>ID_photo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29.35</w:t>
            </w:r>
          </w:p>
        </w:tc>
        <w:tc>
          <w:tcPr>
            <w:tcW w:type="dxa" w:w="1728"/>
          </w:tcPr>
          <w:p>
            <w:r>
              <w:t>6.05e-08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</w:tr>
      <w:tr>
        <w:tc>
          <w:tcPr>
            <w:tcW w:type="dxa" w:w="1728"/>
          </w:tcPr>
          <w:p>
            <w:r>
              <w:t>ID_other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31.86</w:t>
            </w:r>
          </w:p>
        </w:tc>
        <w:tc>
          <w:tcPr>
            <w:tcW w:type="dxa" w:w="1728"/>
          </w:tcPr>
          <w:p>
            <w:r>
              <w:t>1.65e-08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</w:tr>
      <w:tr>
        <w:tc>
          <w:tcPr>
            <w:tcW w:type="dxa" w:w="1728"/>
          </w:tcPr>
          <w:p>
            <w:r>
              <w:t>Extracts.Medical.plants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12.58</w:t>
            </w:r>
          </w:p>
        </w:tc>
        <w:tc>
          <w:tcPr>
            <w:tcW w:type="dxa" w:w="1728"/>
          </w:tcPr>
          <w:p>
            <w:r>
              <w:t>0.000389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</w:tr>
      <w:tr>
        <w:tc>
          <w:tcPr>
            <w:tcW w:type="dxa" w:w="1728"/>
          </w:tcPr>
          <w:p>
            <w:r>
              <w:t>Knows_lemur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14.94</w:t>
            </w:r>
          </w:p>
        </w:tc>
        <w:tc>
          <w:tcPr>
            <w:tcW w:type="dxa" w:w="1728"/>
          </w:tcPr>
          <w:p>
            <w:r>
              <w:t>0.000111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</w:tr>
      <w:tr>
        <w:tc>
          <w:tcPr>
            <w:tcW w:type="dxa" w:w="1728"/>
          </w:tcPr>
          <w:p>
            <w:r>
              <w:t>Knows_abundance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10.73</w:t>
            </w:r>
          </w:p>
        </w:tc>
        <w:tc>
          <w:tcPr>
            <w:tcW w:type="dxa" w:w="1728"/>
          </w:tcPr>
          <w:p>
            <w:r>
              <w:t>0.001056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</w:tr>
      <w:tr>
        <w:tc>
          <w:tcPr>
            <w:tcW w:type="dxa" w:w="1728"/>
          </w:tcPr>
          <w:p>
            <w:r>
              <w:t>Knows_signs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6.68</w:t>
            </w:r>
          </w:p>
        </w:tc>
        <w:tc>
          <w:tcPr>
            <w:tcW w:type="dxa" w:w="1728"/>
          </w:tcPr>
          <w:p>
            <w:r>
              <w:t>0.009732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</w:tr>
      <w:tr>
        <w:tc>
          <w:tcPr>
            <w:tcW w:type="dxa" w:w="1728"/>
          </w:tcPr>
          <w:p>
            <w:r>
              <w:t>Agegroup_51-60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7.52</w:t>
            </w:r>
          </w:p>
        </w:tc>
        <w:tc>
          <w:tcPr>
            <w:tcW w:type="dxa" w:w="1728"/>
          </w:tcPr>
          <w:p>
            <w:r>
              <w:t>0.006101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  <w:tr>
        <w:tc>
          <w:tcPr>
            <w:tcW w:type="dxa" w:w="1728"/>
          </w:tcPr>
          <w:p>
            <w:r>
              <w:t>Knows_size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12.13</w:t>
            </w:r>
          </w:p>
        </w:tc>
        <w:tc>
          <w:tcPr>
            <w:tcW w:type="dxa" w:w="1728"/>
          </w:tcPr>
          <w:p>
            <w:r>
              <w:t>0.000497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</w:tr>
      <w:tr>
        <w:tc>
          <w:tcPr>
            <w:tcW w:type="dxa" w:w="1728"/>
          </w:tcPr>
          <w:p>
            <w:r>
              <w:t>Knows_lifestyle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7.65</w:t>
            </w:r>
          </w:p>
        </w:tc>
        <w:tc>
          <w:tcPr>
            <w:tcW w:type="dxa" w:w="1728"/>
          </w:tcPr>
          <w:p>
            <w:r>
              <w:t>0.005681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  <w:tr>
        <w:tc>
          <w:tcPr>
            <w:tcW w:type="dxa" w:w="1728"/>
          </w:tcPr>
          <w:p>
            <w:r>
              <w:t>Encounter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13.87</w:t>
            </w:r>
          </w:p>
        </w:tc>
        <w:tc>
          <w:tcPr>
            <w:tcW w:type="dxa" w:w="1728"/>
          </w:tcPr>
          <w:p>
            <w:r>
              <w:t>0.000196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</w:tr>
      <w:tr>
        <w:tc>
          <w:tcPr>
            <w:tcW w:type="dxa" w:w="1728"/>
          </w:tcPr>
          <w:p>
            <w:r>
              <w:t>School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6.18</w:t>
            </w:r>
          </w:p>
        </w:tc>
        <w:tc>
          <w:tcPr>
            <w:tcW w:type="dxa" w:w="1728"/>
          </w:tcPr>
          <w:p>
            <w:r>
              <w:t>0.012934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</w:tr>
      <w:tr>
        <w:tc>
          <w:tcPr>
            <w:tcW w:type="dxa" w:w="1728"/>
          </w:tcPr>
          <w:p>
            <w:r>
              <w:t>Region_1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14.34</w:t>
            </w:r>
          </w:p>
        </w:tc>
        <w:tc>
          <w:tcPr>
            <w:tcW w:type="dxa" w:w="1728"/>
          </w:tcPr>
          <w:p>
            <w:r>
              <w:t>0.000152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</w:tr>
      <w:tr>
        <w:tc>
          <w:tcPr>
            <w:tcW w:type="dxa" w:w="1728"/>
          </w:tcPr>
          <w:p>
            <w:r>
              <w:t>ID_name</w:t>
            </w:r>
          </w:p>
        </w:tc>
        <w:tc>
          <w:tcPr>
            <w:tcW w:type="dxa" w:w="1728"/>
          </w:tcPr>
          <w:p>
            <w:r>
              <w:t>-0.00</w:t>
            </w:r>
          </w:p>
        </w:tc>
        <w:tc>
          <w:tcPr>
            <w:tcW w:type="dxa" w:w="1728"/>
          </w:tcPr>
          <w:p>
            <w:r>
              <w:t>7.91</w:t>
            </w:r>
          </w:p>
        </w:tc>
        <w:tc>
          <w:tcPr>
            <w:tcW w:type="dxa" w:w="1728"/>
          </w:tcPr>
          <w:p>
            <w:r>
              <w:t>0.004918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