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02A71" w14:textId="4F4DF998" w:rsidR="006C6AAD" w:rsidRDefault="00FF0F46">
      <w:r>
        <w:t xml:space="preserve">README file for Annan and </w:t>
      </w:r>
      <w:proofErr w:type="spellStart"/>
      <w:r>
        <w:t>Archibong</w:t>
      </w:r>
      <w:proofErr w:type="spellEnd"/>
      <w:r>
        <w:t xml:space="preserve"> (2023) replication</w:t>
      </w:r>
    </w:p>
    <w:p w14:paraId="5D1C4D4F" w14:textId="77777777" w:rsidR="00FF0F46" w:rsidRDefault="00FF0F46"/>
    <w:p w14:paraId="1313C4BC" w14:textId="77777777" w:rsidR="00FF0F46" w:rsidRDefault="00FF0F46"/>
    <w:p w14:paraId="5B2FF7BE" w14:textId="77777777" w:rsidR="000C2B8D" w:rsidRDefault="000C2B8D" w:rsidP="000C2B8D">
      <w:pPr>
        <w:pStyle w:val="ListParagraph"/>
        <w:numPr>
          <w:ilvl w:val="0"/>
          <w:numId w:val="1"/>
        </w:numPr>
      </w:pPr>
      <w:r w:rsidRPr="000C2B8D">
        <w:t xml:space="preserve">A </w:t>
      </w:r>
      <w:r w:rsidRPr="000C2B8D">
        <w:rPr>
          <w:b/>
          <w:bCs/>
        </w:rPr>
        <w:t xml:space="preserve">verbal description </w:t>
      </w:r>
      <w:r w:rsidRPr="000C2B8D">
        <w:t>of the content of the package (datasets, programs, folders, etc.)</w:t>
      </w:r>
    </w:p>
    <w:p w14:paraId="1C885132" w14:textId="77777777" w:rsidR="000C2B8D" w:rsidRDefault="000C2B8D" w:rsidP="000C2B8D">
      <w:pPr>
        <w:pStyle w:val="ListParagraph"/>
        <w:numPr>
          <w:ilvl w:val="0"/>
          <w:numId w:val="1"/>
        </w:numPr>
      </w:pPr>
      <w:r w:rsidRPr="000C2B8D">
        <w:rPr>
          <w:b/>
          <w:bCs/>
        </w:rPr>
        <w:t>Data Availability Statement</w:t>
      </w:r>
      <w:r w:rsidRPr="000C2B8D">
        <w:t xml:space="preserve">: precise indications on how the data were obtained, including </w:t>
      </w:r>
      <w:proofErr w:type="spellStart"/>
      <w:r w:rsidRPr="000C2B8D">
        <w:t>requiredregistrations</w:t>
      </w:r>
      <w:proofErr w:type="spellEnd"/>
      <w:r w:rsidRPr="000C2B8D">
        <w:t xml:space="preserve">, memberships, application procedures, monetary cost, or other qualifications, and, if </w:t>
      </w:r>
      <w:proofErr w:type="spellStart"/>
      <w:proofErr w:type="gramStart"/>
      <w:r w:rsidRPr="000C2B8D">
        <w:t>applicable,URL</w:t>
      </w:r>
      <w:proofErr w:type="spellEnd"/>
      <w:proofErr w:type="gramEnd"/>
      <w:r w:rsidRPr="000C2B8D">
        <w:t xml:space="preserve"> to download them (which is typically part of the data citation). </w:t>
      </w:r>
    </w:p>
    <w:p w14:paraId="72119716" w14:textId="77777777" w:rsidR="000C2B8D" w:rsidRDefault="000C2B8D" w:rsidP="000C2B8D">
      <w:pPr>
        <w:pStyle w:val="ListParagraph"/>
        <w:numPr>
          <w:ilvl w:val="0"/>
          <w:numId w:val="1"/>
        </w:numPr>
      </w:pPr>
      <w:r w:rsidRPr="000C2B8D">
        <w:t xml:space="preserve">The following </w:t>
      </w:r>
      <w:r w:rsidRPr="000C2B8D">
        <w:rPr>
          <w:b/>
          <w:bCs/>
        </w:rPr>
        <w:t>Statement about Rights</w:t>
      </w:r>
      <w:r w:rsidRPr="000C2B8D">
        <w:t>:</w:t>
      </w:r>
    </w:p>
    <w:p w14:paraId="1C1B15E2" w14:textId="77777777" w:rsidR="000C2B8D" w:rsidRDefault="000C2B8D" w:rsidP="000C2B8D">
      <w:pPr>
        <w:pStyle w:val="ListParagraph"/>
        <w:numPr>
          <w:ilvl w:val="1"/>
          <w:numId w:val="1"/>
        </w:numPr>
      </w:pPr>
      <w:r w:rsidRPr="000C2B8D">
        <w:t xml:space="preserve">I certify that the author(s) of the manuscript have legitimate access to and permission to use the data used in this manuscript. </w:t>
      </w:r>
    </w:p>
    <w:p w14:paraId="0993DFE2" w14:textId="77777777" w:rsidR="000C2B8D" w:rsidRDefault="000C2B8D" w:rsidP="000C2B8D">
      <w:pPr>
        <w:pStyle w:val="ListParagraph"/>
        <w:numPr>
          <w:ilvl w:val="1"/>
          <w:numId w:val="1"/>
        </w:numPr>
      </w:pPr>
      <w:r w:rsidRPr="000C2B8D">
        <w:t xml:space="preserve">I certify that the author(s) of the manuscript have documented permission to redistribute/publish the data contained within this replication package. Appropriate </w:t>
      </w:r>
      <w:proofErr w:type="gramStart"/>
      <w:r w:rsidRPr="000C2B8D">
        <w:t>permission</w:t>
      </w:r>
      <w:proofErr w:type="gramEnd"/>
      <w:r w:rsidRPr="000C2B8D">
        <w:t xml:space="preserve"> are documented in the LICENSE.txt file (if applicable).</w:t>
      </w:r>
    </w:p>
    <w:p w14:paraId="7F4121CA" w14:textId="77777777" w:rsidR="000C2B8D" w:rsidRDefault="000C2B8D" w:rsidP="000C2B8D">
      <w:pPr>
        <w:pStyle w:val="ListParagraph"/>
        <w:numPr>
          <w:ilvl w:val="0"/>
          <w:numId w:val="1"/>
        </w:numPr>
      </w:pPr>
      <w:r w:rsidRPr="000C2B8D">
        <w:t xml:space="preserve">Precise </w:t>
      </w:r>
      <w:r w:rsidRPr="000C2B8D">
        <w:rPr>
          <w:b/>
          <w:bCs/>
        </w:rPr>
        <w:t xml:space="preserve">instructions </w:t>
      </w:r>
      <w:r w:rsidRPr="000C2B8D">
        <w:t>on how to run the code.</w:t>
      </w:r>
    </w:p>
    <w:p w14:paraId="51EB1F02" w14:textId="44117C99" w:rsidR="000C2B8D" w:rsidRDefault="000C2B8D" w:rsidP="000C2B8D">
      <w:pPr>
        <w:pStyle w:val="ListParagraph"/>
        <w:numPr>
          <w:ilvl w:val="0"/>
          <w:numId w:val="1"/>
        </w:numPr>
      </w:pPr>
      <w:r w:rsidRPr="000C2B8D">
        <w:t>Indications on where each piece of output is saved or displayed. (See best practices below</w:t>
      </w:r>
      <w:r>
        <w:t>).</w:t>
      </w:r>
    </w:p>
    <w:p w14:paraId="0C5FFE8B" w14:textId="77777777" w:rsidR="000C2B8D" w:rsidRDefault="000C2B8D" w:rsidP="000C2B8D">
      <w:pPr>
        <w:pStyle w:val="ListParagraph"/>
        <w:numPr>
          <w:ilvl w:val="0"/>
          <w:numId w:val="1"/>
        </w:numPr>
      </w:pPr>
      <w:proofErr w:type="spellStart"/>
      <w:r w:rsidRPr="000C2B8D">
        <w:rPr>
          <w:b/>
          <w:bCs/>
        </w:rPr>
        <w:t>Software</w:t>
      </w:r>
      <w:proofErr w:type="spellEnd"/>
      <w:r w:rsidRPr="000C2B8D">
        <w:rPr>
          <w:b/>
          <w:bCs/>
        </w:rPr>
        <w:t xml:space="preserve"> requirements</w:t>
      </w:r>
      <w:r w:rsidRPr="000C2B8D">
        <w:t xml:space="preserve">, including the software version and operating system used by the authors. </w:t>
      </w:r>
    </w:p>
    <w:p w14:paraId="6DFB3CD2" w14:textId="77777777" w:rsidR="000C2B8D" w:rsidRDefault="000C2B8D" w:rsidP="000C2B8D">
      <w:pPr>
        <w:pStyle w:val="ListParagraph"/>
        <w:numPr>
          <w:ilvl w:val="0"/>
          <w:numId w:val="1"/>
        </w:numPr>
      </w:pPr>
      <w:r w:rsidRPr="000C2B8D">
        <w:t xml:space="preserve">All </w:t>
      </w:r>
      <w:r w:rsidRPr="000C2B8D">
        <w:rPr>
          <w:b/>
          <w:bCs/>
        </w:rPr>
        <w:t xml:space="preserve">packages and libraries </w:t>
      </w:r>
      <w:r w:rsidRPr="000C2B8D">
        <w:t xml:space="preserve">that need to be installed to run the code and a clear indication on how to obtain them. </w:t>
      </w:r>
    </w:p>
    <w:p w14:paraId="2068ADDB" w14:textId="77777777" w:rsidR="000C2B8D" w:rsidRDefault="000C2B8D" w:rsidP="000C2B8D">
      <w:pPr>
        <w:pStyle w:val="ListParagraph"/>
        <w:numPr>
          <w:ilvl w:val="0"/>
          <w:numId w:val="1"/>
        </w:numPr>
      </w:pPr>
      <w:r w:rsidRPr="000C2B8D">
        <w:rPr>
          <w:b/>
          <w:bCs/>
        </w:rPr>
        <w:t xml:space="preserve">Expected running time </w:t>
      </w:r>
      <w:r w:rsidRPr="000C2B8D">
        <w:t xml:space="preserve">(even if it is a few seconds). When relevant, include the hardware that the estimated time refers to. </w:t>
      </w:r>
    </w:p>
    <w:p w14:paraId="03D3AB24" w14:textId="714C8A75" w:rsidR="000C2B8D" w:rsidRPr="000C2B8D" w:rsidRDefault="000C2B8D" w:rsidP="000C2B8D">
      <w:pPr>
        <w:pStyle w:val="ListParagraph"/>
        <w:numPr>
          <w:ilvl w:val="0"/>
          <w:numId w:val="1"/>
        </w:numPr>
      </w:pPr>
      <w:r w:rsidRPr="000C2B8D">
        <w:rPr>
          <w:b/>
          <w:bCs/>
        </w:rPr>
        <w:t>Data citations</w:t>
      </w:r>
      <w:r w:rsidRPr="000C2B8D">
        <w:t xml:space="preserve">: all datasets used in the paper (with no exceptions) should be listed in the references section of the paper in the same way that we cite other papers, and a copy of these citations should appear in a dedicated section of the ReadMe file. You can find some examples here </w:t>
      </w:r>
    </w:p>
    <w:p w14:paraId="51087213" w14:textId="1F0CBC03" w:rsidR="000C2B8D" w:rsidRDefault="000C2B8D" w:rsidP="000C2B8D"/>
    <w:sectPr w:rsidR="000C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F79D9"/>
    <w:multiLevelType w:val="hybridMultilevel"/>
    <w:tmpl w:val="22ACA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85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46"/>
    <w:rsid w:val="000C2B8D"/>
    <w:rsid w:val="003C09AE"/>
    <w:rsid w:val="006C6AAD"/>
    <w:rsid w:val="0076301C"/>
    <w:rsid w:val="00FF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7BD04"/>
  <w15:chartTrackingRefBased/>
  <w15:docId w15:val="{E7BBB4DD-82C6-DC41-B3A9-21D52CFC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F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F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yazen kashlan</dc:creator>
  <cp:keywords/>
  <dc:description/>
  <cp:lastModifiedBy>yazen kashlan</cp:lastModifiedBy>
  <cp:revision>2</cp:revision>
  <dcterms:created xsi:type="dcterms:W3CDTF">2025-05-24T23:05:00Z</dcterms:created>
  <dcterms:modified xsi:type="dcterms:W3CDTF">2025-05-24T23:08:00Z</dcterms:modified>
</cp:coreProperties>
</file>