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C6B"/>
          <w:sz w:val="52"/>
          <w:szCs w:val="52"/>
        </w:rPr>
        <w:t xml:space="preserve">MECHCABS</w:t>
      </w:r>
    </w:p>
    <w:p>
      <w:pPr>
        <w:spacing w:after="60"/>
        <w:jc w:val="center"/>
      </w:pPr>
      <w:r>
        <w:rPr>
          <w:rFonts w:ascii="Arial" w:cs="Arial" w:eastAsia="Arial" w:hAnsi="Arial"/>
          <w:color w:val="555555"/>
          <w:sz w:val="28"/>
          <w:szCs w:val="28"/>
        </w:rPr>
        <w:t xml:space="preserve">Roadside Assistance Platform</w:t>
      </w:r>
    </w:p>
    <w:p>
      <w:pPr>
        <w:spacing w:after="60"/>
        <w:jc w:val="center"/>
      </w:pPr>
      <w:r>
        <w:rPr>
          <w:rFonts w:ascii="Arial" w:cs="Arial" w:eastAsia="Arial" w:hAnsi="Arial"/>
          <w:color w:val="888888"/>
          <w:sz w:val="22"/>
          <w:szCs w:val="22"/>
        </w:rPr>
        <w:t xml:space="preserve">Java Full Stack  |  Spring Boot  |  MySQL  |  Google Maps API</w:t>
      </w:r>
    </w:p>
    <w:p>
      <w:pPr>
        <w:spacing w:after="240"/>
        <w:jc w:val="center"/>
      </w:pPr>
      <w:r>
        <w:rPr>
          <w:rFonts w:ascii="Arial" w:cs="Arial" w:eastAsia="Arial" w:hAnsi="Arial"/>
          <w:b/>
          <w:bCs/>
          <w:color w:val="2E75B6"/>
          <w:sz w:val="24"/>
          <w:szCs w:val="24"/>
        </w:rPr>
        <w:t xml:space="preserve">MILESTONE TASK DOCUMENT</w:t>
      </w:r>
    </w:p>
    <w:p>
      <w:pPr>
        <w:pBdr>
          <w:bottom w:val="single" w:color="1A3C6B" w:sz="8" w:space="1"/>
        </w:pBdr>
        <w:spacing w:after="160" w:before="60"/>
      </w:pPr>
    </w:p>
    <w:p>
      <w:pPr>
        <w:spacing w:after="40" w:before="320"/>
      </w:pPr>
      <w:r>
        <w:rPr>
          <w:rFonts w:ascii="Courier New" w:cs="Courier New" w:eastAsia="Courier New" w:hAnsi="Courier New"/>
          <w:b/>
          <w:bCs/>
          <w:color w:val="888888"/>
          <w:sz w:val="22"/>
          <w:szCs w:val="22"/>
        </w:rPr>
        <w:t xml:space="preserve">##############################################</w:t>
      </w:r>
    </w:p>
    <w:p>
      <w:pPr>
        <w:spacing w:after="60" w:before="40"/>
      </w:pPr>
      <w:r>
        <w:rPr>
          <w:rFonts w:ascii="Courier New" w:cs="Courier New" w:eastAsia="Courier New" w:hAnsi="Courier New"/>
          <w:b/>
          <w:bCs/>
          <w:color w:val="1A3C6B"/>
          <w:sz w:val="26"/>
          <w:szCs w:val="26"/>
        </w:rPr>
        <w:t xml:space="preserve">MILESTONE 1: Foundation &amp; Core Setup (5 Tasks)</w:t>
      </w:r>
    </w:p>
    <w:p>
      <w:pPr>
        <w:spacing w:after="40" w:before="320"/>
      </w:pPr>
      <w:r>
        <w:rPr>
          <w:rFonts w:ascii="Courier New" w:cs="Courier New" w:eastAsia="Courier New" w:hAnsi="Courier New"/>
          <w:b/>
          <w:bCs/>
          <w:color w:val="888888"/>
          <w:sz w:val="22"/>
          <w:szCs w:val="22"/>
        </w:rPr>
        <w:t xml:space="preserve">##############################################</w:t>
      </w:r>
    </w:p>
    <w:p>
      <w:pPr>
        <w:spacing w:after="160"/>
      </w:pPr>
    </w:p>
    <w:p>
      <w:pPr>
        <w:spacing w:after="60" w:before="240"/>
      </w:pPr>
      <w:r>
        <w:rPr>
          <w:rFonts w:ascii="Arial" w:cs="Arial" w:eastAsia="Arial" w:hAnsi="Arial"/>
          <w:b/>
          <w:bCs/>
          <w:color w:val="1A3C6B"/>
          <w:sz w:val="24"/>
          <w:szCs w:val="24"/>
        </w:rPr>
        <w:t xml:space="preserve">Task 1.1: Project Setup and Development Environment Configuration</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Backend Setup + Development Environment</w:t>
      </w:r>
    </w:p>
    <w:p>
      <w:pPr>
        <w:spacing w:after="160"/>
      </w:pPr>
      <w:r>
        <w:rPr>
          <w:rFonts w:ascii="Arial" w:cs="Arial" w:eastAsia="Arial" w:hAnsi="Arial"/>
          <w:color w:val="222222"/>
          <w:sz w:val="22"/>
          <w:szCs w:val="22"/>
        </w:rPr>
        <w:t xml:space="preserve">Set up the complete Java development environment including JDK 17+, IntelliJ IDEA or Eclipse IDE, Apache Maven, MySQL Server, and Git for version control. Initialize a Spring Boot project using Spring Initializr with core dependencies: Spring Web (MVC), Spring Security, Spring Data JPA, MySQL Driver, and Thymeleaf/JSP for templating. Create a clean Maven project structure with organized packages for controller, service, repository, model, config, and util layers. Configure application.properties with database connection settings, Hibernate DDL auto, server port, and Spring Security defaults. Add Bootstrap 5 CDN to the shared layout template and document all setup steps in the project README on GitHub.</w:t>
      </w:r>
    </w:p>
    <w:p>
      <w:pPr>
        <w:spacing w:after="60" w:before="240"/>
      </w:pPr>
      <w:r>
        <w:rPr>
          <w:rFonts w:ascii="Arial" w:cs="Arial" w:eastAsia="Arial" w:hAnsi="Arial"/>
          <w:b/>
          <w:bCs/>
          <w:color w:val="1A3C6B"/>
          <w:sz w:val="24"/>
          <w:szCs w:val="24"/>
        </w:rPr>
        <w:t xml:space="preserve">Task 1.2: Database Design and JPA Entity Setup</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Backend Architecture + Database Design</w:t>
      </w:r>
    </w:p>
    <w:p>
      <w:pPr>
        <w:spacing w:after="160"/>
      </w:pPr>
      <w:r>
        <w:rPr>
          <w:rFonts w:ascii="Arial" w:cs="Arial" w:eastAsia="Arial" w:hAnsi="Arial"/>
          <w:color w:val="222222"/>
          <w:sz w:val="22"/>
          <w:szCs w:val="22"/>
        </w:rPr>
        <w:t xml:space="preserve">Design the complete Entity Relationship (ER) diagram covering all core tables: User, Mechanic, Vehicle, OTP, Booking, Workshop, CabBooking, and BikeBooking with all necessary columns, primary keys, foreign keys, and relationships. Write SQL schema scripts for all tables with proper constraints (NOT NULL, UNIQUE, DEFAULT, ENUM for status fields). Implement JPA Entity classes for each table using @Entity, @Id, @GeneratedValue, @Column, @OneToMany, @ManyToOne, and @JoinColumn annotations. Create Spring Data JPA Repository interfaces for each entity extending JpaRepository to enable CRUD operations. Verify schema auto-generation by running the application and confirming tables are created in MySQL.</w:t>
      </w:r>
    </w:p>
    <w:p>
      <w:pPr>
        <w:spacing w:after="60" w:before="240"/>
      </w:pPr>
      <w:r>
        <w:rPr>
          <w:rFonts w:ascii="Arial" w:cs="Arial" w:eastAsia="Arial" w:hAnsi="Arial"/>
          <w:b/>
          <w:bCs/>
          <w:color w:val="1A3C6B"/>
          <w:sz w:val="24"/>
          <w:szCs w:val="24"/>
        </w:rPr>
        <w:t xml:space="preserve">Task 1.3: User Registration and Authentication System</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Backend Security + Frontend UI</w:t>
      </w:r>
    </w:p>
    <w:p>
      <w:pPr>
        <w:spacing w:after="160"/>
      </w:pPr>
      <w:r>
        <w:rPr>
          <w:rFonts w:ascii="Arial" w:cs="Arial" w:eastAsia="Arial" w:hAnsi="Arial"/>
          <w:color w:val="222222"/>
          <w:sz w:val="22"/>
          <w:szCs w:val="22"/>
        </w:rPr>
        <w:t xml:space="preserve">Build a User Registration form using HTML5 and Bootstrap 5 capturing name, email, phone number, vehicle type, and password with client-side validation. Implement UserService with BCrypt password hashing using Spring Security's PasswordEncoder and save user data via UserRepository. Configure Spring Security with a SecurityConfig class defining form-based login, custom login/logout URLs, success and failure handlers, and role-based access control distinguishing USER, MECHANIC, and ADMIN roles. Build a styled login page with error message display and a 'Remember Me' checkbox. Implement session management including session timeout configuration and redirect logic based on user role after successful login. Build a User Profile page displaying registered details with an option to edit contact information.</w:t>
      </w:r>
    </w:p>
    <w:p>
      <w:pPr>
        <w:spacing w:after="60" w:before="240"/>
      </w:pPr>
      <w:r>
        <w:rPr>
          <w:rFonts w:ascii="Arial" w:cs="Arial" w:eastAsia="Arial" w:hAnsi="Arial"/>
          <w:b/>
          <w:bCs/>
          <w:color w:val="1A3C6B"/>
          <w:sz w:val="24"/>
          <w:szCs w:val="24"/>
        </w:rPr>
        <w:t xml:space="preserve">Task 1.4: Mechanic Registration and Admin Approval Workflow</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Full-Stack (Backend Logic + Frontend UI + Admin Flow)</w:t>
      </w:r>
    </w:p>
    <w:p>
      <w:pPr>
        <w:spacing w:after="160"/>
      </w:pPr>
      <w:r>
        <w:rPr>
          <w:rFonts w:ascii="Arial" w:cs="Arial" w:eastAsia="Arial" w:hAnsi="Arial"/>
          <w:color w:val="222222"/>
          <w:sz w:val="22"/>
          <w:szCs w:val="22"/>
        </w:rPr>
        <w:t xml:space="preserve">Build a dedicated Mechanic Registration form capturing name, specialization (engine, electrical, tyre, fuel, general), years of experience, workshop name, workshop address, GPS coordinates input, working hours, and profile image upload. Implement MechanicService to store mechanic data with an initial status of PENDING_APPROVAL. Build a basic Admin panel where the administrator can view all pending mechanic registrations and Approve or Reject them, changing status to APPROVED or REJECTED. Send a confirmation message or notification to the mechanic upon status update (console log for demo; email hook for production). Create a Mechanic Dashboard showing profile status, approval state, and basic booking information once approved. Ensure mechanics can only accept bookings after admin approval is confirmed.</w:t>
      </w:r>
    </w:p>
    <w:p>
      <w:pPr>
        <w:spacing w:after="60" w:before="240"/>
      </w:pPr>
      <w:r>
        <w:rPr>
          <w:rFonts w:ascii="Arial" w:cs="Arial" w:eastAsia="Arial" w:hAnsi="Arial"/>
          <w:b/>
          <w:bCs/>
          <w:color w:val="1A3C6B"/>
          <w:sz w:val="24"/>
          <w:szCs w:val="24"/>
        </w:rPr>
        <w:t xml:space="preserve">Task 1.5: OTP Generation and Verification Module</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Backend Logic + Security + Frontend UI</w:t>
      </w:r>
    </w:p>
    <w:p>
      <w:pPr>
        <w:spacing w:after="160"/>
      </w:pPr>
      <w:r>
        <w:rPr>
          <w:rFonts w:ascii="Arial" w:cs="Arial" w:eastAsia="Arial" w:hAnsi="Arial"/>
          <w:color w:val="222222"/>
          <w:sz w:val="22"/>
          <w:szCs w:val="22"/>
        </w:rPr>
        <w:t xml:space="preserve">Design and implement a reusable OTP utility class that generates cryptographically random 6-digit OTPs with a configurable expiry window (default 10 minutes). Create an OTP entity table storing the generated code, associated user/mechanic ID, creation timestamp, expiry timestamp, type (JOB_START or JOB_END), and used status. Build OTP generation and verification REST endpoints in OTPController with proper validation: check if OTP exists, check if it is expired, and mark it as used after successful verification. Integrate an SMS or email delivery hook — use a console logger or mock service for the placement demo to simulate OTP delivery without a paid API. Write unit tests for OTP generation, expiry logic, and verification. Test the full OTP flow end-to-end: generate → deliver (mock) → verify → expire.</w:t>
      </w:r>
    </w:p>
    <w:p>
      <w:pPr>
        <w:pBdr>
          <w:bottom w:val="single" w:color="1A3C6B" w:sz="8" w:space="1"/>
        </w:pBdr>
        <w:spacing w:after="160" w:before="60"/>
      </w:pPr>
    </w:p>
    <w:p>
      <w:pPr>
        <w:spacing w:after="80" w:before="100"/>
      </w:pPr>
      <w:r>
        <w:rPr>
          <w:rFonts w:ascii="Arial" w:cs="Arial" w:eastAsia="Arial" w:hAnsi="Arial"/>
          <w:b/>
          <w:bCs/>
          <w:color w:val="1A3C6B"/>
          <w:sz w:val="22"/>
          <w:szCs w:val="22"/>
        </w:rPr>
        <w:t xml:space="preserve">MILESTONE 1 Summary: </w:t>
      </w:r>
    </w:p>
    <w:p>
      <w:pPr>
        <w:spacing w:after="200"/>
      </w:pPr>
      <w:r>
        <w:rPr>
          <w:rFonts w:ascii="Arial" w:cs="Arial" w:eastAsia="Arial" w:hAnsi="Arial"/>
          <w:color w:val="333333"/>
          <w:sz w:val="22"/>
          <w:szCs w:val="22"/>
        </w:rPr>
        <w:t xml:space="preserve">By the end of Milestone 1, the MechCabs project will have a fully configured Java Spring Boot environment, a normalized MySQL database with all JPA entities, a secure registration and login system with role-based access for Users, Mechanics, and Admins, a mechanic onboarding flow with admin approval, and a working OTP generation and verification module — the complete secure foundation the application is built on.</w:t>
      </w:r>
    </w:p>
    <w:p>
      <w:r>
        <w:br w:type="page"/>
      </w:r>
    </w:p>
    <w:p>
      <w:pPr>
        <w:spacing w:after="40" w:before="320"/>
      </w:pPr>
      <w:r>
        <w:rPr>
          <w:rFonts w:ascii="Courier New" w:cs="Courier New" w:eastAsia="Courier New" w:hAnsi="Courier New"/>
          <w:b/>
          <w:bCs/>
          <w:color w:val="888888"/>
          <w:sz w:val="22"/>
          <w:szCs w:val="22"/>
        </w:rPr>
        <w:t xml:space="preserve">###################################################</w:t>
      </w:r>
    </w:p>
    <w:p>
      <w:pPr>
        <w:spacing w:after="60" w:before="40"/>
      </w:pPr>
      <w:r>
        <w:rPr>
          <w:rFonts w:ascii="Courier New" w:cs="Courier New" w:eastAsia="Courier New" w:hAnsi="Courier New"/>
          <w:b/>
          <w:bCs/>
          <w:color w:val="145A32"/>
          <w:sz w:val="26"/>
          <w:szCs w:val="26"/>
        </w:rPr>
        <w:t xml:space="preserve">MILESTONE 2: Core Features — GPS Discovery, Booking &amp; OTP-Verified Sessions (6 Tasks)</w:t>
      </w:r>
    </w:p>
    <w:p>
      <w:pPr>
        <w:spacing w:after="40" w:before="320"/>
      </w:pPr>
      <w:r>
        <w:rPr>
          <w:rFonts w:ascii="Courier New" w:cs="Courier New" w:eastAsia="Courier New" w:hAnsi="Courier New"/>
          <w:b/>
          <w:bCs/>
          <w:color w:val="888888"/>
          <w:sz w:val="22"/>
          <w:szCs w:val="22"/>
        </w:rPr>
        <w:t xml:space="preserve">###################################################</w:t>
      </w:r>
    </w:p>
    <w:p>
      <w:pPr>
        <w:spacing w:after="160"/>
      </w:pPr>
    </w:p>
    <w:p>
      <w:pPr>
        <w:spacing w:after="60" w:before="240"/>
      </w:pPr>
      <w:r>
        <w:rPr>
          <w:rFonts w:ascii="Arial" w:cs="Arial" w:eastAsia="Arial" w:hAnsi="Arial"/>
          <w:b/>
          <w:bCs/>
          <w:color w:val="145A32"/>
          <w:sz w:val="24"/>
          <w:szCs w:val="24"/>
        </w:rPr>
        <w:t xml:space="preserve">Task 2.1: Google Maps and GPS Location Integration</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Frontend JavaScript + Backend API</w:t>
      </w:r>
    </w:p>
    <w:p>
      <w:pPr>
        <w:spacing w:after="160"/>
      </w:pPr>
      <w:r>
        <w:rPr>
          <w:rFonts w:ascii="Arial" w:cs="Arial" w:eastAsia="Arial" w:hAnsi="Arial"/>
          <w:color w:val="222222"/>
          <w:sz w:val="22"/>
          <w:szCs w:val="22"/>
        </w:rPr>
        <w:t xml:space="preserve">Obtain and configure a Google Maps JavaScript API key with Maps, Places, and Geolocation API permissions enabled in Google Cloud Console. Embed a Google Maps canvas on the 'Find Mechanic' page and implement the HTML5 Geolocation API to capture the user's current latitude and longitude automatically on page load with a permission prompt. Display the user's position as a distinct pin on the map and dynamically load nearby mechanic pins with custom markers showing name and availability. Implement the Haversine formula in a backend Java utility class to compute precise distances between two GPS coordinates. Pass user coordinates to the backend via AJAX/REST to query mechanics within a configurable radius. Add a distance filter slider (1 km, 5 km, 10 km) that updates the map markers in real time without a full page reload.</w:t>
      </w:r>
    </w:p>
    <w:p>
      <w:pPr>
        <w:spacing w:after="60" w:before="240"/>
      </w:pPr>
      <w:r>
        <w:rPr>
          <w:rFonts w:ascii="Arial" w:cs="Arial" w:eastAsia="Arial" w:hAnsi="Arial"/>
          <w:b/>
          <w:bCs/>
          <w:color w:val="145A32"/>
          <w:sz w:val="24"/>
          <w:szCs w:val="24"/>
        </w:rPr>
        <w:t xml:space="preserve">Task 2.2: Nearby Mechanic Search and Discovery</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Backend REST API + Frontend UI</w:t>
      </w:r>
    </w:p>
    <w:p>
      <w:pPr>
        <w:spacing w:after="160"/>
      </w:pPr>
      <w:r>
        <w:rPr>
          <w:rFonts w:ascii="Arial" w:cs="Arial" w:eastAsia="Arial" w:hAnsi="Arial"/>
          <w:color w:val="222222"/>
          <w:sz w:val="22"/>
          <w:szCs w:val="22"/>
        </w:rPr>
        <w:t xml:space="preserve">Build a REST endpoint GET /api/mechanics/nearby accepting query parameters lat, lng, and radius and returning a JSON list of approved mechanics sorted by ascending distance from the user. Each mechanic record in the response should include name, specialization, distance in km, rating, availability status, workshop name, and profile image URL. Display mechanic results as Bootstrap cards in a side panel beside the map, each showing key information with an availability badge (green for available, red for busy). Build a Mechanic Detail Page accessible by clicking a card or map marker, showing the full mechanic profile: bio, specialization tags, experience years, workshop details, working hours, and a 'Request Assistance' button. Add a specialization filter dropdown (engine, tyre, electrical, fuel, general) that narrows both the card list and map pins simultaneously.</w:t>
      </w:r>
    </w:p>
    <w:p>
      <w:pPr>
        <w:spacing w:after="60" w:before="240"/>
      </w:pPr>
      <w:r>
        <w:rPr>
          <w:rFonts w:ascii="Arial" w:cs="Arial" w:eastAsia="Arial" w:hAnsi="Arial"/>
          <w:b/>
          <w:bCs/>
          <w:color w:val="145A32"/>
          <w:sz w:val="24"/>
          <w:szCs w:val="24"/>
        </w:rPr>
        <w:t xml:space="preserve">Task 2.3: Assistance Request and Booking System</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Full-Stack (Backend State Machine + Frontend UI)</w:t>
      </w:r>
    </w:p>
    <w:p>
      <w:pPr>
        <w:spacing w:after="160"/>
      </w:pPr>
      <w:r>
        <w:rPr>
          <w:rFonts w:ascii="Arial" w:cs="Arial" w:eastAsia="Arial" w:hAnsi="Arial"/>
          <w:color w:val="222222"/>
          <w:sz w:val="22"/>
          <w:szCs w:val="22"/>
        </w:rPr>
        <w:t xml:space="preserve">Build a 'Request Assistance' form that auto-fills the user's GPS coordinates as the pickup location and collects issue type (breakdown, puncture, fuel, battery, engine), vehicle type (two-wheeler, four-wheeler), vehicle registration number, and a free-text problem description. Implement BookingService with a booking state machine managing the complete lifecycle: PENDING → ACCEPTED → IN_PROGRESS → COMPLETED (or DECLINED/CANCELLED). On submission, create a booking record and send a notification to the selected mechanic's dashboard. Build the Mechanic Dashboard showing incoming requests in real time with Accept and Decline buttons and request details. Build the User Dashboard showing current booking status with a live status tracker, and a booking history table listing past requests with mechanic name, date, issue type, and outcome. Implement @Scheduled polling or a lightweight long-poll approach to refresh booking status for the demo.</w:t>
      </w:r>
    </w:p>
    <w:p>
      <w:pPr>
        <w:spacing w:after="60" w:before="240"/>
      </w:pPr>
      <w:r>
        <w:rPr>
          <w:rFonts w:ascii="Arial" w:cs="Arial" w:eastAsia="Arial" w:hAnsi="Arial"/>
          <w:b/>
          <w:bCs/>
          <w:color w:val="145A32"/>
          <w:sz w:val="24"/>
          <w:szCs w:val="24"/>
        </w:rPr>
        <w:t xml:space="preserve">Task 2.4: Two-Step OTP-Verified Repair Session</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Backend Logic + Frontend Session Flow</w:t>
      </w:r>
    </w:p>
    <w:p>
      <w:pPr>
        <w:spacing w:after="160"/>
      </w:pPr>
      <w:r>
        <w:rPr>
          <w:rFonts w:ascii="Arial" w:cs="Arial" w:eastAsia="Arial" w:hAnsi="Arial"/>
          <w:color w:val="222222"/>
          <w:sz w:val="22"/>
          <w:szCs w:val="22"/>
        </w:rPr>
        <w:t xml:space="preserve">Implement the two-step OTP verification flow that secures the complete repair session lifecycle. On the mechanic accepting a booking, automatically generate OTP-1 (Job Start OTP) using the OTP module from Milestone 1 and deliver it to the user via mock SMS/email. Display an OTP entry field on the Mechanic's active booking screen; the mechanic enters OTP-1 when physically on-site, which the backend validates, marks used, and transitions the booking status to IN_PROGRESS with a timestamp. On the mechanic marking the repair as complete, automatically generate OTP-2 (Job End OTP) and deliver it to the user. The user enters OTP-2 on their dashboard to confirm completion, which transitions booking status to COMPLETED with a final timestamp. Build a session timeline view on both user and mechanic dashboards showing each step — Booked, Mechanic Accepted, Job Started (OTP-1 verified), Job Completed (OTP-2 verified) — with timestamps and visual progress indicators.</w:t>
      </w:r>
    </w:p>
    <w:p>
      <w:pPr>
        <w:spacing w:after="60" w:before="240"/>
      </w:pPr>
      <w:r>
        <w:rPr>
          <w:rFonts w:ascii="Arial" w:cs="Arial" w:eastAsia="Arial" w:hAnsi="Arial"/>
          <w:b/>
          <w:bCs/>
          <w:color w:val="145A32"/>
          <w:sz w:val="24"/>
          <w:szCs w:val="24"/>
        </w:rPr>
        <w:t xml:space="preserve">Task 2.5: Workshop Information Management</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Full-Stack (Backend CRUD + Frontend UI)</w:t>
      </w:r>
    </w:p>
    <w:p>
      <w:pPr>
        <w:spacing w:after="160"/>
      </w:pPr>
      <w:r>
        <w:rPr>
          <w:rFonts w:ascii="Arial" w:cs="Arial" w:eastAsia="Arial" w:hAnsi="Arial"/>
          <w:color w:val="222222"/>
          <w:sz w:val="22"/>
          <w:szCs w:val="22"/>
        </w:rPr>
        <w:t xml:space="preserve">Build a Workshop management module allowing mechanics to add and edit their workshop profile: workshop name, full address, GPS coordinates, contact number, working hours (day-wise), list of services offered (service tags), and up to 3 photos. Display workshop information prominently on the mechanic profile page and as an expandable popup on the Google Maps marker when the user hovers or clicks the mechanic pin. Build a Workshop Search page accessible from the main navigation, allowing users to search workshops by area, city, or service type with filter and sort options. Ensure workshop data feeds into the nearby mechanic search so mechanics with complete workshop profiles appear higher in results. Implement soft-delete for workshop removal and admin ability to deactivate workshops that receive repeated complaints.</w:t>
      </w:r>
    </w:p>
    <w:p>
      <w:pPr>
        <w:spacing w:after="60" w:before="240"/>
      </w:pPr>
      <w:r>
        <w:rPr>
          <w:rFonts w:ascii="Arial" w:cs="Arial" w:eastAsia="Arial" w:hAnsi="Arial"/>
          <w:b/>
          <w:bCs/>
          <w:color w:val="145A32"/>
          <w:sz w:val="24"/>
          <w:szCs w:val="24"/>
        </w:rPr>
        <w:t xml:space="preserve">Task 2.6: REST API Design, Documentation, and Postman Testing</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Backend Architecture + API Documentation</w:t>
      </w:r>
    </w:p>
    <w:p>
      <w:pPr>
        <w:spacing w:after="160"/>
      </w:pPr>
      <w:r>
        <w:rPr>
          <w:rFonts w:ascii="Arial" w:cs="Arial" w:eastAsia="Arial" w:hAnsi="Arial"/>
          <w:color w:val="222222"/>
          <w:sz w:val="22"/>
          <w:szCs w:val="22"/>
        </w:rPr>
        <w:t xml:space="preserve">Design and implement a comprehensive set of RESTful API endpoints following standard conventions covering all application features: user and mechanic registration and authentication, GPS-based mechanic search, booking lifecycle management (create, update status, cancel), OTP operations (generate, verify), workshop CRUD, and cab/bike booking. Implement proper HTTP status codes (200, 201, 400, 401, 403, 404, 409, 500) with consistent JSON error response bodies containing error code, message, and timestamp fields. Add global exception handling using @ControllerAdvice and @ExceptionHandler to catch validation errors, entity not found exceptions, and OTP failures gracefully. Create a complete Postman collection with organized folders per feature, pre-set environment variables for base URL, auth token, and sample request bodies with expected response examples. Export and commit the Postman collection JSON to the GitHub repository under a /docs folder for recruiter review.</w:t>
      </w:r>
    </w:p>
    <w:p>
      <w:pPr>
        <w:pBdr>
          <w:bottom w:val="single" w:color="145A32" w:sz="8" w:space="1"/>
        </w:pBdr>
        <w:spacing w:after="160" w:before="60"/>
      </w:pPr>
    </w:p>
    <w:p>
      <w:pPr>
        <w:spacing w:after="80" w:before="100"/>
      </w:pPr>
      <w:r>
        <w:rPr>
          <w:rFonts w:ascii="Arial" w:cs="Arial" w:eastAsia="Arial" w:hAnsi="Arial"/>
          <w:b/>
          <w:bCs/>
          <w:color w:val="145A32"/>
          <w:sz w:val="22"/>
          <w:szCs w:val="22"/>
        </w:rPr>
        <w:t xml:space="preserve">MILESTONE 2 Summary: </w:t>
      </w:r>
    </w:p>
    <w:p>
      <w:pPr>
        <w:spacing w:after="200"/>
      </w:pPr>
      <w:r>
        <w:rPr>
          <w:rFonts w:ascii="Arial" w:cs="Arial" w:eastAsia="Arial" w:hAnsi="Arial"/>
          <w:color w:val="333333"/>
          <w:sz w:val="22"/>
          <w:szCs w:val="22"/>
        </w:rPr>
        <w:t xml:space="preserve">After Milestone 2, MechCabs will have its complete core product working: GPS-based mechanic discovery on Google Maps, real-time nearby search with distance filtering, a full booking lifecycle state machine, the signature two-step OTP-verified repair session securing both job start and job completion, workshop information management, and a fully documented REST API tested in Postman — the primary demo-ready feature set for placement interviews.</w:t>
      </w:r>
    </w:p>
    <w:p>
      <w:r>
        <w:br w:type="page"/>
      </w:r>
    </w:p>
    <w:p>
      <w:pPr>
        <w:spacing w:after="40" w:before="320"/>
      </w:pPr>
      <w:r>
        <w:rPr>
          <w:rFonts w:ascii="Courier New" w:cs="Courier New" w:eastAsia="Courier New" w:hAnsi="Courier New"/>
          <w:b/>
          <w:bCs/>
          <w:color w:val="888888"/>
          <w:sz w:val="22"/>
          <w:szCs w:val="22"/>
        </w:rPr>
        <w:t xml:space="preserve">##########################################################</w:t>
      </w:r>
    </w:p>
    <w:p>
      <w:pPr>
        <w:spacing w:after="60" w:before="40"/>
      </w:pPr>
      <w:r>
        <w:rPr>
          <w:rFonts w:ascii="Courier New" w:cs="Courier New" w:eastAsia="Courier New" w:hAnsi="Courier New"/>
          <w:b/>
          <w:bCs/>
          <w:color w:val="6E2F00"/>
          <w:sz w:val="26"/>
          <w:szCs w:val="26"/>
        </w:rPr>
        <w:t xml:space="preserve">MILESTONE 3: Cab &amp; Bike Booking, Testing, Polish &amp; Deployment (7 Tasks)</w:t>
      </w:r>
    </w:p>
    <w:p>
      <w:pPr>
        <w:spacing w:after="40" w:before="320"/>
      </w:pPr>
      <w:r>
        <w:rPr>
          <w:rFonts w:ascii="Courier New" w:cs="Courier New" w:eastAsia="Courier New" w:hAnsi="Courier New"/>
          <w:b/>
          <w:bCs/>
          <w:color w:val="888888"/>
          <w:sz w:val="22"/>
          <w:szCs w:val="22"/>
        </w:rPr>
        <w:t xml:space="preserve">##########################################################</w:t>
      </w:r>
    </w:p>
    <w:p>
      <w:pPr>
        <w:spacing w:after="160"/>
      </w:pPr>
    </w:p>
    <w:p>
      <w:pPr>
        <w:spacing w:after="60" w:before="240"/>
      </w:pPr>
      <w:r>
        <w:rPr>
          <w:rFonts w:ascii="Arial" w:cs="Arial" w:eastAsia="Arial" w:hAnsi="Arial"/>
          <w:b/>
          <w:bCs/>
          <w:color w:val="6E2F00"/>
          <w:sz w:val="24"/>
          <w:szCs w:val="24"/>
        </w:rPr>
        <w:t xml:space="preserve">Task 3.1: Emergency Cab and Bike Booking Feature</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Full-Stack (Backend Logic + Frontend UI)</w:t>
      </w:r>
    </w:p>
    <w:p>
      <w:pPr>
        <w:spacing w:after="160"/>
      </w:pPr>
      <w:r>
        <w:rPr>
          <w:rFonts w:ascii="Arial" w:cs="Arial" w:eastAsia="Arial" w:hAnsi="Arial"/>
          <w:color w:val="222222"/>
          <w:sz w:val="22"/>
          <w:szCs w:val="22"/>
        </w:rPr>
        <w:t xml:space="preserve">Build an Emergency Cab &amp; Bike Booking module accessible directly from the main breakdown flow as a fallback option when no mechanic is available or the user needs immediate transport. Implement a booking form that auto-fills the user's GPS coordinates as the pickup location and collects destination address, vehicle preference (cab or bike), and estimated passenger count. Implement a mock booking service backend that simulates an external provider response — generating a random estimated arrival time (5–15 minutes), a fictional driver name, and vehicle number — making the demo fully functional without a real third-party API. Display a booking confirmation screen with ride details, estimated arrival, and a simulated live status (Searching → Driver Assigned → En Route → Arrived). Link this feature prominently from the Mechanic Discovery page as 'No mechanic available? Book a ride instead' and from the user dashboard under active bookings.</w:t>
      </w:r>
    </w:p>
    <w:p>
      <w:pPr>
        <w:spacing w:after="60" w:before="240"/>
      </w:pPr>
      <w:r>
        <w:rPr>
          <w:rFonts w:ascii="Arial" w:cs="Arial" w:eastAsia="Arial" w:hAnsi="Arial"/>
          <w:b/>
          <w:bCs/>
          <w:color w:val="6E2F00"/>
          <w:sz w:val="24"/>
          <w:szCs w:val="24"/>
        </w:rPr>
        <w:t xml:space="preserve">Task 3.2: Admin Dashboard and Management Panel</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Full-Stack (Backend Admin Logic + Frontend Admin UI)</w:t>
      </w:r>
    </w:p>
    <w:p>
      <w:pPr>
        <w:spacing w:after="160"/>
      </w:pPr>
      <w:r>
        <w:rPr>
          <w:rFonts w:ascii="Arial" w:cs="Arial" w:eastAsia="Arial" w:hAnsi="Arial"/>
          <w:color w:val="222222"/>
          <w:sz w:val="22"/>
          <w:szCs w:val="22"/>
        </w:rPr>
        <w:t xml:space="preserve">Build a secure Admin Dashboard accessible only to users with the ADMIN role, featuring a navigation sidebar with sections for Mechanic Management, User Management, Bookings Overview, and Analytics. In Mechanic Management, display all registered mechanics with status filters (PENDING, APPROVED, REJECTED) and one-click Approve/Reject buttons with optional reason input. In User Management, display all registered users with options to activate or deactivate accounts and view booking history per user. In the Bookings Overview, display all bookings across the platform with filters by date range, status, mechanic, and user, and export to CSV functionality. Build a simple Analytics section showing key counts: total registered users, total mechanics, total bookings this month, bookings by status, and average session duration — displayed using simple Bootstrap progress bars or badge counts for a clean, placement-ready appearance.</w:t>
      </w:r>
    </w:p>
    <w:p>
      <w:pPr>
        <w:spacing w:after="60" w:before="240"/>
      </w:pPr>
      <w:r>
        <w:rPr>
          <w:rFonts w:ascii="Arial" w:cs="Arial" w:eastAsia="Arial" w:hAnsi="Arial"/>
          <w:b/>
          <w:bCs/>
          <w:color w:val="6E2F00"/>
          <w:sz w:val="24"/>
          <w:szCs w:val="24"/>
        </w:rPr>
        <w:t xml:space="preserve">Task 3.3: UI/UX Polish and Responsive Design</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Frontend Development + UX Design</w:t>
      </w:r>
    </w:p>
    <w:p>
      <w:pPr>
        <w:spacing w:after="160"/>
      </w:pPr>
      <w:r>
        <w:rPr>
          <w:rFonts w:ascii="Arial" w:cs="Arial" w:eastAsia="Arial" w:hAnsi="Arial"/>
          <w:color w:val="222222"/>
          <w:sz w:val="22"/>
          <w:szCs w:val="22"/>
        </w:rPr>
        <w:t xml:space="preserve">Apply a consistent Bootstrap 5 design theme across all pages using a defined color palette (primary navy #1A3C6B, accent green #145A32, white backgrounds) with a shared navigation bar, responsive sidebar, and footer. Add a CSS loading spinner overlay that appears during Google Maps load, API calls, and OTP requests to prevent double-submit issues. Implement Bootstrap Toast notifications for key user actions: OTP sent confirmation, booking accepted/declined alert, session started, and session completed. Add client-side form validation using HTML5 constraint attributes and JavaScript for all input forms, complemented by server-side @Valid + BindingResult validation in Spring MVC controllers. Test all pages in Chrome DevTools mobile simulation (iPhone 12, Galaxy S21) and fix layout breakpoints for the navbar, booking cards, and map canvas. Add a favicon and branded page titles to reinforce project identity for demo and GitHub screenshots.</w:t>
      </w:r>
    </w:p>
    <w:p>
      <w:pPr>
        <w:spacing w:after="60" w:before="240"/>
      </w:pPr>
      <w:r>
        <w:rPr>
          <w:rFonts w:ascii="Arial" w:cs="Arial" w:eastAsia="Arial" w:hAnsi="Arial"/>
          <w:b/>
          <w:bCs/>
          <w:color w:val="6E2F00"/>
          <w:sz w:val="24"/>
          <w:szCs w:val="24"/>
        </w:rPr>
        <w:t xml:space="preserve">Task 3.4: Unit and Integration Testing</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Testing + Quality Assurance</w:t>
      </w:r>
    </w:p>
    <w:p>
      <w:pPr>
        <w:spacing w:after="160"/>
      </w:pPr>
      <w:r>
        <w:rPr>
          <w:rFonts w:ascii="Arial" w:cs="Arial" w:eastAsia="Arial" w:hAnsi="Arial"/>
          <w:color w:val="222222"/>
          <w:sz w:val="22"/>
          <w:szCs w:val="22"/>
        </w:rPr>
        <w:t xml:space="preserve">Write JUnit 5 unit tests for the Service layer covering BookingService (state transitions, edge cases), OTPService (generation, expiry, used OTP reuse prevention), UserService (registration, duplicate email check, password encoding), and MechanicService (approval workflow). Write Spring MVC integration tests using MockMvc to test all REST controller endpoints: verify correct HTTP status codes, JSON response structure, and error handling for invalid inputs. Write JPA repository tests using @DataJpaTest to verify custom query methods for nearby mechanic search and booking history retrieval. Create a test dataset SQL script (data-test.sql) with sample users, mechanics, workshops, and bookings that can be loaded for automated and manual testing. Run the complete Postman collection against the running application and document pass/fail results. Target a minimum of 15 meaningful test cases across the test suite, covering happy paths, edge cases, and failure scenarios.</w:t>
      </w:r>
    </w:p>
    <w:p>
      <w:pPr>
        <w:spacing w:after="60" w:before="240"/>
      </w:pPr>
      <w:r>
        <w:rPr>
          <w:rFonts w:ascii="Arial" w:cs="Arial" w:eastAsia="Arial" w:hAnsi="Arial"/>
          <w:b/>
          <w:bCs/>
          <w:color w:val="6E2F00"/>
          <w:sz w:val="24"/>
          <w:szCs w:val="24"/>
        </w:rPr>
        <w:t xml:space="preserve">Task 3.5: GitHub Repository Setup and Documentation</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Documentation + Version Control</w:t>
      </w:r>
    </w:p>
    <w:p>
      <w:pPr>
        <w:spacing w:after="160"/>
      </w:pPr>
      <w:r>
        <w:rPr>
          <w:rFonts w:ascii="Arial" w:cs="Arial" w:eastAsia="Arial" w:hAnsi="Arial"/>
          <w:color w:val="222222"/>
          <w:sz w:val="22"/>
          <w:szCs w:val="22"/>
        </w:rPr>
        <w:t xml:space="preserve">Write a comprehensive README.md for the GitHub repository including: project title and banner image, problem statement, feature list with icons, tech stack table, system workflow numbered steps, prerequisites and step-by-step local setup guide (clone → configure DB → run), screenshots of key screens (home, map, booking flow, OTP screen, dashboard), Postman collection link, project structure tree, and license. Add a simple architecture block diagram (created in Figma or draw.io and exported as PNG) showing the Frontend → Spring MVC → Service Layer → Repository → MySQL flow with the Google Maps API and OTP Service as external integrations. Write Javadoc comments on all public Service and Controller methods. Create a clean .gitignore covering target/, *.class, application.properties sensitive values (instruct README readers to create their own). Tag the stable release as v1.0 on GitHub with a release description summarizing the milestone achievements.</w:t>
      </w:r>
    </w:p>
    <w:p>
      <w:pPr>
        <w:spacing w:after="60" w:before="240"/>
      </w:pPr>
      <w:r>
        <w:rPr>
          <w:rFonts w:ascii="Arial" w:cs="Arial" w:eastAsia="Arial" w:hAnsi="Arial"/>
          <w:b/>
          <w:bCs/>
          <w:color w:val="6E2F00"/>
          <w:sz w:val="24"/>
          <w:szCs w:val="24"/>
        </w:rPr>
        <w:t xml:space="preserve">Task 3.6: Application Build, Packaging, and Deployment</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DevOps + Deployment</w:t>
      </w:r>
    </w:p>
    <w:p>
      <w:pPr>
        <w:spacing w:after="160"/>
      </w:pPr>
      <w:r>
        <w:rPr>
          <w:rFonts w:ascii="Arial" w:cs="Arial" w:eastAsia="Arial" w:hAnsi="Arial"/>
          <w:color w:val="222222"/>
          <w:sz w:val="22"/>
          <w:szCs w:val="22"/>
        </w:rPr>
        <w:t xml:space="preserve">Build the application into a runnable Spring Boot JAR using mvn clean package and verify it launches successfully with java -jar target/mechcabs-1.0.jar and all features function from the JAR without IDE dependency. For cloud deployment (Option A), deploy to Render.com or Railway.app as a Java web service connecting to a free-tier external MySQL instance (PlanetScale or Railway MySQL); configure environment variables for DB URL, username, password, and Google Maps API key. For localhost demo packaging (Option B), export a full MySQL database dump (mechcabs_dump.sql) with schema and sample data, and prepare a one-page SETUP.md file telling the recruiter or interviewer exactly how to run the project in under 5 minutes. Prepare a 5-minute demo script covering the end-to-end user journey: registration → GPS mechanic search → request assistance → OTP-1 job start → OTP-2 job complete → dashboard review. Record a short screen-capture demo video (optional but high-impact) and link it in the README.</w:t>
      </w:r>
    </w:p>
    <w:p>
      <w:pPr>
        <w:spacing w:after="60" w:before="240"/>
      </w:pPr>
      <w:r>
        <w:rPr>
          <w:rFonts w:ascii="Arial" w:cs="Arial" w:eastAsia="Arial" w:hAnsi="Arial"/>
          <w:b/>
          <w:bCs/>
          <w:color w:val="6E2F00"/>
          <w:sz w:val="24"/>
          <w:szCs w:val="24"/>
        </w:rPr>
        <w:t xml:space="preserve">Task 3.7: Interview Preparation and Project Narrative</w:t>
      </w:r>
    </w:p>
    <w:p>
      <w:pPr>
        <w:spacing w:after="80"/>
      </w:pPr>
      <w:r>
        <w:rPr>
          <w:rFonts w:ascii="Arial" w:cs="Arial" w:eastAsia="Arial" w:hAnsi="Arial"/>
          <w:b/>
          <w:bCs/>
          <w:color w:val="444444"/>
          <w:sz w:val="22"/>
          <w:szCs w:val="22"/>
        </w:rPr>
        <w:t xml:space="preserve">Type: </w:t>
      </w:r>
      <w:r>
        <w:rPr>
          <w:rFonts w:ascii="Arial" w:cs="Arial" w:eastAsia="Arial" w:hAnsi="Arial"/>
          <w:i/>
          <w:iCs/>
          <w:color w:val="2E75B6"/>
          <w:sz w:val="22"/>
          <w:szCs w:val="22"/>
        </w:rPr>
        <w:t xml:space="preserve">Placement Preparation + Technical Communication</w:t>
      </w:r>
    </w:p>
    <w:p>
      <w:pPr>
        <w:spacing w:after="160"/>
      </w:pPr>
      <w:r>
        <w:rPr>
          <w:rFonts w:ascii="Arial" w:cs="Arial" w:eastAsia="Arial" w:hAnsi="Arial"/>
          <w:color w:val="222222"/>
          <w:sz w:val="22"/>
          <w:szCs w:val="22"/>
        </w:rPr>
        <w:t xml:space="preserve">Prepare concise verbal answers to the top recruiter questions about MechCabs: (1) Explain the project in 2 minutes — problem, solution, tech stack, your role. (2) How does Spring Security work in your project — explain authentication, BCrypt, roles, and session management. (3) How did you implement the GPS mechanic search — explain Geolocation API, Haversine formula, REST endpoint, and map rendering. (4) Explain the two-step OTP verification — describe the booking state machine, OTP generation, expiry, and the JOB_START and JOB_END verification flow. (5) What is the toughest problem you solved — prepare a specific technical challenge story (e.g., map marker clustering, OTP expiry edge case, or Spring Security config). (6) How would you scale this — discuss caching with Redis, WebSocket for real-time updates, and microservices split. Practice presenting the running application in 5 minutes hitting all key screens. Update your resume with MechCabs under Projects with a 3-bullet description: problem, tech stack, and outcome.</w:t>
      </w:r>
    </w:p>
    <w:p>
      <w:pPr>
        <w:pBdr>
          <w:bottom w:val="single" w:color="6E2F00" w:sz="8" w:space="1"/>
        </w:pBdr>
        <w:spacing w:after="160" w:before="60"/>
      </w:pPr>
    </w:p>
    <w:p>
      <w:pPr>
        <w:spacing w:after="80" w:before="100"/>
      </w:pPr>
      <w:r>
        <w:rPr>
          <w:rFonts w:ascii="Arial" w:cs="Arial" w:eastAsia="Arial" w:hAnsi="Arial"/>
          <w:b/>
          <w:bCs/>
          <w:color w:val="6E2F00"/>
          <w:sz w:val="22"/>
          <w:szCs w:val="22"/>
        </w:rPr>
        <w:t xml:space="preserve">MILESTONE 3 Summary: </w:t>
      </w:r>
    </w:p>
    <w:p>
      <w:pPr>
        <w:spacing w:after="200"/>
      </w:pPr>
      <w:r>
        <w:rPr>
          <w:rFonts w:ascii="Arial" w:cs="Arial" w:eastAsia="Arial" w:hAnsi="Arial"/>
          <w:color w:val="333333"/>
          <w:sz w:val="22"/>
          <w:szCs w:val="22"/>
        </w:rPr>
        <w:t xml:space="preserve">The final milestone delivers a complete, polished, and placement-ready MechCabs application: emergency cab and bike booking as a fallback transport layer, a secure admin dashboard for platform management, a consistent Bootstrap 5 UI with mobile responsiveness and toast notifications, a comprehensive JUnit and MockMvc test suite, a professional GitHub repository with architecture diagrams and full documentation, a deployable Spring Boot JAR with cloud or localhost demo packaging, and a prepared interview narrative covering all technical decisions — ready for campus placement evaluation.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2026-06-28T08:56:07.654Z</dcterms:created>
  <dcterms:modified xsi:type="dcterms:W3CDTF">2026-06-28T08:56:07.655Z</dcterms:modified>
</cp:coreProperties>
</file>

<file path=docProps/custom.xml><?xml version="1.0" encoding="utf-8"?>
<Properties xmlns="http://schemas.openxmlformats.org/officeDocument/2006/custom-properties" xmlns:vt="http://schemas.openxmlformats.org/officeDocument/2006/docPropsVTypes"/>
</file>