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3064" w14:textId="77777777" w:rsidR="008A1535" w:rsidRDefault="00000000">
      <w:pPr>
        <w:jc w:val="center"/>
      </w:pPr>
      <w:r>
        <w:rPr>
          <w:b/>
          <w:color w:val="0066CC"/>
          <w:sz w:val="96"/>
        </w:rPr>
        <w:t>QBITEL AI</w:t>
      </w:r>
    </w:p>
    <w:p w14:paraId="117C711B" w14:textId="77777777" w:rsidR="008A1535" w:rsidRDefault="008A1535"/>
    <w:p w14:paraId="6E0BC730" w14:textId="77777777" w:rsidR="008A1535" w:rsidRDefault="008A1535"/>
    <w:p w14:paraId="54E566FC" w14:textId="77777777" w:rsidR="008A1535" w:rsidRDefault="008A1535"/>
    <w:p w14:paraId="7FACB6C5" w14:textId="77777777" w:rsidR="008A1535" w:rsidRDefault="00000000">
      <w:pPr>
        <w:jc w:val="center"/>
      </w:pPr>
      <w:r>
        <w:rPr>
          <w:i/>
          <w:color w:val="44546A"/>
          <w:sz w:val="32"/>
        </w:rPr>
        <w:t>The Complete Enterprise Security Platform</w:t>
      </w:r>
    </w:p>
    <w:p w14:paraId="1FECB2FB" w14:textId="77777777" w:rsidR="008A1535" w:rsidRDefault="008A1535"/>
    <w:p w14:paraId="569B1422" w14:textId="77777777" w:rsidR="008A1535" w:rsidRDefault="008A1535"/>
    <w:p w14:paraId="16604B19" w14:textId="77777777" w:rsidR="008A1535" w:rsidRDefault="00000000">
      <w:pPr>
        <w:jc w:val="center"/>
      </w:pPr>
      <w:r>
        <w:rPr>
          <w:b/>
          <w:color w:val="2C3E50"/>
          <w:sz w:val="64"/>
        </w:rPr>
        <w:t>Product &amp; Technology Overview</w:t>
      </w:r>
    </w:p>
    <w:p w14:paraId="072DC365" w14:textId="77777777" w:rsidR="008A1535" w:rsidRDefault="008A1535"/>
    <w:p w14:paraId="01ADADD8" w14:textId="77777777" w:rsidR="008A1535" w:rsidRDefault="008A1535"/>
    <w:p w14:paraId="7EF2FB20" w14:textId="77777777" w:rsidR="008A1535" w:rsidRDefault="00000000">
      <w:pPr>
        <w:jc w:val="center"/>
      </w:pPr>
      <w:r>
        <w:rPr>
          <w:b/>
          <w:color w:val="C00000"/>
          <w:sz w:val="28"/>
        </w:rPr>
        <w:t>CONFIDENTIAL &amp; PROPRIETARY</w:t>
      </w:r>
    </w:p>
    <w:p w14:paraId="4A98FBA7" w14:textId="77777777" w:rsidR="008A1535" w:rsidRDefault="00000000">
      <w:pPr>
        <w:jc w:val="center"/>
      </w:pPr>
      <w:r>
        <w:rPr>
          <w:color w:val="C00000"/>
          <w:sz w:val="24"/>
        </w:rPr>
        <w:t>For Investor Use Only</w:t>
      </w:r>
    </w:p>
    <w:p w14:paraId="69FB1E57" w14:textId="77777777" w:rsidR="008A1535" w:rsidRDefault="008A1535"/>
    <w:p w14:paraId="61C7E64A" w14:textId="77777777" w:rsidR="008A1535" w:rsidRDefault="008A1535"/>
    <w:p w14:paraId="4CDA9A4C" w14:textId="77777777" w:rsidR="008A1535" w:rsidRDefault="008A1535"/>
    <w:p w14:paraId="795E2149" w14:textId="77777777" w:rsidR="008A1535" w:rsidRDefault="008A1535"/>
    <w:p w14:paraId="2B2FD8E5" w14:textId="77777777" w:rsidR="008A1535" w:rsidRDefault="00000000">
      <w:pPr>
        <w:jc w:val="center"/>
      </w:pPr>
      <w:r>
        <w:rPr>
          <w:color w:val="44546A"/>
          <w:sz w:val="28"/>
        </w:rPr>
        <w:t>November 2025</w:t>
      </w:r>
    </w:p>
    <w:p w14:paraId="65A087E8" w14:textId="77777777" w:rsidR="008A1535" w:rsidRDefault="00000000">
      <w:r>
        <w:br w:type="page"/>
      </w:r>
    </w:p>
    <w:p w14:paraId="24C9BC1E" w14:textId="5D121403" w:rsidR="008A1535" w:rsidRDefault="00A8246D" w:rsidP="00A8246D">
      <w:pPr>
        <w:pStyle w:val="Heading1"/>
      </w:pPr>
      <w:r>
        <w:lastRenderedPageBreak/>
        <w:t>Q</w:t>
      </w:r>
      <w:r w:rsidR="00000000">
        <w:t>BITEL AI - Complete Product Walkthrough</w:t>
      </w:r>
    </w:p>
    <w:p w14:paraId="6A427EE5" w14:textId="77777777" w:rsidR="008A1535" w:rsidRDefault="00000000">
      <w:r>
        <w:rPr>
          <w:b/>
        </w:rPr>
        <w:t>The Complete Enterprise Security Platform for the Quantum Age</w:t>
      </w:r>
    </w:p>
    <w:p w14:paraId="140B19A5" w14:textId="77777777" w:rsidR="008A1535" w:rsidRDefault="00000000">
      <w:r>
        <w:t>Version 1.0 | December 2025</w:t>
      </w:r>
    </w:p>
    <w:p w14:paraId="0394C66E" w14:textId="77777777" w:rsidR="00197366" w:rsidRDefault="00197366">
      <w:pPr>
        <w:rPr>
          <w:color w:val="C8C8C8"/>
        </w:rPr>
      </w:pPr>
    </w:p>
    <w:p w14:paraId="2A643B37" w14:textId="77777777" w:rsidR="00197366" w:rsidRDefault="00197366">
      <w:pPr>
        <w:rPr>
          <w:color w:val="C8C8C8"/>
        </w:rPr>
      </w:pPr>
    </w:p>
    <w:p w14:paraId="5C08EB6E" w14:textId="77777777" w:rsidR="00197366" w:rsidRDefault="00197366">
      <w:pPr>
        <w:rPr>
          <w:color w:val="C8C8C8"/>
        </w:rPr>
      </w:pPr>
    </w:p>
    <w:p w14:paraId="01353D01" w14:textId="77777777" w:rsidR="00197366" w:rsidRDefault="00197366">
      <w:pPr>
        <w:rPr>
          <w:color w:val="C8C8C8"/>
        </w:rPr>
      </w:pPr>
    </w:p>
    <w:p w14:paraId="1BDAF8A9" w14:textId="77777777" w:rsidR="00197366" w:rsidRDefault="00197366">
      <w:pPr>
        <w:rPr>
          <w:color w:val="C8C8C8"/>
        </w:rPr>
      </w:pPr>
    </w:p>
    <w:p w14:paraId="2D31DF53" w14:textId="77777777" w:rsidR="00197366" w:rsidRDefault="00197366">
      <w:pPr>
        <w:rPr>
          <w:color w:val="C8C8C8"/>
        </w:rPr>
      </w:pPr>
    </w:p>
    <w:p w14:paraId="5E63333A" w14:textId="77777777" w:rsidR="00197366" w:rsidRDefault="00197366">
      <w:pPr>
        <w:rPr>
          <w:color w:val="C8C8C8"/>
        </w:rPr>
      </w:pPr>
    </w:p>
    <w:p w14:paraId="0B78D8C4" w14:textId="77777777" w:rsidR="00197366" w:rsidRDefault="00197366">
      <w:pPr>
        <w:rPr>
          <w:color w:val="C8C8C8"/>
        </w:rPr>
      </w:pPr>
    </w:p>
    <w:p w14:paraId="1AD3B71C" w14:textId="77777777" w:rsidR="00197366" w:rsidRDefault="00197366">
      <w:pPr>
        <w:rPr>
          <w:color w:val="C8C8C8"/>
        </w:rPr>
      </w:pPr>
    </w:p>
    <w:p w14:paraId="58F019BC" w14:textId="77777777" w:rsidR="00197366" w:rsidRDefault="00197366">
      <w:pPr>
        <w:rPr>
          <w:color w:val="C8C8C8"/>
        </w:rPr>
      </w:pPr>
    </w:p>
    <w:p w14:paraId="505402AD" w14:textId="77777777" w:rsidR="00197366" w:rsidRDefault="00197366">
      <w:pPr>
        <w:rPr>
          <w:color w:val="C8C8C8"/>
        </w:rPr>
      </w:pPr>
    </w:p>
    <w:p w14:paraId="4FDFA84C" w14:textId="77777777" w:rsidR="00197366" w:rsidRDefault="00197366">
      <w:pPr>
        <w:rPr>
          <w:color w:val="C8C8C8"/>
        </w:rPr>
      </w:pPr>
    </w:p>
    <w:p w14:paraId="3B12CDA3" w14:textId="77777777" w:rsidR="00197366" w:rsidRDefault="00197366">
      <w:pPr>
        <w:rPr>
          <w:color w:val="C8C8C8"/>
        </w:rPr>
      </w:pPr>
    </w:p>
    <w:p w14:paraId="36622935" w14:textId="77777777" w:rsidR="00197366" w:rsidRDefault="00197366">
      <w:pPr>
        <w:rPr>
          <w:color w:val="C8C8C8"/>
        </w:rPr>
      </w:pPr>
    </w:p>
    <w:p w14:paraId="485CAE4E" w14:textId="77777777" w:rsidR="00197366" w:rsidRDefault="00197366">
      <w:pPr>
        <w:rPr>
          <w:color w:val="C8C8C8"/>
        </w:rPr>
      </w:pPr>
    </w:p>
    <w:p w14:paraId="29C22CD8" w14:textId="77777777" w:rsidR="00197366" w:rsidRDefault="00197366">
      <w:pPr>
        <w:rPr>
          <w:color w:val="C8C8C8"/>
        </w:rPr>
      </w:pPr>
    </w:p>
    <w:p w14:paraId="27735BA2" w14:textId="77777777" w:rsidR="00197366" w:rsidRDefault="00197366">
      <w:pPr>
        <w:rPr>
          <w:color w:val="C8C8C8"/>
        </w:rPr>
      </w:pPr>
    </w:p>
    <w:p w14:paraId="01370139" w14:textId="77777777" w:rsidR="00197366" w:rsidRDefault="00197366">
      <w:pPr>
        <w:rPr>
          <w:color w:val="C8C8C8"/>
        </w:rPr>
      </w:pPr>
    </w:p>
    <w:p w14:paraId="64D88F2E" w14:textId="77777777" w:rsidR="00197366" w:rsidRDefault="00197366">
      <w:pPr>
        <w:rPr>
          <w:color w:val="C8C8C8"/>
        </w:rPr>
      </w:pPr>
    </w:p>
    <w:p w14:paraId="2441F02D" w14:textId="77777777" w:rsidR="00197366" w:rsidRDefault="00197366">
      <w:pPr>
        <w:rPr>
          <w:color w:val="C8C8C8"/>
        </w:rPr>
      </w:pPr>
    </w:p>
    <w:p w14:paraId="0BFA762E" w14:textId="77777777" w:rsidR="00197366" w:rsidRDefault="00197366">
      <w:pPr>
        <w:rPr>
          <w:color w:val="C8C8C8"/>
        </w:rPr>
      </w:pPr>
    </w:p>
    <w:p w14:paraId="33255104" w14:textId="77777777" w:rsidR="00197366" w:rsidRDefault="00197366">
      <w:pPr>
        <w:rPr>
          <w:color w:val="C8C8C8"/>
        </w:rPr>
      </w:pPr>
    </w:p>
    <w:p w14:paraId="08E38B7D" w14:textId="22946CF9" w:rsidR="008A1535" w:rsidRPr="00197366" w:rsidRDefault="00000000">
      <w:pPr>
        <w:rPr>
          <w:color w:val="C8C8C8"/>
        </w:rPr>
      </w:pPr>
      <w:r>
        <w:rPr>
          <w:color w:val="C8C8C8"/>
        </w:rPr>
        <w:t>___________________________________________________________________________</w:t>
      </w:r>
    </w:p>
    <w:p w14:paraId="1C6AE4E6" w14:textId="789AECFD" w:rsidR="008A1535" w:rsidRDefault="00000000">
      <w:pPr>
        <w:pStyle w:val="Heading2"/>
      </w:pPr>
      <w:r>
        <w:lastRenderedPageBreak/>
        <w:t>Table of Contents</w:t>
      </w:r>
    </w:p>
    <w:p w14:paraId="4BDBFEA8" w14:textId="77777777" w:rsidR="008A1535" w:rsidRDefault="00000000">
      <w:pPr>
        <w:pStyle w:val="ListBullet"/>
      </w:pPr>
      <w:r>
        <w:t>Product Overview</w:t>
      </w:r>
    </w:p>
    <w:p w14:paraId="51C54839" w14:textId="77777777" w:rsidR="008A1535" w:rsidRDefault="00000000">
      <w:pPr>
        <w:pStyle w:val="ListBullet"/>
      </w:pPr>
      <w:r>
        <w:t>The QBITEL AI Platform</w:t>
      </w:r>
    </w:p>
    <w:p w14:paraId="1870A0B4" w14:textId="77777777" w:rsidR="008A1535" w:rsidRDefault="00000000">
      <w:pPr>
        <w:pStyle w:val="ListBullet"/>
      </w:pPr>
      <w:r>
        <w:t>Translation Studio</w:t>
      </w:r>
    </w:p>
    <w:p w14:paraId="33D1E5BE" w14:textId="77777777" w:rsidR="008A1535" w:rsidRDefault="00000000">
      <w:pPr>
        <w:pStyle w:val="ListBullet"/>
      </w:pPr>
      <w:r>
        <w:t>Protocol Marketplace</w:t>
      </w:r>
    </w:p>
    <w:p w14:paraId="16678763" w14:textId="77777777" w:rsidR="008A1535" w:rsidRDefault="00000000">
      <w:pPr>
        <w:pStyle w:val="ListBullet"/>
      </w:pPr>
      <w:r>
        <w:t>AI Protocol Discovery</w:t>
      </w:r>
    </w:p>
    <w:p w14:paraId="1CC1A0E2" w14:textId="77777777" w:rsidR="008A1535" w:rsidRDefault="00000000">
      <w:pPr>
        <w:pStyle w:val="ListBullet"/>
      </w:pPr>
      <w:r>
        <w:t>Agentic AI Security</w:t>
      </w:r>
    </w:p>
    <w:p w14:paraId="4B45AF41" w14:textId="77777777" w:rsidR="008A1535" w:rsidRDefault="00000000">
      <w:pPr>
        <w:pStyle w:val="ListBullet"/>
      </w:pPr>
      <w:r>
        <w:t>Post-Quantum Cryptography</w:t>
      </w:r>
    </w:p>
    <w:p w14:paraId="4B613072" w14:textId="77777777" w:rsidR="008A1535" w:rsidRDefault="00000000">
      <w:pPr>
        <w:pStyle w:val="ListBullet"/>
      </w:pPr>
      <w:r>
        <w:t>Cloud-Native Security</w:t>
      </w:r>
    </w:p>
    <w:p w14:paraId="6A8C6B77" w14:textId="77777777" w:rsidR="008A1535" w:rsidRDefault="00000000">
      <w:pPr>
        <w:pStyle w:val="ListBullet"/>
      </w:pPr>
      <w:r>
        <w:t>Enterprise Compliance</w:t>
      </w:r>
    </w:p>
    <w:p w14:paraId="28039D35" w14:textId="77777777" w:rsidR="008A1535" w:rsidRDefault="00000000">
      <w:pPr>
        <w:pStyle w:val="ListBullet"/>
      </w:pPr>
      <w:r>
        <w:t>Zero-Trust Architecture</w:t>
      </w:r>
    </w:p>
    <w:p w14:paraId="2DB2C017" w14:textId="77777777" w:rsidR="008A1535" w:rsidRDefault="00000000">
      <w:pPr>
        <w:pStyle w:val="ListBullet"/>
      </w:pPr>
      <w:r>
        <w:t>Threat Intelligence Platform</w:t>
      </w:r>
    </w:p>
    <w:p w14:paraId="3D7FF0EC" w14:textId="77777777" w:rsidR="008A1535" w:rsidRDefault="00000000">
      <w:pPr>
        <w:pStyle w:val="ListBullet"/>
      </w:pPr>
      <w:r>
        <w:t>Enterprise IAM</w:t>
      </w:r>
    </w:p>
    <w:p w14:paraId="704A5AE8" w14:textId="77777777" w:rsidR="008A1535" w:rsidRDefault="00000000">
      <w:pPr>
        <w:pStyle w:val="ListBullet"/>
      </w:pPr>
      <w:r>
        <w:t>Monitoring &amp; Observability</w:t>
      </w:r>
    </w:p>
    <w:p w14:paraId="6F8E79ED" w14:textId="77777777" w:rsidR="008A1535" w:rsidRDefault="00000000">
      <w:pPr>
        <w:pStyle w:val="ListBullet"/>
      </w:pPr>
      <w:r>
        <w:t>User Workflows</w:t>
      </w:r>
    </w:p>
    <w:p w14:paraId="47E87ED8" w14:textId="77777777" w:rsidR="008A1535" w:rsidRDefault="00000000">
      <w:pPr>
        <w:pStyle w:val="ListBullet"/>
      </w:pPr>
      <w:r>
        <w:t>Deployment Scenarios</w:t>
      </w:r>
    </w:p>
    <w:p w14:paraId="3D570726" w14:textId="77777777" w:rsidR="008A1535" w:rsidRDefault="00000000">
      <w:pPr>
        <w:pStyle w:val="ListBullet"/>
      </w:pPr>
      <w:r>
        <w:t>Integration Guide</w:t>
      </w:r>
    </w:p>
    <w:p w14:paraId="2B263FB4" w14:textId="77777777" w:rsidR="00197366" w:rsidRDefault="00197366">
      <w:pPr>
        <w:rPr>
          <w:color w:val="C8C8C8"/>
        </w:rPr>
      </w:pPr>
    </w:p>
    <w:p w14:paraId="7FBA6EFE" w14:textId="77777777" w:rsidR="00197366" w:rsidRDefault="00197366">
      <w:pPr>
        <w:rPr>
          <w:color w:val="C8C8C8"/>
        </w:rPr>
      </w:pPr>
    </w:p>
    <w:p w14:paraId="0D01A655" w14:textId="77777777" w:rsidR="00197366" w:rsidRDefault="00197366">
      <w:pPr>
        <w:rPr>
          <w:color w:val="C8C8C8"/>
        </w:rPr>
      </w:pPr>
    </w:p>
    <w:p w14:paraId="134E819A" w14:textId="77777777" w:rsidR="00197366" w:rsidRDefault="00197366">
      <w:pPr>
        <w:rPr>
          <w:color w:val="C8C8C8"/>
        </w:rPr>
      </w:pPr>
    </w:p>
    <w:p w14:paraId="231679F4" w14:textId="77777777" w:rsidR="00197366" w:rsidRDefault="00197366">
      <w:pPr>
        <w:rPr>
          <w:color w:val="C8C8C8"/>
        </w:rPr>
      </w:pPr>
    </w:p>
    <w:p w14:paraId="380E99CD" w14:textId="77777777" w:rsidR="00197366" w:rsidRDefault="00197366">
      <w:pPr>
        <w:rPr>
          <w:color w:val="C8C8C8"/>
        </w:rPr>
      </w:pPr>
    </w:p>
    <w:p w14:paraId="643D4BA3" w14:textId="77777777" w:rsidR="00197366" w:rsidRDefault="00197366">
      <w:pPr>
        <w:rPr>
          <w:color w:val="C8C8C8"/>
        </w:rPr>
      </w:pPr>
    </w:p>
    <w:p w14:paraId="6B3DA643" w14:textId="77777777" w:rsidR="00197366" w:rsidRDefault="00197366">
      <w:pPr>
        <w:rPr>
          <w:color w:val="C8C8C8"/>
        </w:rPr>
      </w:pPr>
    </w:p>
    <w:p w14:paraId="6CCC96DE" w14:textId="77777777" w:rsidR="00197366" w:rsidRDefault="00197366">
      <w:pPr>
        <w:rPr>
          <w:color w:val="C8C8C8"/>
        </w:rPr>
      </w:pPr>
    </w:p>
    <w:p w14:paraId="379CB7BD" w14:textId="77777777" w:rsidR="00197366" w:rsidRDefault="00197366">
      <w:pPr>
        <w:rPr>
          <w:color w:val="C8C8C8"/>
        </w:rPr>
      </w:pPr>
    </w:p>
    <w:p w14:paraId="7911CA35" w14:textId="77777777" w:rsidR="00197366" w:rsidRDefault="00197366">
      <w:pPr>
        <w:rPr>
          <w:color w:val="C8C8C8"/>
        </w:rPr>
      </w:pPr>
    </w:p>
    <w:p w14:paraId="73465082" w14:textId="77777777" w:rsidR="00197366" w:rsidRDefault="00197366">
      <w:pPr>
        <w:pStyle w:val="Heading2"/>
      </w:pPr>
    </w:p>
    <w:p w14:paraId="55485B00" w14:textId="3A874A9E" w:rsidR="008A1535" w:rsidRDefault="00000000">
      <w:pPr>
        <w:pStyle w:val="Heading2"/>
      </w:pPr>
      <w:r>
        <w:t>Product Overview</w:t>
      </w:r>
    </w:p>
    <w:p w14:paraId="53D7E312" w14:textId="77777777" w:rsidR="008A1535" w:rsidRDefault="00000000">
      <w:pPr>
        <w:pStyle w:val="Heading3"/>
      </w:pPr>
      <w:r>
        <w:t>What is QBITEL AI?</w:t>
      </w:r>
    </w:p>
    <w:p w14:paraId="1C2EFBBD" w14:textId="77777777" w:rsidR="008A1535" w:rsidRDefault="00000000">
      <w:r>
        <w:t>QBITEL AI is the world's first comprehensive enterprise security platform that combines 10 revolutionary products into one unified solution - from AI-powered protocol discovery and translation to post-quantum cryptography and autonomous security operations.</w:t>
      </w:r>
    </w:p>
    <w:p w14:paraId="517C3F1A" w14:textId="77777777" w:rsidR="008A1535" w:rsidRDefault="00000000">
      <w:r>
        <w:rPr>
          <w:b/>
        </w:rPr>
        <w:t>QBITEL AI is not just another security product. It's the complete platform that transforms how enterprises handle security, protocols, compliance, and integration.</w:t>
      </w:r>
    </w:p>
    <w:p w14:paraId="268DA030" w14:textId="77777777" w:rsidR="008A1535" w:rsidRDefault="00000000">
      <w:pPr>
        <w:pStyle w:val="Heading3"/>
      </w:pPr>
      <w:r>
        <w:t>The QBITEL AI Difference</w:t>
      </w:r>
    </w:p>
    <w:p w14:paraId="22471FD1" w14:textId="77777777" w:rsidR="008A1535" w:rsidRDefault="00000000">
      <w:r>
        <w:rPr>
          <w:b/>
        </w:rPr>
        <w:t>Traditional Enterprise Stack</w:t>
      </w:r>
      <w:r>
        <w:t xml:space="preserve"> (Fragmented):</w:t>
      </w:r>
    </w:p>
    <w:p w14:paraId="1D9C4841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Integration Tool ($500K-$2M per protocol)</w:t>
      </w:r>
      <w:r>
        <w:rPr>
          <w:rFonts w:ascii="Consolas" w:hAnsi="Consolas"/>
          <w:color w:val="DC322F"/>
          <w:sz w:val="20"/>
        </w:rPr>
        <w:br/>
        <w:t xml:space="preserve">    +</w:t>
      </w:r>
      <w:r>
        <w:rPr>
          <w:rFonts w:ascii="Consolas" w:hAnsi="Consolas"/>
          <w:color w:val="DC322F"/>
          <w:sz w:val="20"/>
        </w:rPr>
        <w:br/>
        <w:t>Security Operations Platform ($1M-$5M/year)</w:t>
      </w:r>
      <w:r>
        <w:rPr>
          <w:rFonts w:ascii="Consolas" w:hAnsi="Consolas"/>
          <w:color w:val="DC322F"/>
          <w:sz w:val="20"/>
        </w:rPr>
        <w:br/>
        <w:t xml:space="preserve">    +</w:t>
      </w:r>
      <w:r>
        <w:rPr>
          <w:rFonts w:ascii="Consolas" w:hAnsi="Consolas"/>
          <w:color w:val="DC322F"/>
          <w:sz w:val="20"/>
        </w:rPr>
        <w:br/>
        <w:t>Compliance Software ($200K-$500K/year)</w:t>
      </w:r>
      <w:r>
        <w:rPr>
          <w:rFonts w:ascii="Consolas" w:hAnsi="Consolas"/>
          <w:color w:val="DC322F"/>
          <w:sz w:val="20"/>
        </w:rPr>
        <w:br/>
        <w:t xml:space="preserve">    +</w:t>
      </w:r>
      <w:r>
        <w:rPr>
          <w:rFonts w:ascii="Consolas" w:hAnsi="Consolas"/>
          <w:color w:val="DC322F"/>
          <w:sz w:val="20"/>
        </w:rPr>
        <w:br/>
        <w:t>Quantum-Safe Crypto (Not available)</w:t>
      </w:r>
      <w:r>
        <w:rPr>
          <w:rFonts w:ascii="Consolas" w:hAnsi="Consolas"/>
          <w:color w:val="DC322F"/>
          <w:sz w:val="20"/>
        </w:rPr>
        <w:br/>
        <w:t xml:space="preserve">    +</w:t>
      </w:r>
      <w:r>
        <w:rPr>
          <w:rFonts w:ascii="Consolas" w:hAnsi="Consolas"/>
          <w:color w:val="DC322F"/>
          <w:sz w:val="20"/>
        </w:rPr>
        <w:br/>
        <w:t>API Management Platform ($100K-$500K/year)</w:t>
      </w:r>
      <w:r>
        <w:rPr>
          <w:rFonts w:ascii="Consolas" w:hAnsi="Consolas"/>
          <w:color w:val="DC322F"/>
          <w:sz w:val="20"/>
        </w:rPr>
        <w:br/>
        <w:t xml:space="preserve">    +</w:t>
      </w:r>
      <w:r>
        <w:rPr>
          <w:rFonts w:ascii="Consolas" w:hAnsi="Consolas"/>
          <w:color w:val="DC322F"/>
          <w:sz w:val="20"/>
        </w:rPr>
        <w:br/>
        <w:t>IAM Solution ($300K-$1M/year)</w:t>
      </w:r>
      <w:r>
        <w:rPr>
          <w:rFonts w:ascii="Consolas" w:hAnsi="Consolas"/>
          <w:color w:val="DC322F"/>
          <w:sz w:val="20"/>
        </w:rPr>
        <w:br/>
        <w:t xml:space="preserve">    ↓</w:t>
      </w:r>
      <w:r>
        <w:rPr>
          <w:rFonts w:ascii="Consolas" w:hAnsi="Consolas"/>
          <w:color w:val="DC322F"/>
          <w:sz w:val="20"/>
        </w:rPr>
        <w:br/>
        <w:t>Total: $3M-$10M in licensing alone</w:t>
      </w:r>
      <w:r>
        <w:rPr>
          <w:rFonts w:ascii="Consolas" w:hAnsi="Consolas"/>
          <w:color w:val="DC322F"/>
          <w:sz w:val="20"/>
        </w:rPr>
        <w:br/>
        <w:t xml:space="preserve">     + 12-18 months integration time</w:t>
      </w:r>
      <w:r>
        <w:rPr>
          <w:rFonts w:ascii="Consolas" w:hAnsi="Consolas"/>
          <w:color w:val="DC322F"/>
          <w:sz w:val="20"/>
        </w:rPr>
        <w:br/>
        <w:t xml:space="preserve">     + Multiple vendors to manage</w:t>
      </w:r>
      <w:r>
        <w:rPr>
          <w:rFonts w:ascii="Consolas" w:hAnsi="Consolas"/>
          <w:color w:val="DC322F"/>
          <w:sz w:val="20"/>
        </w:rPr>
        <w:br/>
        <w:t xml:space="preserve">     + Still quantum-vulnerable</w:t>
      </w:r>
      <w:r>
        <w:rPr>
          <w:rFonts w:ascii="Consolas" w:hAnsi="Consolas"/>
          <w:color w:val="DC322F"/>
          <w:sz w:val="20"/>
        </w:rPr>
        <w:br/>
      </w:r>
    </w:p>
    <w:p w14:paraId="0F8CA95A" w14:textId="77777777" w:rsidR="008A1535" w:rsidRDefault="00000000">
      <w:r>
        <w:rPr>
          <w:b/>
        </w:rPr>
        <w:t>QBITEL AI Platform</w:t>
      </w:r>
      <w:r>
        <w:t xml:space="preserve"> (Unified):</w:t>
      </w:r>
    </w:p>
    <w:p w14:paraId="22499CF7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Complete Enterprise Security Platform</w:t>
      </w:r>
      <w:r>
        <w:rPr>
          <w:rFonts w:ascii="Consolas" w:hAnsi="Consolas"/>
          <w:color w:val="DC322F"/>
          <w:sz w:val="20"/>
        </w:rPr>
        <w:br/>
        <w:t xml:space="preserve">    ↓</w:t>
      </w:r>
      <w:r>
        <w:rPr>
          <w:rFonts w:ascii="Consolas" w:hAnsi="Consolas"/>
          <w:color w:val="DC322F"/>
          <w:sz w:val="20"/>
        </w:rPr>
        <w:br/>
        <w:t>Translation Studio + Protocol Marketplace + AI Security</w:t>
      </w:r>
      <w:r>
        <w:rPr>
          <w:rFonts w:ascii="Consolas" w:hAnsi="Consolas"/>
          <w:color w:val="DC322F"/>
          <w:sz w:val="20"/>
        </w:rPr>
        <w:br/>
        <w:t xml:space="preserve">    + Post-Quantum Crypto + Cloud Security + Compliance</w:t>
      </w:r>
      <w:r>
        <w:rPr>
          <w:rFonts w:ascii="Consolas" w:hAnsi="Consolas"/>
          <w:color w:val="DC322F"/>
          <w:sz w:val="20"/>
        </w:rPr>
        <w:br/>
        <w:t xml:space="preserve">    + Zero-Trust + Threat Intelligence + IAM + Observability</w:t>
      </w:r>
      <w:r>
        <w:rPr>
          <w:rFonts w:ascii="Consolas" w:hAnsi="Consolas"/>
          <w:color w:val="DC322F"/>
          <w:sz w:val="20"/>
        </w:rPr>
        <w:br/>
        <w:t xml:space="preserve">    ↓</w:t>
      </w:r>
      <w:r>
        <w:rPr>
          <w:rFonts w:ascii="Consolas" w:hAnsi="Consolas"/>
          <w:color w:val="DC322F"/>
          <w:sz w:val="20"/>
        </w:rPr>
        <w:br/>
        <w:t>Total: $2.5M-$3.5M all-in</w:t>
      </w:r>
      <w:r>
        <w:rPr>
          <w:rFonts w:ascii="Consolas" w:hAnsi="Consolas"/>
          <w:color w:val="DC322F"/>
          <w:sz w:val="20"/>
        </w:rPr>
        <w:br/>
        <w:t xml:space="preserve">     + 30-90 days deployment</w:t>
      </w:r>
      <w:r>
        <w:rPr>
          <w:rFonts w:ascii="Consolas" w:hAnsi="Consolas"/>
          <w:color w:val="DC322F"/>
          <w:sz w:val="20"/>
        </w:rPr>
        <w:br/>
        <w:t xml:space="preserve">     + Single vendor, single platform</w:t>
      </w:r>
      <w:r>
        <w:rPr>
          <w:rFonts w:ascii="Consolas" w:hAnsi="Consolas"/>
          <w:color w:val="DC322F"/>
          <w:sz w:val="20"/>
        </w:rPr>
        <w:br/>
        <w:t xml:space="preserve">     + Quantum-safe out of the box</w:t>
      </w:r>
      <w:r>
        <w:rPr>
          <w:rFonts w:ascii="Consolas" w:hAnsi="Consolas"/>
          <w:color w:val="DC322F"/>
          <w:sz w:val="20"/>
        </w:rPr>
        <w:br/>
      </w:r>
    </w:p>
    <w:p w14:paraId="7D177D34" w14:textId="77777777" w:rsidR="008A1535" w:rsidRDefault="00000000">
      <w:pPr>
        <w:pStyle w:val="Heading3"/>
      </w:pPr>
      <w:r>
        <w:lastRenderedPageBreak/>
        <w:t>Value Proposition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8A1535" w14:paraId="61CCB9CF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shd w:val="clear" w:color="auto" w:fill="0066CC"/>
          </w:tcPr>
          <w:p w14:paraId="092B2D0E" w14:textId="77777777" w:rsidR="008A1535" w:rsidRDefault="00000000">
            <w:r>
              <w:rPr>
                <w:color w:val="FFFFFF"/>
              </w:rPr>
              <w:t>Capability</w:t>
            </w:r>
          </w:p>
        </w:tc>
        <w:tc>
          <w:tcPr>
            <w:tcW w:w="2078" w:type="dxa"/>
            <w:shd w:val="clear" w:color="auto" w:fill="0066CC"/>
          </w:tcPr>
          <w:p w14:paraId="586C1A9F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Traditional Stack</w:t>
            </w:r>
          </w:p>
        </w:tc>
        <w:tc>
          <w:tcPr>
            <w:tcW w:w="2078" w:type="dxa"/>
            <w:shd w:val="clear" w:color="auto" w:fill="0066CC"/>
          </w:tcPr>
          <w:p w14:paraId="464629DE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QBITEL AI</w:t>
            </w:r>
          </w:p>
        </w:tc>
        <w:tc>
          <w:tcPr>
            <w:tcW w:w="2078" w:type="dxa"/>
            <w:shd w:val="clear" w:color="auto" w:fill="0066CC"/>
          </w:tcPr>
          <w:p w14:paraId="0CC0F6E7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</w:tr>
      <w:tr w:rsidR="008A1535" w14:paraId="63D7B55F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06011564" w14:textId="77777777" w:rsidR="008A1535" w:rsidRDefault="00000000">
            <w:r>
              <w:t>Protocol Integration</w:t>
            </w:r>
          </w:p>
        </w:tc>
        <w:tc>
          <w:tcPr>
            <w:tcW w:w="2078" w:type="dxa"/>
          </w:tcPr>
          <w:p w14:paraId="729E52F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6-12 months manual work</w:t>
            </w:r>
          </w:p>
        </w:tc>
        <w:tc>
          <w:tcPr>
            <w:tcW w:w="2078" w:type="dxa"/>
          </w:tcPr>
          <w:p w14:paraId="3EE21CC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2-4 hours AI-powered</w:t>
            </w:r>
          </w:p>
        </w:tc>
        <w:tc>
          <w:tcPr>
            <w:tcW w:w="2078" w:type="dxa"/>
          </w:tcPr>
          <w:p w14:paraId="03761386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99% faster</w:t>
            </w:r>
          </w:p>
        </w:tc>
      </w:tr>
      <w:tr w:rsidR="008A1535" w14:paraId="5F022E45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6555F878" w14:textId="77777777" w:rsidR="008A1535" w:rsidRDefault="00000000">
            <w:r>
              <w:t>API Generation</w:t>
            </w:r>
          </w:p>
        </w:tc>
        <w:tc>
          <w:tcPr>
            <w:tcW w:w="2078" w:type="dxa"/>
          </w:tcPr>
          <w:p w14:paraId="2E29F03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coding (weeks)</w:t>
            </w:r>
          </w:p>
        </w:tc>
        <w:tc>
          <w:tcPr>
            <w:tcW w:w="2078" w:type="dxa"/>
          </w:tcPr>
          <w:p w14:paraId="19F0E837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OpenAPI 3.0</w:t>
            </w:r>
          </w:p>
        </w:tc>
        <w:tc>
          <w:tcPr>
            <w:tcW w:w="2078" w:type="dxa"/>
          </w:tcPr>
          <w:p w14:paraId="4A0939F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Instant</w:t>
            </w:r>
          </w:p>
        </w:tc>
      </w:tr>
      <w:tr w:rsidR="008A1535" w14:paraId="470C3F84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71B5EFF8" w14:textId="77777777" w:rsidR="008A1535" w:rsidRDefault="00000000">
            <w:r>
              <w:t>SDK Generation</w:t>
            </w:r>
          </w:p>
        </w:tc>
        <w:tc>
          <w:tcPr>
            <w:tcW w:w="2078" w:type="dxa"/>
          </w:tcPr>
          <w:p w14:paraId="6BC3F44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per language</w:t>
            </w:r>
          </w:p>
        </w:tc>
        <w:tc>
          <w:tcPr>
            <w:tcW w:w="2078" w:type="dxa"/>
          </w:tcPr>
          <w:p w14:paraId="57802DE0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languages auto-generated</w:t>
            </w:r>
          </w:p>
        </w:tc>
        <w:tc>
          <w:tcPr>
            <w:tcW w:w="2078" w:type="dxa"/>
          </w:tcPr>
          <w:p w14:paraId="6B6CC69C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Infinite scale</w:t>
            </w:r>
          </w:p>
        </w:tc>
      </w:tr>
      <w:tr w:rsidR="008A1535" w14:paraId="3D4B954C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3BED73B6" w14:textId="77777777" w:rsidR="008A1535" w:rsidRDefault="00000000">
            <w:r>
              <w:t>Protocol Library</w:t>
            </w:r>
          </w:p>
        </w:tc>
        <w:tc>
          <w:tcPr>
            <w:tcW w:w="2078" w:type="dxa"/>
          </w:tcPr>
          <w:p w14:paraId="1F7CCEE8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from scratch</w:t>
            </w:r>
          </w:p>
        </w:tc>
        <w:tc>
          <w:tcPr>
            <w:tcW w:w="2078" w:type="dxa"/>
          </w:tcPr>
          <w:p w14:paraId="121A6031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1,000+ pre-built protocols</w:t>
            </w:r>
          </w:p>
        </w:tc>
        <w:tc>
          <w:tcPr>
            <w:tcW w:w="2078" w:type="dxa"/>
          </w:tcPr>
          <w:p w14:paraId="18E8FD56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Ready to use</w:t>
            </w:r>
          </w:p>
        </w:tc>
      </w:tr>
      <w:tr w:rsidR="008A1535" w14:paraId="08279768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17AB6246" w14:textId="77777777" w:rsidR="008A1535" w:rsidRDefault="00000000">
            <w:r>
              <w:t>Security Operations</w:t>
            </w:r>
          </w:p>
        </w:tc>
        <w:tc>
          <w:tcPr>
            <w:tcW w:w="2078" w:type="dxa"/>
          </w:tcPr>
          <w:p w14:paraId="24E5CCDB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24/7 manual analysts</w:t>
            </w:r>
          </w:p>
        </w:tc>
        <w:tc>
          <w:tcPr>
            <w:tcW w:w="2078" w:type="dxa"/>
          </w:tcPr>
          <w:p w14:paraId="1EF0B498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78% autonomous</w:t>
            </w:r>
          </w:p>
        </w:tc>
        <w:tc>
          <w:tcPr>
            <w:tcW w:w="2078" w:type="dxa"/>
          </w:tcPr>
          <w:p w14:paraId="134CE63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10x efficiency</w:t>
            </w:r>
          </w:p>
        </w:tc>
      </w:tr>
      <w:tr w:rsidR="008A1535" w14:paraId="21DD56F2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71E82DB2" w14:textId="77777777" w:rsidR="008A1535" w:rsidRDefault="00000000">
            <w:r>
              <w:t>Quantum Protection</w:t>
            </w:r>
          </w:p>
        </w:tc>
        <w:tc>
          <w:tcPr>
            <w:tcW w:w="2078" w:type="dxa"/>
          </w:tcPr>
          <w:p w14:paraId="732DF95A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078" w:type="dxa"/>
          </w:tcPr>
          <w:p w14:paraId="45C3DCE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NIST Level 5 (Kyber-1024)</w:t>
            </w:r>
          </w:p>
        </w:tc>
        <w:tc>
          <w:tcPr>
            <w:tcW w:w="2078" w:type="dxa"/>
          </w:tcPr>
          <w:p w14:paraId="05FEFA8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Future-proof</w:t>
            </w:r>
          </w:p>
        </w:tc>
      </w:tr>
      <w:tr w:rsidR="008A1535" w14:paraId="359B7CD5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435D5635" w14:textId="77777777" w:rsidR="008A1535" w:rsidRDefault="00000000">
            <w:r>
              <w:t>Time to Protection</w:t>
            </w:r>
          </w:p>
        </w:tc>
        <w:tc>
          <w:tcPr>
            <w:tcW w:w="2078" w:type="dxa"/>
          </w:tcPr>
          <w:p w14:paraId="6EC1165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12-18 months</w:t>
            </w:r>
          </w:p>
        </w:tc>
        <w:tc>
          <w:tcPr>
            <w:tcW w:w="2078" w:type="dxa"/>
          </w:tcPr>
          <w:p w14:paraId="0083788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30-90 days</w:t>
            </w:r>
          </w:p>
        </w:tc>
        <w:tc>
          <w:tcPr>
            <w:tcW w:w="2078" w:type="dxa"/>
          </w:tcPr>
          <w:p w14:paraId="4EB29F70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6-18x faster</w:t>
            </w:r>
          </w:p>
        </w:tc>
      </w:tr>
      <w:tr w:rsidR="008A1535" w14:paraId="4FE62D59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2910C0F6" w14:textId="77777777" w:rsidR="008A1535" w:rsidRDefault="00000000">
            <w:r>
              <w:t>Total Cost</w:t>
            </w:r>
          </w:p>
        </w:tc>
        <w:tc>
          <w:tcPr>
            <w:tcW w:w="2078" w:type="dxa"/>
          </w:tcPr>
          <w:p w14:paraId="02C75F1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$3M-$10M</w:t>
            </w:r>
          </w:p>
        </w:tc>
        <w:tc>
          <w:tcPr>
            <w:tcW w:w="2078" w:type="dxa"/>
          </w:tcPr>
          <w:p w14:paraId="35976792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$2.5M-$3.5M</w:t>
            </w:r>
          </w:p>
        </w:tc>
        <w:tc>
          <w:tcPr>
            <w:tcW w:w="2078" w:type="dxa"/>
          </w:tcPr>
          <w:p w14:paraId="0C6D15B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75% savings</w:t>
            </w:r>
          </w:p>
        </w:tc>
      </w:tr>
    </w:tbl>
    <w:p w14:paraId="4C668773" w14:textId="77777777" w:rsidR="008A1535" w:rsidRDefault="008A1535"/>
    <w:p w14:paraId="56D95AFD" w14:textId="77777777" w:rsidR="00197366" w:rsidRDefault="00197366">
      <w:pPr>
        <w:rPr>
          <w:color w:val="C8C8C8"/>
        </w:rPr>
      </w:pPr>
    </w:p>
    <w:p w14:paraId="53587BEA" w14:textId="77777777" w:rsidR="00197366" w:rsidRDefault="00197366">
      <w:pPr>
        <w:rPr>
          <w:color w:val="C8C8C8"/>
        </w:rPr>
      </w:pPr>
    </w:p>
    <w:p w14:paraId="1FF7F2C0" w14:textId="77777777" w:rsidR="00197366" w:rsidRDefault="00197366">
      <w:pPr>
        <w:rPr>
          <w:color w:val="C8C8C8"/>
        </w:rPr>
      </w:pPr>
    </w:p>
    <w:p w14:paraId="5679397C" w14:textId="77777777" w:rsidR="00197366" w:rsidRDefault="00197366">
      <w:pPr>
        <w:rPr>
          <w:color w:val="C8C8C8"/>
        </w:rPr>
      </w:pPr>
    </w:p>
    <w:p w14:paraId="09E31C24" w14:textId="77777777" w:rsidR="00197366" w:rsidRDefault="00197366">
      <w:pPr>
        <w:rPr>
          <w:color w:val="C8C8C8"/>
        </w:rPr>
      </w:pPr>
    </w:p>
    <w:p w14:paraId="75D6EF83" w14:textId="77777777" w:rsidR="00197366" w:rsidRDefault="00197366">
      <w:pPr>
        <w:rPr>
          <w:color w:val="C8C8C8"/>
        </w:rPr>
      </w:pPr>
    </w:p>
    <w:p w14:paraId="4EFE9116" w14:textId="77777777" w:rsidR="00197366" w:rsidRDefault="00197366">
      <w:pPr>
        <w:rPr>
          <w:color w:val="C8C8C8"/>
        </w:rPr>
      </w:pPr>
    </w:p>
    <w:p w14:paraId="79BD3AD6" w14:textId="77777777" w:rsidR="00197366" w:rsidRDefault="00197366">
      <w:pPr>
        <w:rPr>
          <w:color w:val="C8C8C8"/>
        </w:rPr>
      </w:pPr>
    </w:p>
    <w:p w14:paraId="372AD2BD" w14:textId="77777777" w:rsidR="00197366" w:rsidRDefault="00197366">
      <w:pPr>
        <w:rPr>
          <w:color w:val="C8C8C8"/>
        </w:rPr>
      </w:pPr>
    </w:p>
    <w:p w14:paraId="2F6E7362" w14:textId="77777777" w:rsidR="00197366" w:rsidRDefault="00197366">
      <w:pPr>
        <w:pStyle w:val="Heading2"/>
      </w:pPr>
    </w:p>
    <w:p w14:paraId="511C38EF" w14:textId="00E36A37" w:rsidR="008A1535" w:rsidRDefault="00000000">
      <w:pPr>
        <w:pStyle w:val="Heading2"/>
      </w:pPr>
      <w:r>
        <w:t>The QBITEL AI Platform</w:t>
      </w:r>
    </w:p>
    <w:p w14:paraId="42C114CC" w14:textId="77777777" w:rsidR="008A1535" w:rsidRDefault="00000000">
      <w:pPr>
        <w:pStyle w:val="Heading3"/>
      </w:pPr>
      <w:r>
        <w:t>10 Revolutionary Products in One Platform</w:t>
      </w:r>
    </w:p>
    <w:p w14:paraId="0447A623" w14:textId="77777777" w:rsidR="008A1535" w:rsidRDefault="00000000">
      <w:r>
        <w:t>QBITEL AI delivers an unprecedented breadth of capabilities through 10 integrated products:</w:t>
      </w:r>
    </w:p>
    <w:p w14:paraId="4BBD3FE4" w14:textId="77777777" w:rsidR="008A1535" w:rsidRDefault="00000000">
      <w:pPr>
        <w:pStyle w:val="Heading4"/>
      </w:pPr>
      <w:r>
        <w:t>1. Translation Studio 🚀</w:t>
      </w:r>
    </w:p>
    <w:p w14:paraId="3648E9FE" w14:textId="77777777" w:rsidR="008A1535" w:rsidRDefault="00000000">
      <w:r>
        <w:rPr>
          <w:b/>
        </w:rPr>
        <w:t>Transform any protocol into REST APIs and SDKs in minutes</w:t>
      </w:r>
      <w:r>
        <w:br/>
        <w:t xml:space="preserve">- </w:t>
      </w:r>
      <w:r>
        <w:rPr>
          <w:b/>
        </w:rPr>
        <w:t>Automatic API Generation</w:t>
      </w:r>
      <w:r>
        <w:t>: OpenAPI 3.0 spec from any protocol</w:t>
      </w:r>
      <w:r>
        <w:br/>
        <w:t xml:space="preserve">- </w:t>
      </w:r>
      <w:r>
        <w:rPr>
          <w:b/>
        </w:rPr>
        <w:t>Multi-Language SDKs</w:t>
      </w:r>
      <w:r>
        <w:t>: Python, TypeScript, JavaScript, Go, Java, C#</w:t>
      </w:r>
      <w:r>
        <w:br/>
        <w:t xml:space="preserve">- </w:t>
      </w:r>
      <w:r>
        <w:rPr>
          <w:b/>
        </w:rPr>
        <w:t>Protocol Bridge</w:t>
      </w:r>
      <w:r>
        <w:t>: Real-time translation between different protocols</w:t>
      </w:r>
      <w:r>
        <w:br/>
        <w:t xml:space="preserve">- </w:t>
      </w:r>
      <w:r>
        <w:rPr>
          <w:b/>
        </w:rPr>
        <w:t>Use Case</w:t>
      </w:r>
      <w:r>
        <w:t>: Bank converts ISO-8583 to REST API + Python SDK in 10 minutes</w:t>
      </w:r>
    </w:p>
    <w:p w14:paraId="264578C9" w14:textId="77777777" w:rsidR="008A1535" w:rsidRDefault="00000000">
      <w:pPr>
        <w:pStyle w:val="Heading4"/>
      </w:pPr>
      <w:r>
        <w:t>2. Protocol Marketplace 🏪</w:t>
      </w:r>
    </w:p>
    <w:p w14:paraId="523783BF" w14:textId="77777777" w:rsidR="008A1535" w:rsidRDefault="00000000">
      <w:r>
        <w:rPr>
          <w:b/>
        </w:rPr>
        <w:t>Ecosystem of 1,000+ pre-built protocol integrations</w:t>
      </w:r>
      <w:r>
        <w:br/>
        <w:t xml:space="preserve">- </w:t>
      </w:r>
      <w:r>
        <w:rPr>
          <w:b/>
        </w:rPr>
        <w:t>Pre-Built Protocols</w:t>
      </w:r>
      <w:r>
        <w:t>: Banking, industrial, healthcare, telecom, IoT</w:t>
      </w:r>
      <w:r>
        <w:br/>
        <w:t xml:space="preserve">- </w:t>
      </w:r>
      <w:r>
        <w:rPr>
          <w:b/>
        </w:rPr>
        <w:t>Community Contributions</w:t>
      </w:r>
      <w:r>
        <w:t>: Developers monetize custom protocols</w:t>
      </w:r>
      <w:r>
        <w:br/>
        <w:t xml:space="preserve">- </w:t>
      </w:r>
      <w:r>
        <w:rPr>
          <w:b/>
        </w:rPr>
        <w:t>Instant Deployment</w:t>
      </w:r>
      <w:r>
        <w:t>: Download and use in production immediately</w:t>
      </w:r>
      <w:r>
        <w:br/>
        <w:t xml:space="preserve">- </w:t>
      </w:r>
      <w:r>
        <w:rPr>
          <w:b/>
        </w:rPr>
        <w:t>Revenue Model</w:t>
      </w:r>
      <w:r>
        <w:t>: 30% platform fee on $100M GMV (Year 3)</w:t>
      </w:r>
    </w:p>
    <w:p w14:paraId="36C6103A" w14:textId="77777777" w:rsidR="008A1535" w:rsidRDefault="00000000">
      <w:pPr>
        <w:pStyle w:val="Heading4"/>
      </w:pPr>
      <w:r>
        <w:t>3. AI Protocol Discovery 🧠</w:t>
      </w:r>
    </w:p>
    <w:p w14:paraId="676952BD" w14:textId="77777777" w:rsidR="008A1535" w:rsidRDefault="00000000">
      <w:r>
        <w:rPr>
          <w:b/>
        </w:rPr>
        <w:t>Learn undocumented protocols in hours, not months</w:t>
      </w:r>
      <w:r>
        <w:br/>
        <w:t xml:space="preserve">- </w:t>
      </w:r>
      <w:r>
        <w:rPr>
          <w:b/>
        </w:rPr>
        <w:t>PCFG Inference</w:t>
      </w:r>
      <w:r>
        <w:t>: Automatic grammar learning</w:t>
      </w:r>
      <w:r>
        <w:br/>
        <w:t xml:space="preserve">- </w:t>
      </w:r>
      <w:r>
        <w:rPr>
          <w:b/>
        </w:rPr>
        <w:t>BiLSTM-CRF</w:t>
      </w:r>
      <w:r>
        <w:t>: 89% accurate field detection</w:t>
      </w:r>
      <w:r>
        <w:br/>
        <w:t xml:space="preserve">- </w:t>
      </w:r>
      <w:r>
        <w:rPr>
          <w:b/>
        </w:rPr>
        <w:t>Transformer Learning</w:t>
      </w:r>
      <w:r>
        <w:t>: Understand protocol semantics</w:t>
      </w:r>
      <w:r>
        <w:br/>
        <w:t xml:space="preserve">- </w:t>
      </w:r>
      <w:r>
        <w:rPr>
          <w:b/>
        </w:rPr>
        <w:t>Use Case</w:t>
      </w:r>
      <w:r>
        <w:t>: Discover proprietary mainframe protocol in 2-4 hours</w:t>
      </w:r>
    </w:p>
    <w:p w14:paraId="4E981C6A" w14:textId="77777777" w:rsidR="008A1535" w:rsidRDefault="00000000">
      <w:pPr>
        <w:pStyle w:val="Heading4"/>
      </w:pPr>
      <w:r>
        <w:t>4. Agentic AI Security 🤖</w:t>
      </w:r>
    </w:p>
    <w:p w14:paraId="3C86DCBC" w14:textId="77777777" w:rsidR="008A1535" w:rsidRDefault="00000000">
      <w:r>
        <w:rPr>
          <w:b/>
        </w:rPr>
        <w:t>78% autonomous security operations</w:t>
      </w:r>
      <w:r>
        <w:br/>
        <w:t xml:space="preserve">- </w:t>
      </w:r>
      <w:r>
        <w:rPr>
          <w:b/>
        </w:rPr>
        <w:t>Zero-Touch Decision Engine</w:t>
      </w:r>
      <w:r>
        <w:t>: AI executes security actions autonomously</w:t>
      </w:r>
      <w:r>
        <w:br/>
        <w:t xml:space="preserve">- </w:t>
      </w:r>
      <w:r>
        <w:rPr>
          <w:b/>
        </w:rPr>
        <w:t>Multi-Agent Orchestration</w:t>
      </w:r>
      <w:r>
        <w:t>: Specialized AI agents work together</w:t>
      </w:r>
      <w:r>
        <w:br/>
        <w:t xml:space="preserve">- </w:t>
      </w:r>
      <w:r>
        <w:rPr>
          <w:b/>
        </w:rPr>
        <w:t>On-Premise LLM</w:t>
      </w:r>
      <w:r>
        <w:t>: Ollama, vLLM, LocalAI (air-gapped)</w:t>
      </w:r>
      <w:r>
        <w:br/>
        <w:t xml:space="preserve">- </w:t>
      </w:r>
      <w:r>
        <w:rPr>
          <w:b/>
        </w:rPr>
        <w:t>Use Case</w:t>
      </w:r>
      <w:r>
        <w:t>: Respond to security incidents in &lt;1 second vs 65-140 minutes</w:t>
      </w:r>
    </w:p>
    <w:p w14:paraId="1CCEE40D" w14:textId="77777777" w:rsidR="008A1535" w:rsidRDefault="00000000">
      <w:pPr>
        <w:pStyle w:val="Heading4"/>
      </w:pPr>
      <w:r>
        <w:t>5. Post-Quantum Cryptography 🔐</w:t>
      </w:r>
    </w:p>
    <w:p w14:paraId="480F92B3" w14:textId="77777777" w:rsidR="008A1535" w:rsidRDefault="00000000">
      <w:r>
        <w:rPr>
          <w:b/>
        </w:rPr>
        <w:t>NIST Level 5 quantum-safe encryption</w:t>
      </w:r>
      <w:r>
        <w:br/>
        <w:t xml:space="preserve">- </w:t>
      </w:r>
      <w:r>
        <w:rPr>
          <w:b/>
        </w:rPr>
        <w:t>Kyber-1024</w:t>
      </w:r>
      <w:r>
        <w:t>: Key encapsulation (256-bit quantum security)</w:t>
      </w:r>
      <w:r>
        <w:br/>
        <w:t xml:space="preserve">- </w:t>
      </w:r>
      <w:r>
        <w:rPr>
          <w:b/>
        </w:rPr>
        <w:t>Dilithium-5</w:t>
      </w:r>
      <w:r>
        <w:t>: Digital signatures</w:t>
      </w:r>
      <w:r>
        <w:br/>
      </w:r>
      <w:r>
        <w:lastRenderedPageBreak/>
        <w:t xml:space="preserve">- </w:t>
      </w:r>
      <w:r>
        <w:rPr>
          <w:b/>
        </w:rPr>
        <w:t>100,000+ ops/sec</w:t>
      </w:r>
      <w:r>
        <w:t>: Production-grade performance</w:t>
      </w:r>
      <w:r>
        <w:br/>
        <w:t xml:space="preserve">- </w:t>
      </w:r>
      <w:r>
        <w:rPr>
          <w:b/>
        </w:rPr>
        <w:t>Use Case</w:t>
      </w:r>
      <w:r>
        <w:t>: Protect critical infrastructure from quantum threats</w:t>
      </w:r>
    </w:p>
    <w:p w14:paraId="187BBDEA" w14:textId="77777777" w:rsidR="008A1535" w:rsidRDefault="00000000">
      <w:pPr>
        <w:pStyle w:val="Heading4"/>
      </w:pPr>
      <w:r>
        <w:t>6. Cloud-Native Security ☁️</w:t>
      </w:r>
    </w:p>
    <w:p w14:paraId="5E31682A" w14:textId="77777777" w:rsidR="008A1535" w:rsidRDefault="00000000">
      <w:r>
        <w:rPr>
          <w:b/>
        </w:rPr>
        <w:t>Service mesh, container security, eBPF monitoring</w:t>
      </w:r>
      <w:r>
        <w:br/>
        <w:t xml:space="preserve">- </w:t>
      </w:r>
      <w:r>
        <w:rPr>
          <w:b/>
        </w:rPr>
        <w:t>xDS Server</w:t>
      </w:r>
      <w:r>
        <w:t>: Manage 1,000+ Envoy proxies</w:t>
      </w:r>
      <w:r>
        <w:br/>
        <w:t xml:space="preserve">- </w:t>
      </w:r>
      <w:r>
        <w:rPr>
          <w:b/>
        </w:rPr>
        <w:t>Container Security</w:t>
      </w:r>
      <w:r>
        <w:t>: Trivy scanning, admission webhooks</w:t>
      </w:r>
      <w:r>
        <w:br/>
        <w:t xml:space="preserve">- </w:t>
      </w:r>
      <w:r>
        <w:rPr>
          <w:b/>
        </w:rPr>
        <w:t>eBPF Runtime Monitoring</w:t>
      </w:r>
      <w:r>
        <w:t>: &lt;1% CPU overhead</w:t>
      </w:r>
      <w:r>
        <w:br/>
        <w:t xml:space="preserve">- </w:t>
      </w:r>
      <w:r>
        <w:rPr>
          <w:b/>
        </w:rPr>
        <w:t>Use Case</w:t>
      </w:r>
      <w:r>
        <w:t>: Secure Kubernetes deployments across AWS, Azure, GCP</w:t>
      </w:r>
    </w:p>
    <w:p w14:paraId="2875E8E7" w14:textId="77777777" w:rsidR="008A1535" w:rsidRDefault="00000000">
      <w:pPr>
        <w:pStyle w:val="Heading4"/>
      </w:pPr>
      <w:r>
        <w:t>7. Enterprise Compliance ✅</w:t>
      </w:r>
    </w:p>
    <w:p w14:paraId="4E74B0FF" w14:textId="77777777" w:rsidR="008A1535" w:rsidRDefault="00000000">
      <w:r>
        <w:rPr>
          <w:b/>
        </w:rPr>
        <w:t>Automated compliance for 9 frameworks</w:t>
      </w:r>
      <w:r>
        <w:br/>
        <w:t xml:space="preserve">- </w:t>
      </w:r>
      <w:r>
        <w:rPr>
          <w:b/>
        </w:rPr>
        <w:t>Frameworks</w:t>
      </w:r>
      <w:r>
        <w:t>: SOC 2, GDPR, PCI-DSS, HIPAA, NIST CSF, ISO 27001, NERC CIP, FedRAMP, CMMC</w:t>
      </w:r>
      <w:r>
        <w:br/>
        <w:t xml:space="preserve">- </w:t>
      </w:r>
      <w:r>
        <w:rPr>
          <w:b/>
        </w:rPr>
        <w:t>Autonomous Auditing</w:t>
      </w:r>
      <w:r>
        <w:t>: Continuous evidence collection</w:t>
      </w:r>
      <w:r>
        <w:br/>
        <w:t xml:space="preserve">- </w:t>
      </w:r>
      <w:r>
        <w:rPr>
          <w:b/>
        </w:rPr>
        <w:t>1-Click Reporting</w:t>
      </w:r>
      <w:r>
        <w:t>: Generate compliance reports instantly</w:t>
      </w:r>
      <w:r>
        <w:br/>
        <w:t xml:space="preserve">- </w:t>
      </w:r>
      <w:r>
        <w:rPr>
          <w:b/>
        </w:rPr>
        <w:t>Use Case</w:t>
      </w:r>
      <w:r>
        <w:t>: SOC 2 audit preparation in 1 hour vs 2-4 weeks</w:t>
      </w:r>
    </w:p>
    <w:p w14:paraId="6DB700A0" w14:textId="77777777" w:rsidR="008A1535" w:rsidRDefault="00000000">
      <w:pPr>
        <w:pStyle w:val="Heading4"/>
      </w:pPr>
      <w:r>
        <w:t>8. Zero-Trust Architecture 🛡️</w:t>
      </w:r>
    </w:p>
    <w:p w14:paraId="209FD9BC" w14:textId="77777777" w:rsidR="008A1535" w:rsidRDefault="00000000">
      <w:r>
        <w:rPr>
          <w:b/>
        </w:rPr>
        <w:t>Never trust, always verify</w:t>
      </w:r>
      <w:r>
        <w:br/>
        <w:t xml:space="preserve">- </w:t>
      </w:r>
      <w:r>
        <w:rPr>
          <w:b/>
        </w:rPr>
        <w:t>mTLS Everywhere</w:t>
      </w:r>
      <w:r>
        <w:t>: Mutual TLS for all services</w:t>
      </w:r>
      <w:r>
        <w:br/>
        <w:t xml:space="preserve">- </w:t>
      </w:r>
      <w:r>
        <w:rPr>
          <w:b/>
        </w:rPr>
        <w:t>Continuous Verification</w:t>
      </w:r>
      <w:r>
        <w:t>: Identity and device posture checks</w:t>
      </w:r>
      <w:r>
        <w:br/>
        <w:t xml:space="preserve">- </w:t>
      </w:r>
      <w:r>
        <w:rPr>
          <w:b/>
        </w:rPr>
        <w:t>Network Segmentation</w:t>
      </w:r>
      <w:r>
        <w:t>: Micro-segmentation with quantum crypto</w:t>
      </w:r>
      <w:r>
        <w:br/>
        <w:t xml:space="preserve">- </w:t>
      </w:r>
      <w:r>
        <w:rPr>
          <w:b/>
        </w:rPr>
        <w:t>Use Case</w:t>
      </w:r>
      <w:r>
        <w:t>: Prevent lateral movement in ransomware attacks</w:t>
      </w:r>
    </w:p>
    <w:p w14:paraId="2F70D272" w14:textId="77777777" w:rsidR="008A1535" w:rsidRDefault="00000000">
      <w:pPr>
        <w:pStyle w:val="Heading4"/>
      </w:pPr>
      <w:r>
        <w:t>9. Threat Intelligence Platform 🎯</w:t>
      </w:r>
    </w:p>
    <w:p w14:paraId="16462E64" w14:textId="77777777" w:rsidR="008A1535" w:rsidRDefault="00000000">
      <w:r>
        <w:rPr>
          <w:b/>
        </w:rPr>
        <w:t>MITRE ATT&amp;CK, STIX/TAXII integration</w:t>
      </w:r>
      <w:r>
        <w:br/>
        <w:t xml:space="preserve">- </w:t>
      </w:r>
      <w:r>
        <w:rPr>
          <w:b/>
        </w:rPr>
        <w:t>Automated Threat Hunting</w:t>
      </w:r>
      <w:r>
        <w:t>: AI-powered threat detection</w:t>
      </w:r>
      <w:r>
        <w:br/>
        <w:t xml:space="preserve">- </w:t>
      </w:r>
      <w:r>
        <w:rPr>
          <w:b/>
        </w:rPr>
        <w:t>MITRE ATT&amp;CK Mapping</w:t>
      </w:r>
      <w:r>
        <w:t>: Automatic TTP classification</w:t>
      </w:r>
      <w:r>
        <w:br/>
        <w:t xml:space="preserve">- </w:t>
      </w:r>
      <w:r>
        <w:rPr>
          <w:b/>
        </w:rPr>
        <w:t>STIX/TAXII Feeds</w:t>
      </w:r>
      <w:r>
        <w:t>: Ingest global threat intelligence</w:t>
      </w:r>
      <w:r>
        <w:br/>
        <w:t xml:space="preserve">- </w:t>
      </w:r>
      <w:r>
        <w:rPr>
          <w:b/>
        </w:rPr>
        <w:t>Use Case</w:t>
      </w:r>
      <w:r>
        <w:t>: Detect zero-day attacks with AI correlation</w:t>
      </w:r>
    </w:p>
    <w:p w14:paraId="1D6E770A" w14:textId="77777777" w:rsidR="008A1535" w:rsidRDefault="00000000">
      <w:pPr>
        <w:pStyle w:val="Heading4"/>
      </w:pPr>
      <w:r>
        <w:t>10. Enterprise IAM 👥</w:t>
      </w:r>
    </w:p>
    <w:p w14:paraId="31D983C4" w14:textId="77777777" w:rsidR="008A1535" w:rsidRDefault="00000000">
      <w:r>
        <w:rPr>
          <w:b/>
        </w:rPr>
        <w:t>Identity and access management with quantum-safe auth</w:t>
      </w:r>
      <w:r>
        <w:br/>
        <w:t xml:space="preserve">- </w:t>
      </w:r>
      <w:r>
        <w:rPr>
          <w:b/>
        </w:rPr>
        <w:t>RBAC</w:t>
      </w:r>
      <w:r>
        <w:t>: Role-based access control</w:t>
      </w:r>
      <w:r>
        <w:br/>
        <w:t xml:space="preserve">- </w:t>
      </w:r>
      <w:r>
        <w:rPr>
          <w:b/>
        </w:rPr>
        <w:t>MFA</w:t>
      </w:r>
      <w:r>
        <w:t>: Multi-factor authentication</w:t>
      </w:r>
      <w:r>
        <w:br/>
        <w:t xml:space="preserve">- </w:t>
      </w:r>
      <w:r>
        <w:rPr>
          <w:b/>
        </w:rPr>
        <w:t>API Key Management</w:t>
      </w:r>
      <w:r>
        <w:t>: Secure credential lifecycle</w:t>
      </w:r>
      <w:r>
        <w:br/>
        <w:t xml:space="preserve">- </w:t>
      </w:r>
      <w:r>
        <w:rPr>
          <w:b/>
        </w:rPr>
        <w:t>Use Case</w:t>
      </w:r>
      <w:r>
        <w:t>: Centralized access control for entire enterprise</w:t>
      </w:r>
    </w:p>
    <w:p w14:paraId="30383743" w14:textId="77777777" w:rsidR="008A1535" w:rsidRDefault="00000000">
      <w:pPr>
        <w:pStyle w:val="Heading2"/>
      </w:pPr>
      <w:r>
        <w:lastRenderedPageBreak/>
        <w:t>Translation Studio</w:t>
      </w:r>
    </w:p>
    <w:p w14:paraId="77ACCCBF" w14:textId="77777777" w:rsidR="008A1535" w:rsidRDefault="00000000">
      <w:pPr>
        <w:pStyle w:val="Heading3"/>
      </w:pPr>
      <w:r>
        <w:t>Overview</w:t>
      </w:r>
    </w:p>
    <w:p w14:paraId="24635ADA" w14:textId="3B79BE10" w:rsidR="008A1535" w:rsidRDefault="00000000" w:rsidP="00820679">
      <w:r>
        <w:rPr>
          <w:b/>
        </w:rPr>
        <w:t>Translation Studio is QBITEL AI's flagship differentiator</w:t>
      </w:r>
      <w:r>
        <w:t xml:space="preserve"> - it transforms proprietary, undocumented protocols into modern REST APIs and SDKs in multiple programming languages, automatically.</w:t>
      </w:r>
    </w:p>
    <w:p w14:paraId="12A11791" w14:textId="02037A14" w:rsidR="008A1535" w:rsidRDefault="00820679">
      <w:pPr>
        <w:jc w:val="center"/>
      </w:pPr>
      <w:r>
        <w:rPr>
          <w:i/>
          <w:noProof/>
          <w:color w:val="808080"/>
          <w:sz w:val="18"/>
        </w:rPr>
        <w:drawing>
          <wp:inline distT="0" distB="0" distL="0" distR="0" wp14:anchorId="0D6640C8" wp14:editId="487D49C6">
            <wp:extent cx="5950800" cy="3826800"/>
            <wp:effectExtent l="0" t="0" r="0" b="2540"/>
            <wp:docPr id="8791036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3601" name="Graphic 87910360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00" cy="38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DC42" w14:textId="77777777" w:rsidR="008A1535" w:rsidRDefault="00000000">
      <w:pPr>
        <w:jc w:val="center"/>
      </w:pPr>
      <w:r>
        <w:rPr>
          <w:i/>
          <w:color w:val="44546A"/>
          <w:sz w:val="20"/>
        </w:rPr>
        <w:t>Figure: Translation Studio Workflow</w:t>
      </w:r>
    </w:p>
    <w:p w14:paraId="4D3BADDC" w14:textId="77777777" w:rsidR="008A1535" w:rsidRDefault="008A1535"/>
    <w:p w14:paraId="0589C19E" w14:textId="77777777" w:rsidR="008A1535" w:rsidRDefault="00000000">
      <w:r>
        <w:rPr>
          <w:b/>
        </w:rPr>
        <w:t>Problem it solves</w:t>
      </w:r>
      <w:r>
        <w:t>: Enterprises spend $500K-$2M and 6-12 months manually integrating each proprietary protocol. Translation Studio does it in minutes.</w:t>
      </w:r>
    </w:p>
    <w:p w14:paraId="10D58512" w14:textId="77777777" w:rsidR="008A1535" w:rsidRDefault="00000000">
      <w:pPr>
        <w:pStyle w:val="Heading3"/>
      </w:pPr>
      <w:r>
        <w:t>Key Features</w:t>
      </w:r>
    </w:p>
    <w:p w14:paraId="6A5EBFA1" w14:textId="77777777" w:rsidR="008A1535" w:rsidRDefault="00000000">
      <w:pPr>
        <w:pStyle w:val="Heading4"/>
      </w:pPr>
      <w:r>
        <w:t>1. Automatic API Generation</w:t>
      </w:r>
    </w:p>
    <w:p w14:paraId="4FEA7740" w14:textId="77777777" w:rsidR="008A1535" w:rsidRDefault="00000000">
      <w:r>
        <w:rPr>
          <w:b/>
        </w:rPr>
        <w:t>Input</w:t>
      </w:r>
      <w:r>
        <w:t>: Any protocol (discovered by QBITEL AI or from Protocol Marketplace)</w:t>
      </w:r>
    </w:p>
    <w:p w14:paraId="70EDC470" w14:textId="77777777" w:rsidR="008A1535" w:rsidRDefault="00000000">
      <w:r>
        <w:rPr>
          <w:b/>
        </w:rPr>
        <w:t>Output</w:t>
      </w:r>
      <w:r>
        <w:t>: Production-ready REST API with OpenAPI 3.0 specification</w:t>
      </w:r>
    </w:p>
    <w:p w14:paraId="6C95F5FE" w14:textId="77777777" w:rsidR="008A1535" w:rsidRDefault="00000000">
      <w:r>
        <w:rPr>
          <w:b/>
        </w:rPr>
        <w:t>Example Workflow</w:t>
      </w:r>
      <w:r>
        <w:t>:</w:t>
      </w:r>
    </w:p>
    <w:p w14:paraId="500B1479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Legacy COBOL Mainframe (ISO-8583 Protocol)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QBITEL AI discovers protocol structure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 xml:space="preserve">         ↓</w:t>
      </w:r>
      <w:r>
        <w:rPr>
          <w:rFonts w:ascii="Consolas" w:hAnsi="Consolas"/>
          <w:color w:val="DC322F"/>
          <w:sz w:val="20"/>
        </w:rPr>
        <w:br/>
        <w:t>Translation Studio generates:</w:t>
      </w:r>
      <w:r>
        <w:rPr>
          <w:rFonts w:ascii="Consolas" w:hAnsi="Consolas"/>
          <w:color w:val="DC322F"/>
          <w:sz w:val="20"/>
        </w:rPr>
        <w:br/>
        <w:t xml:space="preserve">  - REST API (OpenAPI 3.0 spec)</w:t>
      </w:r>
      <w:r>
        <w:rPr>
          <w:rFonts w:ascii="Consolas" w:hAnsi="Consolas"/>
          <w:color w:val="DC322F"/>
          <w:sz w:val="20"/>
        </w:rPr>
        <w:br/>
        <w:t xml:space="preserve">  - API Gateway (nginx/Envoy)</w:t>
      </w:r>
      <w:r>
        <w:rPr>
          <w:rFonts w:ascii="Consolas" w:hAnsi="Consolas"/>
          <w:color w:val="DC322F"/>
          <w:sz w:val="20"/>
        </w:rPr>
        <w:br/>
        <w:t xml:space="preserve">  - Authentication (OAuth2/JWT)</w:t>
      </w:r>
      <w:r>
        <w:rPr>
          <w:rFonts w:ascii="Consolas" w:hAnsi="Consolas"/>
          <w:color w:val="DC322F"/>
          <w:sz w:val="20"/>
        </w:rPr>
        <w:br/>
        <w:t xml:space="preserve">  - Rate limiting (1000 req/min)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Modern microservices can now call:</w:t>
      </w:r>
      <w:r>
        <w:rPr>
          <w:rFonts w:ascii="Consolas" w:hAnsi="Consolas"/>
          <w:color w:val="DC322F"/>
          <w:sz w:val="20"/>
        </w:rPr>
        <w:br/>
        <w:t xml:space="preserve">  POST /api/v1/transactions/transfer</w:t>
      </w:r>
      <w:r>
        <w:rPr>
          <w:rFonts w:ascii="Consolas" w:hAnsi="Consolas"/>
          <w:color w:val="DC322F"/>
          <w:sz w:val="20"/>
        </w:rPr>
        <w:br/>
        <w:t xml:space="preserve">  {</w:t>
      </w:r>
      <w:r>
        <w:rPr>
          <w:rFonts w:ascii="Consolas" w:hAnsi="Consolas"/>
          <w:color w:val="DC322F"/>
          <w:sz w:val="20"/>
        </w:rPr>
        <w:br/>
        <w:t xml:space="preserve">    "account_from": "12345678",</w:t>
      </w:r>
      <w:r>
        <w:rPr>
          <w:rFonts w:ascii="Consolas" w:hAnsi="Consolas"/>
          <w:color w:val="DC322F"/>
          <w:sz w:val="20"/>
        </w:rPr>
        <w:br/>
        <w:t xml:space="preserve">    "account_to": "87654321",</w:t>
      </w:r>
      <w:r>
        <w:rPr>
          <w:rFonts w:ascii="Consolas" w:hAnsi="Consolas"/>
          <w:color w:val="DC322F"/>
          <w:sz w:val="20"/>
        </w:rPr>
        <w:br/>
        <w:t xml:space="preserve">    "amount": 1000.00,</w:t>
      </w:r>
      <w:r>
        <w:rPr>
          <w:rFonts w:ascii="Consolas" w:hAnsi="Consolas"/>
          <w:color w:val="DC322F"/>
          <w:sz w:val="20"/>
        </w:rPr>
        <w:br/>
        <w:t xml:space="preserve">    "currency": "USD"</w:t>
      </w:r>
      <w:r>
        <w:rPr>
          <w:rFonts w:ascii="Consolas" w:hAnsi="Consolas"/>
          <w:color w:val="DC322F"/>
          <w:sz w:val="20"/>
        </w:rPr>
        <w:br/>
        <w:t xml:space="preserve">  }</w:t>
      </w:r>
      <w:r>
        <w:rPr>
          <w:rFonts w:ascii="Consolas" w:hAnsi="Consolas"/>
          <w:color w:val="DC322F"/>
          <w:sz w:val="20"/>
        </w:rPr>
        <w:br/>
      </w:r>
    </w:p>
    <w:p w14:paraId="541D41E5" w14:textId="77777777" w:rsidR="008A1535" w:rsidRDefault="00000000">
      <w:r>
        <w:rPr>
          <w:b/>
        </w:rPr>
        <w:t>Generated OpenAPI Spec</w:t>
      </w:r>
      <w:r>
        <w:t>:</w:t>
      </w:r>
    </w:p>
    <w:p w14:paraId="0175C32A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openapi: 3.0.0</w:t>
      </w:r>
      <w:r>
        <w:rPr>
          <w:rFonts w:ascii="Consolas" w:hAnsi="Consolas"/>
          <w:color w:val="DC322F"/>
          <w:sz w:val="20"/>
        </w:rPr>
        <w:br/>
        <w:t>info:</w:t>
      </w:r>
      <w:r>
        <w:rPr>
          <w:rFonts w:ascii="Consolas" w:hAnsi="Consolas"/>
          <w:color w:val="DC322F"/>
          <w:sz w:val="20"/>
        </w:rPr>
        <w:br/>
        <w:t xml:space="preserve">  title: Legacy Banking Protocol API</w:t>
      </w:r>
      <w:r>
        <w:rPr>
          <w:rFonts w:ascii="Consolas" w:hAnsi="Consolas"/>
          <w:color w:val="DC322F"/>
          <w:sz w:val="20"/>
        </w:rPr>
        <w:br/>
        <w:t xml:space="preserve">  version: 1.0.0</w:t>
      </w:r>
      <w:r>
        <w:rPr>
          <w:rFonts w:ascii="Consolas" w:hAnsi="Consolas"/>
          <w:color w:val="DC322F"/>
          <w:sz w:val="20"/>
        </w:rPr>
        <w:br/>
        <w:t xml:space="preserve">  description: Auto-generated API for proprietary ISO-8583 protocol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paths:</w:t>
      </w:r>
      <w:r>
        <w:rPr>
          <w:rFonts w:ascii="Consolas" w:hAnsi="Consolas"/>
          <w:color w:val="DC322F"/>
          <w:sz w:val="20"/>
        </w:rPr>
        <w:br/>
        <w:t xml:space="preserve">  /api/v1/transactions/transfer:</w:t>
      </w:r>
      <w:r>
        <w:rPr>
          <w:rFonts w:ascii="Consolas" w:hAnsi="Consolas"/>
          <w:color w:val="DC322F"/>
          <w:sz w:val="20"/>
        </w:rPr>
        <w:br/>
        <w:t xml:space="preserve">    post:</w:t>
      </w:r>
      <w:r>
        <w:rPr>
          <w:rFonts w:ascii="Consolas" w:hAnsi="Consolas"/>
          <w:color w:val="DC322F"/>
          <w:sz w:val="20"/>
        </w:rPr>
        <w:br/>
        <w:t xml:space="preserve">      summary: Initiate fund transfer</w:t>
      </w:r>
      <w:r>
        <w:rPr>
          <w:rFonts w:ascii="Consolas" w:hAnsi="Consolas"/>
          <w:color w:val="DC322F"/>
          <w:sz w:val="20"/>
        </w:rPr>
        <w:br/>
        <w:t xml:space="preserve">      requestBody:</w:t>
      </w:r>
      <w:r>
        <w:rPr>
          <w:rFonts w:ascii="Consolas" w:hAnsi="Consolas"/>
          <w:color w:val="DC322F"/>
          <w:sz w:val="20"/>
        </w:rPr>
        <w:br/>
        <w:t xml:space="preserve">        required: true</w:t>
      </w:r>
      <w:r>
        <w:rPr>
          <w:rFonts w:ascii="Consolas" w:hAnsi="Consolas"/>
          <w:color w:val="DC322F"/>
          <w:sz w:val="20"/>
        </w:rPr>
        <w:br/>
        <w:t xml:space="preserve">        content:</w:t>
      </w:r>
      <w:r>
        <w:rPr>
          <w:rFonts w:ascii="Consolas" w:hAnsi="Consolas"/>
          <w:color w:val="DC322F"/>
          <w:sz w:val="20"/>
        </w:rPr>
        <w:br/>
        <w:t xml:space="preserve">          application/json:</w:t>
      </w:r>
      <w:r>
        <w:rPr>
          <w:rFonts w:ascii="Consolas" w:hAnsi="Consolas"/>
          <w:color w:val="DC322F"/>
          <w:sz w:val="20"/>
        </w:rPr>
        <w:br/>
        <w:t xml:space="preserve">            schema:</w:t>
      </w:r>
      <w:r>
        <w:rPr>
          <w:rFonts w:ascii="Consolas" w:hAnsi="Consolas"/>
          <w:color w:val="DC322F"/>
          <w:sz w:val="20"/>
        </w:rPr>
        <w:br/>
        <w:t xml:space="preserve">              $ref: '#/components/schemas/TransferRequest'</w:t>
      </w:r>
      <w:r>
        <w:rPr>
          <w:rFonts w:ascii="Consolas" w:hAnsi="Consolas"/>
          <w:color w:val="DC322F"/>
          <w:sz w:val="20"/>
        </w:rPr>
        <w:br/>
        <w:t xml:space="preserve">      responses:</w:t>
      </w:r>
      <w:r>
        <w:rPr>
          <w:rFonts w:ascii="Consolas" w:hAnsi="Consolas"/>
          <w:color w:val="DC322F"/>
          <w:sz w:val="20"/>
        </w:rPr>
        <w:br/>
        <w:t xml:space="preserve">        '200':</w:t>
      </w:r>
      <w:r>
        <w:rPr>
          <w:rFonts w:ascii="Consolas" w:hAnsi="Consolas"/>
          <w:color w:val="DC322F"/>
          <w:sz w:val="20"/>
        </w:rPr>
        <w:br/>
        <w:t xml:space="preserve">          description: Transfer successful</w:t>
      </w:r>
      <w:r>
        <w:rPr>
          <w:rFonts w:ascii="Consolas" w:hAnsi="Consolas"/>
          <w:color w:val="DC322F"/>
          <w:sz w:val="20"/>
        </w:rPr>
        <w:br/>
        <w:t xml:space="preserve">          content:</w:t>
      </w:r>
      <w:r>
        <w:rPr>
          <w:rFonts w:ascii="Consolas" w:hAnsi="Consolas"/>
          <w:color w:val="DC322F"/>
          <w:sz w:val="20"/>
        </w:rPr>
        <w:br/>
        <w:t xml:space="preserve">            application/json:</w:t>
      </w:r>
      <w:r>
        <w:rPr>
          <w:rFonts w:ascii="Consolas" w:hAnsi="Consolas"/>
          <w:color w:val="DC322F"/>
          <w:sz w:val="20"/>
        </w:rPr>
        <w:br/>
        <w:t xml:space="preserve">              schema:</w:t>
      </w:r>
      <w:r>
        <w:rPr>
          <w:rFonts w:ascii="Consolas" w:hAnsi="Consolas"/>
          <w:color w:val="DC322F"/>
          <w:sz w:val="20"/>
        </w:rPr>
        <w:br/>
        <w:t xml:space="preserve">                $ref: '#/components/schemas/TransferResponse'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components:</w:t>
      </w:r>
      <w:r>
        <w:rPr>
          <w:rFonts w:ascii="Consolas" w:hAnsi="Consolas"/>
          <w:color w:val="DC322F"/>
          <w:sz w:val="20"/>
        </w:rPr>
        <w:br/>
        <w:t xml:space="preserve">  schemas:</w:t>
      </w:r>
      <w:r>
        <w:rPr>
          <w:rFonts w:ascii="Consolas" w:hAnsi="Consolas"/>
          <w:color w:val="DC322F"/>
          <w:sz w:val="20"/>
        </w:rPr>
        <w:br/>
        <w:t xml:space="preserve">    TransferRequest:</w:t>
      </w:r>
      <w:r>
        <w:rPr>
          <w:rFonts w:ascii="Consolas" w:hAnsi="Consolas"/>
          <w:color w:val="DC322F"/>
          <w:sz w:val="20"/>
        </w:rPr>
        <w:br/>
        <w:t xml:space="preserve">      type: object</w:t>
      </w:r>
      <w:r>
        <w:rPr>
          <w:rFonts w:ascii="Consolas" w:hAnsi="Consolas"/>
          <w:color w:val="DC322F"/>
          <w:sz w:val="20"/>
        </w:rPr>
        <w:br/>
        <w:t xml:space="preserve">      required:</w:t>
      </w:r>
      <w:r>
        <w:rPr>
          <w:rFonts w:ascii="Consolas" w:hAnsi="Consolas"/>
          <w:color w:val="DC322F"/>
          <w:sz w:val="20"/>
        </w:rPr>
        <w:br/>
        <w:t xml:space="preserve">        - account_from</w:t>
      </w:r>
      <w:r>
        <w:rPr>
          <w:rFonts w:ascii="Consolas" w:hAnsi="Consolas"/>
          <w:color w:val="DC322F"/>
          <w:sz w:val="20"/>
        </w:rPr>
        <w:br/>
        <w:t xml:space="preserve">        - account_to</w:t>
      </w:r>
      <w:r>
        <w:rPr>
          <w:rFonts w:ascii="Consolas" w:hAnsi="Consolas"/>
          <w:color w:val="DC322F"/>
          <w:sz w:val="20"/>
        </w:rPr>
        <w:br/>
        <w:t xml:space="preserve">        - amount</w:t>
      </w:r>
      <w:r>
        <w:rPr>
          <w:rFonts w:ascii="Consolas" w:hAnsi="Consolas"/>
          <w:color w:val="DC322F"/>
          <w:sz w:val="20"/>
        </w:rPr>
        <w:br/>
        <w:t xml:space="preserve">        - currency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 xml:space="preserve">      properties:</w:t>
      </w:r>
      <w:r>
        <w:rPr>
          <w:rFonts w:ascii="Consolas" w:hAnsi="Consolas"/>
          <w:color w:val="DC322F"/>
          <w:sz w:val="20"/>
        </w:rPr>
        <w:br/>
        <w:t xml:space="preserve">        account_from:</w:t>
      </w:r>
      <w:r>
        <w:rPr>
          <w:rFonts w:ascii="Consolas" w:hAnsi="Consolas"/>
          <w:color w:val="DC322F"/>
          <w:sz w:val="20"/>
        </w:rPr>
        <w:br/>
        <w:t xml:space="preserve">          type: string</w:t>
      </w:r>
      <w:r>
        <w:rPr>
          <w:rFonts w:ascii="Consolas" w:hAnsi="Consolas"/>
          <w:color w:val="DC322F"/>
          <w:sz w:val="20"/>
        </w:rPr>
        <w:br/>
        <w:t xml:space="preserve">          pattern: '^[0-9]{8}$'</w:t>
      </w:r>
      <w:r>
        <w:rPr>
          <w:rFonts w:ascii="Consolas" w:hAnsi="Consolas"/>
          <w:color w:val="DC322F"/>
          <w:sz w:val="20"/>
        </w:rPr>
        <w:br/>
        <w:t xml:space="preserve">        account_to:</w:t>
      </w:r>
      <w:r>
        <w:rPr>
          <w:rFonts w:ascii="Consolas" w:hAnsi="Consolas"/>
          <w:color w:val="DC322F"/>
          <w:sz w:val="20"/>
        </w:rPr>
        <w:br/>
        <w:t xml:space="preserve">          type: string</w:t>
      </w:r>
      <w:r>
        <w:rPr>
          <w:rFonts w:ascii="Consolas" w:hAnsi="Consolas"/>
          <w:color w:val="DC322F"/>
          <w:sz w:val="20"/>
        </w:rPr>
        <w:br/>
        <w:t xml:space="preserve">          pattern: '^[0-9]{8}$'</w:t>
      </w:r>
      <w:r>
        <w:rPr>
          <w:rFonts w:ascii="Consolas" w:hAnsi="Consolas"/>
          <w:color w:val="DC322F"/>
          <w:sz w:val="20"/>
        </w:rPr>
        <w:br/>
        <w:t xml:space="preserve">        amount:</w:t>
      </w:r>
      <w:r>
        <w:rPr>
          <w:rFonts w:ascii="Consolas" w:hAnsi="Consolas"/>
          <w:color w:val="DC322F"/>
          <w:sz w:val="20"/>
        </w:rPr>
        <w:br/>
        <w:t xml:space="preserve">          type: number</w:t>
      </w:r>
      <w:r>
        <w:rPr>
          <w:rFonts w:ascii="Consolas" w:hAnsi="Consolas"/>
          <w:color w:val="DC322F"/>
          <w:sz w:val="20"/>
        </w:rPr>
        <w:br/>
        <w:t xml:space="preserve">          format: double</w:t>
      </w:r>
      <w:r>
        <w:rPr>
          <w:rFonts w:ascii="Consolas" w:hAnsi="Consolas"/>
          <w:color w:val="DC322F"/>
          <w:sz w:val="20"/>
        </w:rPr>
        <w:br/>
        <w:t xml:space="preserve">          minimum: 0.01</w:t>
      </w:r>
      <w:r>
        <w:rPr>
          <w:rFonts w:ascii="Consolas" w:hAnsi="Consolas"/>
          <w:color w:val="DC322F"/>
          <w:sz w:val="20"/>
        </w:rPr>
        <w:br/>
        <w:t xml:space="preserve">        currency:</w:t>
      </w:r>
      <w:r>
        <w:rPr>
          <w:rFonts w:ascii="Consolas" w:hAnsi="Consolas"/>
          <w:color w:val="DC322F"/>
          <w:sz w:val="20"/>
        </w:rPr>
        <w:br/>
        <w:t xml:space="preserve">          type: string</w:t>
      </w:r>
      <w:r>
        <w:rPr>
          <w:rFonts w:ascii="Consolas" w:hAnsi="Consolas"/>
          <w:color w:val="DC322F"/>
          <w:sz w:val="20"/>
        </w:rPr>
        <w:br/>
        <w:t xml:space="preserve">          enum: [USD, EUR, GBP]</w:t>
      </w:r>
      <w:r>
        <w:rPr>
          <w:rFonts w:ascii="Consolas" w:hAnsi="Consolas"/>
          <w:color w:val="DC322F"/>
          <w:sz w:val="20"/>
        </w:rPr>
        <w:br/>
      </w:r>
    </w:p>
    <w:p w14:paraId="1DCCD4FD" w14:textId="77777777" w:rsidR="008A1535" w:rsidRDefault="00000000">
      <w:pPr>
        <w:pStyle w:val="Heading4"/>
      </w:pPr>
      <w:r>
        <w:t>2. Multi-Language SDK Generation</w:t>
      </w:r>
    </w:p>
    <w:p w14:paraId="5613A043" w14:textId="77777777" w:rsidR="008A1535" w:rsidRDefault="00000000">
      <w:r>
        <w:rPr>
          <w:b/>
        </w:rPr>
        <w:t>Supported Languages</w:t>
      </w:r>
      <w:r>
        <w:t>: Python, TypeScript, JavaScript, Go, Java, C#</w:t>
      </w:r>
    </w:p>
    <w:p w14:paraId="49F81214" w14:textId="77777777" w:rsidR="008A1535" w:rsidRDefault="00000000">
      <w:r>
        <w:rPr>
          <w:b/>
        </w:rPr>
        <w:t>Example: Python SDK</w:t>
      </w:r>
      <w:r>
        <w:t xml:space="preserve"> (auto-generated):</w:t>
      </w:r>
    </w:p>
    <w:p w14:paraId="4CDA626E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Install auto-generated SDK</w:t>
      </w:r>
      <w:r>
        <w:rPr>
          <w:rFonts w:ascii="Consolas" w:hAnsi="Consolas"/>
          <w:color w:val="DC322F"/>
          <w:sz w:val="20"/>
        </w:rPr>
        <w:br/>
        <w:t>pip install qbitel-banking-api-sdk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Use in your application</w:t>
      </w:r>
      <w:r>
        <w:rPr>
          <w:rFonts w:ascii="Consolas" w:hAnsi="Consolas"/>
          <w:color w:val="DC322F"/>
          <w:sz w:val="20"/>
        </w:rPr>
        <w:br/>
        <w:t>from qbitel_banking_api import BankingClient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Initialize client</w:t>
      </w:r>
      <w:r>
        <w:rPr>
          <w:rFonts w:ascii="Consolas" w:hAnsi="Consolas"/>
          <w:color w:val="DC322F"/>
          <w:sz w:val="20"/>
        </w:rPr>
        <w:br/>
        <w:t>client = BankingClient(</w:t>
      </w:r>
      <w:r>
        <w:rPr>
          <w:rFonts w:ascii="Consolas" w:hAnsi="Consolas"/>
          <w:color w:val="DC322F"/>
          <w:sz w:val="20"/>
        </w:rPr>
        <w:br/>
        <w:t xml:space="preserve">    base_url="https://api.acmebank.com",</w:t>
      </w:r>
      <w:r>
        <w:rPr>
          <w:rFonts w:ascii="Consolas" w:hAnsi="Consolas"/>
          <w:color w:val="DC322F"/>
          <w:sz w:val="20"/>
        </w:rPr>
        <w:br/>
        <w:t xml:space="preserve">    api_key="YOUR_API_KEY"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Make a transfer (type-safe, auto-complete in IDE)</w:t>
      </w:r>
      <w:r>
        <w:rPr>
          <w:rFonts w:ascii="Consolas" w:hAnsi="Consolas"/>
          <w:color w:val="DC322F"/>
          <w:sz w:val="20"/>
        </w:rPr>
        <w:br/>
        <w:t>response = client.transactions.transfer(</w:t>
      </w:r>
      <w:r>
        <w:rPr>
          <w:rFonts w:ascii="Consolas" w:hAnsi="Consolas"/>
          <w:color w:val="DC322F"/>
          <w:sz w:val="20"/>
        </w:rPr>
        <w:br/>
        <w:t xml:space="preserve">    account_from="12345678",</w:t>
      </w:r>
      <w:r>
        <w:rPr>
          <w:rFonts w:ascii="Consolas" w:hAnsi="Consolas"/>
          <w:color w:val="DC322F"/>
          <w:sz w:val="20"/>
        </w:rPr>
        <w:br/>
        <w:t xml:space="preserve">    account_to="87654321",</w:t>
      </w:r>
      <w:r>
        <w:rPr>
          <w:rFonts w:ascii="Consolas" w:hAnsi="Consolas"/>
          <w:color w:val="DC322F"/>
          <w:sz w:val="20"/>
        </w:rPr>
        <w:br/>
        <w:t xml:space="preserve">    amount=1000.00,</w:t>
      </w:r>
      <w:r>
        <w:rPr>
          <w:rFonts w:ascii="Consolas" w:hAnsi="Consolas"/>
          <w:color w:val="DC322F"/>
          <w:sz w:val="20"/>
        </w:rPr>
        <w:br/>
        <w:t xml:space="preserve">    currency="USD"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print(f"Transfer ID: {response.transaction_id}")</w:t>
      </w:r>
      <w:r>
        <w:rPr>
          <w:rFonts w:ascii="Consolas" w:hAnsi="Consolas"/>
          <w:color w:val="DC322F"/>
          <w:sz w:val="20"/>
        </w:rPr>
        <w:br/>
        <w:t>print(f"Status: {response.status}")</w:t>
      </w:r>
      <w:r>
        <w:rPr>
          <w:rFonts w:ascii="Consolas" w:hAnsi="Consolas"/>
          <w:color w:val="DC322F"/>
          <w:sz w:val="20"/>
        </w:rPr>
        <w:br/>
      </w:r>
    </w:p>
    <w:p w14:paraId="70FEF5A4" w14:textId="77777777" w:rsidR="008A1535" w:rsidRDefault="00000000">
      <w:r>
        <w:rPr>
          <w:b/>
        </w:rPr>
        <w:t>Example: TypeScript SDK</w:t>
      </w:r>
      <w:r>
        <w:t xml:space="preserve"> (auto-generated):</w:t>
      </w:r>
    </w:p>
    <w:p w14:paraId="00229310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// Install auto-generated SDK</w:t>
      </w:r>
      <w:r>
        <w:rPr>
          <w:rFonts w:ascii="Consolas" w:hAnsi="Consolas"/>
          <w:color w:val="DC322F"/>
          <w:sz w:val="20"/>
        </w:rPr>
        <w:br/>
        <w:t>// npm install @qbitel/banking-api-sdk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import { BankingClient } from '@qbitel/banking-api-sdk';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>// Initialize client (fully typed)</w:t>
      </w:r>
      <w:r>
        <w:rPr>
          <w:rFonts w:ascii="Consolas" w:hAnsi="Consolas"/>
          <w:color w:val="DC322F"/>
          <w:sz w:val="20"/>
        </w:rPr>
        <w:br/>
        <w:t>const client = new BankingClient({</w:t>
      </w:r>
      <w:r>
        <w:rPr>
          <w:rFonts w:ascii="Consolas" w:hAnsi="Consolas"/>
          <w:color w:val="DC322F"/>
          <w:sz w:val="20"/>
        </w:rPr>
        <w:br/>
        <w:t xml:space="preserve">  baseUrl: 'https://api.acmebank.com',</w:t>
      </w:r>
      <w:r>
        <w:rPr>
          <w:rFonts w:ascii="Consolas" w:hAnsi="Consolas"/>
          <w:color w:val="DC322F"/>
          <w:sz w:val="20"/>
        </w:rPr>
        <w:br/>
        <w:t xml:space="preserve">  apiKey: process.env.API_KEY</w:t>
      </w:r>
      <w:r>
        <w:rPr>
          <w:rFonts w:ascii="Consolas" w:hAnsi="Consolas"/>
          <w:color w:val="DC322F"/>
          <w:sz w:val="20"/>
        </w:rPr>
        <w:br/>
        <w:t>});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// Make a transfer (TypeScript auto-completion)</w:t>
      </w:r>
      <w:r>
        <w:rPr>
          <w:rFonts w:ascii="Consolas" w:hAnsi="Consolas"/>
          <w:color w:val="DC322F"/>
          <w:sz w:val="20"/>
        </w:rPr>
        <w:br/>
        <w:t>const response = await client.transactions.transfer({</w:t>
      </w:r>
      <w:r>
        <w:rPr>
          <w:rFonts w:ascii="Consolas" w:hAnsi="Consolas"/>
          <w:color w:val="DC322F"/>
          <w:sz w:val="20"/>
        </w:rPr>
        <w:br/>
        <w:t xml:space="preserve">  accountFrom: '12345678',</w:t>
      </w:r>
      <w:r>
        <w:rPr>
          <w:rFonts w:ascii="Consolas" w:hAnsi="Consolas"/>
          <w:color w:val="DC322F"/>
          <w:sz w:val="20"/>
        </w:rPr>
        <w:br/>
        <w:t xml:space="preserve">  accountTo: '87654321',</w:t>
      </w:r>
      <w:r>
        <w:rPr>
          <w:rFonts w:ascii="Consolas" w:hAnsi="Consolas"/>
          <w:color w:val="DC322F"/>
          <w:sz w:val="20"/>
        </w:rPr>
        <w:br/>
        <w:t xml:space="preserve">  amount: 1000.00,</w:t>
      </w:r>
      <w:r>
        <w:rPr>
          <w:rFonts w:ascii="Consolas" w:hAnsi="Consolas"/>
          <w:color w:val="DC322F"/>
          <w:sz w:val="20"/>
        </w:rPr>
        <w:br/>
        <w:t xml:space="preserve">  currency: 'USD'</w:t>
      </w:r>
      <w:r>
        <w:rPr>
          <w:rFonts w:ascii="Consolas" w:hAnsi="Consolas"/>
          <w:color w:val="DC322F"/>
          <w:sz w:val="20"/>
        </w:rPr>
        <w:br/>
        <w:t>});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console.log(`Transfer ID: ${response.transactionId}`);</w:t>
      </w:r>
      <w:r>
        <w:rPr>
          <w:rFonts w:ascii="Consolas" w:hAnsi="Consolas"/>
          <w:color w:val="DC322F"/>
          <w:sz w:val="20"/>
        </w:rPr>
        <w:br/>
        <w:t>console.log(`Status: ${response.status}`);</w:t>
      </w:r>
      <w:r>
        <w:rPr>
          <w:rFonts w:ascii="Consolas" w:hAnsi="Consolas"/>
          <w:color w:val="DC322F"/>
          <w:sz w:val="20"/>
        </w:rPr>
        <w:br/>
      </w:r>
    </w:p>
    <w:p w14:paraId="4970714D" w14:textId="77777777" w:rsidR="008A1535" w:rsidRDefault="00000000">
      <w:r>
        <w:rPr>
          <w:b/>
        </w:rPr>
        <w:t>Example: Go SDK</w:t>
      </w:r>
      <w:r>
        <w:t xml:space="preserve"> (auto-generated):</w:t>
      </w:r>
    </w:p>
    <w:p w14:paraId="79B7826B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package main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import (</w:t>
      </w:r>
      <w:r>
        <w:rPr>
          <w:rFonts w:ascii="Consolas" w:hAnsi="Consolas"/>
          <w:color w:val="DC322F"/>
          <w:sz w:val="20"/>
        </w:rPr>
        <w:br/>
        <w:t xml:space="preserve">    "context"</w:t>
      </w:r>
      <w:r>
        <w:rPr>
          <w:rFonts w:ascii="Consolas" w:hAnsi="Consolas"/>
          <w:color w:val="DC322F"/>
          <w:sz w:val="20"/>
        </w:rPr>
        <w:br/>
        <w:t xml:space="preserve">    "fmt"</w:t>
      </w:r>
      <w:r>
        <w:rPr>
          <w:rFonts w:ascii="Consolas" w:hAnsi="Consolas"/>
          <w:color w:val="DC322F"/>
          <w:sz w:val="20"/>
        </w:rPr>
        <w:br/>
        <w:t xml:space="preserve">    banking "github.com/qbitel/banking-api-sdk-go"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func main() {</w:t>
      </w:r>
      <w:r>
        <w:rPr>
          <w:rFonts w:ascii="Consolas" w:hAnsi="Consolas"/>
          <w:color w:val="DC322F"/>
          <w:sz w:val="20"/>
        </w:rPr>
        <w:br/>
        <w:t xml:space="preserve">    // Initialize client</w:t>
      </w:r>
      <w:r>
        <w:rPr>
          <w:rFonts w:ascii="Consolas" w:hAnsi="Consolas"/>
          <w:color w:val="DC322F"/>
          <w:sz w:val="20"/>
        </w:rPr>
        <w:br/>
        <w:t xml:space="preserve">    client := banking.NewClient(</w:t>
      </w:r>
      <w:r>
        <w:rPr>
          <w:rFonts w:ascii="Consolas" w:hAnsi="Consolas"/>
          <w:color w:val="DC322F"/>
          <w:sz w:val="20"/>
        </w:rPr>
        <w:br/>
        <w:t xml:space="preserve">        "https://api.acmebank.com",</w:t>
      </w:r>
      <w:r>
        <w:rPr>
          <w:rFonts w:ascii="Consolas" w:hAnsi="Consolas"/>
          <w:color w:val="DC322F"/>
          <w:sz w:val="20"/>
        </w:rPr>
        <w:br/>
        <w:t xml:space="preserve">        banking.WithAPIKey("YOUR_API_KEY"),</w:t>
      </w:r>
      <w:r>
        <w:rPr>
          <w:rFonts w:ascii="Consolas" w:hAnsi="Consolas"/>
          <w:color w:val="DC322F"/>
          <w:sz w:val="20"/>
        </w:rPr>
        <w:br/>
        <w:t xml:space="preserve">    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 xml:space="preserve">    // Make a transfer</w:t>
      </w:r>
      <w:r>
        <w:rPr>
          <w:rFonts w:ascii="Consolas" w:hAnsi="Consolas"/>
          <w:color w:val="DC322F"/>
          <w:sz w:val="20"/>
        </w:rPr>
        <w:br/>
        <w:t xml:space="preserve">    response, err := client.Transactions.Transfer(context.Background(), &amp;banking.TransferRequest{</w:t>
      </w:r>
      <w:r>
        <w:rPr>
          <w:rFonts w:ascii="Consolas" w:hAnsi="Consolas"/>
          <w:color w:val="DC322F"/>
          <w:sz w:val="20"/>
        </w:rPr>
        <w:br/>
        <w:t xml:space="preserve">        AccountFrom: "12345678",</w:t>
      </w:r>
      <w:r>
        <w:rPr>
          <w:rFonts w:ascii="Consolas" w:hAnsi="Consolas"/>
          <w:color w:val="DC322F"/>
          <w:sz w:val="20"/>
        </w:rPr>
        <w:br/>
        <w:t xml:space="preserve">        AccountTo:   "87654321",</w:t>
      </w:r>
      <w:r>
        <w:rPr>
          <w:rFonts w:ascii="Consolas" w:hAnsi="Consolas"/>
          <w:color w:val="DC322F"/>
          <w:sz w:val="20"/>
        </w:rPr>
        <w:br/>
        <w:t xml:space="preserve">        Amount:      1000.00,</w:t>
      </w:r>
      <w:r>
        <w:rPr>
          <w:rFonts w:ascii="Consolas" w:hAnsi="Consolas"/>
          <w:color w:val="DC322F"/>
          <w:sz w:val="20"/>
        </w:rPr>
        <w:br/>
        <w:t xml:space="preserve">        Currency:    "USD",</w:t>
      </w:r>
      <w:r>
        <w:rPr>
          <w:rFonts w:ascii="Consolas" w:hAnsi="Consolas"/>
          <w:color w:val="DC322F"/>
          <w:sz w:val="20"/>
        </w:rPr>
        <w:br/>
        <w:t xml:space="preserve">    })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 xml:space="preserve">    if err != nil {</w:t>
      </w:r>
      <w:r>
        <w:rPr>
          <w:rFonts w:ascii="Consolas" w:hAnsi="Consolas"/>
          <w:color w:val="DC322F"/>
          <w:sz w:val="20"/>
        </w:rPr>
        <w:br/>
        <w:t xml:space="preserve">        panic(err)</w:t>
      </w:r>
      <w:r>
        <w:rPr>
          <w:rFonts w:ascii="Consolas" w:hAnsi="Consolas"/>
          <w:color w:val="DC322F"/>
          <w:sz w:val="20"/>
        </w:rPr>
        <w:br/>
        <w:t xml:space="preserve">    }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 xml:space="preserve">    fmt.Printf("Transfer ID: %s\n", response.TransactionID)</w:t>
      </w:r>
      <w:r>
        <w:rPr>
          <w:rFonts w:ascii="Consolas" w:hAnsi="Consolas"/>
          <w:color w:val="DC322F"/>
          <w:sz w:val="20"/>
        </w:rPr>
        <w:br/>
        <w:t xml:space="preserve">    fmt.Printf("Status: %s\n", response.Status)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>}</w:t>
      </w:r>
      <w:r>
        <w:rPr>
          <w:rFonts w:ascii="Consolas" w:hAnsi="Consolas"/>
          <w:color w:val="DC322F"/>
          <w:sz w:val="20"/>
        </w:rPr>
        <w:br/>
      </w:r>
    </w:p>
    <w:p w14:paraId="10133D3B" w14:textId="77777777" w:rsidR="008A1535" w:rsidRDefault="00000000">
      <w:r>
        <w:rPr>
          <w:b/>
        </w:rPr>
        <w:t>SDK Features</w:t>
      </w:r>
      <w:r>
        <w:t>:</w:t>
      </w:r>
      <w:r>
        <w:br/>
        <w:t xml:space="preserve">- ✅ </w:t>
      </w:r>
      <w:r>
        <w:rPr>
          <w:b/>
        </w:rPr>
        <w:t>Type Safety</w:t>
      </w:r>
      <w:r>
        <w:t>: Strongly typed in all languages</w:t>
      </w:r>
      <w:r>
        <w:br/>
        <w:t xml:space="preserve">- ✅ </w:t>
      </w:r>
      <w:r>
        <w:rPr>
          <w:b/>
        </w:rPr>
        <w:t>IDE Auto-Completion</w:t>
      </w:r>
      <w:r>
        <w:t>: Full IntelliSense support</w:t>
      </w:r>
      <w:r>
        <w:br/>
        <w:t xml:space="preserve">- ✅ </w:t>
      </w:r>
      <w:r>
        <w:rPr>
          <w:b/>
        </w:rPr>
        <w:t>Error Handling</w:t>
      </w:r>
      <w:r>
        <w:t>: Automatic retry logic, error mapping</w:t>
      </w:r>
      <w:r>
        <w:br/>
        <w:t xml:space="preserve">- ✅ </w:t>
      </w:r>
      <w:r>
        <w:rPr>
          <w:b/>
        </w:rPr>
        <w:t>Authentication</w:t>
      </w:r>
      <w:r>
        <w:t>: OAuth2, JWT, API keys built-in</w:t>
      </w:r>
      <w:r>
        <w:br/>
        <w:t xml:space="preserve">- ✅ </w:t>
      </w:r>
      <w:r>
        <w:rPr>
          <w:b/>
        </w:rPr>
        <w:t>Rate Limiting</w:t>
      </w:r>
      <w:r>
        <w:t>: Client-side rate limit handling</w:t>
      </w:r>
      <w:r>
        <w:br/>
        <w:t xml:space="preserve">- ✅ </w:t>
      </w:r>
      <w:r>
        <w:rPr>
          <w:b/>
        </w:rPr>
        <w:t>Logging</w:t>
      </w:r>
      <w:r>
        <w:t>: Built-in structured logging</w:t>
      </w:r>
      <w:r>
        <w:br/>
        <w:t xml:space="preserve">- ✅ </w:t>
      </w:r>
      <w:r>
        <w:rPr>
          <w:b/>
        </w:rPr>
        <w:t>Testing</w:t>
      </w:r>
      <w:r>
        <w:t>: Mock clients for unit testing</w:t>
      </w:r>
    </w:p>
    <w:p w14:paraId="4D20CBBC" w14:textId="77777777" w:rsidR="008A1535" w:rsidRDefault="00000000">
      <w:pPr>
        <w:pStyle w:val="Heading4"/>
      </w:pPr>
      <w:r>
        <w:t>3. Protocol Bridge (Real-Time Translation)</w:t>
      </w:r>
    </w:p>
    <w:p w14:paraId="7E34DA30" w14:textId="77777777" w:rsidR="008A1535" w:rsidRDefault="00000000">
      <w:r>
        <w:rPr>
          <w:b/>
        </w:rPr>
        <w:t>Use Case</w:t>
      </w:r>
      <w:r>
        <w:t>: Connect systems that speak different protocols without any code changes</w:t>
      </w:r>
    </w:p>
    <w:p w14:paraId="4CA35D0C" w14:textId="77777777" w:rsidR="008A1535" w:rsidRDefault="00000000">
      <w:r>
        <w:rPr>
          <w:b/>
        </w:rPr>
        <w:t>Example Architecture</w:t>
      </w:r>
      <w:r>
        <w:t>:</w:t>
      </w:r>
    </w:p>
    <w:p w14:paraId="323567B5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┌─────────────────┐                           ┌─────────────────┐</w:t>
      </w:r>
      <w:r>
        <w:rPr>
          <w:rFonts w:ascii="Consolas" w:hAnsi="Consolas"/>
          <w:color w:val="DC322F"/>
          <w:sz w:val="20"/>
        </w:rPr>
        <w:br/>
        <w:t>│   Legacy        │                           │   Modern        │</w:t>
      </w:r>
      <w:r>
        <w:rPr>
          <w:rFonts w:ascii="Consolas" w:hAnsi="Consolas"/>
          <w:color w:val="DC322F"/>
          <w:sz w:val="20"/>
        </w:rPr>
        <w:br/>
        <w:t>│   Mainframe     │                           │   Cloud App     │</w:t>
      </w:r>
      <w:r>
        <w:rPr>
          <w:rFonts w:ascii="Consolas" w:hAnsi="Consolas"/>
          <w:color w:val="DC322F"/>
          <w:sz w:val="20"/>
        </w:rPr>
        <w:br/>
        <w:t>│                 │                           │                 │</w:t>
      </w:r>
      <w:r>
        <w:rPr>
          <w:rFonts w:ascii="Consolas" w:hAnsi="Consolas"/>
          <w:color w:val="DC322F"/>
          <w:sz w:val="20"/>
        </w:rPr>
        <w:br/>
        <w:t>│  ISO-8583       │                           │  JSON/REST      │</w:t>
      </w:r>
      <w:r>
        <w:rPr>
          <w:rFonts w:ascii="Consolas" w:hAnsi="Consolas"/>
          <w:color w:val="DC322F"/>
          <w:sz w:val="20"/>
        </w:rPr>
        <w:br/>
        <w:t>│  (Binary)       │                           │  (HTTP)         │</w:t>
      </w:r>
      <w:r>
        <w:rPr>
          <w:rFonts w:ascii="Consolas" w:hAnsi="Consolas"/>
          <w:color w:val="DC322F"/>
          <w:sz w:val="20"/>
        </w:rPr>
        <w:br/>
        <w:t>└────────┬────────┘                           └────────┬────────┘</w:t>
      </w:r>
      <w:r>
        <w:rPr>
          <w:rFonts w:ascii="Consolas" w:hAnsi="Consolas"/>
          <w:color w:val="DC322F"/>
          <w:sz w:val="20"/>
        </w:rPr>
        <w:br/>
        <w:t xml:space="preserve">         │                                             │</w:t>
      </w:r>
      <w:r>
        <w:rPr>
          <w:rFonts w:ascii="Consolas" w:hAnsi="Consolas"/>
          <w:color w:val="DC322F"/>
          <w:sz w:val="20"/>
        </w:rPr>
        <w:br/>
        <w:t xml:space="preserve">         │           ┌───────────────────┐            │</w:t>
      </w:r>
      <w:r>
        <w:rPr>
          <w:rFonts w:ascii="Consolas" w:hAnsi="Consolas"/>
          <w:color w:val="DC322F"/>
          <w:sz w:val="20"/>
        </w:rPr>
        <w:br/>
        <w:t xml:space="preserve">         └──────────►│  QBITEL AI        │◄───────────┘</w:t>
      </w:r>
      <w:r>
        <w:rPr>
          <w:rFonts w:ascii="Consolas" w:hAnsi="Consolas"/>
          <w:color w:val="DC322F"/>
          <w:sz w:val="20"/>
        </w:rPr>
        <w:br/>
        <w:t xml:space="preserve">                     │  Protocol Bridge  │</w:t>
      </w:r>
      <w:r>
        <w:rPr>
          <w:rFonts w:ascii="Consolas" w:hAnsi="Consolas"/>
          <w:color w:val="DC322F"/>
          <w:sz w:val="20"/>
        </w:rPr>
        <w:br/>
        <w:t xml:space="preserve">                     │                   │</w:t>
      </w:r>
      <w:r>
        <w:rPr>
          <w:rFonts w:ascii="Consolas" w:hAnsi="Consolas"/>
          <w:color w:val="DC322F"/>
          <w:sz w:val="20"/>
        </w:rPr>
        <w:br/>
        <w:t xml:space="preserve">                     │  - Receives ISO-8583 from mainframe</w:t>
      </w:r>
      <w:r>
        <w:rPr>
          <w:rFonts w:ascii="Consolas" w:hAnsi="Consolas"/>
          <w:color w:val="DC322F"/>
          <w:sz w:val="20"/>
        </w:rPr>
        <w:br/>
        <w:t xml:space="preserve">                     │  - Translates to JSON in real-time</w:t>
      </w:r>
      <w:r>
        <w:rPr>
          <w:rFonts w:ascii="Consolas" w:hAnsi="Consolas"/>
          <w:color w:val="DC322F"/>
          <w:sz w:val="20"/>
        </w:rPr>
        <w:br/>
        <w:t xml:space="preserve">                     │  - Forwards to cloud app</w:t>
      </w:r>
      <w:r>
        <w:rPr>
          <w:rFonts w:ascii="Consolas" w:hAnsi="Consolas"/>
          <w:color w:val="DC322F"/>
          <w:sz w:val="20"/>
        </w:rPr>
        <w:br/>
        <w:t xml:space="preserve">                     │  - Translates response back to ISO-8583</w:t>
      </w:r>
      <w:r>
        <w:rPr>
          <w:rFonts w:ascii="Consolas" w:hAnsi="Consolas"/>
          <w:color w:val="DC322F"/>
          <w:sz w:val="20"/>
        </w:rPr>
        <w:br/>
        <w:t xml:space="preserve">                     │  - &lt;10ms latency overhead</w:t>
      </w:r>
      <w:r>
        <w:rPr>
          <w:rFonts w:ascii="Consolas" w:hAnsi="Consolas"/>
          <w:color w:val="DC322F"/>
          <w:sz w:val="20"/>
        </w:rPr>
        <w:br/>
        <w:t xml:space="preserve">                     │                   │</w:t>
      </w:r>
      <w:r>
        <w:rPr>
          <w:rFonts w:ascii="Consolas" w:hAnsi="Consolas"/>
          <w:color w:val="DC322F"/>
          <w:sz w:val="20"/>
        </w:rPr>
        <w:br/>
        <w:t xml:space="preserve">                     └───────────────────┘</w:t>
      </w:r>
      <w:r>
        <w:rPr>
          <w:rFonts w:ascii="Consolas" w:hAnsi="Consolas"/>
          <w:color w:val="DC322F"/>
          <w:sz w:val="20"/>
        </w:rPr>
        <w:br/>
      </w:r>
    </w:p>
    <w:p w14:paraId="45D85622" w14:textId="77777777" w:rsidR="008A1535" w:rsidRDefault="00000000">
      <w:r>
        <w:rPr>
          <w:b/>
        </w:rPr>
        <w:t>Real-World Example</w:t>
      </w:r>
      <w:r>
        <w:t>:</w:t>
      </w:r>
    </w:p>
    <w:p w14:paraId="176D25DA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Bank Scenario:</w:t>
      </w:r>
      <w:r>
        <w:rPr>
          <w:rFonts w:ascii="Consolas" w:hAnsi="Consolas"/>
          <w:color w:val="DC322F"/>
          <w:sz w:val="20"/>
        </w:rPr>
        <w:br/>
        <w:t>- Legacy mainframe (COBOL, ISO-8583)</w:t>
      </w:r>
      <w:r>
        <w:rPr>
          <w:rFonts w:ascii="Consolas" w:hAnsi="Consolas"/>
          <w:color w:val="DC322F"/>
          <w:sz w:val="20"/>
        </w:rPr>
        <w:br/>
        <w:t>- Modern fraud detection (Python, REST API)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Without QBITEL AI:</w:t>
      </w:r>
      <w:r>
        <w:rPr>
          <w:rFonts w:ascii="Consolas" w:hAnsi="Consolas"/>
          <w:color w:val="DC322F"/>
          <w:sz w:val="20"/>
        </w:rPr>
        <w:br/>
        <w:t xml:space="preserve">  - 6-12 months manual integration</w:t>
      </w:r>
      <w:r>
        <w:rPr>
          <w:rFonts w:ascii="Consolas" w:hAnsi="Consolas"/>
          <w:color w:val="DC322F"/>
          <w:sz w:val="20"/>
        </w:rPr>
        <w:br/>
        <w:t xml:space="preserve">  - Custom middleware development</w:t>
      </w:r>
      <w:r>
        <w:rPr>
          <w:rFonts w:ascii="Consolas" w:hAnsi="Consolas"/>
          <w:color w:val="DC322F"/>
          <w:sz w:val="20"/>
        </w:rPr>
        <w:br/>
        <w:t xml:space="preserve">  - $500K-$2M cost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With QBITEL AI Protocol Bridge: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 xml:space="preserve">  1. Deploy bridge in 1 hour</w:t>
      </w:r>
      <w:r>
        <w:rPr>
          <w:rFonts w:ascii="Consolas" w:hAnsi="Consolas"/>
          <w:color w:val="DC322F"/>
          <w:sz w:val="20"/>
        </w:rPr>
        <w:br/>
        <w:t xml:space="preserve">  2. Configure protocols (ISO-8583 ↔ JSON)</w:t>
      </w:r>
      <w:r>
        <w:rPr>
          <w:rFonts w:ascii="Consolas" w:hAnsi="Consolas"/>
          <w:color w:val="DC322F"/>
          <w:sz w:val="20"/>
        </w:rPr>
        <w:br/>
        <w:t xml:space="preserve">  3. Zero code changes to mainframe or cloud app</w:t>
      </w:r>
      <w:r>
        <w:rPr>
          <w:rFonts w:ascii="Consolas" w:hAnsi="Consolas"/>
          <w:color w:val="DC322F"/>
          <w:sz w:val="20"/>
        </w:rPr>
        <w:br/>
        <w:t xml:space="preserve">  4. Real-time translation (&lt;10ms latency)</w:t>
      </w:r>
      <w:r>
        <w:rPr>
          <w:rFonts w:ascii="Consolas" w:hAnsi="Consolas"/>
          <w:color w:val="DC322F"/>
          <w:sz w:val="20"/>
        </w:rPr>
        <w:br/>
        <w:t xml:space="preserve">  5. Cost: $0 (included in platform)</w:t>
      </w:r>
      <w:r>
        <w:rPr>
          <w:rFonts w:ascii="Consolas" w:hAnsi="Consolas"/>
          <w:color w:val="DC322F"/>
          <w:sz w:val="20"/>
        </w:rPr>
        <w:br/>
      </w:r>
    </w:p>
    <w:p w14:paraId="5151EB52" w14:textId="77777777" w:rsidR="008A1535" w:rsidRDefault="00000000">
      <w:r>
        <w:rPr>
          <w:b/>
        </w:rPr>
        <w:t>Configuration</w:t>
      </w:r>
      <w:r>
        <w:t>:</w:t>
      </w:r>
    </w:p>
    <w:p w14:paraId="4EBD7B6F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protocol-bridge-config.yaml</w:t>
      </w:r>
      <w:r>
        <w:rPr>
          <w:rFonts w:ascii="Consolas" w:hAnsi="Consolas"/>
          <w:color w:val="DC322F"/>
          <w:sz w:val="20"/>
        </w:rPr>
        <w:br/>
        <w:t>bridges:</w:t>
      </w:r>
      <w:r>
        <w:rPr>
          <w:rFonts w:ascii="Consolas" w:hAnsi="Consolas"/>
          <w:color w:val="DC322F"/>
          <w:sz w:val="20"/>
        </w:rPr>
        <w:br/>
        <w:t xml:space="preserve">  - name: mainframe-to-cloud</w:t>
      </w:r>
      <w:r>
        <w:rPr>
          <w:rFonts w:ascii="Consolas" w:hAnsi="Consolas"/>
          <w:color w:val="DC322F"/>
          <w:sz w:val="20"/>
        </w:rPr>
        <w:br/>
        <w:t xml:space="preserve">    source:</w:t>
      </w:r>
      <w:r>
        <w:rPr>
          <w:rFonts w:ascii="Consolas" w:hAnsi="Consolas"/>
          <w:color w:val="DC322F"/>
          <w:sz w:val="20"/>
        </w:rPr>
        <w:br/>
        <w:t xml:space="preserve">      protocol: iso-8583</w:t>
      </w:r>
      <w:r>
        <w:rPr>
          <w:rFonts w:ascii="Consolas" w:hAnsi="Consolas"/>
          <w:color w:val="DC322F"/>
          <w:sz w:val="20"/>
        </w:rPr>
        <w:br/>
        <w:t xml:space="preserve">      endpoint: tcp://mainframe.internal:8583</w:t>
      </w:r>
      <w:r>
        <w:rPr>
          <w:rFonts w:ascii="Consolas" w:hAnsi="Consolas"/>
          <w:color w:val="DC322F"/>
          <w:sz w:val="20"/>
        </w:rPr>
        <w:br/>
        <w:t xml:space="preserve">    destination:</w:t>
      </w:r>
      <w:r>
        <w:rPr>
          <w:rFonts w:ascii="Consolas" w:hAnsi="Consolas"/>
          <w:color w:val="DC322F"/>
          <w:sz w:val="20"/>
        </w:rPr>
        <w:br/>
        <w:t xml:space="preserve">      protocol: rest-json</w:t>
      </w:r>
      <w:r>
        <w:rPr>
          <w:rFonts w:ascii="Consolas" w:hAnsi="Consolas"/>
          <w:color w:val="DC322F"/>
          <w:sz w:val="20"/>
        </w:rPr>
        <w:br/>
        <w:t xml:space="preserve">      endpoint: https://fraud-detection.cloud/api/v1/transactions</w:t>
      </w:r>
      <w:r>
        <w:rPr>
          <w:rFonts w:ascii="Consolas" w:hAnsi="Consolas"/>
          <w:color w:val="DC322F"/>
          <w:sz w:val="20"/>
        </w:rPr>
        <w:br/>
        <w:t xml:space="preserve">    translation:</w:t>
      </w:r>
      <w:r>
        <w:rPr>
          <w:rFonts w:ascii="Consolas" w:hAnsi="Consolas"/>
          <w:color w:val="DC322F"/>
          <w:sz w:val="20"/>
        </w:rPr>
        <w:br/>
        <w:t xml:space="preserve">      mode: bidirectional</w:t>
      </w:r>
      <w:r>
        <w:rPr>
          <w:rFonts w:ascii="Consolas" w:hAnsi="Consolas"/>
          <w:color w:val="DC322F"/>
          <w:sz w:val="20"/>
        </w:rPr>
        <w:br/>
        <w:t xml:space="preserve">      field_mapping:</w:t>
      </w:r>
      <w:r>
        <w:rPr>
          <w:rFonts w:ascii="Consolas" w:hAnsi="Consolas"/>
          <w:color w:val="DC322F"/>
          <w:sz w:val="20"/>
        </w:rPr>
        <w:br/>
        <w:t xml:space="preserve">        - source: PAN (field 2)</w:t>
      </w:r>
      <w:r>
        <w:rPr>
          <w:rFonts w:ascii="Consolas" w:hAnsi="Consolas"/>
          <w:color w:val="DC322F"/>
          <w:sz w:val="20"/>
        </w:rPr>
        <w:br/>
        <w:t xml:space="preserve">          destination: card_number</w:t>
      </w:r>
      <w:r>
        <w:rPr>
          <w:rFonts w:ascii="Consolas" w:hAnsi="Consolas"/>
          <w:color w:val="DC322F"/>
          <w:sz w:val="20"/>
        </w:rPr>
        <w:br/>
        <w:t xml:space="preserve">        - source: Processing Code (field 3)</w:t>
      </w:r>
      <w:r>
        <w:rPr>
          <w:rFonts w:ascii="Consolas" w:hAnsi="Consolas"/>
          <w:color w:val="DC322F"/>
          <w:sz w:val="20"/>
        </w:rPr>
        <w:br/>
        <w:t xml:space="preserve">          destination: transaction_type</w:t>
      </w:r>
      <w:r>
        <w:rPr>
          <w:rFonts w:ascii="Consolas" w:hAnsi="Consolas"/>
          <w:color w:val="DC322F"/>
          <w:sz w:val="20"/>
        </w:rPr>
        <w:br/>
        <w:t xml:space="preserve">        - source: Amount (field 4)</w:t>
      </w:r>
      <w:r>
        <w:rPr>
          <w:rFonts w:ascii="Consolas" w:hAnsi="Consolas"/>
          <w:color w:val="DC322F"/>
          <w:sz w:val="20"/>
        </w:rPr>
        <w:br/>
        <w:t xml:space="preserve">          destination: amount</w:t>
      </w:r>
      <w:r>
        <w:rPr>
          <w:rFonts w:ascii="Consolas" w:hAnsi="Consolas"/>
          <w:color w:val="DC322F"/>
          <w:sz w:val="20"/>
        </w:rPr>
        <w:br/>
        <w:t xml:space="preserve">    performance:</w:t>
      </w:r>
      <w:r>
        <w:rPr>
          <w:rFonts w:ascii="Consolas" w:hAnsi="Consolas"/>
          <w:color w:val="DC322F"/>
          <w:sz w:val="20"/>
        </w:rPr>
        <w:br/>
        <w:t xml:space="preserve">      max_latency_ms: 10</w:t>
      </w:r>
      <w:r>
        <w:rPr>
          <w:rFonts w:ascii="Consolas" w:hAnsi="Consolas"/>
          <w:color w:val="DC322F"/>
          <w:sz w:val="20"/>
        </w:rPr>
        <w:br/>
        <w:t xml:space="preserve">      throughput_req_sec: 10000</w:t>
      </w:r>
      <w:r>
        <w:rPr>
          <w:rFonts w:ascii="Consolas" w:hAnsi="Consolas"/>
          <w:color w:val="DC322F"/>
          <w:sz w:val="20"/>
        </w:rPr>
        <w:br/>
      </w:r>
    </w:p>
    <w:p w14:paraId="56353893" w14:textId="77777777" w:rsidR="008A1535" w:rsidRDefault="00000000">
      <w:r>
        <w:rPr>
          <w:b/>
        </w:rPr>
        <w:t>Deployment</w:t>
      </w:r>
      <w:r>
        <w:t>:</w:t>
      </w:r>
    </w:p>
    <w:p w14:paraId="52C844C8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Deploy Protocol Bridge to Kubernetes</w:t>
      </w:r>
      <w:r>
        <w:rPr>
          <w:rFonts w:ascii="Consolas" w:hAnsi="Consolas"/>
          <w:color w:val="DC322F"/>
          <w:sz w:val="20"/>
        </w:rPr>
        <w:br/>
        <w:t>kubectl apply -f kubernetes/protocol-bridge.yaml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Verify bridge is running</w:t>
      </w:r>
      <w:r>
        <w:rPr>
          <w:rFonts w:ascii="Consolas" w:hAnsi="Consolas"/>
          <w:color w:val="DC322F"/>
          <w:sz w:val="20"/>
        </w:rPr>
        <w:br/>
        <w:t>kubectl get pods -n qbitel-protocol-bridge</w:t>
      </w:r>
      <w:r>
        <w:rPr>
          <w:rFonts w:ascii="Consolas" w:hAnsi="Consolas"/>
          <w:color w:val="DC322F"/>
          <w:sz w:val="20"/>
        </w:rPr>
        <w:br/>
        <w:t># NAME                              READY   STATUS    RESTARTS   AGE</w:t>
      </w:r>
      <w:r>
        <w:rPr>
          <w:rFonts w:ascii="Consolas" w:hAnsi="Consolas"/>
          <w:color w:val="DC322F"/>
          <w:sz w:val="20"/>
        </w:rPr>
        <w:br/>
        <w:t># protocol-bridge-mainframe-0       1/1     Running   0          2m</w:t>
      </w:r>
      <w:r>
        <w:rPr>
          <w:rFonts w:ascii="Consolas" w:hAnsi="Consolas"/>
          <w:color w:val="DC322F"/>
          <w:sz w:val="20"/>
        </w:rPr>
        <w:br/>
        <w:t># protocol-bridge-mainframe-1       1/1     Running   0          2m</w:t>
      </w:r>
      <w:r>
        <w:rPr>
          <w:rFonts w:ascii="Consolas" w:hAnsi="Consolas"/>
          <w:color w:val="DC322F"/>
          <w:sz w:val="20"/>
        </w:rPr>
        <w:br/>
      </w:r>
    </w:p>
    <w:p w14:paraId="68037D47" w14:textId="77777777" w:rsidR="008A1535" w:rsidRDefault="00000000">
      <w:pPr>
        <w:pStyle w:val="Heading3"/>
      </w:pPr>
      <w:r>
        <w:t>Translation Studio Performance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8A1535" w14:paraId="58548B24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  <w:shd w:val="clear" w:color="auto" w:fill="0066CC"/>
          </w:tcPr>
          <w:p w14:paraId="68E9F7B7" w14:textId="77777777" w:rsidR="008A1535" w:rsidRDefault="00000000">
            <w:r>
              <w:rPr>
                <w:color w:val="FFFFFF"/>
              </w:rPr>
              <w:t>Metric</w:t>
            </w:r>
          </w:p>
        </w:tc>
        <w:tc>
          <w:tcPr>
            <w:tcW w:w="4156" w:type="dxa"/>
            <w:shd w:val="clear" w:color="auto" w:fill="0066CC"/>
          </w:tcPr>
          <w:p w14:paraId="72D10909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8A1535" w14:paraId="10BB718B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3E6ABB12" w14:textId="77777777" w:rsidR="008A1535" w:rsidRDefault="00000000">
            <w:r>
              <w:t>API Generation Time</w:t>
            </w:r>
          </w:p>
        </w:tc>
        <w:tc>
          <w:tcPr>
            <w:tcW w:w="4156" w:type="dxa"/>
          </w:tcPr>
          <w:p w14:paraId="1F9776F6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 minutes</w:t>
            </w:r>
          </w:p>
        </w:tc>
      </w:tr>
      <w:tr w:rsidR="008A1535" w14:paraId="0B326D20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01FFA17D" w14:textId="77777777" w:rsidR="008A1535" w:rsidRDefault="00000000">
            <w:r>
              <w:t>SDK Generation Time</w:t>
            </w:r>
          </w:p>
        </w:tc>
        <w:tc>
          <w:tcPr>
            <w:tcW w:w="4156" w:type="dxa"/>
          </w:tcPr>
          <w:p w14:paraId="46E2F088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 minutes per language</w:t>
            </w:r>
          </w:p>
        </w:tc>
      </w:tr>
      <w:tr w:rsidR="008A1535" w14:paraId="5BC45D55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28911555" w14:textId="77777777" w:rsidR="008A1535" w:rsidRDefault="00000000">
            <w:r>
              <w:lastRenderedPageBreak/>
              <w:t>Protocol Bridge Latency</w:t>
            </w:r>
          </w:p>
        </w:tc>
        <w:tc>
          <w:tcPr>
            <w:tcW w:w="4156" w:type="dxa"/>
          </w:tcPr>
          <w:p w14:paraId="60EC13E7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&lt;10ms (P99: 25ms)</w:t>
            </w:r>
          </w:p>
        </w:tc>
      </w:tr>
      <w:tr w:rsidR="008A1535" w14:paraId="7E46B188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173D6C9C" w14:textId="77777777" w:rsidR="008A1535" w:rsidRDefault="00000000">
            <w:r>
              <w:t>Bridge Throughput</w:t>
            </w:r>
          </w:p>
        </w:tc>
        <w:tc>
          <w:tcPr>
            <w:tcW w:w="4156" w:type="dxa"/>
          </w:tcPr>
          <w:p w14:paraId="2A7C5146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10,000+ req/sec</w:t>
            </w:r>
          </w:p>
        </w:tc>
      </w:tr>
      <w:tr w:rsidR="008A1535" w14:paraId="5F3DA654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7915BD11" w14:textId="77777777" w:rsidR="008A1535" w:rsidRDefault="00000000">
            <w:r>
              <w:t>Supported Protocols</w:t>
            </w:r>
          </w:p>
        </w:tc>
        <w:tc>
          <w:tcPr>
            <w:tcW w:w="4156" w:type="dxa"/>
          </w:tcPr>
          <w:p w14:paraId="52032F6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1,000+ (from marketplace)</w:t>
            </w:r>
          </w:p>
        </w:tc>
      </w:tr>
      <w:tr w:rsidR="008A1535" w14:paraId="4515EC93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</w:tcPr>
          <w:p w14:paraId="5B22DBA6" w14:textId="77777777" w:rsidR="008A1535" w:rsidRDefault="00000000">
            <w:r>
              <w:t>Supported Languages</w:t>
            </w:r>
          </w:p>
        </w:tc>
        <w:tc>
          <w:tcPr>
            <w:tcW w:w="4156" w:type="dxa"/>
          </w:tcPr>
          <w:p w14:paraId="6351682A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(Python, TS, JS, Go, Java, C#)</w:t>
            </w:r>
          </w:p>
        </w:tc>
      </w:tr>
    </w:tbl>
    <w:p w14:paraId="75218AA8" w14:textId="77777777" w:rsidR="008A1535" w:rsidRDefault="008A1535"/>
    <w:p w14:paraId="22D14545" w14:textId="77777777" w:rsidR="008A1535" w:rsidRDefault="00000000">
      <w:pPr>
        <w:pStyle w:val="Heading3"/>
      </w:pPr>
      <w:r>
        <w:t>Translation Studio Pricing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8A1535" w14:paraId="7E9FDF02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shd w:val="clear" w:color="auto" w:fill="0066CC"/>
          </w:tcPr>
          <w:p w14:paraId="515B33D1" w14:textId="77777777" w:rsidR="008A1535" w:rsidRDefault="00000000">
            <w:r>
              <w:rPr>
                <w:color w:val="FFFFFF"/>
              </w:rPr>
              <w:t>Offering</w:t>
            </w:r>
          </w:p>
        </w:tc>
        <w:tc>
          <w:tcPr>
            <w:tcW w:w="2771" w:type="dxa"/>
            <w:shd w:val="clear" w:color="auto" w:fill="0066CC"/>
          </w:tcPr>
          <w:p w14:paraId="32DFCB44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Price</w:t>
            </w:r>
          </w:p>
        </w:tc>
        <w:tc>
          <w:tcPr>
            <w:tcW w:w="2771" w:type="dxa"/>
            <w:shd w:val="clear" w:color="auto" w:fill="0066CC"/>
          </w:tcPr>
          <w:p w14:paraId="4E85D096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What's Included</w:t>
            </w:r>
          </w:p>
        </w:tc>
      </w:tr>
      <w:tr w:rsidR="008A1535" w14:paraId="1A8699C9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563B4BBB" w14:textId="77777777" w:rsidR="008A1535" w:rsidRDefault="00000000">
            <w:r>
              <w:t>API Generation</w:t>
            </w:r>
          </w:p>
        </w:tc>
        <w:tc>
          <w:tcPr>
            <w:tcW w:w="2771" w:type="dxa"/>
          </w:tcPr>
          <w:p w14:paraId="3BD5367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$50K per protocol</w:t>
            </w:r>
          </w:p>
        </w:tc>
        <w:tc>
          <w:tcPr>
            <w:tcW w:w="2771" w:type="dxa"/>
          </w:tcPr>
          <w:p w14:paraId="7D96BABB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OpenAPI 3.0 spec, API gateway, auth</w:t>
            </w:r>
          </w:p>
        </w:tc>
      </w:tr>
      <w:tr w:rsidR="008A1535" w14:paraId="626B6A97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38C6859E" w14:textId="77777777" w:rsidR="008A1535" w:rsidRDefault="00000000">
            <w:r>
              <w:t>SDK Generation</w:t>
            </w:r>
          </w:p>
        </w:tc>
        <w:tc>
          <w:tcPr>
            <w:tcW w:w="2771" w:type="dxa"/>
          </w:tcPr>
          <w:p w14:paraId="3300D0D2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$30K per protocol</w:t>
            </w:r>
          </w:p>
        </w:tc>
        <w:tc>
          <w:tcPr>
            <w:tcW w:w="2771" w:type="dxa"/>
          </w:tcPr>
          <w:p w14:paraId="4157DAA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6 languages, testing, docs</w:t>
            </w:r>
          </w:p>
        </w:tc>
      </w:tr>
      <w:tr w:rsidR="008A1535" w14:paraId="314466EA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4DE518B8" w14:textId="77777777" w:rsidR="008A1535" w:rsidRDefault="00000000">
            <w:r>
              <w:t>Protocol Bridge</w:t>
            </w:r>
          </w:p>
        </w:tc>
        <w:tc>
          <w:tcPr>
            <w:tcW w:w="2771" w:type="dxa"/>
          </w:tcPr>
          <w:p w14:paraId="68F219F7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$40K per deployment</w:t>
            </w:r>
          </w:p>
        </w:tc>
        <w:tc>
          <w:tcPr>
            <w:tcW w:w="2771" w:type="dxa"/>
          </w:tcPr>
          <w:p w14:paraId="2ADB11BE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translation, &lt;10ms latency</w:t>
            </w:r>
          </w:p>
        </w:tc>
      </w:tr>
      <w:tr w:rsidR="008A1535" w14:paraId="6B9A773F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</w:tcPr>
          <w:p w14:paraId="282CDE06" w14:textId="77777777" w:rsidR="008A1535" w:rsidRDefault="00000000">
            <w:r>
              <w:t>Enterprise Bundle</w:t>
            </w:r>
          </w:p>
        </w:tc>
        <w:tc>
          <w:tcPr>
            <w:tcW w:w="2771" w:type="dxa"/>
          </w:tcPr>
          <w:p w14:paraId="5C4E5CCD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$100K per protocol</w:t>
            </w:r>
          </w:p>
        </w:tc>
        <w:tc>
          <w:tcPr>
            <w:tcW w:w="2771" w:type="dxa"/>
          </w:tcPr>
          <w:p w14:paraId="454B0F6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+ SDKs + Bridge + support</w:t>
            </w:r>
          </w:p>
        </w:tc>
      </w:tr>
    </w:tbl>
    <w:p w14:paraId="1FDD98C3" w14:textId="77777777" w:rsidR="008A1535" w:rsidRDefault="008A1535"/>
    <w:p w14:paraId="1DCF365A" w14:textId="77777777" w:rsidR="00197366" w:rsidRDefault="00197366">
      <w:pPr>
        <w:rPr>
          <w:color w:val="C8C8C8"/>
        </w:rPr>
      </w:pPr>
    </w:p>
    <w:p w14:paraId="03AADB22" w14:textId="77777777" w:rsidR="00197366" w:rsidRDefault="00197366">
      <w:pPr>
        <w:rPr>
          <w:color w:val="C8C8C8"/>
        </w:rPr>
      </w:pPr>
    </w:p>
    <w:p w14:paraId="7FEA998E" w14:textId="77777777" w:rsidR="00197366" w:rsidRDefault="00197366">
      <w:pPr>
        <w:rPr>
          <w:color w:val="C8C8C8"/>
        </w:rPr>
      </w:pPr>
    </w:p>
    <w:p w14:paraId="52FA499D" w14:textId="77777777" w:rsidR="00197366" w:rsidRDefault="00197366">
      <w:pPr>
        <w:rPr>
          <w:color w:val="C8C8C8"/>
        </w:rPr>
      </w:pPr>
    </w:p>
    <w:p w14:paraId="4486231B" w14:textId="77777777" w:rsidR="00197366" w:rsidRDefault="00197366">
      <w:pPr>
        <w:rPr>
          <w:color w:val="C8C8C8"/>
        </w:rPr>
      </w:pPr>
    </w:p>
    <w:p w14:paraId="63F3C389" w14:textId="77777777" w:rsidR="00197366" w:rsidRDefault="00197366">
      <w:pPr>
        <w:rPr>
          <w:color w:val="C8C8C8"/>
        </w:rPr>
      </w:pPr>
    </w:p>
    <w:p w14:paraId="5C83821F" w14:textId="77777777" w:rsidR="00197366" w:rsidRDefault="00197366">
      <w:pPr>
        <w:rPr>
          <w:color w:val="C8C8C8"/>
        </w:rPr>
      </w:pPr>
    </w:p>
    <w:p w14:paraId="44D6A5B5" w14:textId="77777777" w:rsidR="00197366" w:rsidRDefault="00197366">
      <w:pPr>
        <w:rPr>
          <w:color w:val="C8C8C8"/>
        </w:rPr>
      </w:pPr>
    </w:p>
    <w:p w14:paraId="07733555" w14:textId="77777777" w:rsidR="00197366" w:rsidRDefault="00197366">
      <w:pPr>
        <w:pStyle w:val="Heading2"/>
      </w:pPr>
    </w:p>
    <w:p w14:paraId="3822CE03" w14:textId="799FEDD0" w:rsidR="008A1535" w:rsidRDefault="00000000">
      <w:pPr>
        <w:pStyle w:val="Heading2"/>
      </w:pPr>
      <w:r>
        <w:t>Protocol Marketplace</w:t>
      </w:r>
    </w:p>
    <w:p w14:paraId="2A4625A1" w14:textId="77777777" w:rsidR="008A1535" w:rsidRDefault="00000000">
      <w:pPr>
        <w:pStyle w:val="Heading3"/>
      </w:pPr>
      <w:r>
        <w:t>Overview</w:t>
      </w:r>
    </w:p>
    <w:p w14:paraId="601E517A" w14:textId="77777777" w:rsidR="008A1535" w:rsidRDefault="00000000">
      <w:r>
        <w:rPr>
          <w:b/>
        </w:rPr>
        <w:t>Protocol Marketplace transforms QBITEL AI from a product into an ecosystem</w:t>
      </w:r>
      <w:r>
        <w:t xml:space="preserve"> - a SaaS commerce platform where customers discover, purchase, and deploy pre-built protocol integrations, and developers contribute and monetize custom protocols.</w:t>
      </w:r>
    </w:p>
    <w:p w14:paraId="062893CF" w14:textId="77777777" w:rsidR="008A1535" w:rsidRDefault="00000000">
      <w:r>
        <w:rPr>
          <w:b/>
        </w:rPr>
        <w:t>Problem it solves</w:t>
      </w:r>
      <w:r>
        <w:t>: Every enterprise reinvents the wheel for common protocols (ISO-8583, Modbus, HL7). The marketplace provides battle-tested, certified protocols ready to deploy.</w:t>
      </w:r>
    </w:p>
    <w:p w14:paraId="5DBB218C" w14:textId="77777777" w:rsidR="008A1535" w:rsidRDefault="00000000">
      <w:pPr>
        <w:pStyle w:val="Heading3"/>
      </w:pPr>
      <w:r>
        <w:t>Marketplace Features</w:t>
      </w:r>
    </w:p>
    <w:p w14:paraId="6F02DE49" w14:textId="77777777" w:rsidR="008A1535" w:rsidRDefault="00000000">
      <w:pPr>
        <w:pStyle w:val="Heading4"/>
      </w:pPr>
      <w:r>
        <w:t>1. Protocol Catalog (1,000+ Protocols)</w:t>
      </w:r>
    </w:p>
    <w:p w14:paraId="5C167BF9" w14:textId="77777777" w:rsidR="008A1535" w:rsidRDefault="00000000">
      <w:r>
        <w:rPr>
          <w:b/>
        </w:rPr>
        <w:t>Categories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8A1535" w14:paraId="3659BB6A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shd w:val="clear" w:color="auto" w:fill="0066CC"/>
          </w:tcPr>
          <w:p w14:paraId="659ED732" w14:textId="77777777" w:rsidR="008A1535" w:rsidRDefault="00000000">
            <w:r>
              <w:rPr>
                <w:color w:val="FFFFFF"/>
              </w:rPr>
              <w:t>Category</w:t>
            </w:r>
          </w:p>
        </w:tc>
        <w:tc>
          <w:tcPr>
            <w:tcW w:w="2078" w:type="dxa"/>
            <w:shd w:val="clear" w:color="auto" w:fill="0066CC"/>
          </w:tcPr>
          <w:p w14:paraId="19B28DE8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Protocol Count</w:t>
            </w:r>
          </w:p>
        </w:tc>
        <w:tc>
          <w:tcPr>
            <w:tcW w:w="2078" w:type="dxa"/>
            <w:shd w:val="clear" w:color="auto" w:fill="0066CC"/>
          </w:tcPr>
          <w:p w14:paraId="71FAB09B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Examples</w:t>
            </w:r>
          </w:p>
        </w:tc>
        <w:tc>
          <w:tcPr>
            <w:tcW w:w="2078" w:type="dxa"/>
            <w:shd w:val="clear" w:color="auto" w:fill="0066CC"/>
          </w:tcPr>
          <w:p w14:paraId="39561468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Price Range</w:t>
            </w:r>
          </w:p>
        </w:tc>
      </w:tr>
      <w:tr w:rsidR="008A1535" w14:paraId="6CED3179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2B779EFC" w14:textId="77777777" w:rsidR="008A1535" w:rsidRDefault="00000000">
            <w:r>
              <w:t>Banking &amp; Finance</w:t>
            </w:r>
          </w:p>
        </w:tc>
        <w:tc>
          <w:tcPr>
            <w:tcW w:w="2078" w:type="dxa"/>
          </w:tcPr>
          <w:p w14:paraId="271AFC58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150+</w:t>
            </w:r>
          </w:p>
        </w:tc>
        <w:tc>
          <w:tcPr>
            <w:tcW w:w="2078" w:type="dxa"/>
          </w:tcPr>
          <w:p w14:paraId="514F8ACB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ISO-8583, SWIFT MT/MX, FIX, ACH, NACHA</w:t>
            </w:r>
          </w:p>
        </w:tc>
        <w:tc>
          <w:tcPr>
            <w:tcW w:w="2078" w:type="dxa"/>
          </w:tcPr>
          <w:p w14:paraId="738C6AE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$10K-$50K</w:t>
            </w:r>
          </w:p>
        </w:tc>
      </w:tr>
      <w:tr w:rsidR="008A1535" w14:paraId="19C00BA2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628FD2FC" w14:textId="77777777" w:rsidR="008A1535" w:rsidRDefault="00000000">
            <w:r>
              <w:t>Industrial &amp; SCADA</w:t>
            </w:r>
          </w:p>
        </w:tc>
        <w:tc>
          <w:tcPr>
            <w:tcW w:w="2078" w:type="dxa"/>
          </w:tcPr>
          <w:p w14:paraId="429DFA4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200+</w:t>
            </w:r>
          </w:p>
        </w:tc>
        <w:tc>
          <w:tcPr>
            <w:tcW w:w="2078" w:type="dxa"/>
          </w:tcPr>
          <w:p w14:paraId="4196F20C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Modbus, DNP3, IEC 61850, OPC UA, Profinet</w:t>
            </w:r>
          </w:p>
        </w:tc>
        <w:tc>
          <w:tcPr>
            <w:tcW w:w="2078" w:type="dxa"/>
          </w:tcPr>
          <w:p w14:paraId="56D08D0D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$15K-$50K</w:t>
            </w:r>
          </w:p>
        </w:tc>
      </w:tr>
      <w:tr w:rsidR="008A1535" w14:paraId="54FEDA85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778B0C82" w14:textId="77777777" w:rsidR="008A1535" w:rsidRDefault="00000000">
            <w:r>
              <w:t>Healthcare</w:t>
            </w:r>
          </w:p>
        </w:tc>
        <w:tc>
          <w:tcPr>
            <w:tcW w:w="2078" w:type="dxa"/>
          </w:tcPr>
          <w:p w14:paraId="2C6BBC15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100+</w:t>
            </w:r>
          </w:p>
        </w:tc>
        <w:tc>
          <w:tcPr>
            <w:tcW w:w="2078" w:type="dxa"/>
          </w:tcPr>
          <w:p w14:paraId="3C1B37F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HL7 v2/v3/FHIR, DICOM, X12, NCPDP</w:t>
            </w:r>
          </w:p>
        </w:tc>
        <w:tc>
          <w:tcPr>
            <w:tcW w:w="2078" w:type="dxa"/>
          </w:tcPr>
          <w:p w14:paraId="7B3FADE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$20K-$50K</w:t>
            </w:r>
          </w:p>
        </w:tc>
      </w:tr>
      <w:tr w:rsidR="008A1535" w14:paraId="732C9D9C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5012004D" w14:textId="77777777" w:rsidR="008A1535" w:rsidRDefault="00000000">
            <w:r>
              <w:t>Telecom</w:t>
            </w:r>
          </w:p>
        </w:tc>
        <w:tc>
          <w:tcPr>
            <w:tcW w:w="2078" w:type="dxa"/>
          </w:tcPr>
          <w:p w14:paraId="5DA25799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150+</w:t>
            </w:r>
          </w:p>
        </w:tc>
        <w:tc>
          <w:tcPr>
            <w:tcW w:w="2078" w:type="dxa"/>
          </w:tcPr>
          <w:p w14:paraId="38076951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Diameter, SS7, SIP, GTP, RADIUS, SMPP</w:t>
            </w:r>
          </w:p>
        </w:tc>
        <w:tc>
          <w:tcPr>
            <w:tcW w:w="2078" w:type="dxa"/>
          </w:tcPr>
          <w:p w14:paraId="0F600F0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$15K-$40K</w:t>
            </w:r>
          </w:p>
        </w:tc>
      </w:tr>
      <w:tr w:rsidR="008A1535" w14:paraId="358CB944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11A75A5E" w14:textId="77777777" w:rsidR="008A1535" w:rsidRDefault="00000000">
            <w:r>
              <w:t>IoT &amp; Embedded</w:t>
            </w:r>
          </w:p>
        </w:tc>
        <w:tc>
          <w:tcPr>
            <w:tcW w:w="2078" w:type="dxa"/>
          </w:tcPr>
          <w:p w14:paraId="5C4282D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200+</w:t>
            </w:r>
          </w:p>
        </w:tc>
        <w:tc>
          <w:tcPr>
            <w:tcW w:w="2078" w:type="dxa"/>
          </w:tcPr>
          <w:p w14:paraId="7EA16E6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MQTT, CoAP, LwM2M, Zigbee, LoRaWAN</w:t>
            </w:r>
          </w:p>
        </w:tc>
        <w:tc>
          <w:tcPr>
            <w:tcW w:w="2078" w:type="dxa"/>
          </w:tcPr>
          <w:p w14:paraId="1214730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$5K-$20K</w:t>
            </w:r>
          </w:p>
        </w:tc>
      </w:tr>
      <w:tr w:rsidR="008A1535" w14:paraId="404C5D70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72AC3F9D" w14:textId="77777777" w:rsidR="008A1535" w:rsidRDefault="00000000">
            <w:r>
              <w:t>Enterprise IT</w:t>
            </w:r>
          </w:p>
        </w:tc>
        <w:tc>
          <w:tcPr>
            <w:tcW w:w="2078" w:type="dxa"/>
          </w:tcPr>
          <w:p w14:paraId="5511690A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100+</w:t>
            </w:r>
          </w:p>
        </w:tc>
        <w:tc>
          <w:tcPr>
            <w:tcW w:w="2078" w:type="dxa"/>
          </w:tcPr>
          <w:p w14:paraId="17F779F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SAP RFC, Oracle TNS, LDAP, Kerberos</w:t>
            </w:r>
          </w:p>
        </w:tc>
        <w:tc>
          <w:tcPr>
            <w:tcW w:w="2078" w:type="dxa"/>
          </w:tcPr>
          <w:p w14:paraId="0C0F416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$10K-$30K</w:t>
            </w:r>
          </w:p>
        </w:tc>
      </w:tr>
      <w:tr w:rsidR="008A1535" w14:paraId="37185CF2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4CA96FCC" w14:textId="77777777" w:rsidR="008A1535" w:rsidRDefault="00000000">
            <w:r>
              <w:t>Legacy Systems</w:t>
            </w:r>
          </w:p>
        </w:tc>
        <w:tc>
          <w:tcPr>
            <w:tcW w:w="2078" w:type="dxa"/>
          </w:tcPr>
          <w:p w14:paraId="1B32C45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100+</w:t>
            </w:r>
          </w:p>
        </w:tc>
        <w:tc>
          <w:tcPr>
            <w:tcW w:w="2078" w:type="dxa"/>
          </w:tcPr>
          <w:p w14:paraId="05A338A4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COBOL copybooks, EBCDIC, mainframe formats</w:t>
            </w:r>
          </w:p>
        </w:tc>
        <w:tc>
          <w:tcPr>
            <w:tcW w:w="2078" w:type="dxa"/>
          </w:tcPr>
          <w:p w14:paraId="61C0A8CB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$25K-$75K</w:t>
            </w:r>
          </w:p>
        </w:tc>
      </w:tr>
    </w:tbl>
    <w:p w14:paraId="3CB28AA7" w14:textId="77777777" w:rsidR="008A1535" w:rsidRDefault="008A1535"/>
    <w:p w14:paraId="287E013C" w14:textId="77777777" w:rsidR="008A1535" w:rsidRDefault="00000000">
      <w:r>
        <w:rPr>
          <w:b/>
        </w:rPr>
        <w:lastRenderedPageBreak/>
        <w:t>Search &amp; Discovery</w:t>
      </w:r>
      <w:r>
        <w:t>:</w:t>
      </w:r>
    </w:p>
    <w:p w14:paraId="0502291A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QBITEL AI Marketplace</w:t>
      </w:r>
      <w:r>
        <w:rPr>
          <w:rFonts w:ascii="Consolas" w:hAnsi="Consolas"/>
          <w:color w:val="DC322F"/>
          <w:sz w:val="20"/>
        </w:rPr>
        <w:br/>
        <w:t>├─ Search: "healthcare hl7"</w:t>
      </w:r>
      <w:r>
        <w:rPr>
          <w:rFonts w:ascii="Consolas" w:hAnsi="Consolas"/>
          <w:color w:val="DC322F"/>
          <w:sz w:val="20"/>
        </w:rPr>
        <w:br/>
        <w:t>├─ Filters:</w:t>
      </w:r>
      <w:r>
        <w:rPr>
          <w:rFonts w:ascii="Consolas" w:hAnsi="Consolas"/>
          <w:color w:val="DC322F"/>
          <w:sz w:val="20"/>
        </w:rPr>
        <w:br/>
        <w:t>│  ├─ Category: Healthcare</w:t>
      </w:r>
      <w:r>
        <w:rPr>
          <w:rFonts w:ascii="Consolas" w:hAnsi="Consolas"/>
          <w:color w:val="DC322F"/>
          <w:sz w:val="20"/>
        </w:rPr>
        <w:br/>
        <w:t>│  ├─ Price: $0-$50K</w:t>
      </w:r>
      <w:r>
        <w:rPr>
          <w:rFonts w:ascii="Consolas" w:hAnsi="Consolas"/>
          <w:color w:val="DC322F"/>
          <w:sz w:val="20"/>
        </w:rPr>
        <w:br/>
        <w:t>│  ├─ Rating: 4+ stars</w:t>
      </w:r>
      <w:r>
        <w:rPr>
          <w:rFonts w:ascii="Consolas" w:hAnsi="Consolas"/>
          <w:color w:val="DC322F"/>
          <w:sz w:val="20"/>
        </w:rPr>
        <w:br/>
        <w:t>│  ├─ Certification: ✅ QBITEL Certified</w:t>
      </w:r>
      <w:r>
        <w:rPr>
          <w:rFonts w:ascii="Consolas" w:hAnsi="Consolas"/>
          <w:color w:val="DC322F"/>
          <w:sz w:val="20"/>
        </w:rPr>
        <w:br/>
        <w:t>│  └─ Deployment: Kubernetes</w:t>
      </w:r>
      <w:r>
        <w:rPr>
          <w:rFonts w:ascii="Consolas" w:hAnsi="Consolas"/>
          <w:color w:val="DC322F"/>
          <w:sz w:val="20"/>
        </w:rPr>
        <w:br/>
        <w:t>├─ Results (23 protocols):</w:t>
      </w:r>
      <w:r>
        <w:rPr>
          <w:rFonts w:ascii="Consolas" w:hAnsi="Consolas"/>
          <w:color w:val="DC322F"/>
          <w:sz w:val="20"/>
        </w:rPr>
        <w:br/>
        <w:t>│  ├─ HL7 v2.x Parser &amp; Translator ⭐⭐⭐⭐⭐ (4.9) - $35K</w:t>
      </w:r>
      <w:r>
        <w:rPr>
          <w:rFonts w:ascii="Consolas" w:hAnsi="Consolas"/>
          <w:color w:val="DC322F"/>
          <w:sz w:val="20"/>
        </w:rPr>
        <w:br/>
        <w:t>│  │  ├─ 150+ healthcare orgs using</w:t>
      </w:r>
      <w:r>
        <w:rPr>
          <w:rFonts w:ascii="Consolas" w:hAnsi="Consolas"/>
          <w:color w:val="DC322F"/>
          <w:sz w:val="20"/>
        </w:rPr>
        <w:br/>
        <w:t>│  │  ├─ 99.2% parsing accuracy</w:t>
      </w:r>
      <w:r>
        <w:rPr>
          <w:rFonts w:ascii="Consolas" w:hAnsi="Consolas"/>
          <w:color w:val="DC322F"/>
          <w:sz w:val="20"/>
        </w:rPr>
        <w:br/>
        <w:t>│  │  ├─ HIPAA compliant</w:t>
      </w:r>
      <w:r>
        <w:rPr>
          <w:rFonts w:ascii="Consolas" w:hAnsi="Consolas"/>
          <w:color w:val="DC322F"/>
          <w:sz w:val="20"/>
        </w:rPr>
        <w:br/>
        <w:t>│  │  └─ Includes: Parser + REST API + Python SDK</w:t>
      </w:r>
      <w:r>
        <w:rPr>
          <w:rFonts w:ascii="Consolas" w:hAnsi="Consolas"/>
          <w:color w:val="DC322F"/>
          <w:sz w:val="20"/>
        </w:rPr>
        <w:br/>
        <w:t>│  ├─ HL7 FHIR Integration Suite ⭐⭐⭐⭐⭐ (4.8) - $45K</w:t>
      </w:r>
      <w:r>
        <w:rPr>
          <w:rFonts w:ascii="Consolas" w:hAnsi="Consolas"/>
          <w:color w:val="DC322F"/>
          <w:sz w:val="20"/>
        </w:rPr>
        <w:br/>
        <w:t>│  │  ├─ 80+ healthcare orgs using</w:t>
      </w:r>
      <w:r>
        <w:rPr>
          <w:rFonts w:ascii="Consolas" w:hAnsi="Consolas"/>
          <w:color w:val="DC322F"/>
          <w:sz w:val="20"/>
        </w:rPr>
        <w:br/>
        <w:t>│  │  ├─ FHIR R4 compliant</w:t>
      </w:r>
      <w:r>
        <w:rPr>
          <w:rFonts w:ascii="Consolas" w:hAnsi="Consolas"/>
          <w:color w:val="DC322F"/>
          <w:sz w:val="20"/>
        </w:rPr>
        <w:br/>
        <w:t>│  │  └─ Includes: FHIR server + API + 6 SDKs</w:t>
      </w:r>
      <w:r>
        <w:rPr>
          <w:rFonts w:ascii="Consolas" w:hAnsi="Consolas"/>
          <w:color w:val="DC322F"/>
          <w:sz w:val="20"/>
        </w:rPr>
        <w:br/>
        <w:t>│  └─ ...</w:t>
      </w:r>
      <w:r>
        <w:rPr>
          <w:rFonts w:ascii="Consolas" w:hAnsi="Consolas"/>
          <w:color w:val="DC322F"/>
          <w:sz w:val="20"/>
        </w:rPr>
        <w:br/>
        <w:t>└─ Related: DICOM, X12, NCPDP</w:t>
      </w:r>
      <w:r>
        <w:rPr>
          <w:rFonts w:ascii="Consolas" w:hAnsi="Consolas"/>
          <w:color w:val="DC322F"/>
          <w:sz w:val="20"/>
        </w:rPr>
        <w:br/>
      </w:r>
    </w:p>
    <w:p w14:paraId="3EEF76CE" w14:textId="77777777" w:rsidR="008A1535" w:rsidRDefault="00000000">
      <w:pPr>
        <w:pStyle w:val="Heading4"/>
      </w:pPr>
      <w:r>
        <w:t>2. 4-Step Validation Pipeline</w:t>
      </w:r>
    </w:p>
    <w:p w14:paraId="03AD84B2" w14:textId="77777777" w:rsidR="008A1535" w:rsidRDefault="00000000">
      <w:r>
        <w:t>Every protocol submitted to the marketplace undergoes rigorous automated testing:</w:t>
      </w:r>
    </w:p>
    <w:p w14:paraId="32C85B8F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Submission</w:t>
      </w:r>
      <w:r>
        <w:rPr>
          <w:rFonts w:ascii="Consolas" w:hAnsi="Consolas"/>
          <w:color w:val="DC322F"/>
          <w:sz w:val="20"/>
        </w:rPr>
        <w:br/>
        <w:t xml:space="preserve">      ↓</w:t>
      </w:r>
      <w:r>
        <w:rPr>
          <w:rFonts w:ascii="Consolas" w:hAnsi="Consolas"/>
          <w:color w:val="DC322F"/>
          <w:sz w:val="20"/>
        </w:rPr>
        <w:br/>
        <w:t>┌─────────────────┐</w:t>
      </w:r>
      <w:r>
        <w:rPr>
          <w:rFonts w:ascii="Consolas" w:hAnsi="Consolas"/>
          <w:color w:val="DC322F"/>
          <w:sz w:val="20"/>
        </w:rPr>
        <w:br/>
        <w:t>│ Step 1:         │</w:t>
      </w:r>
      <w:r>
        <w:rPr>
          <w:rFonts w:ascii="Consolas" w:hAnsi="Consolas"/>
          <w:color w:val="DC322F"/>
          <w:sz w:val="20"/>
        </w:rPr>
        <w:br/>
        <w:t>│ Syntax Check    │ ← YAML/JSON validation</w:t>
      </w:r>
      <w:r>
        <w:rPr>
          <w:rFonts w:ascii="Consolas" w:hAnsi="Consolas"/>
          <w:color w:val="DC322F"/>
          <w:sz w:val="20"/>
        </w:rPr>
        <w:br/>
        <w:t>│ Score: 0-100    │</w:t>
      </w:r>
      <w:r>
        <w:rPr>
          <w:rFonts w:ascii="Consolas" w:hAnsi="Consolas"/>
          <w:color w:val="DC322F"/>
          <w:sz w:val="20"/>
        </w:rPr>
        <w:br/>
        <w:t>└────────┬────────┘</w:t>
      </w:r>
      <w:r>
        <w:rPr>
          <w:rFonts w:ascii="Consolas" w:hAnsi="Consolas"/>
          <w:color w:val="DC322F"/>
          <w:sz w:val="20"/>
        </w:rPr>
        <w:br/>
        <w:t xml:space="preserve">         ↓ Pass (score &gt; 90)</w:t>
      </w:r>
      <w:r>
        <w:rPr>
          <w:rFonts w:ascii="Consolas" w:hAnsi="Consolas"/>
          <w:color w:val="DC322F"/>
          <w:sz w:val="20"/>
        </w:rPr>
        <w:br/>
        <w:t>┌─────────────────┐</w:t>
      </w:r>
      <w:r>
        <w:rPr>
          <w:rFonts w:ascii="Consolas" w:hAnsi="Consolas"/>
          <w:color w:val="DC322F"/>
          <w:sz w:val="20"/>
        </w:rPr>
        <w:br/>
        <w:t>│ Step 2:         │</w:t>
      </w:r>
      <w:r>
        <w:rPr>
          <w:rFonts w:ascii="Consolas" w:hAnsi="Consolas"/>
          <w:color w:val="DC322F"/>
          <w:sz w:val="20"/>
        </w:rPr>
        <w:br/>
        <w:t>│ Parser Test     │ ← Execute on 1,000+ samples</w:t>
      </w:r>
      <w:r>
        <w:rPr>
          <w:rFonts w:ascii="Consolas" w:hAnsi="Consolas"/>
          <w:color w:val="DC322F"/>
          <w:sz w:val="20"/>
        </w:rPr>
        <w:br/>
        <w:t>│ Success: &gt;95%   │</w:t>
      </w:r>
      <w:r>
        <w:rPr>
          <w:rFonts w:ascii="Consolas" w:hAnsi="Consolas"/>
          <w:color w:val="DC322F"/>
          <w:sz w:val="20"/>
        </w:rPr>
        <w:br/>
        <w:t>└────────┬────────┘</w:t>
      </w:r>
      <w:r>
        <w:rPr>
          <w:rFonts w:ascii="Consolas" w:hAnsi="Consolas"/>
          <w:color w:val="DC322F"/>
          <w:sz w:val="20"/>
        </w:rPr>
        <w:br/>
        <w:t xml:space="preserve">         ↓ Pass</w:t>
      </w:r>
      <w:r>
        <w:rPr>
          <w:rFonts w:ascii="Consolas" w:hAnsi="Consolas"/>
          <w:color w:val="DC322F"/>
          <w:sz w:val="20"/>
        </w:rPr>
        <w:br/>
        <w:t>┌─────────────────┐</w:t>
      </w:r>
      <w:r>
        <w:rPr>
          <w:rFonts w:ascii="Consolas" w:hAnsi="Consolas"/>
          <w:color w:val="DC322F"/>
          <w:sz w:val="20"/>
        </w:rPr>
        <w:br/>
        <w:t>│ Step 3:         │</w:t>
      </w:r>
      <w:r>
        <w:rPr>
          <w:rFonts w:ascii="Consolas" w:hAnsi="Consolas"/>
          <w:color w:val="DC322F"/>
          <w:sz w:val="20"/>
        </w:rPr>
        <w:br/>
        <w:t>│ Security Scan   │ ← Static analysis (Bandit, Semgrep)</w:t>
      </w:r>
      <w:r>
        <w:rPr>
          <w:rFonts w:ascii="Consolas" w:hAnsi="Consolas"/>
          <w:color w:val="DC322F"/>
          <w:sz w:val="20"/>
        </w:rPr>
        <w:br/>
        <w:t>│ No Critical     │   Quantum crypto check</w:t>
      </w:r>
      <w:r>
        <w:rPr>
          <w:rFonts w:ascii="Consolas" w:hAnsi="Consolas"/>
          <w:color w:val="DC322F"/>
          <w:sz w:val="20"/>
        </w:rPr>
        <w:br/>
        <w:t>└────────┬────────┘</w:t>
      </w:r>
      <w:r>
        <w:rPr>
          <w:rFonts w:ascii="Consolas" w:hAnsi="Consolas"/>
          <w:color w:val="DC322F"/>
          <w:sz w:val="20"/>
        </w:rPr>
        <w:br/>
        <w:t xml:space="preserve">         ↓ Pass (0 critical vulnerabilities)</w:t>
      </w:r>
      <w:r>
        <w:rPr>
          <w:rFonts w:ascii="Consolas" w:hAnsi="Consolas"/>
          <w:color w:val="DC322F"/>
          <w:sz w:val="20"/>
        </w:rPr>
        <w:br/>
        <w:t>┌─────────────────┐</w:t>
      </w:r>
      <w:r>
        <w:rPr>
          <w:rFonts w:ascii="Consolas" w:hAnsi="Consolas"/>
          <w:color w:val="DC322F"/>
          <w:sz w:val="20"/>
        </w:rPr>
        <w:br/>
        <w:t>│ Step 4:         │</w:t>
      </w:r>
      <w:r>
        <w:rPr>
          <w:rFonts w:ascii="Consolas" w:hAnsi="Consolas"/>
          <w:color w:val="DC322F"/>
          <w:sz w:val="20"/>
        </w:rPr>
        <w:br/>
        <w:t>│ Performance     │ ← Benchmarking</w:t>
      </w:r>
      <w:r>
        <w:rPr>
          <w:rFonts w:ascii="Consolas" w:hAnsi="Consolas"/>
          <w:color w:val="DC322F"/>
          <w:sz w:val="20"/>
        </w:rPr>
        <w:br/>
        <w:t>│ Throughput OK   │   &gt;10,000 msg/sec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>│ Latency &lt;10ms   │</w:t>
      </w:r>
      <w:r>
        <w:rPr>
          <w:rFonts w:ascii="Consolas" w:hAnsi="Consolas"/>
          <w:color w:val="DC322F"/>
          <w:sz w:val="20"/>
        </w:rPr>
        <w:br/>
        <w:t>└────────┬────────┘</w:t>
      </w:r>
      <w:r>
        <w:rPr>
          <w:rFonts w:ascii="Consolas" w:hAnsi="Consolas"/>
          <w:color w:val="DC322F"/>
          <w:sz w:val="20"/>
        </w:rPr>
        <w:br/>
        <w:t xml:space="preserve">         ↓ Pass</w:t>
      </w:r>
      <w:r>
        <w:rPr>
          <w:rFonts w:ascii="Consolas" w:hAnsi="Consolas"/>
          <w:color w:val="DC322F"/>
          <w:sz w:val="20"/>
        </w:rPr>
        <w:br/>
        <w:t xml:space="preserve">   ✅ CERTIFIED</w:t>
      </w:r>
      <w:r>
        <w:rPr>
          <w:rFonts w:ascii="Consolas" w:hAnsi="Consolas"/>
          <w:color w:val="DC322F"/>
          <w:sz w:val="20"/>
        </w:rPr>
        <w:br/>
        <w:t xml:space="preserve">   Published to Marketplace</w:t>
      </w:r>
      <w:r>
        <w:rPr>
          <w:rFonts w:ascii="Consolas" w:hAnsi="Consolas"/>
          <w:color w:val="DC322F"/>
          <w:sz w:val="20"/>
        </w:rPr>
        <w:br/>
      </w:r>
    </w:p>
    <w:p w14:paraId="4B6D4DF2" w14:textId="77777777" w:rsidR="008A1535" w:rsidRDefault="00000000">
      <w:r>
        <w:rPr>
          <w:b/>
        </w:rPr>
        <w:t>Validation Results Dashboard</w:t>
      </w:r>
      <w:r>
        <w:t>:</w:t>
      </w:r>
    </w:p>
    <w:p w14:paraId="3B542451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Protocol: iso-8583-banking-v2</w:t>
      </w:r>
      <w:r>
        <w:rPr>
          <w:rFonts w:ascii="Consolas" w:hAnsi="Consolas"/>
          <w:color w:val="DC322F"/>
          <w:sz w:val="20"/>
        </w:rPr>
        <w:br/>
        <w:t>Submitted: 2025-12-01</w:t>
      </w:r>
      <w:r>
        <w:rPr>
          <w:rFonts w:ascii="Consolas" w:hAnsi="Consolas"/>
          <w:color w:val="DC322F"/>
          <w:sz w:val="20"/>
        </w:rPr>
        <w:br/>
        <w:t>Status: ✅ CERTIFIED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Validation Results:</w:t>
      </w:r>
      <w:r>
        <w:rPr>
          <w:rFonts w:ascii="Consolas" w:hAnsi="Consolas"/>
          <w:color w:val="DC322F"/>
          <w:sz w:val="20"/>
        </w:rPr>
        <w:br/>
        <w:t>├─ Syntax Validation: ✅ PASS (Score: 98/100)</w:t>
      </w:r>
      <w:r>
        <w:rPr>
          <w:rFonts w:ascii="Consolas" w:hAnsi="Consolas"/>
          <w:color w:val="DC322F"/>
          <w:sz w:val="20"/>
        </w:rPr>
        <w:br/>
        <w:t>│  ├─ YAML structure valid</w:t>
      </w:r>
      <w:r>
        <w:rPr>
          <w:rFonts w:ascii="Consolas" w:hAnsi="Consolas"/>
          <w:color w:val="DC322F"/>
          <w:sz w:val="20"/>
        </w:rPr>
        <w:br/>
        <w:t>│  ├─ All required fields present</w:t>
      </w:r>
      <w:r>
        <w:rPr>
          <w:rFonts w:ascii="Consolas" w:hAnsi="Consolas"/>
          <w:color w:val="DC322F"/>
          <w:sz w:val="20"/>
        </w:rPr>
        <w:br/>
        <w:t>│  └─ No syntax errors</w:t>
      </w:r>
      <w:r>
        <w:rPr>
          <w:rFonts w:ascii="Consolas" w:hAnsi="Consolas"/>
          <w:color w:val="DC322F"/>
          <w:sz w:val="20"/>
        </w:rPr>
        <w:br/>
        <w:t>├─ Parser Testing: ✅ PASS (Success: 98.5%)</w:t>
      </w:r>
      <w:r>
        <w:rPr>
          <w:rFonts w:ascii="Consolas" w:hAnsi="Consolas"/>
          <w:color w:val="DC322F"/>
          <w:sz w:val="20"/>
        </w:rPr>
        <w:br/>
        <w:t>│  ├─ Tested on 1,000 real-world samples</w:t>
      </w:r>
      <w:r>
        <w:rPr>
          <w:rFonts w:ascii="Consolas" w:hAnsi="Consolas"/>
          <w:color w:val="DC322F"/>
          <w:sz w:val="20"/>
        </w:rPr>
        <w:br/>
        <w:t>│  ├─ 985 parsed correctly</w:t>
      </w:r>
      <w:r>
        <w:rPr>
          <w:rFonts w:ascii="Consolas" w:hAnsi="Consolas"/>
          <w:color w:val="DC322F"/>
          <w:sz w:val="20"/>
        </w:rPr>
        <w:br/>
        <w:t>│  ├─ 15 edge cases (documented)</w:t>
      </w:r>
      <w:r>
        <w:rPr>
          <w:rFonts w:ascii="Consolas" w:hAnsi="Consolas"/>
          <w:color w:val="DC322F"/>
          <w:sz w:val="20"/>
        </w:rPr>
        <w:br/>
        <w:t>│  └─ Accuracy meets threshold (&gt;95%)</w:t>
      </w:r>
      <w:r>
        <w:rPr>
          <w:rFonts w:ascii="Consolas" w:hAnsi="Consolas"/>
          <w:color w:val="DC322F"/>
          <w:sz w:val="20"/>
        </w:rPr>
        <w:br/>
        <w:t>├─ Security Scan: ✅ PASS (0 critical, 2 low)</w:t>
      </w:r>
      <w:r>
        <w:rPr>
          <w:rFonts w:ascii="Consolas" w:hAnsi="Consolas"/>
          <w:color w:val="DC322F"/>
          <w:sz w:val="20"/>
        </w:rPr>
        <w:br/>
        <w:t>│  ├─ No code injection vulnerabilities</w:t>
      </w:r>
      <w:r>
        <w:rPr>
          <w:rFonts w:ascii="Consolas" w:hAnsi="Consolas"/>
          <w:color w:val="DC322F"/>
          <w:sz w:val="20"/>
        </w:rPr>
        <w:br/>
        <w:t>│  ├─ No hardcoded secrets</w:t>
      </w:r>
      <w:r>
        <w:rPr>
          <w:rFonts w:ascii="Consolas" w:hAnsi="Consolas"/>
          <w:color w:val="DC322F"/>
          <w:sz w:val="20"/>
        </w:rPr>
        <w:br/>
        <w:t>│  ├─ Quantum-safe crypto only</w:t>
      </w:r>
      <w:r>
        <w:rPr>
          <w:rFonts w:ascii="Consolas" w:hAnsi="Consolas"/>
          <w:color w:val="DC322F"/>
          <w:sz w:val="20"/>
        </w:rPr>
        <w:br/>
        <w:t>│  └─ 2 low-severity warnings (non-blocking)</w:t>
      </w:r>
      <w:r>
        <w:rPr>
          <w:rFonts w:ascii="Consolas" w:hAnsi="Consolas"/>
          <w:color w:val="DC322F"/>
          <w:sz w:val="20"/>
        </w:rPr>
        <w:br/>
        <w:t>└─ Performance: ✅ PASS</w:t>
      </w:r>
      <w:r>
        <w:rPr>
          <w:rFonts w:ascii="Consolas" w:hAnsi="Consolas"/>
          <w:color w:val="DC322F"/>
          <w:sz w:val="20"/>
        </w:rPr>
        <w:br/>
        <w:t xml:space="preserve">   ├─ Throughput: 45,000 msg/sec (target: &gt;10K)</w:t>
      </w:r>
      <w:r>
        <w:rPr>
          <w:rFonts w:ascii="Consolas" w:hAnsi="Consolas"/>
          <w:color w:val="DC322F"/>
          <w:sz w:val="20"/>
        </w:rPr>
        <w:br/>
        <w:t xml:space="preserve">   ├─ Latency P50: 1.2ms (target: &lt;10ms)</w:t>
      </w:r>
      <w:r>
        <w:rPr>
          <w:rFonts w:ascii="Consolas" w:hAnsi="Consolas"/>
          <w:color w:val="DC322F"/>
          <w:sz w:val="20"/>
        </w:rPr>
        <w:br/>
        <w:t xml:space="preserve">   ├─ Latency P99: 8.5ms</w:t>
      </w:r>
      <w:r>
        <w:rPr>
          <w:rFonts w:ascii="Consolas" w:hAnsi="Consolas"/>
          <w:color w:val="DC322F"/>
          <w:sz w:val="20"/>
        </w:rPr>
        <w:br/>
        <w:t xml:space="preserve">   └─ Memory usage: 150MB (acceptable)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Ready for Production: ✅ YES</w:t>
      </w:r>
      <w:r>
        <w:rPr>
          <w:rFonts w:ascii="Consolas" w:hAnsi="Consolas"/>
          <w:color w:val="DC322F"/>
          <w:sz w:val="20"/>
        </w:rPr>
        <w:br/>
        <w:t>Certification Valid: 1 year (expires 2026-12-01)</w:t>
      </w:r>
      <w:r>
        <w:rPr>
          <w:rFonts w:ascii="Consolas" w:hAnsi="Consolas"/>
          <w:color w:val="DC322F"/>
          <w:sz w:val="20"/>
        </w:rPr>
        <w:br/>
      </w:r>
    </w:p>
    <w:p w14:paraId="26020461" w14:textId="77777777" w:rsidR="008A1535" w:rsidRDefault="00000000">
      <w:pPr>
        <w:pStyle w:val="Heading4"/>
      </w:pPr>
      <w:r>
        <w:t>3. Revenue Sharing Model</w:t>
      </w:r>
    </w:p>
    <w:p w14:paraId="366EC59F" w14:textId="77777777" w:rsidR="008A1535" w:rsidRDefault="00000000">
      <w:r>
        <w:rPr>
          <w:b/>
        </w:rPr>
        <w:t>Monetization for Protocol Creators</w:t>
      </w:r>
      <w:r>
        <w:t>:</w:t>
      </w:r>
    </w:p>
    <w:p w14:paraId="52A02A12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Sale: $50,000</w:t>
      </w:r>
      <w:r>
        <w:rPr>
          <w:rFonts w:ascii="Consolas" w:hAnsi="Consolas"/>
          <w:color w:val="DC322F"/>
          <w:sz w:val="20"/>
        </w:rPr>
        <w:br/>
        <w:t xml:space="preserve">      ↓</w:t>
      </w:r>
      <w:r>
        <w:rPr>
          <w:rFonts w:ascii="Consolas" w:hAnsi="Consolas"/>
          <w:color w:val="DC322F"/>
          <w:sz w:val="20"/>
        </w:rPr>
        <w:br/>
        <w:t>Revenue Split:</w:t>
      </w:r>
      <w:r>
        <w:rPr>
          <w:rFonts w:ascii="Consolas" w:hAnsi="Consolas"/>
          <w:color w:val="DC322F"/>
          <w:sz w:val="20"/>
        </w:rPr>
        <w:br/>
        <w:t>├─ Creator: $35,000 (70%)</w:t>
      </w:r>
      <w:r>
        <w:rPr>
          <w:rFonts w:ascii="Consolas" w:hAnsi="Consolas"/>
          <w:color w:val="DC322F"/>
          <w:sz w:val="20"/>
        </w:rPr>
        <w:br/>
        <w:t>└─ QBITEL AI: $15,000 (30% platform fee)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Creator Benefits:</w:t>
      </w:r>
      <w:r>
        <w:rPr>
          <w:rFonts w:ascii="Consolas" w:hAnsi="Consolas"/>
          <w:color w:val="DC322F"/>
          <w:sz w:val="20"/>
        </w:rPr>
        <w:br/>
        <w:t>- Passive income from protocol contributions</w:t>
      </w:r>
      <w:r>
        <w:rPr>
          <w:rFonts w:ascii="Consolas" w:hAnsi="Consolas"/>
          <w:color w:val="DC322F"/>
          <w:sz w:val="20"/>
        </w:rPr>
        <w:br/>
        <w:t>- Global distribution (QBITEL AI's customer base)</w:t>
      </w:r>
      <w:r>
        <w:rPr>
          <w:rFonts w:ascii="Consolas" w:hAnsi="Consolas"/>
          <w:color w:val="DC322F"/>
          <w:sz w:val="20"/>
        </w:rPr>
        <w:br/>
        <w:t>- Marketing &amp; certification by QBITEL AI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>- Payment processing handled</w:t>
      </w:r>
      <w:r>
        <w:rPr>
          <w:rFonts w:ascii="Consolas" w:hAnsi="Consolas"/>
          <w:color w:val="DC322F"/>
          <w:sz w:val="20"/>
        </w:rPr>
        <w:br/>
        <w:t>- Ongoing royalties for updates</w:t>
      </w:r>
      <w:r>
        <w:rPr>
          <w:rFonts w:ascii="Consolas" w:hAnsi="Consolas"/>
          <w:color w:val="DC322F"/>
          <w:sz w:val="20"/>
        </w:rPr>
        <w:br/>
      </w:r>
    </w:p>
    <w:p w14:paraId="657ACF0D" w14:textId="77777777" w:rsidR="008A1535" w:rsidRDefault="00000000">
      <w:r>
        <w:rPr>
          <w:b/>
        </w:rPr>
        <w:t>Projected GMV (Gross Merchandise Value)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8A1535" w14:paraId="22E62B00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0066CC"/>
          </w:tcPr>
          <w:p w14:paraId="33660FBF" w14:textId="77777777" w:rsidR="008A1535" w:rsidRDefault="00000000">
            <w:r>
              <w:rPr>
                <w:color w:val="FFFFFF"/>
              </w:rPr>
              <w:t>Year</w:t>
            </w:r>
          </w:p>
        </w:tc>
        <w:tc>
          <w:tcPr>
            <w:tcW w:w="1662" w:type="dxa"/>
            <w:shd w:val="clear" w:color="auto" w:fill="0066CC"/>
          </w:tcPr>
          <w:p w14:paraId="6D76ED0C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Protocols Sold</w:t>
            </w:r>
          </w:p>
        </w:tc>
        <w:tc>
          <w:tcPr>
            <w:tcW w:w="1662" w:type="dxa"/>
            <w:shd w:val="clear" w:color="auto" w:fill="0066CC"/>
          </w:tcPr>
          <w:p w14:paraId="0670DD53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Avg Price</w:t>
            </w:r>
          </w:p>
        </w:tc>
        <w:tc>
          <w:tcPr>
            <w:tcW w:w="1662" w:type="dxa"/>
            <w:shd w:val="clear" w:color="auto" w:fill="0066CC"/>
          </w:tcPr>
          <w:p w14:paraId="32E76549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GMV</w:t>
            </w:r>
          </w:p>
        </w:tc>
        <w:tc>
          <w:tcPr>
            <w:tcW w:w="1662" w:type="dxa"/>
            <w:shd w:val="clear" w:color="auto" w:fill="0066CC"/>
          </w:tcPr>
          <w:p w14:paraId="72257AD5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QBITEL AI Revenue (30%)</w:t>
            </w:r>
          </w:p>
        </w:tc>
      </w:tr>
      <w:tr w:rsidR="008A1535" w14:paraId="73A5D8CD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30C6EF2" w14:textId="77777777" w:rsidR="008A1535" w:rsidRDefault="00000000">
            <w:r>
              <w:t>Year 1 (2026)</w:t>
            </w:r>
          </w:p>
        </w:tc>
        <w:tc>
          <w:tcPr>
            <w:tcW w:w="1662" w:type="dxa"/>
          </w:tcPr>
          <w:p w14:paraId="3F0932D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662" w:type="dxa"/>
          </w:tcPr>
          <w:p w14:paraId="5EF08F4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$30K</w:t>
            </w:r>
          </w:p>
        </w:tc>
        <w:tc>
          <w:tcPr>
            <w:tcW w:w="1662" w:type="dxa"/>
          </w:tcPr>
          <w:p w14:paraId="4DB4F4C6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$6M</w:t>
            </w:r>
          </w:p>
        </w:tc>
        <w:tc>
          <w:tcPr>
            <w:tcW w:w="1662" w:type="dxa"/>
          </w:tcPr>
          <w:p w14:paraId="321F3E4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$1.8M</w:t>
            </w:r>
          </w:p>
        </w:tc>
      </w:tr>
      <w:tr w:rsidR="008A1535" w14:paraId="614A51DD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C7B1F98" w14:textId="77777777" w:rsidR="008A1535" w:rsidRDefault="00000000">
            <w:r>
              <w:t>Year 2 (2027)</w:t>
            </w:r>
          </w:p>
        </w:tc>
        <w:tc>
          <w:tcPr>
            <w:tcW w:w="1662" w:type="dxa"/>
          </w:tcPr>
          <w:p w14:paraId="5A77CC1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1662" w:type="dxa"/>
          </w:tcPr>
          <w:p w14:paraId="40DD0E81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$32K</w:t>
            </w:r>
          </w:p>
        </w:tc>
        <w:tc>
          <w:tcPr>
            <w:tcW w:w="1662" w:type="dxa"/>
          </w:tcPr>
          <w:p w14:paraId="7B8252A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$25.6M</w:t>
            </w:r>
          </w:p>
        </w:tc>
        <w:tc>
          <w:tcPr>
            <w:tcW w:w="1662" w:type="dxa"/>
          </w:tcPr>
          <w:p w14:paraId="51A92702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$7.7M</w:t>
            </w:r>
          </w:p>
        </w:tc>
      </w:tr>
      <w:tr w:rsidR="008A1535" w14:paraId="6C06EC70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B3378D4" w14:textId="77777777" w:rsidR="008A1535" w:rsidRDefault="00000000">
            <w:r>
              <w:t>Year 3 (2028)</w:t>
            </w:r>
          </w:p>
        </w:tc>
        <w:tc>
          <w:tcPr>
            <w:tcW w:w="1662" w:type="dxa"/>
          </w:tcPr>
          <w:p w14:paraId="00AF4C4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1662" w:type="dxa"/>
          </w:tcPr>
          <w:p w14:paraId="600E5C5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$35K</w:t>
            </w:r>
          </w:p>
        </w:tc>
        <w:tc>
          <w:tcPr>
            <w:tcW w:w="1662" w:type="dxa"/>
          </w:tcPr>
          <w:p w14:paraId="21F87A6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$70M</w:t>
            </w:r>
          </w:p>
        </w:tc>
        <w:tc>
          <w:tcPr>
            <w:tcW w:w="1662" w:type="dxa"/>
          </w:tcPr>
          <w:p w14:paraId="547D753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$21M</w:t>
            </w:r>
          </w:p>
        </w:tc>
      </w:tr>
      <w:tr w:rsidR="008A1535" w14:paraId="6D73EFDD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0A971A2" w14:textId="77777777" w:rsidR="008A1535" w:rsidRDefault="00000000">
            <w:r>
              <w:t>Year 4 (2029)</w:t>
            </w:r>
          </w:p>
        </w:tc>
        <w:tc>
          <w:tcPr>
            <w:tcW w:w="1662" w:type="dxa"/>
          </w:tcPr>
          <w:p w14:paraId="5F7931E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3,500</w:t>
            </w:r>
          </w:p>
        </w:tc>
        <w:tc>
          <w:tcPr>
            <w:tcW w:w="1662" w:type="dxa"/>
          </w:tcPr>
          <w:p w14:paraId="477BA9B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$37K</w:t>
            </w:r>
          </w:p>
        </w:tc>
        <w:tc>
          <w:tcPr>
            <w:tcW w:w="1662" w:type="dxa"/>
          </w:tcPr>
          <w:p w14:paraId="6E2B43B9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$130M</w:t>
            </w:r>
          </w:p>
        </w:tc>
        <w:tc>
          <w:tcPr>
            <w:tcW w:w="1662" w:type="dxa"/>
          </w:tcPr>
          <w:p w14:paraId="0CD1F36A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$39M</w:t>
            </w:r>
          </w:p>
        </w:tc>
      </w:tr>
      <w:tr w:rsidR="008A1535" w14:paraId="544B3284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3C5E0A2" w14:textId="77777777" w:rsidR="008A1535" w:rsidRDefault="00000000">
            <w:r>
              <w:t>Year 5 (2030)</w:t>
            </w:r>
          </w:p>
        </w:tc>
        <w:tc>
          <w:tcPr>
            <w:tcW w:w="1662" w:type="dxa"/>
          </w:tcPr>
          <w:p w14:paraId="29475755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1662" w:type="dxa"/>
          </w:tcPr>
          <w:p w14:paraId="30EE1F5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$40K</w:t>
            </w:r>
          </w:p>
        </w:tc>
        <w:tc>
          <w:tcPr>
            <w:tcW w:w="1662" w:type="dxa"/>
          </w:tcPr>
          <w:p w14:paraId="3A35F13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$200M</w:t>
            </w:r>
          </w:p>
        </w:tc>
        <w:tc>
          <w:tcPr>
            <w:tcW w:w="1662" w:type="dxa"/>
          </w:tcPr>
          <w:p w14:paraId="4273172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$60M</w:t>
            </w:r>
          </w:p>
        </w:tc>
      </w:tr>
    </w:tbl>
    <w:p w14:paraId="63DDD083" w14:textId="77777777" w:rsidR="008A1535" w:rsidRDefault="008A1535"/>
    <w:p w14:paraId="4F951445" w14:textId="77777777" w:rsidR="008A1535" w:rsidRDefault="00000000">
      <w:pPr>
        <w:pStyle w:val="Heading4"/>
      </w:pPr>
      <w:r>
        <w:t>4. Instant Deployment</w:t>
      </w:r>
    </w:p>
    <w:p w14:paraId="25377D60" w14:textId="77777777" w:rsidR="008A1535" w:rsidRDefault="00000000">
      <w:r>
        <w:rPr>
          <w:b/>
        </w:rPr>
        <w:t>One-Click Installation</w:t>
      </w:r>
      <w:r>
        <w:t>:</w:t>
      </w:r>
    </w:p>
    <w:p w14:paraId="5CD18B56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Browse marketplace</w:t>
      </w:r>
      <w:r>
        <w:rPr>
          <w:rFonts w:ascii="Consolas" w:hAnsi="Consolas"/>
          <w:color w:val="DC322F"/>
          <w:sz w:val="20"/>
        </w:rPr>
        <w:br/>
        <w:t>qbitel-cli marketplace search --category banking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Install protocol</w:t>
      </w:r>
      <w:r>
        <w:rPr>
          <w:rFonts w:ascii="Consolas" w:hAnsi="Consolas"/>
          <w:color w:val="DC322F"/>
          <w:sz w:val="20"/>
        </w:rPr>
        <w:br/>
        <w:t>qbitel-cli marketplace install iso-8583-banking-v2 \</w:t>
      </w:r>
      <w:r>
        <w:rPr>
          <w:rFonts w:ascii="Consolas" w:hAnsi="Consolas"/>
          <w:color w:val="DC322F"/>
          <w:sz w:val="20"/>
        </w:rPr>
        <w:br/>
        <w:t xml:space="preserve">  --license enterprise \</w:t>
      </w:r>
      <w:r>
        <w:rPr>
          <w:rFonts w:ascii="Consolas" w:hAnsi="Consolas"/>
          <w:color w:val="DC322F"/>
          <w:sz w:val="20"/>
        </w:rPr>
        <w:br/>
        <w:t xml:space="preserve">  --environment production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QBITEL AI automatically:</w:t>
      </w:r>
      <w:r>
        <w:rPr>
          <w:rFonts w:ascii="Consolas" w:hAnsi="Consolas"/>
          <w:color w:val="DC322F"/>
          <w:sz w:val="20"/>
        </w:rPr>
        <w:br/>
        <w:t># 1. Downloads certified protocol package</w:t>
      </w:r>
      <w:r>
        <w:rPr>
          <w:rFonts w:ascii="Consolas" w:hAnsi="Consolas"/>
          <w:color w:val="DC322F"/>
          <w:sz w:val="20"/>
        </w:rPr>
        <w:br/>
        <w:t># 2. Validates license key</w:t>
      </w:r>
      <w:r>
        <w:rPr>
          <w:rFonts w:ascii="Consolas" w:hAnsi="Consolas"/>
          <w:color w:val="DC322F"/>
          <w:sz w:val="20"/>
        </w:rPr>
        <w:br/>
        <w:t># 3. Deploys to Kubernetes</w:t>
      </w:r>
      <w:r>
        <w:rPr>
          <w:rFonts w:ascii="Consolas" w:hAnsi="Consolas"/>
          <w:color w:val="DC322F"/>
          <w:sz w:val="20"/>
        </w:rPr>
        <w:br/>
        <w:t># 4. Configures API gateway</w:t>
      </w:r>
      <w:r>
        <w:rPr>
          <w:rFonts w:ascii="Consolas" w:hAnsi="Consolas"/>
          <w:color w:val="DC322F"/>
          <w:sz w:val="20"/>
        </w:rPr>
        <w:br/>
        <w:t># 5. Generates SDKs (6 languages)</w:t>
      </w:r>
      <w:r>
        <w:rPr>
          <w:rFonts w:ascii="Consolas" w:hAnsi="Consolas"/>
          <w:color w:val="DC322F"/>
          <w:sz w:val="20"/>
        </w:rPr>
        <w:br/>
        <w:t># 6. Creates monitoring dashboards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Protocol ready to use in production</w:t>
      </w:r>
      <w:r>
        <w:rPr>
          <w:rFonts w:ascii="Consolas" w:hAnsi="Consolas"/>
          <w:color w:val="DC322F"/>
          <w:sz w:val="20"/>
        </w:rPr>
        <w:br/>
        <w:t># Time: 5-10 minutes</w:t>
      </w:r>
      <w:r>
        <w:rPr>
          <w:rFonts w:ascii="Consolas" w:hAnsi="Consolas"/>
          <w:color w:val="DC322F"/>
          <w:sz w:val="20"/>
        </w:rPr>
        <w:br/>
      </w:r>
    </w:p>
    <w:p w14:paraId="6DDB5CAC" w14:textId="77777777" w:rsidR="008A1535" w:rsidRDefault="00000000">
      <w:r>
        <w:rPr>
          <w:b/>
        </w:rPr>
        <w:t>Integration with Translation Studio</w:t>
      </w:r>
      <w:r>
        <w:t>:</w:t>
      </w:r>
    </w:p>
    <w:p w14:paraId="137F2B0C" w14:textId="77777777" w:rsidR="008A1535" w:rsidRDefault="00000000">
      <w:r>
        <w:t>Once a protocol is installed from the marketplace, Translation Studio can immediately:</w:t>
      </w:r>
      <w:r>
        <w:br/>
        <w:t>- Generate REST APIs (OpenAPI 3.0)</w:t>
      </w:r>
      <w:r>
        <w:br/>
        <w:t>- Create SDKs in 6 languages</w:t>
      </w:r>
      <w:r>
        <w:br/>
        <w:t>- Deploy protocol bridges</w:t>
      </w:r>
      <w:r>
        <w:br/>
        <w:t>- Configure monitoring</w:t>
      </w:r>
    </w:p>
    <w:p w14:paraId="2EAFE929" w14:textId="77777777" w:rsidR="00197366" w:rsidRDefault="00197366">
      <w:pPr>
        <w:rPr>
          <w:b/>
        </w:rPr>
      </w:pPr>
    </w:p>
    <w:p w14:paraId="10A328E1" w14:textId="69D1BF97" w:rsidR="008A1535" w:rsidRDefault="00000000">
      <w:r>
        <w:rPr>
          <w:b/>
        </w:rPr>
        <w:lastRenderedPageBreak/>
        <w:t>Example</w:t>
      </w:r>
      <w:r>
        <w:t>:</w:t>
      </w:r>
    </w:p>
    <w:p w14:paraId="5E63F815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Purchase HL7 FHIR Protocol from Marketplace ($45K)</w:t>
      </w:r>
      <w:r>
        <w:rPr>
          <w:rFonts w:ascii="Consolas" w:hAnsi="Consolas"/>
          <w:color w:val="DC322F"/>
          <w:sz w:val="20"/>
        </w:rPr>
        <w:br/>
        <w:t xml:space="preserve">         ↓ (5 minutes installation)</w:t>
      </w:r>
      <w:r>
        <w:rPr>
          <w:rFonts w:ascii="Consolas" w:hAnsi="Consolas"/>
          <w:color w:val="DC322F"/>
          <w:sz w:val="20"/>
        </w:rPr>
        <w:br/>
        <w:t>Translation Studio automatically generates:</w:t>
      </w:r>
      <w:r>
        <w:rPr>
          <w:rFonts w:ascii="Consolas" w:hAnsi="Consolas"/>
          <w:color w:val="DC322F"/>
          <w:sz w:val="20"/>
        </w:rPr>
        <w:br/>
        <w:t xml:space="preserve">  ├─ REST API (OpenAPI 3.0 spec)</w:t>
      </w:r>
      <w:r>
        <w:rPr>
          <w:rFonts w:ascii="Consolas" w:hAnsi="Consolas"/>
          <w:color w:val="DC322F"/>
          <w:sz w:val="20"/>
        </w:rPr>
        <w:br/>
        <w:t xml:space="preserve">  ├─ Python SDK</w:t>
      </w:r>
      <w:r>
        <w:rPr>
          <w:rFonts w:ascii="Consolas" w:hAnsi="Consolas"/>
          <w:color w:val="DC322F"/>
          <w:sz w:val="20"/>
        </w:rPr>
        <w:br/>
        <w:t xml:space="preserve">  ├─ TypeScript SDK</w:t>
      </w:r>
      <w:r>
        <w:rPr>
          <w:rFonts w:ascii="Consolas" w:hAnsi="Consolas"/>
          <w:color w:val="DC322F"/>
          <w:sz w:val="20"/>
        </w:rPr>
        <w:br/>
        <w:t xml:space="preserve">  ├─ Go SDK</w:t>
      </w:r>
      <w:r>
        <w:rPr>
          <w:rFonts w:ascii="Consolas" w:hAnsi="Consolas"/>
          <w:color w:val="DC322F"/>
          <w:sz w:val="20"/>
        </w:rPr>
        <w:br/>
        <w:t xml:space="preserve">  ├─ Java SDK</w:t>
      </w:r>
      <w:r>
        <w:rPr>
          <w:rFonts w:ascii="Consolas" w:hAnsi="Consolas"/>
          <w:color w:val="DC322F"/>
          <w:sz w:val="20"/>
        </w:rPr>
        <w:br/>
        <w:t xml:space="preserve">  ├─ C# SDK</w:t>
      </w:r>
      <w:r>
        <w:rPr>
          <w:rFonts w:ascii="Consolas" w:hAnsi="Consolas"/>
          <w:color w:val="DC322F"/>
          <w:sz w:val="20"/>
        </w:rPr>
        <w:br/>
        <w:t xml:space="preserve">  ├─ JavaScript SDK</w:t>
      </w:r>
      <w:r>
        <w:rPr>
          <w:rFonts w:ascii="Consolas" w:hAnsi="Consolas"/>
          <w:color w:val="DC322F"/>
          <w:sz w:val="20"/>
        </w:rPr>
        <w:br/>
        <w:t xml:space="preserve">  └─ Protocol Bridge (HL7 ↔ JSON)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Healthcare app can now integrate in 1 day</w:t>
      </w:r>
      <w:r>
        <w:rPr>
          <w:rFonts w:ascii="Consolas" w:hAnsi="Consolas"/>
          <w:color w:val="DC322F"/>
          <w:sz w:val="20"/>
        </w:rPr>
        <w:br/>
        <w:t xml:space="preserve">  (vs 6-12 months manual HL7 integration)</w:t>
      </w:r>
      <w:r>
        <w:rPr>
          <w:rFonts w:ascii="Consolas" w:hAnsi="Consolas"/>
          <w:color w:val="DC322F"/>
          <w:sz w:val="20"/>
        </w:rPr>
        <w:br/>
      </w:r>
    </w:p>
    <w:p w14:paraId="3C312E3F" w14:textId="77777777" w:rsidR="008A1535" w:rsidRDefault="00000000">
      <w:pPr>
        <w:pStyle w:val="Heading3"/>
      </w:pPr>
      <w:r>
        <w:t>Marketplace Architecture</w:t>
      </w:r>
    </w:p>
    <w:p w14:paraId="45C800F3" w14:textId="28998B18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DC322F"/>
          <w:sz w:val="20"/>
        </w:rPr>
        <w:br/>
        <w:t>│              QBITEL AI Protocol Marketplace              │</w:t>
      </w:r>
      <w:r>
        <w:rPr>
          <w:rFonts w:ascii="Consolas" w:hAnsi="Consolas"/>
          <w:color w:val="DC322F"/>
          <w:sz w:val="20"/>
        </w:rPr>
        <w:br/>
        <w:t>├──────────────────────────────────────────────────────────┤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│</w:t>
      </w:r>
      <w:r>
        <w:rPr>
          <w:rFonts w:ascii="Consolas" w:hAnsi="Consolas"/>
          <w:color w:val="DC322F"/>
          <w:sz w:val="20"/>
        </w:rPr>
        <w:br/>
        <w:t xml:space="preserve">│  ┌────────────────┐         ┌────────────────┐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Protocol     │         │   Validation 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Catalog      │◄───────►│   Pipeline   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(1,000+)     │         │   (4 steps)  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└────────┬───────┘         └────────────────┘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>│           │                                              │</w:t>
      </w:r>
      <w:r>
        <w:rPr>
          <w:rFonts w:ascii="Consolas" w:hAnsi="Consolas"/>
          <w:color w:val="DC322F"/>
          <w:sz w:val="20"/>
        </w:rPr>
        <w:br/>
        <w:t>│           ↓                                              │</w:t>
      </w:r>
      <w:r>
        <w:rPr>
          <w:rFonts w:ascii="Consolas" w:hAnsi="Consolas"/>
          <w:color w:val="DC322F"/>
          <w:sz w:val="20"/>
        </w:rPr>
        <w:br/>
        <w:t xml:space="preserve">│  ┌────────────────┐         ┌────────────────┐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 xml:space="preserve">│  │   Commerce     │         │   Developer    │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 xml:space="preserve">│  │   Engine       │◄───────►│   Portal       │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 xml:space="preserve">│  │   (Stripe)     │         │   (Submit,     │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 xml:space="preserve">│  │                │         │    Manage)     │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 xml:space="preserve">│  └────────┬───────┘         └────────────────┘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 │</w:t>
      </w:r>
      <w:r>
        <w:rPr>
          <w:rFonts w:ascii="Consolas" w:hAnsi="Consolas"/>
          <w:color w:val="DC322F"/>
          <w:sz w:val="20"/>
        </w:rPr>
        <w:br/>
        <w:t>│           │                                              │</w:t>
      </w:r>
      <w:r>
        <w:rPr>
          <w:rFonts w:ascii="Consolas" w:hAnsi="Consolas"/>
          <w:color w:val="DC322F"/>
          <w:sz w:val="20"/>
        </w:rPr>
        <w:br/>
        <w:t>│           ↓                                              │</w:t>
      </w:r>
      <w:r>
        <w:rPr>
          <w:rFonts w:ascii="Consolas" w:hAnsi="Consolas"/>
          <w:color w:val="DC322F"/>
          <w:sz w:val="20"/>
        </w:rPr>
        <w:br/>
        <w:t xml:space="preserve">│  ┌────────────────┐         ┌────────────────┐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Deployment   │         │   Knowledge  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Engine       │◄───────►│   Base       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 (K8s/Helm)   │         │   Integration  │ 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└────────────────┘         └────────────────┘         </w:t>
      </w:r>
      <w:r w:rsidR="003078BB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 xml:space="preserve">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DC322F"/>
          <w:sz w:val="20"/>
        </w:rPr>
        <w:br/>
      </w:r>
    </w:p>
    <w:p w14:paraId="168368F9" w14:textId="77777777" w:rsidR="00E33FB3" w:rsidRDefault="00E33FB3">
      <w:pPr>
        <w:pStyle w:val="Heading3"/>
      </w:pPr>
    </w:p>
    <w:p w14:paraId="24D950DB" w14:textId="674328DC" w:rsidR="008A1535" w:rsidRDefault="00000000">
      <w:pPr>
        <w:pStyle w:val="Heading3"/>
      </w:pPr>
      <w:r>
        <w:t>Marketplace API</w:t>
      </w:r>
    </w:p>
    <w:p w14:paraId="3FFFAE96" w14:textId="77777777" w:rsidR="008A1535" w:rsidRDefault="00000000">
      <w:r>
        <w:rPr>
          <w:b/>
        </w:rPr>
        <w:t>Search Protocols</w:t>
      </w:r>
      <w:r>
        <w:t>:</w:t>
      </w:r>
    </w:p>
    <w:p w14:paraId="4ED97FD7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import requests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Search for protocols</w:t>
      </w:r>
      <w:r>
        <w:rPr>
          <w:rFonts w:ascii="Consolas" w:hAnsi="Consolas"/>
          <w:color w:val="DC322F"/>
          <w:sz w:val="20"/>
        </w:rPr>
        <w:br/>
        <w:t>response = requests.get(</w:t>
      </w:r>
      <w:r>
        <w:rPr>
          <w:rFonts w:ascii="Consolas" w:hAnsi="Consolas"/>
          <w:color w:val="DC322F"/>
          <w:sz w:val="20"/>
        </w:rPr>
        <w:br/>
        <w:t xml:space="preserve">    "https://api.qbitel.ai/v1/marketplace/protocols/search",</w:t>
      </w:r>
      <w:r>
        <w:rPr>
          <w:rFonts w:ascii="Consolas" w:hAnsi="Consolas"/>
          <w:color w:val="DC322F"/>
          <w:sz w:val="20"/>
        </w:rPr>
        <w:br/>
        <w:t xml:space="preserve">    params={</w:t>
      </w:r>
      <w:r>
        <w:rPr>
          <w:rFonts w:ascii="Consolas" w:hAnsi="Consolas"/>
          <w:color w:val="DC322F"/>
          <w:sz w:val="20"/>
        </w:rPr>
        <w:br/>
        <w:t xml:space="preserve">        "category": "healthcare",</w:t>
      </w:r>
      <w:r>
        <w:rPr>
          <w:rFonts w:ascii="Consolas" w:hAnsi="Consolas"/>
          <w:color w:val="DC322F"/>
          <w:sz w:val="20"/>
        </w:rPr>
        <w:br/>
        <w:t xml:space="preserve">        "sort": "rating",</w:t>
      </w:r>
      <w:r>
        <w:rPr>
          <w:rFonts w:ascii="Consolas" w:hAnsi="Consolas"/>
          <w:color w:val="DC322F"/>
          <w:sz w:val="20"/>
        </w:rPr>
        <w:br/>
        <w:t xml:space="preserve">        "limit": 10</w:t>
      </w:r>
      <w:r>
        <w:rPr>
          <w:rFonts w:ascii="Consolas" w:hAnsi="Consolas"/>
          <w:color w:val="DC322F"/>
          <w:sz w:val="20"/>
        </w:rPr>
        <w:br/>
        <w:t xml:space="preserve">    },</w:t>
      </w:r>
      <w:r>
        <w:rPr>
          <w:rFonts w:ascii="Consolas" w:hAnsi="Consolas"/>
          <w:color w:val="DC322F"/>
          <w:sz w:val="20"/>
        </w:rPr>
        <w:br/>
        <w:t xml:space="preserve">    headers={"Authorization": f"Bearer {api_key}"}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protocols = response.json()["protocols"]</w:t>
      </w:r>
      <w:r>
        <w:rPr>
          <w:rFonts w:ascii="Consolas" w:hAnsi="Consolas"/>
          <w:color w:val="DC322F"/>
          <w:sz w:val="20"/>
        </w:rPr>
        <w:br/>
        <w:t>for protocol in protocols:</w:t>
      </w:r>
      <w:r>
        <w:rPr>
          <w:rFonts w:ascii="Consolas" w:hAnsi="Consolas"/>
          <w:color w:val="DC322F"/>
          <w:sz w:val="20"/>
        </w:rPr>
        <w:br/>
        <w:t xml:space="preserve">    print(f"{protocol['display_name']} - ${protocol['base_price']}")</w:t>
      </w:r>
      <w:r>
        <w:rPr>
          <w:rFonts w:ascii="Consolas" w:hAnsi="Consolas"/>
          <w:color w:val="DC322F"/>
          <w:sz w:val="20"/>
        </w:rPr>
        <w:br/>
        <w:t xml:space="preserve">    print(f"Rating: {protocol['average_rating']} ({protocol['review_count']} reviews)")</w:t>
      </w:r>
      <w:r>
        <w:rPr>
          <w:rFonts w:ascii="Consolas" w:hAnsi="Consolas"/>
          <w:color w:val="DC322F"/>
          <w:sz w:val="20"/>
        </w:rPr>
        <w:br/>
      </w:r>
    </w:p>
    <w:p w14:paraId="090A42A9" w14:textId="77777777" w:rsidR="008A1535" w:rsidRDefault="00000000">
      <w:r>
        <w:rPr>
          <w:b/>
        </w:rPr>
        <w:t>Purchase &amp; Install</w:t>
      </w:r>
      <w:r>
        <w:t>:</w:t>
      </w:r>
    </w:p>
    <w:p w14:paraId="69AC01EB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Purchase protocol</w:t>
      </w:r>
      <w:r>
        <w:rPr>
          <w:rFonts w:ascii="Consolas" w:hAnsi="Consolas"/>
          <w:color w:val="DC322F"/>
          <w:sz w:val="20"/>
        </w:rPr>
        <w:br/>
        <w:t>response = requests.post(</w:t>
      </w:r>
      <w:r>
        <w:rPr>
          <w:rFonts w:ascii="Consolas" w:hAnsi="Consolas"/>
          <w:color w:val="DC322F"/>
          <w:sz w:val="20"/>
        </w:rPr>
        <w:br/>
        <w:t xml:space="preserve">    "https://api.qbitel.ai/v1/marketplace/protocols/hl7-fhir-v4/purchase",</w:t>
      </w:r>
      <w:r>
        <w:rPr>
          <w:rFonts w:ascii="Consolas" w:hAnsi="Consolas"/>
          <w:color w:val="DC322F"/>
          <w:sz w:val="20"/>
        </w:rPr>
        <w:br/>
        <w:t xml:space="preserve">    json={"license_type": "enterprise"},</w:t>
      </w:r>
      <w:r>
        <w:rPr>
          <w:rFonts w:ascii="Consolas" w:hAnsi="Consolas"/>
          <w:color w:val="DC322F"/>
          <w:sz w:val="20"/>
        </w:rPr>
        <w:br/>
        <w:t xml:space="preserve">    headers={"Authorization": f"Bearer {api_key}"}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installation_id = response.json()["installation_id"]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Deploy to production</w:t>
      </w:r>
      <w:r>
        <w:rPr>
          <w:rFonts w:ascii="Consolas" w:hAnsi="Consolas"/>
          <w:color w:val="DC322F"/>
          <w:sz w:val="20"/>
        </w:rPr>
        <w:br/>
        <w:t>requests.post(</w:t>
      </w:r>
      <w:r>
        <w:rPr>
          <w:rFonts w:ascii="Consolas" w:hAnsi="Consolas"/>
          <w:color w:val="DC322F"/>
          <w:sz w:val="20"/>
        </w:rPr>
        <w:br/>
        <w:t xml:space="preserve">    f"https://api.qbitel.ai/v1/marketplace/installations/{installation_id}/deploy",</w:t>
      </w:r>
      <w:r>
        <w:rPr>
          <w:rFonts w:ascii="Consolas" w:hAnsi="Consolas"/>
          <w:color w:val="DC322F"/>
          <w:sz w:val="20"/>
        </w:rPr>
        <w:br/>
        <w:t xml:space="preserve">    json={</w:t>
      </w:r>
      <w:r>
        <w:rPr>
          <w:rFonts w:ascii="Consolas" w:hAnsi="Consolas"/>
          <w:color w:val="DC322F"/>
          <w:sz w:val="20"/>
        </w:rPr>
        <w:br/>
        <w:t xml:space="preserve">        "environment": "production",</w:t>
      </w:r>
      <w:r>
        <w:rPr>
          <w:rFonts w:ascii="Consolas" w:hAnsi="Consolas"/>
          <w:color w:val="DC322F"/>
          <w:sz w:val="20"/>
        </w:rPr>
        <w:br/>
        <w:t xml:space="preserve">        "namespace": "healthcare-prod",</w:t>
      </w:r>
      <w:r>
        <w:rPr>
          <w:rFonts w:ascii="Consolas" w:hAnsi="Consolas"/>
          <w:color w:val="DC322F"/>
          <w:sz w:val="20"/>
        </w:rPr>
        <w:br/>
        <w:t xml:space="preserve">        "replicas": 3</w:t>
      </w:r>
      <w:r>
        <w:rPr>
          <w:rFonts w:ascii="Consolas" w:hAnsi="Consolas"/>
          <w:color w:val="DC322F"/>
          <w:sz w:val="20"/>
        </w:rPr>
        <w:br/>
        <w:t xml:space="preserve">    },</w:t>
      </w:r>
      <w:r>
        <w:rPr>
          <w:rFonts w:ascii="Consolas" w:hAnsi="Consolas"/>
          <w:color w:val="DC322F"/>
          <w:sz w:val="20"/>
        </w:rPr>
        <w:br/>
        <w:t xml:space="preserve">    headers={"Authorization": f"Bearer {api_key}"}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</w:p>
    <w:p w14:paraId="53C0A96F" w14:textId="77777777" w:rsidR="008A1535" w:rsidRDefault="00000000">
      <w:pPr>
        <w:pStyle w:val="Heading2"/>
      </w:pPr>
      <w:r>
        <w:lastRenderedPageBreak/>
        <w:t>AI Protocol Discovery</w:t>
      </w:r>
    </w:p>
    <w:p w14:paraId="2130DACC" w14:textId="77777777" w:rsidR="008A1535" w:rsidRDefault="00000000">
      <w:pPr>
        <w:pStyle w:val="Heading3"/>
      </w:pPr>
      <w:r>
        <w:t>How Protocol Discovery Works</w:t>
      </w:r>
    </w:p>
    <w:p w14:paraId="6A4684EC" w14:textId="77777777" w:rsidR="008A1535" w:rsidRDefault="00000000">
      <w:r>
        <w:t>QBITEL AI learns protocols like a human analyst - but 1,000x faster.</w:t>
      </w:r>
    </w:p>
    <w:p w14:paraId="2E663025" w14:textId="77777777" w:rsidR="008A1535" w:rsidRDefault="00000000">
      <w:pPr>
        <w:pStyle w:val="Heading4"/>
      </w:pPr>
      <w:r>
        <w:t>5-Phase Discovery Pipeline</w:t>
      </w:r>
    </w:p>
    <w:p w14:paraId="2151D030" w14:textId="77777777" w:rsidR="008A1535" w:rsidRDefault="00000000">
      <w:r>
        <w:rPr>
          <w:b/>
        </w:rPr>
        <w:t>Phase 1: Statistical Analysis</w:t>
      </w:r>
      <w:r>
        <w:t xml:space="preserve"> (5-10 seconds)</w:t>
      </w:r>
    </w:p>
    <w:p w14:paraId="5AAC859F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Raw Protocol Traffic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Calculate Statistics:</w:t>
      </w:r>
      <w:r>
        <w:rPr>
          <w:rFonts w:ascii="Consolas" w:hAnsi="Consolas"/>
          <w:color w:val="DC322F"/>
          <w:sz w:val="20"/>
        </w:rPr>
        <w:br/>
        <w:t xml:space="preserve">  - Entropy (randomness)</w:t>
      </w:r>
      <w:r>
        <w:rPr>
          <w:rFonts w:ascii="Consolas" w:hAnsi="Consolas"/>
          <w:color w:val="DC322F"/>
          <w:sz w:val="20"/>
        </w:rPr>
        <w:br/>
        <w:t xml:space="preserve">  - Byte frequency distribution</w:t>
      </w:r>
      <w:r>
        <w:rPr>
          <w:rFonts w:ascii="Consolas" w:hAnsi="Consolas"/>
          <w:color w:val="DC322F"/>
          <w:sz w:val="20"/>
        </w:rPr>
        <w:br/>
        <w:t xml:space="preserve">  - Pattern detection (repeating sequences)</w:t>
      </w:r>
      <w:r>
        <w:rPr>
          <w:rFonts w:ascii="Consolas" w:hAnsi="Consolas"/>
          <w:color w:val="DC322F"/>
          <w:sz w:val="20"/>
        </w:rPr>
        <w:br/>
        <w:t xml:space="preserve">  - Preliminary classification (binary vs text)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Output: Statistical profile</w:t>
      </w:r>
      <w:r>
        <w:rPr>
          <w:rFonts w:ascii="Consolas" w:hAnsi="Consolas"/>
          <w:color w:val="DC322F"/>
          <w:sz w:val="20"/>
        </w:rPr>
        <w:br/>
      </w:r>
    </w:p>
    <w:p w14:paraId="278F09D8" w14:textId="77777777" w:rsidR="008A1535" w:rsidRDefault="00000000">
      <w:r>
        <w:rPr>
          <w:b/>
        </w:rPr>
        <w:t>Phase 2: Protocol Classification</w:t>
      </w:r>
      <w:r>
        <w:t xml:space="preserve"> (10-20 seconds)</w:t>
      </w:r>
    </w:p>
    <w:p w14:paraId="35795838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Statistical Profile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ML Model Inference:</w:t>
      </w:r>
      <w:r>
        <w:rPr>
          <w:rFonts w:ascii="Consolas" w:hAnsi="Consolas"/>
          <w:color w:val="DC322F"/>
          <w:sz w:val="20"/>
        </w:rPr>
        <w:br/>
        <w:t xml:space="preserve">  - Feature extraction (structure, patterns)</w:t>
      </w:r>
      <w:r>
        <w:rPr>
          <w:rFonts w:ascii="Consolas" w:hAnsi="Consolas"/>
          <w:color w:val="DC322F"/>
          <w:sz w:val="20"/>
        </w:rPr>
        <w:br/>
        <w:t xml:space="preserve">  - Protocol type prediction (HTTP, Modbus, Custom, etc.)</w:t>
      </w:r>
      <w:r>
        <w:rPr>
          <w:rFonts w:ascii="Consolas" w:hAnsi="Consolas"/>
          <w:color w:val="DC322F"/>
          <w:sz w:val="20"/>
        </w:rPr>
        <w:br/>
        <w:t xml:space="preserve">  - Confidence scoring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Output: Protocol type (89% accuracy)</w:t>
      </w:r>
      <w:r>
        <w:rPr>
          <w:rFonts w:ascii="Consolas" w:hAnsi="Consolas"/>
          <w:color w:val="DC322F"/>
          <w:sz w:val="20"/>
        </w:rPr>
        <w:br/>
      </w:r>
    </w:p>
    <w:p w14:paraId="0B3A3164" w14:textId="77777777" w:rsidR="008A1535" w:rsidRDefault="00000000">
      <w:r>
        <w:rPr>
          <w:b/>
        </w:rPr>
        <w:t>Phase 3: Grammar Learning</w:t>
      </w:r>
      <w:r>
        <w:t xml:space="preserve"> (1-2 minutes)</w:t>
      </w:r>
    </w:p>
    <w:p w14:paraId="52858306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Samples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PCFG Inference:</w:t>
      </w:r>
      <w:r>
        <w:rPr>
          <w:rFonts w:ascii="Consolas" w:hAnsi="Consolas"/>
          <w:color w:val="DC322F"/>
          <w:sz w:val="20"/>
        </w:rPr>
        <w:br/>
        <w:t xml:space="preserve">  - Extract grammar rules</w:t>
      </w:r>
      <w:r>
        <w:rPr>
          <w:rFonts w:ascii="Consolas" w:hAnsi="Consolas"/>
          <w:color w:val="DC322F"/>
          <w:sz w:val="20"/>
        </w:rPr>
        <w:br/>
        <w:t xml:space="preserve">  - Build context-free grammar</w:t>
      </w:r>
      <w:r>
        <w:rPr>
          <w:rFonts w:ascii="Consolas" w:hAnsi="Consolas"/>
          <w:color w:val="DC322F"/>
          <w:sz w:val="20"/>
        </w:rPr>
        <w:br/>
        <w:t xml:space="preserve">  - Identify message structure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Transformer Learning:</w:t>
      </w:r>
      <w:r>
        <w:rPr>
          <w:rFonts w:ascii="Consolas" w:hAnsi="Consolas"/>
          <w:color w:val="DC322F"/>
          <w:sz w:val="20"/>
        </w:rPr>
        <w:br/>
        <w:t xml:space="preserve">  - Understand protocol semantics</w:t>
      </w:r>
      <w:r>
        <w:rPr>
          <w:rFonts w:ascii="Consolas" w:hAnsi="Consolas"/>
          <w:color w:val="DC322F"/>
          <w:sz w:val="20"/>
        </w:rPr>
        <w:br/>
        <w:t xml:space="preserve">  - Learn field relationships</w:t>
      </w:r>
      <w:r>
        <w:rPr>
          <w:rFonts w:ascii="Consolas" w:hAnsi="Consolas"/>
          <w:color w:val="DC322F"/>
          <w:sz w:val="20"/>
        </w:rPr>
        <w:br/>
        <w:t xml:space="preserve">  - Capture protocol logic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Output: Protocol grammar (formal specification)</w:t>
      </w:r>
      <w:r>
        <w:rPr>
          <w:rFonts w:ascii="Consolas" w:hAnsi="Consolas"/>
          <w:color w:val="DC322F"/>
          <w:sz w:val="20"/>
        </w:rPr>
        <w:br/>
      </w:r>
    </w:p>
    <w:p w14:paraId="358DF5C9" w14:textId="77777777" w:rsidR="00E33FB3" w:rsidRDefault="00E33FB3">
      <w:pPr>
        <w:rPr>
          <w:b/>
        </w:rPr>
      </w:pPr>
    </w:p>
    <w:p w14:paraId="670051C6" w14:textId="4A5EE542" w:rsidR="008A1535" w:rsidRDefault="00000000">
      <w:r>
        <w:rPr>
          <w:b/>
        </w:rPr>
        <w:lastRenderedPageBreak/>
        <w:t>Phase 4: Parser Generation</w:t>
      </w:r>
      <w:r>
        <w:t xml:space="preserve"> (30-60 seconds)</w:t>
      </w:r>
    </w:p>
    <w:p w14:paraId="124DF58B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Grammar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Code Generation:</w:t>
      </w:r>
      <w:r>
        <w:rPr>
          <w:rFonts w:ascii="Consolas" w:hAnsi="Consolas"/>
          <w:color w:val="DC322F"/>
          <w:sz w:val="20"/>
        </w:rPr>
        <w:br/>
        <w:t xml:space="preserve">  - Select parser template</w:t>
      </w:r>
      <w:r>
        <w:rPr>
          <w:rFonts w:ascii="Consolas" w:hAnsi="Consolas"/>
          <w:color w:val="DC322F"/>
          <w:sz w:val="20"/>
        </w:rPr>
        <w:br/>
        <w:t xml:space="preserve">  - Generate production code</w:t>
      </w:r>
      <w:r>
        <w:rPr>
          <w:rFonts w:ascii="Consolas" w:hAnsi="Consolas"/>
          <w:color w:val="DC322F"/>
          <w:sz w:val="20"/>
        </w:rPr>
        <w:br/>
        <w:t xml:space="preserve">  - Add validation logic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Validation:</w:t>
      </w:r>
      <w:r>
        <w:rPr>
          <w:rFonts w:ascii="Consolas" w:hAnsi="Consolas"/>
          <w:color w:val="DC322F"/>
          <w:sz w:val="20"/>
        </w:rPr>
        <w:br/>
        <w:t xml:space="preserve">  - Test with real traffic</w:t>
      </w:r>
      <w:r>
        <w:rPr>
          <w:rFonts w:ascii="Consolas" w:hAnsi="Consolas"/>
          <w:color w:val="DC322F"/>
          <w:sz w:val="20"/>
        </w:rPr>
        <w:br/>
        <w:t xml:space="preserve">  - Measure accuracy</w:t>
      </w:r>
      <w:r>
        <w:rPr>
          <w:rFonts w:ascii="Consolas" w:hAnsi="Consolas"/>
          <w:color w:val="DC322F"/>
          <w:sz w:val="20"/>
        </w:rPr>
        <w:br/>
        <w:t xml:space="preserve">  - Optimize performance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Output: Production-ready parser</w:t>
      </w:r>
      <w:r>
        <w:rPr>
          <w:rFonts w:ascii="Consolas" w:hAnsi="Consolas"/>
          <w:color w:val="DC322F"/>
          <w:sz w:val="20"/>
        </w:rPr>
        <w:br/>
      </w:r>
    </w:p>
    <w:p w14:paraId="53D19C74" w14:textId="77777777" w:rsidR="008A1535" w:rsidRDefault="00000000">
      <w:r>
        <w:rPr>
          <w:b/>
        </w:rPr>
        <w:t>Phase 5: Continuous Learning</w:t>
      </w:r>
      <w:r>
        <w:t xml:space="preserve"> (Background)</w:t>
      </w:r>
    </w:p>
    <w:p w14:paraId="2B6BE881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Parser in Production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Adaptive Learning:</w:t>
      </w:r>
      <w:r>
        <w:rPr>
          <w:rFonts w:ascii="Consolas" w:hAnsi="Consolas"/>
          <w:color w:val="DC322F"/>
          <w:sz w:val="20"/>
        </w:rPr>
        <w:br/>
        <w:t xml:space="preserve">  - Monitor parsing errors</w:t>
      </w:r>
      <w:r>
        <w:rPr>
          <w:rFonts w:ascii="Consolas" w:hAnsi="Consolas"/>
          <w:color w:val="DC322F"/>
          <w:sz w:val="20"/>
        </w:rPr>
        <w:br/>
        <w:t xml:space="preserve">  - Refine grammar rules</w:t>
      </w:r>
      <w:r>
        <w:rPr>
          <w:rFonts w:ascii="Consolas" w:hAnsi="Consolas"/>
          <w:color w:val="DC322F"/>
          <w:sz w:val="20"/>
        </w:rPr>
        <w:br/>
        <w:t xml:space="preserve">  - Update success metrics</w:t>
      </w:r>
      <w:r>
        <w:rPr>
          <w:rFonts w:ascii="Consolas" w:hAnsi="Consolas"/>
          <w:color w:val="DC322F"/>
          <w:sz w:val="20"/>
        </w:rPr>
        <w:br/>
        <w:t xml:space="preserve">  - Improve field detection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Output: Ever-improving accuracy</w:t>
      </w:r>
      <w:r>
        <w:rPr>
          <w:rFonts w:ascii="Consolas" w:hAnsi="Consolas"/>
          <w:color w:val="DC322F"/>
          <w:sz w:val="20"/>
        </w:rPr>
        <w:br/>
      </w:r>
    </w:p>
    <w:p w14:paraId="65C378F3" w14:textId="77777777" w:rsidR="008A1535" w:rsidRDefault="00000000">
      <w:pPr>
        <w:pStyle w:val="Heading3"/>
      </w:pPr>
      <w:r>
        <w:t>Real-World Protocol Discovery Example</w:t>
      </w:r>
    </w:p>
    <w:p w14:paraId="1703E52F" w14:textId="77777777" w:rsidR="008A1535" w:rsidRDefault="00000000">
      <w:r>
        <w:rPr>
          <w:b/>
        </w:rPr>
        <w:t>Scenario</w:t>
      </w:r>
      <w:r>
        <w:t>: Bank with proprietary mainframe protocol</w:t>
      </w:r>
    </w:p>
    <w:p w14:paraId="0B7C0CED" w14:textId="77777777" w:rsidR="008A1535" w:rsidRDefault="00000000">
      <w:r>
        <w:rPr>
          <w:b/>
        </w:rPr>
        <w:t>Step 1: Capture Traffic</w:t>
      </w:r>
      <w:r>
        <w:t xml:space="preserve"> (Customer provides sample)</w:t>
      </w:r>
    </w:p>
    <w:p w14:paraId="31089333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[Sample traffic captured over 1 hour: 10,000 messages]</w:t>
      </w:r>
      <w:r>
        <w:rPr>
          <w:rFonts w:ascii="Consolas" w:hAnsi="Consolas"/>
          <w:color w:val="DC322F"/>
          <w:sz w:val="20"/>
        </w:rPr>
        <w:br/>
      </w:r>
    </w:p>
    <w:p w14:paraId="3103E0B9" w14:textId="77777777" w:rsidR="008A1535" w:rsidRDefault="00000000">
      <w:r>
        <w:rPr>
          <w:b/>
        </w:rPr>
        <w:t>Step 2: QBITEL AI Analysis</w:t>
      </w:r>
    </w:p>
    <w:p w14:paraId="7CD0E0D6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[10:00:00] Starting protocol discovery...</w:t>
      </w:r>
      <w:r>
        <w:rPr>
          <w:rFonts w:ascii="Consolas" w:hAnsi="Consolas"/>
          <w:color w:val="DC322F"/>
          <w:sz w:val="20"/>
        </w:rPr>
        <w:br/>
        <w:t>[10:00:05] Statistical analysis complete</w:t>
      </w:r>
      <w:r>
        <w:rPr>
          <w:rFonts w:ascii="Consolas" w:hAnsi="Consolas"/>
          <w:color w:val="DC322F"/>
          <w:sz w:val="20"/>
        </w:rPr>
        <w:br/>
        <w:t xml:space="preserve">  - Entropy: 4.2 bits/byte (structured data)</w:t>
      </w:r>
      <w:r>
        <w:rPr>
          <w:rFonts w:ascii="Consolas" w:hAnsi="Consolas"/>
          <w:color w:val="DC322F"/>
          <w:sz w:val="20"/>
        </w:rPr>
        <w:br/>
        <w:t xml:space="preserve">  - Binary protocol detected</w:t>
      </w:r>
      <w:r>
        <w:rPr>
          <w:rFonts w:ascii="Consolas" w:hAnsi="Consolas"/>
          <w:color w:val="DC322F"/>
          <w:sz w:val="20"/>
        </w:rPr>
        <w:br/>
        <w:t xml:space="preserve">  - Fixed-length headers identified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[10:00:25] Classification complete</w:t>
      </w:r>
      <w:r>
        <w:rPr>
          <w:rFonts w:ascii="Consolas" w:hAnsi="Consolas"/>
          <w:color w:val="DC322F"/>
          <w:sz w:val="20"/>
        </w:rPr>
        <w:br/>
        <w:t xml:space="preserve">  - Protocol type: Custom binary</w:t>
      </w:r>
      <w:r>
        <w:rPr>
          <w:rFonts w:ascii="Consolas" w:hAnsi="Consolas"/>
          <w:color w:val="DC322F"/>
          <w:sz w:val="20"/>
        </w:rPr>
        <w:br/>
        <w:t xml:space="preserve">  - Confidence: 0.94</w:t>
      </w:r>
      <w:r>
        <w:rPr>
          <w:rFonts w:ascii="Consolas" w:hAnsi="Consolas"/>
          <w:color w:val="DC322F"/>
          <w:sz w:val="20"/>
        </w:rPr>
        <w:br/>
        <w:t xml:space="preserve">  - Similarity to: ISO-8583 (partial)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[10:02:15] Grammar learning complete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lastRenderedPageBreak/>
        <w:t xml:space="preserve">  - 47 grammar rules extracted</w:t>
      </w:r>
      <w:r>
        <w:rPr>
          <w:rFonts w:ascii="Consolas" w:hAnsi="Consolas"/>
          <w:color w:val="DC322F"/>
          <w:sz w:val="20"/>
        </w:rPr>
        <w:br/>
        <w:t xml:space="preserve">  - Message structure:</w:t>
      </w:r>
      <w:r>
        <w:rPr>
          <w:rFonts w:ascii="Consolas" w:hAnsi="Consolas"/>
          <w:color w:val="DC322F"/>
          <w:sz w:val="20"/>
        </w:rPr>
        <w:br/>
        <w:t xml:space="preserve">      Header (12 bytes) | Body (variable) | Footer (4 bytes)</w:t>
      </w:r>
      <w:r>
        <w:rPr>
          <w:rFonts w:ascii="Consolas" w:hAnsi="Consolas"/>
          <w:color w:val="DC322F"/>
          <w:sz w:val="20"/>
        </w:rPr>
        <w:br/>
        <w:t xml:space="preserve">  - Field types: integers, strings, binary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[10:03:30] Parser generation complete</w:t>
      </w:r>
      <w:r>
        <w:rPr>
          <w:rFonts w:ascii="Consolas" w:hAnsi="Consolas"/>
          <w:color w:val="DC322F"/>
          <w:sz w:val="20"/>
        </w:rPr>
        <w:br/>
        <w:t xml:space="preserve">  - Production parser created</w:t>
      </w:r>
      <w:r>
        <w:rPr>
          <w:rFonts w:ascii="Consolas" w:hAnsi="Consolas"/>
          <w:color w:val="DC322F"/>
          <w:sz w:val="20"/>
        </w:rPr>
        <w:br/>
        <w:t xml:space="preserve">  - Accuracy: 91% on test set</w:t>
      </w:r>
      <w:r>
        <w:rPr>
          <w:rFonts w:ascii="Consolas" w:hAnsi="Consolas"/>
          <w:color w:val="DC322F"/>
          <w:sz w:val="20"/>
        </w:rPr>
        <w:br/>
        <w:t xml:space="preserve">  - Performance: 50,000 msg/sec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[10:03:30] Protocol discovery COMPLETE (3.5 minutes)</w:t>
      </w:r>
      <w:r>
        <w:rPr>
          <w:rFonts w:ascii="Consolas" w:hAnsi="Consolas"/>
          <w:color w:val="DC322F"/>
          <w:sz w:val="20"/>
        </w:rPr>
        <w:br/>
      </w:r>
    </w:p>
    <w:p w14:paraId="744E6474" w14:textId="77777777" w:rsidR="008A1535" w:rsidRDefault="00000000">
      <w:r>
        <w:rPr>
          <w:b/>
        </w:rPr>
        <w:t>Step 3: Integration</w:t>
      </w:r>
    </w:p>
    <w:p w14:paraId="7E70B9F0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Auto-generated parser ready to use</w:t>
      </w:r>
      <w:r>
        <w:rPr>
          <w:rFonts w:ascii="Consolas" w:hAnsi="Consolas"/>
          <w:color w:val="DC322F"/>
          <w:sz w:val="20"/>
        </w:rPr>
        <w:br/>
        <w:t>from qbitel_ai.parsers import proprietary_banking_protocol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Parse a message</w:t>
      </w:r>
      <w:r>
        <w:rPr>
          <w:rFonts w:ascii="Consolas" w:hAnsi="Consolas"/>
          <w:color w:val="DC322F"/>
          <w:sz w:val="20"/>
        </w:rPr>
        <w:br/>
        <w:t>message = b"\\x01\\x02\\x03..."  # Binary protocol data</w:t>
      </w:r>
      <w:r>
        <w:rPr>
          <w:rFonts w:ascii="Consolas" w:hAnsi="Consolas"/>
          <w:color w:val="DC322F"/>
          <w:sz w:val="20"/>
        </w:rPr>
        <w:br/>
        <w:t>parsed = proprietary_banking_protocol.parse(message)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print(parsed)</w:t>
      </w:r>
      <w:r>
        <w:rPr>
          <w:rFonts w:ascii="Consolas" w:hAnsi="Consolas"/>
          <w:color w:val="DC322F"/>
          <w:sz w:val="20"/>
        </w:rPr>
        <w:br/>
        <w:t># {</w:t>
      </w:r>
      <w:r>
        <w:rPr>
          <w:rFonts w:ascii="Consolas" w:hAnsi="Consolas"/>
          <w:color w:val="DC322F"/>
          <w:sz w:val="20"/>
        </w:rPr>
        <w:br/>
        <w:t>#   'header': {...},</w:t>
      </w:r>
      <w:r>
        <w:rPr>
          <w:rFonts w:ascii="Consolas" w:hAnsi="Consolas"/>
          <w:color w:val="DC322F"/>
          <w:sz w:val="20"/>
        </w:rPr>
        <w:br/>
        <w:t>#   'transaction_type': 'TRANSFER',</w:t>
      </w:r>
      <w:r>
        <w:rPr>
          <w:rFonts w:ascii="Consolas" w:hAnsi="Consolas"/>
          <w:color w:val="DC322F"/>
          <w:sz w:val="20"/>
        </w:rPr>
        <w:br/>
        <w:t>#   'amount': 1000.00,</w:t>
      </w:r>
      <w:r>
        <w:rPr>
          <w:rFonts w:ascii="Consolas" w:hAnsi="Consolas"/>
          <w:color w:val="DC322F"/>
          <w:sz w:val="20"/>
        </w:rPr>
        <w:br/>
        <w:t>#   'currency': 'USD',</w:t>
      </w:r>
      <w:r>
        <w:rPr>
          <w:rFonts w:ascii="Consolas" w:hAnsi="Consolas"/>
          <w:color w:val="DC322F"/>
          <w:sz w:val="20"/>
        </w:rPr>
        <w:br/>
        <w:t>#   'account_from': '12345678',</w:t>
      </w:r>
      <w:r>
        <w:rPr>
          <w:rFonts w:ascii="Consolas" w:hAnsi="Consolas"/>
          <w:color w:val="DC322F"/>
          <w:sz w:val="20"/>
        </w:rPr>
        <w:br/>
        <w:t>#   'account_to': '87654321',</w:t>
      </w:r>
      <w:r>
        <w:rPr>
          <w:rFonts w:ascii="Consolas" w:hAnsi="Consolas"/>
          <w:color w:val="DC322F"/>
          <w:sz w:val="20"/>
        </w:rPr>
        <w:br/>
        <w:t>#   'timestamp': '2025-01-16T10:30:00Z'</w:t>
      </w:r>
      <w:r>
        <w:rPr>
          <w:rFonts w:ascii="Consolas" w:hAnsi="Consolas"/>
          <w:color w:val="DC322F"/>
          <w:sz w:val="20"/>
        </w:rPr>
        <w:br/>
        <w:t># }</w:t>
      </w:r>
      <w:r>
        <w:rPr>
          <w:rFonts w:ascii="Consolas" w:hAnsi="Consolas"/>
          <w:color w:val="DC322F"/>
          <w:sz w:val="20"/>
        </w:rPr>
        <w:br/>
      </w:r>
    </w:p>
    <w:p w14:paraId="459A1982" w14:textId="77777777" w:rsidR="008A1535" w:rsidRDefault="00000000">
      <w:r>
        <w:rPr>
          <w:b/>
        </w:rPr>
        <w:t>Result</w:t>
      </w:r>
      <w:r>
        <w:t>: 3.5 minutes of AI learning vs 6-12 months of manual reverse engineering.</w:t>
      </w:r>
    </w:p>
    <w:p w14:paraId="43D16AAA" w14:textId="77777777" w:rsidR="008A1535" w:rsidRDefault="00000000">
      <w:pPr>
        <w:pStyle w:val="Heading3"/>
      </w:pPr>
      <w:r>
        <w:t>Field Detection with BiLSTM-CRF</w:t>
      </w:r>
    </w:p>
    <w:p w14:paraId="53F5DED0" w14:textId="77777777" w:rsidR="008A1535" w:rsidRDefault="00000000">
      <w:r>
        <w:t xml:space="preserve">QBITEL AI doesn't just parse protocols - it understands the </w:t>
      </w:r>
      <w:r>
        <w:rPr>
          <w:b/>
        </w:rPr>
        <w:t>meaning</w:t>
      </w:r>
      <w:r>
        <w:t xml:space="preserve"> of each field.</w:t>
      </w:r>
    </w:p>
    <w:p w14:paraId="1A71B059" w14:textId="77777777" w:rsidR="008A1535" w:rsidRDefault="00000000">
      <w:r>
        <w:rPr>
          <w:b/>
        </w:rPr>
        <w:t>Architecture</w:t>
      </w:r>
      <w:r>
        <w:t>:</w:t>
      </w:r>
    </w:p>
    <w:p w14:paraId="1687178F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Protocol Message (Byte Sequence)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BiLSTM Layer (Bidirectional Context)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CRF Layer (Sequence Labeling)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IOB Tagging (Inside-Outside-Begin)</w:t>
      </w:r>
      <w:r>
        <w:rPr>
          <w:rFonts w:ascii="Consolas" w:hAnsi="Consolas"/>
          <w:color w:val="DC322F"/>
          <w:sz w:val="20"/>
        </w:rPr>
        <w:br/>
        <w:t xml:space="preserve">       ↓</w:t>
      </w:r>
      <w:r>
        <w:rPr>
          <w:rFonts w:ascii="Consolas" w:hAnsi="Consolas"/>
          <w:color w:val="DC322F"/>
          <w:sz w:val="20"/>
        </w:rPr>
        <w:br/>
        <w:t>Field Labels with Semantic Types</w:t>
      </w:r>
      <w:r>
        <w:rPr>
          <w:rFonts w:ascii="Consolas" w:hAnsi="Consolas"/>
          <w:color w:val="DC322F"/>
          <w:sz w:val="20"/>
        </w:rPr>
        <w:br/>
      </w:r>
    </w:p>
    <w:p w14:paraId="579F7887" w14:textId="77777777" w:rsidR="008A1535" w:rsidRDefault="00000000">
      <w:r>
        <w:rPr>
          <w:b/>
        </w:rPr>
        <w:lastRenderedPageBreak/>
        <w:t>Example</w:t>
      </w:r>
      <w:r>
        <w:t>:</w:t>
      </w:r>
    </w:p>
    <w:p w14:paraId="1BDFB9FF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Input: b"\\x01\\x00\\x05ALICE\\x00\\x00\\x03\\xE8"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BiLSTM-CRF Output:</w:t>
      </w:r>
      <w:r>
        <w:rPr>
          <w:rFonts w:ascii="Consolas" w:hAnsi="Consolas"/>
          <w:color w:val="DC322F"/>
          <w:sz w:val="20"/>
        </w:rPr>
        <w:br/>
        <w:t xml:space="preserve">  Byte 0:    \\x01          → B-VERSION</w:t>
      </w:r>
      <w:r>
        <w:rPr>
          <w:rFonts w:ascii="Consolas" w:hAnsi="Consolas"/>
          <w:color w:val="DC322F"/>
          <w:sz w:val="20"/>
        </w:rPr>
        <w:br/>
        <w:t xml:space="preserve">  Byte 1:    \\x00          → I-VERSION</w:t>
      </w:r>
      <w:r>
        <w:rPr>
          <w:rFonts w:ascii="Consolas" w:hAnsi="Consolas"/>
          <w:color w:val="DC322F"/>
          <w:sz w:val="20"/>
        </w:rPr>
        <w:br/>
        <w:t xml:space="preserve">  Byte 2:    \\x05          → B-NAME_LENGTH</w:t>
      </w:r>
      <w:r>
        <w:rPr>
          <w:rFonts w:ascii="Consolas" w:hAnsi="Consolas"/>
          <w:color w:val="DC322F"/>
          <w:sz w:val="20"/>
        </w:rPr>
        <w:br/>
        <w:t xml:space="preserve">  Bytes 3-7: ALICE        → B-NAME, I-NAME, I-NAME, I-NAME, I-NAME</w:t>
      </w:r>
      <w:r>
        <w:rPr>
          <w:rFonts w:ascii="Consolas" w:hAnsi="Consolas"/>
          <w:color w:val="DC322F"/>
          <w:sz w:val="20"/>
        </w:rPr>
        <w:br/>
        <w:t xml:space="preserve">  Bytes 8-9: \\x00\\x00      → B-PADDING</w:t>
      </w:r>
      <w:r>
        <w:rPr>
          <w:rFonts w:ascii="Consolas" w:hAnsi="Consolas"/>
          <w:color w:val="DC322F"/>
          <w:sz w:val="20"/>
        </w:rPr>
        <w:br/>
        <w:t xml:space="preserve">  Bytes 10-13: \\x00\\x00\\x03\\xE8 → B-AMOUNT, I-AMOUNT, I-AMOUNT, I-AMOUNT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Semantic Fields:</w:t>
      </w:r>
      <w:r>
        <w:rPr>
          <w:rFonts w:ascii="Consolas" w:hAnsi="Consolas"/>
          <w:color w:val="DC322F"/>
          <w:sz w:val="20"/>
        </w:rPr>
        <w:br/>
        <w:t xml:space="preserve">  - version: 1</w:t>
      </w:r>
      <w:r>
        <w:rPr>
          <w:rFonts w:ascii="Consolas" w:hAnsi="Consolas"/>
          <w:color w:val="DC322F"/>
          <w:sz w:val="20"/>
        </w:rPr>
        <w:br/>
        <w:t xml:space="preserve">  - name_length: 5</w:t>
      </w:r>
      <w:r>
        <w:rPr>
          <w:rFonts w:ascii="Consolas" w:hAnsi="Consolas"/>
          <w:color w:val="DC322F"/>
          <w:sz w:val="20"/>
        </w:rPr>
        <w:br/>
        <w:t xml:space="preserve">  - name: "ALICE"</w:t>
      </w:r>
      <w:r>
        <w:rPr>
          <w:rFonts w:ascii="Consolas" w:hAnsi="Consolas"/>
          <w:color w:val="DC322F"/>
          <w:sz w:val="20"/>
        </w:rPr>
        <w:br/>
        <w:t xml:space="preserve">  - amount: 1000 (0x03E8 in hex)</w:t>
      </w:r>
      <w:r>
        <w:rPr>
          <w:rFonts w:ascii="Consolas" w:hAnsi="Consolas"/>
          <w:color w:val="DC322F"/>
          <w:sz w:val="20"/>
        </w:rPr>
        <w:br/>
      </w:r>
    </w:p>
    <w:p w14:paraId="70EF3524" w14:textId="77777777" w:rsidR="008A1535" w:rsidRDefault="00000000">
      <w:r>
        <w:rPr>
          <w:b/>
        </w:rPr>
        <w:t>Accuracy</w:t>
      </w:r>
      <w:r>
        <w:t>: 89% on production protocols (validated across 1,000+ protocols)</w:t>
      </w:r>
    </w:p>
    <w:p w14:paraId="2BBE757F" w14:textId="77777777" w:rsidR="00E33FB3" w:rsidRDefault="00E33FB3">
      <w:pPr>
        <w:rPr>
          <w:color w:val="C8C8C8"/>
        </w:rPr>
      </w:pPr>
    </w:p>
    <w:p w14:paraId="6F11C1D2" w14:textId="77777777" w:rsidR="00E33FB3" w:rsidRDefault="00E33FB3">
      <w:pPr>
        <w:rPr>
          <w:color w:val="C8C8C8"/>
        </w:rPr>
      </w:pPr>
    </w:p>
    <w:p w14:paraId="600C9C8E" w14:textId="77777777" w:rsidR="00E33FB3" w:rsidRDefault="00E33FB3">
      <w:pPr>
        <w:rPr>
          <w:color w:val="C8C8C8"/>
        </w:rPr>
      </w:pPr>
    </w:p>
    <w:p w14:paraId="279D9C30" w14:textId="77777777" w:rsidR="00E33FB3" w:rsidRDefault="00E33FB3">
      <w:pPr>
        <w:rPr>
          <w:color w:val="C8C8C8"/>
        </w:rPr>
      </w:pPr>
    </w:p>
    <w:p w14:paraId="4606CF4D" w14:textId="77777777" w:rsidR="00E33FB3" w:rsidRDefault="00E33FB3">
      <w:pPr>
        <w:rPr>
          <w:color w:val="C8C8C8"/>
        </w:rPr>
      </w:pPr>
    </w:p>
    <w:p w14:paraId="050519D1" w14:textId="77777777" w:rsidR="00E33FB3" w:rsidRDefault="00E33FB3">
      <w:pPr>
        <w:rPr>
          <w:color w:val="C8C8C8"/>
        </w:rPr>
      </w:pPr>
    </w:p>
    <w:p w14:paraId="5D311FE4" w14:textId="77777777" w:rsidR="00E33FB3" w:rsidRDefault="00E33FB3">
      <w:pPr>
        <w:rPr>
          <w:color w:val="C8C8C8"/>
        </w:rPr>
      </w:pPr>
    </w:p>
    <w:p w14:paraId="09DC338B" w14:textId="77777777" w:rsidR="00E33FB3" w:rsidRDefault="00E33FB3">
      <w:pPr>
        <w:rPr>
          <w:color w:val="C8C8C8"/>
        </w:rPr>
      </w:pPr>
    </w:p>
    <w:p w14:paraId="4B5A2A9F" w14:textId="77777777" w:rsidR="00E33FB3" w:rsidRDefault="00E33FB3">
      <w:pPr>
        <w:rPr>
          <w:color w:val="C8C8C8"/>
        </w:rPr>
      </w:pPr>
    </w:p>
    <w:p w14:paraId="7BF44177" w14:textId="77777777" w:rsidR="00E33FB3" w:rsidRDefault="00E33FB3">
      <w:pPr>
        <w:rPr>
          <w:color w:val="C8C8C8"/>
        </w:rPr>
      </w:pPr>
    </w:p>
    <w:p w14:paraId="2D514DE8" w14:textId="77777777" w:rsidR="00E33FB3" w:rsidRDefault="00E33FB3">
      <w:pPr>
        <w:rPr>
          <w:color w:val="C8C8C8"/>
        </w:rPr>
      </w:pPr>
    </w:p>
    <w:p w14:paraId="15E8A6D5" w14:textId="77777777" w:rsidR="00E33FB3" w:rsidRDefault="00E33FB3">
      <w:pPr>
        <w:rPr>
          <w:color w:val="C8C8C8"/>
        </w:rPr>
      </w:pPr>
    </w:p>
    <w:p w14:paraId="699F4446" w14:textId="77777777" w:rsidR="00E33FB3" w:rsidRDefault="00E33FB3">
      <w:pPr>
        <w:rPr>
          <w:color w:val="C8C8C8"/>
        </w:rPr>
      </w:pPr>
    </w:p>
    <w:p w14:paraId="29C1BBF9" w14:textId="77777777" w:rsidR="00E33FB3" w:rsidRDefault="00E33FB3">
      <w:pPr>
        <w:pStyle w:val="Heading2"/>
      </w:pPr>
    </w:p>
    <w:p w14:paraId="780CFF7F" w14:textId="1E0B1217" w:rsidR="008A1535" w:rsidRDefault="00000000">
      <w:pPr>
        <w:pStyle w:val="Heading2"/>
      </w:pPr>
      <w:r>
        <w:t>Agentic AI Security</w:t>
      </w:r>
    </w:p>
    <w:p w14:paraId="25B29AC8" w14:textId="77777777" w:rsidR="008A1535" w:rsidRDefault="00000000">
      <w:pPr>
        <w:pStyle w:val="Heading3"/>
      </w:pPr>
      <w:r>
        <w:t>Zero-Touch Decision Engine</w:t>
      </w:r>
    </w:p>
    <w:p w14:paraId="4FE8B702" w14:textId="77777777" w:rsidR="008A1535" w:rsidRDefault="00000000">
      <w:r>
        <w:t>The brain of QBITEL AI's autonomous security operations.</w:t>
      </w:r>
    </w:p>
    <w:p w14:paraId="2DC1A517" w14:textId="77777777" w:rsidR="008A1535" w:rsidRDefault="00000000">
      <w:pPr>
        <w:pStyle w:val="Heading4"/>
      </w:pPr>
      <w:r>
        <w:t>Architecture</w:t>
      </w:r>
    </w:p>
    <w:p w14:paraId="78E72344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DC322F"/>
          <w:sz w:val="20"/>
        </w:rPr>
        <w:br/>
        <w:t>│                   Zero-Touch Decision Engine                 │</w:t>
      </w:r>
      <w:r>
        <w:rPr>
          <w:rFonts w:ascii="Consolas" w:hAnsi="Consolas"/>
          <w:color w:val="DC322F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1. Security Event Ingestion                                │</w:t>
      </w:r>
      <w:r>
        <w:rPr>
          <w:rFonts w:ascii="Consolas" w:hAnsi="Consolas"/>
          <w:color w:val="DC322F"/>
          <w:sz w:val="20"/>
        </w:rPr>
        <w:br/>
        <w:t>│     └─ Normalize, enrich, contextualize                    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2. Threat Analysis Pipeline                                │</w:t>
      </w:r>
      <w:r>
        <w:rPr>
          <w:rFonts w:ascii="Consolas" w:hAnsi="Consolas"/>
          <w:color w:val="DC322F"/>
          <w:sz w:val="20"/>
        </w:rPr>
        <w:br/>
        <w:t>│     ├─ ML Classification (anomaly score, threat type)       │</w:t>
      </w:r>
      <w:r>
        <w:rPr>
          <w:rFonts w:ascii="Consolas" w:hAnsi="Consolas"/>
          <w:color w:val="DC322F"/>
          <w:sz w:val="20"/>
        </w:rPr>
        <w:br/>
        <w:t>│     ├─ LLM Analysis (narrative, TTPs, correlation)          │</w:t>
      </w:r>
      <w:r>
        <w:rPr>
          <w:rFonts w:ascii="Consolas" w:hAnsi="Consolas"/>
          <w:color w:val="DC322F"/>
          <w:sz w:val="20"/>
        </w:rPr>
        <w:br/>
        <w:t>│     └─ Business Impact (financial, operational, regulatory)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3. Response Generation                                     │</w:t>
      </w:r>
      <w:r>
        <w:rPr>
          <w:rFonts w:ascii="Consolas" w:hAnsi="Consolas"/>
          <w:color w:val="DC322F"/>
          <w:sz w:val="20"/>
        </w:rPr>
        <w:br/>
        <w:t>│     ├─ Low-Risk: Alert, log, monitor                        │</w:t>
      </w:r>
      <w:r>
        <w:rPr>
          <w:rFonts w:ascii="Consolas" w:hAnsi="Consolas"/>
          <w:color w:val="DC322F"/>
          <w:sz w:val="20"/>
        </w:rPr>
        <w:br/>
        <w:t>│     ├─ Medium-Risk: Block, segment, rate-limit              │</w:t>
      </w:r>
      <w:r>
        <w:rPr>
          <w:rFonts w:ascii="Consolas" w:hAnsi="Consolas"/>
          <w:color w:val="DC322F"/>
          <w:sz w:val="20"/>
        </w:rPr>
        <w:br/>
        <w:t>│     └─ High-Risk: Isolate, shutdown, revoke credentials    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4. LLM Decision Making                                     │</w:t>
      </w:r>
      <w:r>
        <w:rPr>
          <w:rFonts w:ascii="Consolas" w:hAnsi="Consolas"/>
          <w:color w:val="DC322F"/>
          <w:sz w:val="20"/>
        </w:rPr>
        <w:br/>
        <w:t>│     ├─ Evaluate all response options                        │</w:t>
      </w:r>
      <w:r>
        <w:rPr>
          <w:rFonts w:ascii="Consolas" w:hAnsi="Consolas"/>
          <w:color w:val="DC322F"/>
          <w:sz w:val="20"/>
        </w:rPr>
        <w:br/>
        <w:t>│     ├─ Calculate risk-benefit tradeoffs                     │</w:t>
      </w:r>
      <w:r>
        <w:rPr>
          <w:rFonts w:ascii="Consolas" w:hAnsi="Consolas"/>
          <w:color w:val="DC322F"/>
          <w:sz w:val="20"/>
        </w:rPr>
        <w:br/>
        <w:t>│     └─ Assign confidence score (0.0-1.0)                   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5. Safety Constraints &amp; Execution                          │</w:t>
      </w:r>
      <w:r>
        <w:rPr>
          <w:rFonts w:ascii="Consolas" w:hAnsi="Consolas"/>
          <w:color w:val="DC322F"/>
          <w:sz w:val="20"/>
        </w:rPr>
        <w:br/>
        <w:t>│     ├─ High Confidence + Low Risk → Auto-Execute            │</w:t>
      </w:r>
      <w:r>
        <w:rPr>
          <w:rFonts w:ascii="Consolas" w:hAnsi="Consolas"/>
          <w:color w:val="DC322F"/>
          <w:sz w:val="20"/>
        </w:rPr>
        <w:br/>
        <w:t>│     ├─ Medium Confidence → Auto-Approve + Execute           │</w:t>
      </w:r>
      <w:r>
        <w:rPr>
          <w:rFonts w:ascii="Consolas" w:hAnsi="Consolas"/>
          <w:color w:val="DC322F"/>
          <w:sz w:val="20"/>
        </w:rPr>
        <w:br/>
        <w:t>│     └─ Low Confidence OR High Risk → Escalate to Human     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│  6. Outcome Tracking &amp; Learning                             │</w:t>
      </w:r>
      <w:r>
        <w:rPr>
          <w:rFonts w:ascii="Consolas" w:hAnsi="Consolas"/>
          <w:color w:val="DC322F"/>
          <w:sz w:val="20"/>
        </w:rPr>
        <w:br/>
        <w:t>│     └─ Update success rates, refine models, improve AI      │</w:t>
      </w:r>
      <w:r>
        <w:rPr>
          <w:rFonts w:ascii="Consolas" w:hAnsi="Consolas"/>
          <w:color w:val="DC322F"/>
          <w:sz w:val="20"/>
        </w:rPr>
        <w:br/>
        <w:t>│                                                              │</w:t>
      </w:r>
      <w:r>
        <w:rPr>
          <w:rFonts w:ascii="Consolas" w:hAnsi="Consolas"/>
          <w:color w:val="DC322F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DC322F"/>
          <w:sz w:val="20"/>
        </w:rPr>
        <w:br/>
      </w:r>
    </w:p>
    <w:p w14:paraId="3F31DE66" w14:textId="77777777" w:rsidR="00E33FB3" w:rsidRDefault="00E33FB3">
      <w:pPr>
        <w:pStyle w:val="Heading4"/>
      </w:pPr>
    </w:p>
    <w:p w14:paraId="341BD85F" w14:textId="77777777" w:rsidR="00E33FB3" w:rsidRDefault="00E33FB3">
      <w:pPr>
        <w:pStyle w:val="Heading4"/>
      </w:pPr>
    </w:p>
    <w:p w14:paraId="5640E595" w14:textId="772DD39B" w:rsidR="008A1535" w:rsidRDefault="00000000">
      <w:pPr>
        <w:pStyle w:val="Heading4"/>
      </w:pPr>
      <w:r>
        <w:t>Decision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8A1535" w14:paraId="250EECB0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shd w:val="clear" w:color="auto" w:fill="0066CC"/>
          </w:tcPr>
          <w:p w14:paraId="12B464F7" w14:textId="77777777" w:rsidR="008A1535" w:rsidRDefault="00000000">
            <w:r>
              <w:rPr>
                <w:color w:val="FFFFFF"/>
              </w:rPr>
              <w:t>Confidence</w:t>
            </w:r>
          </w:p>
        </w:tc>
        <w:tc>
          <w:tcPr>
            <w:tcW w:w="2078" w:type="dxa"/>
            <w:shd w:val="clear" w:color="auto" w:fill="0066CC"/>
          </w:tcPr>
          <w:p w14:paraId="2D92176C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Low Risk (0-0.3)</w:t>
            </w:r>
          </w:p>
        </w:tc>
        <w:tc>
          <w:tcPr>
            <w:tcW w:w="2078" w:type="dxa"/>
            <w:shd w:val="clear" w:color="auto" w:fill="0066CC"/>
          </w:tcPr>
          <w:p w14:paraId="58994CD8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Medium Risk (0.3-0.7)</w:t>
            </w:r>
          </w:p>
        </w:tc>
        <w:tc>
          <w:tcPr>
            <w:tcW w:w="2078" w:type="dxa"/>
            <w:shd w:val="clear" w:color="auto" w:fill="0066CC"/>
          </w:tcPr>
          <w:p w14:paraId="0C25E6AB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High Risk (0.7-1.0)</w:t>
            </w:r>
          </w:p>
        </w:tc>
      </w:tr>
      <w:tr w:rsidR="008A1535" w14:paraId="23EBD9CE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489AE91D" w14:textId="77777777" w:rsidR="008A1535" w:rsidRDefault="00000000">
            <w:r>
              <w:t>High (0.95-1.0)</w:t>
            </w:r>
          </w:p>
        </w:tc>
        <w:tc>
          <w:tcPr>
            <w:tcW w:w="2078" w:type="dxa"/>
          </w:tcPr>
          <w:p w14:paraId="79EDDAD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Auto-Execute</w:t>
            </w:r>
          </w:p>
        </w:tc>
        <w:tc>
          <w:tcPr>
            <w:tcW w:w="2078" w:type="dxa"/>
          </w:tcPr>
          <w:p w14:paraId="34F0899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Auto-Approve</w:t>
            </w:r>
          </w:p>
        </w:tc>
        <w:tc>
          <w:tcPr>
            <w:tcW w:w="2078" w:type="dxa"/>
          </w:tcPr>
          <w:p w14:paraId="0ADB8E3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Escalate</w:t>
            </w:r>
          </w:p>
        </w:tc>
      </w:tr>
      <w:tr w:rsidR="008A1535" w14:paraId="2B698280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2A0F770C" w14:textId="77777777" w:rsidR="008A1535" w:rsidRDefault="00000000">
            <w:r>
              <w:t>Medium (0.85-0.95)</w:t>
            </w:r>
          </w:p>
        </w:tc>
        <w:tc>
          <w:tcPr>
            <w:tcW w:w="2078" w:type="dxa"/>
          </w:tcPr>
          <w:p w14:paraId="2E56DE9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Auto-Execute</w:t>
            </w:r>
          </w:p>
        </w:tc>
        <w:tc>
          <w:tcPr>
            <w:tcW w:w="2078" w:type="dxa"/>
          </w:tcPr>
          <w:p w14:paraId="55A597B9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Auto-Approve</w:t>
            </w:r>
          </w:p>
        </w:tc>
        <w:tc>
          <w:tcPr>
            <w:tcW w:w="2078" w:type="dxa"/>
          </w:tcPr>
          <w:p w14:paraId="4CBA8ABE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Escalate</w:t>
            </w:r>
          </w:p>
        </w:tc>
      </w:tr>
      <w:tr w:rsidR="008A1535" w14:paraId="03B90294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09C03C6C" w14:textId="77777777" w:rsidR="008A1535" w:rsidRDefault="00000000">
            <w:r>
              <w:t>Low-Med (0.50-0.85)</w:t>
            </w:r>
          </w:p>
        </w:tc>
        <w:tc>
          <w:tcPr>
            <w:tcW w:w="2078" w:type="dxa"/>
          </w:tcPr>
          <w:p w14:paraId="2EDABF7F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Auto-Approve</w:t>
            </w:r>
          </w:p>
        </w:tc>
        <w:tc>
          <w:tcPr>
            <w:tcW w:w="2078" w:type="dxa"/>
          </w:tcPr>
          <w:p w14:paraId="18F130D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Escalate</w:t>
            </w:r>
          </w:p>
        </w:tc>
        <w:tc>
          <w:tcPr>
            <w:tcW w:w="2078" w:type="dxa"/>
          </w:tcPr>
          <w:p w14:paraId="77EABF47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Escalate</w:t>
            </w:r>
          </w:p>
        </w:tc>
      </w:tr>
      <w:tr w:rsidR="008A1535" w14:paraId="5E181B87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6BA49DF0" w14:textId="77777777" w:rsidR="008A1535" w:rsidRDefault="00000000">
            <w:r>
              <w:t>Low (&lt;0.50)</w:t>
            </w:r>
          </w:p>
        </w:tc>
        <w:tc>
          <w:tcPr>
            <w:tcW w:w="2078" w:type="dxa"/>
          </w:tcPr>
          <w:p w14:paraId="254BE68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Escalate</w:t>
            </w:r>
          </w:p>
        </w:tc>
        <w:tc>
          <w:tcPr>
            <w:tcW w:w="2078" w:type="dxa"/>
          </w:tcPr>
          <w:p w14:paraId="6BD81AC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Escalate</w:t>
            </w:r>
          </w:p>
        </w:tc>
        <w:tc>
          <w:tcPr>
            <w:tcW w:w="2078" w:type="dxa"/>
          </w:tcPr>
          <w:p w14:paraId="5C87BADA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Escalate</w:t>
            </w:r>
          </w:p>
        </w:tc>
      </w:tr>
    </w:tbl>
    <w:p w14:paraId="5DE4FE2E" w14:textId="77777777" w:rsidR="008A1535" w:rsidRDefault="008A1535"/>
    <w:p w14:paraId="34F81962" w14:textId="77777777" w:rsidR="008A1535" w:rsidRDefault="00000000">
      <w:r>
        <w:rPr>
          <w:b/>
        </w:rPr>
        <w:t>Risk Categories</w:t>
      </w:r>
      <w:r>
        <w:t>:</w:t>
      </w:r>
      <w:r>
        <w:br/>
        <w:t xml:space="preserve">- </w:t>
      </w:r>
      <w:r>
        <w:rPr>
          <w:b/>
        </w:rPr>
        <w:t>Low Risk</w:t>
      </w:r>
      <w:r>
        <w:t>: Alert generation, log retention, monitoring increase</w:t>
      </w:r>
      <w:r>
        <w:br/>
        <w:t xml:space="preserve">- </w:t>
      </w:r>
      <w:r>
        <w:rPr>
          <w:b/>
        </w:rPr>
        <w:t>Medium Risk</w:t>
      </w:r>
      <w:r>
        <w:t>: IP blocking, rate limiting, network segmentation</w:t>
      </w:r>
      <w:r>
        <w:br/>
        <w:t xml:space="preserve">- </w:t>
      </w:r>
      <w:r>
        <w:rPr>
          <w:b/>
        </w:rPr>
        <w:t>High Risk</w:t>
      </w:r>
      <w:r>
        <w:t>: System isolation, service shutdown, credential revocation</w:t>
      </w:r>
    </w:p>
    <w:p w14:paraId="2CF282F2" w14:textId="77777777" w:rsidR="008A1535" w:rsidRDefault="00000000">
      <w:pPr>
        <w:pStyle w:val="Heading3"/>
      </w:pPr>
      <w:r>
        <w:t>On-Premise LLM Support (Air-Gapped)</w:t>
      </w:r>
    </w:p>
    <w:p w14:paraId="6E96362F" w14:textId="77777777" w:rsidR="008A1535" w:rsidRDefault="00000000">
      <w:r>
        <w:t xml:space="preserve">QBITEL AI prioritizes </w:t>
      </w:r>
      <w:r>
        <w:rPr>
          <w:b/>
        </w:rPr>
        <w:t>on-premise first</w:t>
      </w:r>
      <w:r>
        <w:t xml:space="preserve"> architecture for maximum security.</w:t>
      </w:r>
    </w:p>
    <w:p w14:paraId="13A992BA" w14:textId="77777777" w:rsidR="008A1535" w:rsidRDefault="00000000">
      <w:pPr>
        <w:pStyle w:val="Heading4"/>
      </w:pPr>
      <w:r>
        <w:t>Supported LLM Providers</w:t>
      </w:r>
    </w:p>
    <w:p w14:paraId="6B6EA18A" w14:textId="77777777" w:rsidR="008A1535" w:rsidRDefault="00000000">
      <w:r>
        <w:rPr>
          <w:b/>
        </w:rPr>
        <w:t>Tier 1: On-Premise (Default)</w:t>
      </w:r>
      <w:r>
        <w:br/>
        <w:t xml:space="preserve">- </w:t>
      </w:r>
      <w:r>
        <w:rPr>
          <w:b/>
        </w:rPr>
        <w:t>Ollama</w:t>
      </w:r>
      <w:r>
        <w:t xml:space="preserve"> (Primary):</w:t>
      </w:r>
      <w:r>
        <w:br/>
        <w:t xml:space="preserve">  - Llama 3.2 (8B, 70B)</w:t>
      </w:r>
      <w:r>
        <w:br/>
        <w:t xml:space="preserve">  - Mixtral 8x7B</w:t>
      </w:r>
      <w:r>
        <w:br/>
        <w:t xml:space="preserve">  - Qwen2.5</w:t>
      </w:r>
      <w:r>
        <w:br/>
        <w:t xml:space="preserve">  - Phi-3</w:t>
      </w:r>
      <w:r>
        <w:br/>
        <w:t xml:space="preserve">  - Custom fine-tuned models</w:t>
      </w:r>
      <w:r>
        <w:br/>
        <w:t xml:space="preserve">- </w:t>
      </w:r>
      <w:r>
        <w:rPr>
          <w:b/>
        </w:rPr>
        <w:t>vLLM</w:t>
      </w:r>
      <w:r>
        <w:t>: High-performance GPU inference</w:t>
      </w:r>
      <w:r>
        <w:br/>
        <w:t xml:space="preserve">- </w:t>
      </w:r>
      <w:r>
        <w:rPr>
          <w:b/>
        </w:rPr>
        <w:t>LocalAI</w:t>
      </w:r>
      <w:r>
        <w:t>: OpenAI-compatible local API</w:t>
      </w:r>
    </w:p>
    <w:p w14:paraId="0E381F46" w14:textId="77777777" w:rsidR="008A1535" w:rsidRDefault="00000000">
      <w:r>
        <w:rPr>
          <w:b/>
        </w:rPr>
        <w:t>Tier 2: Cloud (Optional, Disabled by Default)</w:t>
      </w:r>
      <w:r>
        <w:br/>
        <w:t>- Anthropic Claude</w:t>
      </w:r>
      <w:r>
        <w:br/>
        <w:t>- OpenAI GPT-4</w:t>
      </w:r>
      <w:r>
        <w:br/>
        <w:t>- ⚠️ Requires explicit configuration, not recommended for sensitive environments</w:t>
      </w:r>
    </w:p>
    <w:p w14:paraId="1A1488E3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20D438BE" w14:textId="77777777" w:rsidR="008A1535" w:rsidRDefault="00000000">
      <w:pPr>
        <w:pStyle w:val="Heading2"/>
      </w:pPr>
      <w:r>
        <w:lastRenderedPageBreak/>
        <w:t>Post-Quantum Cryptography</w:t>
      </w:r>
    </w:p>
    <w:p w14:paraId="0891A76B" w14:textId="77777777" w:rsidR="008A1535" w:rsidRDefault="00000000">
      <w:pPr>
        <w:pStyle w:val="Heading3"/>
      </w:pPr>
      <w:r>
        <w:t>NIST Level 5 Cryptography</w:t>
      </w:r>
    </w:p>
    <w:p w14:paraId="56D077E8" w14:textId="77777777" w:rsidR="008A1535" w:rsidRDefault="00000000">
      <w:r>
        <w:t>QBITEL AI implements the highest level of quantum security.</w:t>
      </w:r>
    </w:p>
    <w:p w14:paraId="1694D66D" w14:textId="77777777" w:rsidR="008A1535" w:rsidRDefault="00000000">
      <w:r>
        <w:rPr>
          <w:b/>
        </w:rPr>
        <w:t>Algorithm Suite</w:t>
      </w:r>
      <w:r>
        <w:t>:</w:t>
      </w:r>
    </w:p>
    <w:p w14:paraId="66F2D096" w14:textId="77777777" w:rsidR="008A1535" w:rsidRDefault="00000000">
      <w:pPr>
        <w:pStyle w:val="Heading4"/>
      </w:pPr>
      <w:r>
        <w:t>Kyber-1024 (Key Encapsulation)</w:t>
      </w:r>
    </w:p>
    <w:p w14:paraId="0C390527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Public Key:  1,568 bytes</w:t>
      </w:r>
      <w:r>
        <w:rPr>
          <w:rFonts w:ascii="Consolas" w:hAnsi="Consolas"/>
          <w:color w:val="DC322F"/>
          <w:sz w:val="20"/>
        </w:rPr>
        <w:br/>
        <w:t>Private Key: 3,168 bytes</w:t>
      </w:r>
      <w:r>
        <w:rPr>
          <w:rFonts w:ascii="Consolas" w:hAnsi="Consolas"/>
          <w:color w:val="DC322F"/>
          <w:sz w:val="20"/>
        </w:rPr>
        <w:br/>
        <w:t>Ciphertext:  1,568 bytes</w:t>
      </w:r>
      <w:r>
        <w:rPr>
          <w:rFonts w:ascii="Consolas" w:hAnsi="Consolas"/>
          <w:color w:val="DC322F"/>
          <w:sz w:val="20"/>
        </w:rPr>
        <w:br/>
        <w:t>Shared Secret: 32 bytes</w:t>
      </w:r>
      <w:r>
        <w:rPr>
          <w:rFonts w:ascii="Consolas" w:hAnsi="Consolas"/>
          <w:color w:val="DC322F"/>
          <w:sz w:val="20"/>
        </w:rPr>
        <w:br/>
        <w:t>Security:    ~256-bit (quantum), ~512-bit (classical)</w:t>
      </w:r>
      <w:r>
        <w:rPr>
          <w:rFonts w:ascii="Consolas" w:hAnsi="Consolas"/>
          <w:color w:val="DC322F"/>
          <w:sz w:val="20"/>
        </w:rPr>
        <w:br/>
      </w:r>
    </w:p>
    <w:p w14:paraId="028769E9" w14:textId="77777777" w:rsidR="008A1535" w:rsidRDefault="00000000">
      <w:r>
        <w:rPr>
          <w:b/>
        </w:rPr>
        <w:t>Use Case</w:t>
      </w:r>
      <w:r>
        <w:t>: Establish shared secrets for symmetric encryption</w:t>
      </w:r>
    </w:p>
    <w:p w14:paraId="1FF6C0BA" w14:textId="77777777" w:rsidR="008A1535" w:rsidRDefault="00000000">
      <w:r>
        <w:rPr>
          <w:b/>
        </w:rPr>
        <w:t>Performance</w:t>
      </w:r>
      <w:r>
        <w:t>:</w:t>
      </w:r>
      <w:r>
        <w:br/>
        <w:t>- Key generation: 8.2ms</w:t>
      </w:r>
      <w:r>
        <w:br/>
        <w:t>- Encapsulation: 9.1ms</w:t>
      </w:r>
      <w:r>
        <w:br/>
        <w:t>- Decapsulation: 10.5ms</w:t>
      </w:r>
    </w:p>
    <w:p w14:paraId="584C5213" w14:textId="77777777" w:rsidR="008A1535" w:rsidRDefault="00000000">
      <w:pPr>
        <w:pStyle w:val="Heading4"/>
      </w:pPr>
      <w:r>
        <w:t>Dilithium-5 (Digital Signatures)</w:t>
      </w:r>
    </w:p>
    <w:p w14:paraId="02F57DB8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Public Key:  2,592 bytes</w:t>
      </w:r>
      <w:r>
        <w:rPr>
          <w:rFonts w:ascii="Consolas" w:hAnsi="Consolas"/>
          <w:color w:val="DC322F"/>
          <w:sz w:val="20"/>
        </w:rPr>
        <w:br/>
        <w:t>Private Key: 4,864 bytes</w:t>
      </w:r>
      <w:r>
        <w:rPr>
          <w:rFonts w:ascii="Consolas" w:hAnsi="Consolas"/>
          <w:color w:val="DC322F"/>
          <w:sz w:val="20"/>
        </w:rPr>
        <w:br/>
        <w:t>Signature:   ~4,595 bytes</w:t>
      </w:r>
      <w:r>
        <w:rPr>
          <w:rFonts w:ascii="Consolas" w:hAnsi="Consolas"/>
          <w:color w:val="DC322F"/>
          <w:sz w:val="20"/>
        </w:rPr>
        <w:br/>
        <w:t>Security:    ~256-bit (quantum)</w:t>
      </w:r>
      <w:r>
        <w:rPr>
          <w:rFonts w:ascii="Consolas" w:hAnsi="Consolas"/>
          <w:color w:val="DC322F"/>
          <w:sz w:val="20"/>
        </w:rPr>
        <w:br/>
      </w:r>
    </w:p>
    <w:p w14:paraId="1EE4B504" w14:textId="77777777" w:rsidR="008A1535" w:rsidRDefault="00000000">
      <w:r>
        <w:rPr>
          <w:b/>
        </w:rPr>
        <w:t>Use Case</w:t>
      </w:r>
      <w:r>
        <w:t>: Sign messages, verify authenticity</w:t>
      </w:r>
    </w:p>
    <w:p w14:paraId="470124A2" w14:textId="77777777" w:rsidR="008A1535" w:rsidRDefault="00000000">
      <w:r>
        <w:rPr>
          <w:b/>
        </w:rPr>
        <w:t>Performance</w:t>
      </w:r>
      <w:r>
        <w:t>:</w:t>
      </w:r>
      <w:r>
        <w:br/>
        <w:t>- Key generation: 12.3ms</w:t>
      </w:r>
      <w:r>
        <w:br/>
        <w:t>- Signing: 15.8ms</w:t>
      </w:r>
      <w:r>
        <w:br/>
        <w:t>- Verification: 6.2ms</w:t>
      </w:r>
    </w:p>
    <w:p w14:paraId="11E744F4" w14:textId="77777777" w:rsidR="008A1535" w:rsidRDefault="00000000">
      <w:pPr>
        <w:pStyle w:val="Heading3"/>
      </w:pPr>
      <w:r>
        <w:t>Performance at Scale</w:t>
      </w:r>
    </w:p>
    <w:p w14:paraId="704CFFE8" w14:textId="77777777" w:rsidR="008A1535" w:rsidRDefault="00000000">
      <w:r>
        <w:rPr>
          <w:b/>
        </w:rPr>
        <w:t>Benchmarks</w:t>
      </w:r>
      <w:r>
        <w:t xml:space="preserve"> (Tested on production hardware):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8A1535" w14:paraId="0D5B7F75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shd w:val="clear" w:color="auto" w:fill="0066CC"/>
          </w:tcPr>
          <w:p w14:paraId="55025B1F" w14:textId="77777777" w:rsidR="008A1535" w:rsidRDefault="00000000">
            <w:r>
              <w:rPr>
                <w:color w:val="FFFFFF"/>
              </w:rPr>
              <w:t>Operation</w:t>
            </w:r>
          </w:p>
        </w:tc>
        <w:tc>
          <w:tcPr>
            <w:tcW w:w="2078" w:type="dxa"/>
            <w:shd w:val="clear" w:color="auto" w:fill="0066CC"/>
          </w:tcPr>
          <w:p w14:paraId="566E8735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Throughput</w:t>
            </w:r>
          </w:p>
        </w:tc>
        <w:tc>
          <w:tcPr>
            <w:tcW w:w="2078" w:type="dxa"/>
            <w:shd w:val="clear" w:color="auto" w:fill="0066CC"/>
          </w:tcPr>
          <w:p w14:paraId="6945D903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Latency (P50)</w:t>
            </w:r>
          </w:p>
        </w:tc>
        <w:tc>
          <w:tcPr>
            <w:tcW w:w="2078" w:type="dxa"/>
            <w:shd w:val="clear" w:color="auto" w:fill="0066CC"/>
          </w:tcPr>
          <w:p w14:paraId="37A34359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Latency (P99)</w:t>
            </w:r>
          </w:p>
        </w:tc>
      </w:tr>
      <w:tr w:rsidR="008A1535" w14:paraId="5D1F7D60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0A3561FB" w14:textId="77777777" w:rsidR="008A1535" w:rsidRDefault="00000000">
            <w:r>
              <w:t>Kyber-1024 Encapsulation</w:t>
            </w:r>
          </w:p>
        </w:tc>
        <w:tc>
          <w:tcPr>
            <w:tcW w:w="2078" w:type="dxa"/>
          </w:tcPr>
          <w:p w14:paraId="3CFC8FAF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12,000/sec</w:t>
            </w:r>
          </w:p>
        </w:tc>
        <w:tc>
          <w:tcPr>
            <w:tcW w:w="2078" w:type="dxa"/>
          </w:tcPr>
          <w:p w14:paraId="4020FA93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9.1ms</w:t>
            </w:r>
          </w:p>
        </w:tc>
        <w:tc>
          <w:tcPr>
            <w:tcW w:w="2078" w:type="dxa"/>
          </w:tcPr>
          <w:p w14:paraId="4C39B69D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15ms</w:t>
            </w:r>
          </w:p>
        </w:tc>
      </w:tr>
      <w:tr w:rsidR="008A1535" w14:paraId="28F3B041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1C19ABA3" w14:textId="77777777" w:rsidR="008A1535" w:rsidRDefault="00000000">
            <w:r>
              <w:t>Dilithium-5 Signing</w:t>
            </w:r>
          </w:p>
        </w:tc>
        <w:tc>
          <w:tcPr>
            <w:tcW w:w="2078" w:type="dxa"/>
          </w:tcPr>
          <w:p w14:paraId="1FDA44F0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8,000/sec</w:t>
            </w:r>
          </w:p>
        </w:tc>
        <w:tc>
          <w:tcPr>
            <w:tcW w:w="2078" w:type="dxa"/>
          </w:tcPr>
          <w:p w14:paraId="139371EC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15.8ms</w:t>
            </w:r>
          </w:p>
        </w:tc>
        <w:tc>
          <w:tcPr>
            <w:tcW w:w="2078" w:type="dxa"/>
          </w:tcPr>
          <w:p w14:paraId="1A863032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25ms</w:t>
            </w:r>
          </w:p>
        </w:tc>
      </w:tr>
      <w:tr w:rsidR="008A1535" w14:paraId="58FA0096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27BD6909" w14:textId="77777777" w:rsidR="008A1535" w:rsidRDefault="00000000">
            <w:r>
              <w:lastRenderedPageBreak/>
              <w:t>AES-256-GCM Encryption</w:t>
            </w:r>
          </w:p>
        </w:tc>
        <w:tc>
          <w:tcPr>
            <w:tcW w:w="2078" w:type="dxa"/>
          </w:tcPr>
          <w:p w14:paraId="2873335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120,000 msg/s</w:t>
            </w:r>
          </w:p>
        </w:tc>
        <w:tc>
          <w:tcPr>
            <w:tcW w:w="2078" w:type="dxa"/>
          </w:tcPr>
          <w:p w14:paraId="66849B57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0.5ms</w:t>
            </w:r>
          </w:p>
        </w:tc>
        <w:tc>
          <w:tcPr>
            <w:tcW w:w="2078" w:type="dxa"/>
          </w:tcPr>
          <w:p w14:paraId="08484E8C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2.8ms</w:t>
            </w:r>
          </w:p>
        </w:tc>
      </w:tr>
      <w:tr w:rsidR="008A1535" w14:paraId="7C7C0F4C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09F56F62" w14:textId="77777777" w:rsidR="008A1535" w:rsidRDefault="00000000">
            <w:r>
              <w:t>Full Hybrid Encryption</w:t>
            </w:r>
          </w:p>
        </w:tc>
        <w:tc>
          <w:tcPr>
            <w:tcW w:w="2078" w:type="dxa"/>
          </w:tcPr>
          <w:p w14:paraId="27BEC3DE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 msg/s</w:t>
            </w:r>
          </w:p>
        </w:tc>
        <w:tc>
          <w:tcPr>
            <w:tcW w:w="2078" w:type="dxa"/>
          </w:tcPr>
          <w:p w14:paraId="5C6CD72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18ms</w:t>
            </w:r>
          </w:p>
        </w:tc>
        <w:tc>
          <w:tcPr>
            <w:tcW w:w="2078" w:type="dxa"/>
          </w:tcPr>
          <w:p w14:paraId="5686627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35ms</w:t>
            </w:r>
          </w:p>
        </w:tc>
      </w:tr>
      <w:tr w:rsidR="008A1535" w14:paraId="15A1A202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3E63CCEC" w14:textId="77777777" w:rsidR="008A1535" w:rsidRDefault="00000000">
            <w:r>
              <w:t>Signature Verification</w:t>
            </w:r>
          </w:p>
        </w:tc>
        <w:tc>
          <w:tcPr>
            <w:tcW w:w="2078" w:type="dxa"/>
          </w:tcPr>
          <w:p w14:paraId="15B94C6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15,000/sec</w:t>
            </w:r>
          </w:p>
        </w:tc>
        <w:tc>
          <w:tcPr>
            <w:tcW w:w="2078" w:type="dxa"/>
          </w:tcPr>
          <w:p w14:paraId="00B40C7E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6.2ms</w:t>
            </w:r>
          </w:p>
        </w:tc>
        <w:tc>
          <w:tcPr>
            <w:tcW w:w="2078" w:type="dxa"/>
          </w:tcPr>
          <w:p w14:paraId="164FFCC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12ms</w:t>
            </w:r>
          </w:p>
        </w:tc>
      </w:tr>
    </w:tbl>
    <w:p w14:paraId="74D0F6C9" w14:textId="77777777" w:rsidR="008A1535" w:rsidRDefault="008A1535"/>
    <w:p w14:paraId="0F986D3A" w14:textId="77777777" w:rsidR="008A1535" w:rsidRDefault="00000000">
      <w:r>
        <w:rPr>
          <w:b/>
        </w:rPr>
        <w:t>Scalability</w:t>
      </w:r>
      <w:r>
        <w:t>: Tested at 100,000+ operations/second on enterprise hardware.</w:t>
      </w:r>
    </w:p>
    <w:p w14:paraId="3BD113E8" w14:textId="77777777" w:rsidR="008A1535" w:rsidRDefault="00000000">
      <w:pPr>
        <w:pStyle w:val="Heading2"/>
      </w:pPr>
      <w:r>
        <w:t>Cloud-Native Security</w:t>
      </w:r>
    </w:p>
    <w:p w14:paraId="5EF5875E" w14:textId="77777777" w:rsidR="008A1535" w:rsidRDefault="00000000">
      <w:pPr>
        <w:pStyle w:val="Heading3"/>
      </w:pPr>
      <w:r>
        <w:t>Service Mesh Integration</w:t>
      </w:r>
    </w:p>
    <w:p w14:paraId="0C57040F" w14:textId="77777777" w:rsidR="008A1535" w:rsidRDefault="00000000">
      <w:r>
        <w:rPr>
          <w:b/>
        </w:rPr>
        <w:t>Istio &amp; Envoy Support</w:t>
      </w:r>
      <w:r>
        <w:t>:</w:t>
      </w:r>
    </w:p>
    <w:p w14:paraId="01435DF0" w14:textId="4612C771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┌────────────────────────────────────────────────┐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DC322F"/>
          <w:sz w:val="20"/>
        </w:rPr>
        <w:br/>
        <w:t>│           Kubernetes Cluster                   │</w:t>
      </w:r>
      <w:r>
        <w:rPr>
          <w:rFonts w:ascii="Consolas" w:hAnsi="Consolas"/>
          <w:color w:val="DC322F"/>
          <w:sz w:val="20"/>
        </w:rPr>
        <w:br/>
        <w:t>├────────────────────────────────────────────────┤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DC322F"/>
          <w:sz w:val="20"/>
        </w:rPr>
        <w:br/>
        <w:t>│                                                │</w:t>
      </w:r>
      <w:r>
        <w:rPr>
          <w:rFonts w:ascii="Consolas" w:hAnsi="Consolas"/>
          <w:color w:val="DC322F"/>
          <w:sz w:val="20"/>
        </w:rPr>
        <w:br/>
        <w:t xml:space="preserve">│  ┌──────────────┐         ┌──────────────┐ 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Service A   │         │  Service B   │ 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(App)       │         │  (App)       │ 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└──────┬───────┘         └──────┬───────┘ 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>│         │                        │             │</w:t>
      </w:r>
      <w:r>
        <w:rPr>
          <w:rFonts w:ascii="Consolas" w:hAnsi="Consolas"/>
          <w:color w:val="DC322F"/>
          <w:sz w:val="20"/>
        </w:rPr>
        <w:br/>
        <w:t xml:space="preserve">│  ┌──────▼────────┐        ┌──────▼────────┐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Envoy Proxy  │◄──────►│  Envoy Proxy  │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│  (Sidecar)    │  mTLS  │  (Sidecar)    │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 xml:space="preserve">│  └──────┬────────┘        └──────┬────────┘   </w:t>
      </w:r>
      <w:r w:rsidR="00820679">
        <w:rPr>
          <w:rFonts w:ascii="Consolas" w:hAnsi="Consolas"/>
          <w:color w:val="DC322F"/>
          <w:sz w:val="20"/>
        </w:rPr>
        <w:t xml:space="preserve"> </w:t>
      </w:r>
      <w:r>
        <w:rPr>
          <w:rFonts w:ascii="Consolas" w:hAnsi="Consolas"/>
          <w:color w:val="DC322F"/>
          <w:sz w:val="20"/>
        </w:rPr>
        <w:t>│</w:t>
      </w:r>
      <w:r>
        <w:rPr>
          <w:rFonts w:ascii="Consolas" w:hAnsi="Consolas"/>
          <w:color w:val="DC322F"/>
          <w:sz w:val="20"/>
        </w:rPr>
        <w:br/>
        <w:t>│         │                        │             │</w:t>
      </w:r>
      <w:r>
        <w:rPr>
          <w:rFonts w:ascii="Consolas" w:hAnsi="Consolas"/>
          <w:color w:val="DC322F"/>
          <w:sz w:val="20"/>
        </w:rPr>
        <w:br/>
        <w:t>│         └────────┬───────────────┘             │</w:t>
      </w:r>
      <w:r>
        <w:rPr>
          <w:rFonts w:ascii="Consolas" w:hAnsi="Consolas"/>
          <w:color w:val="DC322F"/>
          <w:sz w:val="20"/>
        </w:rPr>
        <w:br/>
        <w:t>│                  │                             │</w:t>
      </w:r>
      <w:r>
        <w:rPr>
          <w:rFonts w:ascii="Consolas" w:hAnsi="Consolas"/>
          <w:color w:val="DC322F"/>
          <w:sz w:val="20"/>
        </w:rPr>
        <w:br/>
        <w:t>│         ┌────────▼────────┐                    │</w:t>
      </w:r>
      <w:r>
        <w:rPr>
          <w:rFonts w:ascii="Consolas" w:hAnsi="Consolas"/>
          <w:color w:val="DC322F"/>
          <w:sz w:val="20"/>
        </w:rPr>
        <w:br/>
        <w:t>│         │  QBITEL AI      │                    │</w:t>
      </w:r>
      <w:r>
        <w:rPr>
          <w:rFonts w:ascii="Consolas" w:hAnsi="Consolas"/>
          <w:color w:val="DC322F"/>
          <w:sz w:val="20"/>
        </w:rPr>
        <w:br/>
        <w:t>│         │  xDS Server     │                    │</w:t>
      </w:r>
      <w:r>
        <w:rPr>
          <w:rFonts w:ascii="Consolas" w:hAnsi="Consolas"/>
          <w:color w:val="DC322F"/>
          <w:sz w:val="20"/>
        </w:rPr>
        <w:br/>
        <w:t>│         │  (Control Plane)│                    │</w:t>
      </w:r>
      <w:r>
        <w:rPr>
          <w:rFonts w:ascii="Consolas" w:hAnsi="Consolas"/>
          <w:color w:val="DC322F"/>
          <w:sz w:val="20"/>
        </w:rPr>
        <w:br/>
        <w:t>│         └─────────────────┘                    │</w:t>
      </w:r>
      <w:r>
        <w:rPr>
          <w:rFonts w:ascii="Consolas" w:hAnsi="Consolas"/>
          <w:color w:val="DC322F"/>
          <w:sz w:val="20"/>
        </w:rPr>
        <w:br/>
        <w:t>│                  │                             │</w:t>
      </w:r>
      <w:r>
        <w:rPr>
          <w:rFonts w:ascii="Consolas" w:hAnsi="Consolas"/>
          <w:color w:val="DC322F"/>
          <w:sz w:val="20"/>
        </w:rPr>
        <w:br/>
        <w:t>│         ┌────────▼────────┐                    │</w:t>
      </w:r>
      <w:r>
        <w:rPr>
          <w:rFonts w:ascii="Consolas" w:hAnsi="Consolas"/>
          <w:color w:val="DC322F"/>
          <w:sz w:val="20"/>
        </w:rPr>
        <w:br/>
        <w:t>│         │  Quantum Cert   │                    │</w:t>
      </w:r>
      <w:r>
        <w:rPr>
          <w:rFonts w:ascii="Consolas" w:hAnsi="Consolas"/>
          <w:color w:val="DC322F"/>
          <w:sz w:val="20"/>
        </w:rPr>
        <w:br/>
        <w:t>│         │  Manager        │                    │</w:t>
      </w:r>
      <w:r>
        <w:rPr>
          <w:rFonts w:ascii="Consolas" w:hAnsi="Consolas"/>
          <w:color w:val="DC322F"/>
          <w:sz w:val="20"/>
        </w:rPr>
        <w:br/>
        <w:t>│         │  (Kyber-1024)   │                    │</w:t>
      </w:r>
      <w:r>
        <w:rPr>
          <w:rFonts w:ascii="Consolas" w:hAnsi="Consolas"/>
          <w:color w:val="DC322F"/>
          <w:sz w:val="20"/>
        </w:rPr>
        <w:br/>
        <w:t>│         └─────────────────┘                    │</w:t>
      </w:r>
      <w:r>
        <w:rPr>
          <w:rFonts w:ascii="Consolas" w:hAnsi="Consolas"/>
          <w:color w:val="DC322F"/>
          <w:sz w:val="20"/>
        </w:rPr>
        <w:br/>
        <w:t>│                                                │</w:t>
      </w:r>
      <w:r>
        <w:rPr>
          <w:rFonts w:ascii="Consolas" w:hAnsi="Consolas"/>
          <w:color w:val="DC322F"/>
          <w:sz w:val="20"/>
        </w:rPr>
        <w:br/>
        <w:t>└────────────────────────────────────────────────┘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DC322F"/>
          <w:sz w:val="20"/>
        </w:rPr>
        <w:br/>
      </w:r>
    </w:p>
    <w:p w14:paraId="1077734B" w14:textId="77777777" w:rsidR="008A1535" w:rsidRDefault="00000000">
      <w:r>
        <w:rPr>
          <w:b/>
        </w:rPr>
        <w:lastRenderedPageBreak/>
        <w:t>Features</w:t>
      </w:r>
      <w:r>
        <w:t>:</w:t>
      </w:r>
      <w:r>
        <w:br/>
        <w:t xml:space="preserve">- </w:t>
      </w:r>
      <w:r>
        <w:rPr>
          <w:b/>
        </w:rPr>
        <w:t>Quantum-safe mTLS</w:t>
      </w:r>
      <w:r>
        <w:t>: Kyber-1024 for certificate exchange</w:t>
      </w:r>
      <w:r>
        <w:br/>
        <w:t xml:space="preserve">- </w:t>
      </w:r>
      <w:r>
        <w:rPr>
          <w:b/>
        </w:rPr>
        <w:t>xDS Server</w:t>
      </w:r>
      <w:r>
        <w:t>: Real-time configuration for 1,000+ Envoy proxies</w:t>
      </w:r>
      <w:r>
        <w:br/>
        <w:t xml:space="preserve">- </w:t>
      </w:r>
      <w:r>
        <w:rPr>
          <w:b/>
        </w:rPr>
        <w:t>Traffic Encryption</w:t>
      </w:r>
      <w:r>
        <w:t>: AES-256-GCM with &lt;1ms overhead</w:t>
      </w:r>
      <w:r>
        <w:br/>
        <w:t xml:space="preserve">- </w:t>
      </w:r>
      <w:r>
        <w:rPr>
          <w:b/>
        </w:rPr>
        <w:t>Certificate Rotation</w:t>
      </w:r>
      <w:r>
        <w:t>: Automatic 90-day rotation</w:t>
      </w:r>
    </w:p>
    <w:p w14:paraId="518EB314" w14:textId="77777777" w:rsidR="008A1535" w:rsidRDefault="00000000">
      <w:pPr>
        <w:pStyle w:val="Heading3"/>
      </w:pPr>
      <w:r>
        <w:t>Container Security</w:t>
      </w:r>
    </w:p>
    <w:p w14:paraId="6A78D965" w14:textId="77777777" w:rsidR="008A1535" w:rsidRDefault="00000000">
      <w:r>
        <w:rPr>
          <w:b/>
        </w:rPr>
        <w:t>eBPF Runtime Monitoring</w:t>
      </w:r>
      <w:r>
        <w:t>:</w:t>
      </w:r>
    </w:p>
    <w:p w14:paraId="3938F905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Container Process Executes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eBPF Hook Captures (Kernel-level)</w:t>
      </w:r>
      <w:r>
        <w:rPr>
          <w:rFonts w:ascii="Consolas" w:hAnsi="Consolas"/>
          <w:color w:val="DC322F"/>
          <w:sz w:val="20"/>
        </w:rPr>
        <w:br/>
        <w:t xml:space="preserve">         ├─ execve() → Process execution</w:t>
      </w:r>
      <w:r>
        <w:rPr>
          <w:rFonts w:ascii="Consolas" w:hAnsi="Consolas"/>
          <w:color w:val="DC322F"/>
          <w:sz w:val="20"/>
        </w:rPr>
        <w:br/>
        <w:t xml:space="preserve">         ├─ openat() → File access</w:t>
      </w:r>
      <w:r>
        <w:rPr>
          <w:rFonts w:ascii="Consolas" w:hAnsi="Consolas"/>
          <w:color w:val="DC322F"/>
          <w:sz w:val="20"/>
        </w:rPr>
        <w:br/>
        <w:t xml:space="preserve">         └─ connect() → Network connections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QBITEL AI Analyzes Behavior</w:t>
      </w:r>
      <w:r>
        <w:rPr>
          <w:rFonts w:ascii="Consolas" w:hAnsi="Consolas"/>
          <w:color w:val="DC322F"/>
          <w:sz w:val="20"/>
        </w:rPr>
        <w:br/>
        <w:t xml:space="preserve">         ├─ Matches against baseline</w:t>
      </w:r>
      <w:r>
        <w:rPr>
          <w:rFonts w:ascii="Consolas" w:hAnsi="Consolas"/>
          <w:color w:val="DC322F"/>
          <w:sz w:val="20"/>
        </w:rPr>
        <w:br/>
        <w:t xml:space="preserve">         ├─ Detects anomalies</w:t>
      </w:r>
      <w:r>
        <w:rPr>
          <w:rFonts w:ascii="Consolas" w:hAnsi="Consolas"/>
          <w:color w:val="DC322F"/>
          <w:sz w:val="20"/>
        </w:rPr>
        <w:br/>
        <w:t xml:space="preserve">         └─ Alerts on suspicious activity</w:t>
      </w:r>
      <w:r>
        <w:rPr>
          <w:rFonts w:ascii="Consolas" w:hAnsi="Consolas"/>
          <w:color w:val="DC322F"/>
          <w:sz w:val="20"/>
        </w:rPr>
        <w:br/>
        <w:t xml:space="preserve">         ↓</w:t>
      </w:r>
      <w:r>
        <w:rPr>
          <w:rFonts w:ascii="Consolas" w:hAnsi="Consolas"/>
          <w:color w:val="DC322F"/>
          <w:sz w:val="20"/>
        </w:rPr>
        <w:br/>
        <w:t>Automatic Response (if needed)</w:t>
      </w:r>
      <w:r>
        <w:rPr>
          <w:rFonts w:ascii="Consolas" w:hAnsi="Consolas"/>
          <w:color w:val="DC322F"/>
          <w:sz w:val="20"/>
        </w:rPr>
        <w:br/>
      </w:r>
    </w:p>
    <w:p w14:paraId="59B5FBEC" w14:textId="77777777" w:rsidR="008A1535" w:rsidRDefault="00000000">
      <w:r>
        <w:rPr>
          <w:b/>
        </w:rPr>
        <w:t>Performance</w:t>
      </w:r>
      <w:r>
        <w:t>: &lt;1% CPU overhead, monitors 10,000+ containers per node</w:t>
      </w:r>
    </w:p>
    <w:p w14:paraId="358E7509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352CAE1E" w14:textId="77777777" w:rsidR="008A1535" w:rsidRDefault="00000000">
      <w:pPr>
        <w:pStyle w:val="Heading2"/>
      </w:pPr>
      <w:r>
        <w:t>Enterprise Compliance</w:t>
      </w:r>
    </w:p>
    <w:p w14:paraId="0E207231" w14:textId="77777777" w:rsidR="008A1535" w:rsidRDefault="00000000">
      <w:pPr>
        <w:pStyle w:val="Heading3"/>
      </w:pPr>
      <w:r>
        <w:t>Automated Compliance for 9 Frameworks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8A1535" w14:paraId="1B9752A0" w14:textId="77777777" w:rsidTr="008A1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shd w:val="clear" w:color="auto" w:fill="0066CC"/>
          </w:tcPr>
          <w:p w14:paraId="0DC98B9C" w14:textId="77777777" w:rsidR="008A1535" w:rsidRDefault="00000000">
            <w:r>
              <w:rPr>
                <w:color w:val="FFFFFF"/>
              </w:rPr>
              <w:t>Framework</w:t>
            </w:r>
          </w:p>
        </w:tc>
        <w:tc>
          <w:tcPr>
            <w:tcW w:w="2078" w:type="dxa"/>
            <w:shd w:val="clear" w:color="auto" w:fill="0066CC"/>
          </w:tcPr>
          <w:p w14:paraId="07FD8FEE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Automated Controls</w:t>
            </w:r>
          </w:p>
        </w:tc>
        <w:tc>
          <w:tcPr>
            <w:tcW w:w="2078" w:type="dxa"/>
            <w:shd w:val="clear" w:color="auto" w:fill="0066CC"/>
          </w:tcPr>
          <w:p w14:paraId="2587500A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Reporting</w:t>
            </w:r>
          </w:p>
        </w:tc>
        <w:tc>
          <w:tcPr>
            <w:tcW w:w="2078" w:type="dxa"/>
            <w:shd w:val="clear" w:color="auto" w:fill="0066CC"/>
          </w:tcPr>
          <w:p w14:paraId="53165A69" w14:textId="77777777" w:rsidR="008A1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</w:tr>
      <w:tr w:rsidR="008A1535" w14:paraId="134D85C3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17498DDB" w14:textId="77777777" w:rsidR="008A1535" w:rsidRDefault="00000000">
            <w:r>
              <w:t>SOC 2 Type II</w:t>
            </w:r>
          </w:p>
        </w:tc>
        <w:tc>
          <w:tcPr>
            <w:tcW w:w="2078" w:type="dxa"/>
          </w:tcPr>
          <w:p w14:paraId="7BD3DA34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50+ controls</w:t>
            </w:r>
          </w:p>
        </w:tc>
        <w:tc>
          <w:tcPr>
            <w:tcW w:w="2078" w:type="dxa"/>
          </w:tcPr>
          <w:p w14:paraId="0967005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2078" w:type="dxa"/>
          </w:tcPr>
          <w:p w14:paraId="4F83EDFB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5D48E460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20113992" w14:textId="77777777" w:rsidR="008A1535" w:rsidRDefault="00000000">
            <w:r>
              <w:t>GDPR</w:t>
            </w:r>
          </w:p>
        </w:tc>
        <w:tc>
          <w:tcPr>
            <w:tcW w:w="2078" w:type="dxa"/>
          </w:tcPr>
          <w:p w14:paraId="4FDA6490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protection, encryption</w:t>
            </w:r>
          </w:p>
        </w:tc>
        <w:tc>
          <w:tcPr>
            <w:tcW w:w="2078" w:type="dxa"/>
          </w:tcPr>
          <w:p w14:paraId="0850CFF1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On-demand</w:t>
            </w:r>
          </w:p>
        </w:tc>
        <w:tc>
          <w:tcPr>
            <w:tcW w:w="2078" w:type="dxa"/>
          </w:tcPr>
          <w:p w14:paraId="1F460C0C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3A3E6D75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506E23AC" w14:textId="77777777" w:rsidR="008A1535" w:rsidRDefault="00000000">
            <w:r>
              <w:t>PCI-DSS</w:t>
            </w:r>
          </w:p>
        </w:tc>
        <w:tc>
          <w:tcPr>
            <w:tcW w:w="2078" w:type="dxa"/>
          </w:tcPr>
          <w:p w14:paraId="2C5B4D6F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Cardholder data protection</w:t>
            </w:r>
          </w:p>
        </w:tc>
        <w:tc>
          <w:tcPr>
            <w:tcW w:w="2078" w:type="dxa"/>
          </w:tcPr>
          <w:p w14:paraId="45B66DE5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078" w:type="dxa"/>
          </w:tcPr>
          <w:p w14:paraId="02A2CA7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32A36890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07F9F1C2" w14:textId="77777777" w:rsidR="008A1535" w:rsidRDefault="00000000">
            <w:r>
              <w:t>HIPAA</w:t>
            </w:r>
          </w:p>
        </w:tc>
        <w:tc>
          <w:tcPr>
            <w:tcW w:w="2078" w:type="dxa"/>
          </w:tcPr>
          <w:p w14:paraId="1ABC5833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 encryption, audit logs</w:t>
            </w:r>
          </w:p>
        </w:tc>
        <w:tc>
          <w:tcPr>
            <w:tcW w:w="2078" w:type="dxa"/>
          </w:tcPr>
          <w:p w14:paraId="46906342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2078" w:type="dxa"/>
          </w:tcPr>
          <w:p w14:paraId="2C3CC6CD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30B3A5E0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41EF17BB" w14:textId="77777777" w:rsidR="008A1535" w:rsidRDefault="00000000">
            <w:r>
              <w:t>NIST CSF</w:t>
            </w:r>
          </w:p>
        </w:tc>
        <w:tc>
          <w:tcPr>
            <w:tcW w:w="2078" w:type="dxa"/>
          </w:tcPr>
          <w:p w14:paraId="0C6E3C59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 subcategories</w:t>
            </w:r>
          </w:p>
        </w:tc>
        <w:tc>
          <w:tcPr>
            <w:tcW w:w="2078" w:type="dxa"/>
          </w:tcPr>
          <w:p w14:paraId="7C0DECE2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078" w:type="dxa"/>
          </w:tcPr>
          <w:p w14:paraId="3D45900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287C9468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76EF5ED5" w14:textId="77777777" w:rsidR="008A1535" w:rsidRDefault="00000000">
            <w:r>
              <w:lastRenderedPageBreak/>
              <w:t>ISO 27001</w:t>
            </w:r>
          </w:p>
        </w:tc>
        <w:tc>
          <w:tcPr>
            <w:tcW w:w="2078" w:type="dxa"/>
          </w:tcPr>
          <w:p w14:paraId="58161720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114 controls</w:t>
            </w:r>
          </w:p>
        </w:tc>
        <w:tc>
          <w:tcPr>
            <w:tcW w:w="2078" w:type="dxa"/>
          </w:tcPr>
          <w:p w14:paraId="6282094E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078" w:type="dxa"/>
          </w:tcPr>
          <w:p w14:paraId="31ABD7A5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7078A52B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4E562DDA" w14:textId="77777777" w:rsidR="008A1535" w:rsidRDefault="00000000">
            <w:r>
              <w:t>NERC CIP</w:t>
            </w:r>
          </w:p>
        </w:tc>
        <w:tc>
          <w:tcPr>
            <w:tcW w:w="2078" w:type="dxa"/>
          </w:tcPr>
          <w:p w14:paraId="5B29D664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infrastructure</w:t>
            </w:r>
          </w:p>
        </w:tc>
        <w:tc>
          <w:tcPr>
            <w:tcW w:w="2078" w:type="dxa"/>
          </w:tcPr>
          <w:p w14:paraId="6F129E21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</w:t>
            </w:r>
          </w:p>
        </w:tc>
        <w:tc>
          <w:tcPr>
            <w:tcW w:w="2078" w:type="dxa"/>
          </w:tcPr>
          <w:p w14:paraId="38495618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Production</w:t>
            </w:r>
          </w:p>
        </w:tc>
      </w:tr>
      <w:tr w:rsidR="008A1535" w14:paraId="78D35404" w14:textId="77777777" w:rsidTr="008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5F654347" w14:textId="77777777" w:rsidR="008A1535" w:rsidRDefault="00000000">
            <w:r>
              <w:t>FedRAMP</w:t>
            </w:r>
          </w:p>
        </w:tc>
        <w:tc>
          <w:tcPr>
            <w:tcW w:w="2078" w:type="dxa"/>
          </w:tcPr>
          <w:p w14:paraId="4AD2E0EB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Federal compliance</w:t>
            </w:r>
          </w:p>
        </w:tc>
        <w:tc>
          <w:tcPr>
            <w:tcW w:w="2078" w:type="dxa"/>
          </w:tcPr>
          <w:p w14:paraId="170B8751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</w:t>
            </w:r>
          </w:p>
        </w:tc>
        <w:tc>
          <w:tcPr>
            <w:tcW w:w="2078" w:type="dxa"/>
          </w:tcPr>
          <w:p w14:paraId="3052F024" w14:textId="77777777" w:rsidR="008A1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🔄 In Progress</w:t>
            </w:r>
          </w:p>
        </w:tc>
      </w:tr>
      <w:tr w:rsidR="008A1535" w14:paraId="092CC3BE" w14:textId="77777777" w:rsidTr="008A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</w:tcPr>
          <w:p w14:paraId="5E4B0D78" w14:textId="77777777" w:rsidR="008A1535" w:rsidRDefault="00000000">
            <w:r>
              <w:t>CMMC</w:t>
            </w:r>
          </w:p>
        </w:tc>
        <w:tc>
          <w:tcPr>
            <w:tcW w:w="2078" w:type="dxa"/>
          </w:tcPr>
          <w:p w14:paraId="0050A3B7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Defense supply chain</w:t>
            </w:r>
          </w:p>
        </w:tc>
        <w:tc>
          <w:tcPr>
            <w:tcW w:w="2078" w:type="dxa"/>
          </w:tcPr>
          <w:p w14:paraId="30A56545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078" w:type="dxa"/>
          </w:tcPr>
          <w:p w14:paraId="542ACDFA" w14:textId="77777777" w:rsidR="008A1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🔄 In Progress</w:t>
            </w:r>
          </w:p>
        </w:tc>
      </w:tr>
    </w:tbl>
    <w:p w14:paraId="155E1449" w14:textId="77777777" w:rsidR="008A1535" w:rsidRDefault="008A1535"/>
    <w:p w14:paraId="1767BCF1" w14:textId="77777777" w:rsidR="00E33FB3" w:rsidRDefault="00E33FB3">
      <w:pPr>
        <w:rPr>
          <w:color w:val="C8C8C8"/>
        </w:rPr>
      </w:pPr>
    </w:p>
    <w:p w14:paraId="7758CCD4" w14:textId="77777777" w:rsidR="00E33FB3" w:rsidRDefault="00E33FB3">
      <w:pPr>
        <w:rPr>
          <w:color w:val="C8C8C8"/>
        </w:rPr>
      </w:pPr>
    </w:p>
    <w:p w14:paraId="1758451B" w14:textId="77777777" w:rsidR="00E33FB3" w:rsidRDefault="00E33FB3">
      <w:pPr>
        <w:rPr>
          <w:color w:val="C8C8C8"/>
        </w:rPr>
      </w:pPr>
    </w:p>
    <w:p w14:paraId="6AA045D5" w14:textId="77777777" w:rsidR="00E33FB3" w:rsidRDefault="00E33FB3">
      <w:pPr>
        <w:rPr>
          <w:color w:val="C8C8C8"/>
        </w:rPr>
      </w:pPr>
    </w:p>
    <w:p w14:paraId="262FCA94" w14:textId="77777777" w:rsidR="00E33FB3" w:rsidRDefault="00E33FB3">
      <w:pPr>
        <w:rPr>
          <w:color w:val="C8C8C8"/>
        </w:rPr>
      </w:pPr>
    </w:p>
    <w:p w14:paraId="1EA70980" w14:textId="77777777" w:rsidR="00E33FB3" w:rsidRDefault="00E33FB3">
      <w:pPr>
        <w:rPr>
          <w:color w:val="C8C8C8"/>
        </w:rPr>
      </w:pPr>
    </w:p>
    <w:p w14:paraId="4A937B05" w14:textId="77777777" w:rsidR="00E33FB3" w:rsidRDefault="00E33FB3">
      <w:pPr>
        <w:rPr>
          <w:color w:val="C8C8C8"/>
        </w:rPr>
      </w:pPr>
    </w:p>
    <w:p w14:paraId="26F45763" w14:textId="77777777" w:rsidR="00E33FB3" w:rsidRDefault="00E33FB3">
      <w:pPr>
        <w:rPr>
          <w:color w:val="C8C8C8"/>
        </w:rPr>
      </w:pPr>
    </w:p>
    <w:p w14:paraId="72647CB9" w14:textId="77777777" w:rsidR="00E33FB3" w:rsidRDefault="00E33FB3">
      <w:pPr>
        <w:rPr>
          <w:color w:val="C8C8C8"/>
        </w:rPr>
      </w:pPr>
    </w:p>
    <w:p w14:paraId="05C9E1C2" w14:textId="77777777" w:rsidR="00E33FB3" w:rsidRDefault="00E33FB3">
      <w:pPr>
        <w:rPr>
          <w:color w:val="C8C8C8"/>
        </w:rPr>
      </w:pPr>
    </w:p>
    <w:p w14:paraId="23A7ABE4" w14:textId="77777777" w:rsidR="00E33FB3" w:rsidRDefault="00E33FB3">
      <w:pPr>
        <w:rPr>
          <w:color w:val="C8C8C8"/>
        </w:rPr>
      </w:pPr>
    </w:p>
    <w:p w14:paraId="4EF4341E" w14:textId="77777777" w:rsidR="00E33FB3" w:rsidRDefault="00E33FB3">
      <w:pPr>
        <w:rPr>
          <w:color w:val="C8C8C8"/>
        </w:rPr>
      </w:pPr>
    </w:p>
    <w:p w14:paraId="178471E3" w14:textId="77777777" w:rsidR="00E33FB3" w:rsidRDefault="00E33FB3">
      <w:pPr>
        <w:rPr>
          <w:color w:val="C8C8C8"/>
        </w:rPr>
      </w:pPr>
    </w:p>
    <w:p w14:paraId="795550DB" w14:textId="77777777" w:rsidR="00E33FB3" w:rsidRDefault="00E33FB3">
      <w:pPr>
        <w:rPr>
          <w:color w:val="C8C8C8"/>
        </w:rPr>
      </w:pPr>
    </w:p>
    <w:p w14:paraId="3659D92D" w14:textId="77777777" w:rsidR="00E33FB3" w:rsidRDefault="00E33FB3">
      <w:pPr>
        <w:rPr>
          <w:color w:val="C8C8C8"/>
        </w:rPr>
      </w:pPr>
    </w:p>
    <w:p w14:paraId="413DCAB9" w14:textId="77777777" w:rsidR="00E33FB3" w:rsidRDefault="00E33FB3">
      <w:pPr>
        <w:rPr>
          <w:color w:val="C8C8C8"/>
        </w:rPr>
      </w:pPr>
    </w:p>
    <w:p w14:paraId="0CFE76A1" w14:textId="77777777" w:rsidR="00E33FB3" w:rsidRDefault="00E33FB3">
      <w:pPr>
        <w:rPr>
          <w:color w:val="C8C8C8"/>
        </w:rPr>
      </w:pPr>
    </w:p>
    <w:p w14:paraId="09D8A1E3" w14:textId="77777777" w:rsidR="00E33FB3" w:rsidRDefault="00E33FB3">
      <w:pPr>
        <w:rPr>
          <w:color w:val="C8C8C8"/>
        </w:rPr>
      </w:pPr>
    </w:p>
    <w:p w14:paraId="367CEE3D" w14:textId="77777777" w:rsidR="00E33FB3" w:rsidRDefault="00E33FB3">
      <w:pPr>
        <w:rPr>
          <w:color w:val="C8C8C8"/>
        </w:rPr>
      </w:pPr>
    </w:p>
    <w:p w14:paraId="4752264C" w14:textId="77777777" w:rsidR="00E33FB3" w:rsidRDefault="00E33FB3">
      <w:pPr>
        <w:rPr>
          <w:color w:val="C8C8C8"/>
        </w:rPr>
      </w:pPr>
    </w:p>
    <w:p w14:paraId="0DBB731B" w14:textId="77777777" w:rsidR="00E33FB3" w:rsidRDefault="00E33FB3">
      <w:pPr>
        <w:pStyle w:val="Heading2"/>
      </w:pPr>
    </w:p>
    <w:p w14:paraId="1F5773E2" w14:textId="35941A23" w:rsidR="008A1535" w:rsidRDefault="00000000">
      <w:pPr>
        <w:pStyle w:val="Heading2"/>
      </w:pPr>
      <w:r>
        <w:t>Zero-Trust Architecture</w:t>
      </w:r>
    </w:p>
    <w:p w14:paraId="79057A84" w14:textId="77777777" w:rsidR="008A1535" w:rsidRDefault="00000000">
      <w:r>
        <w:rPr>
          <w:b/>
        </w:rPr>
        <w:t>Never trust, always verify</w:t>
      </w:r>
    </w:p>
    <w:p w14:paraId="623A1CDA" w14:textId="77777777" w:rsidR="008A1535" w:rsidRDefault="00000000">
      <w:pPr>
        <w:pStyle w:val="ListBullet"/>
      </w:pPr>
      <w:r>
        <w:rPr>
          <w:b/>
        </w:rPr>
        <w:t>mTLS Everywhere</w:t>
      </w:r>
      <w:r>
        <w:t>: Mutual TLS for all services</w:t>
      </w:r>
    </w:p>
    <w:p w14:paraId="6A71BD9F" w14:textId="77777777" w:rsidR="008A1535" w:rsidRDefault="00000000">
      <w:pPr>
        <w:pStyle w:val="ListBullet"/>
      </w:pPr>
      <w:r>
        <w:rPr>
          <w:b/>
        </w:rPr>
        <w:t>Continuous Verification</w:t>
      </w:r>
      <w:r>
        <w:t>: Identity and device posture checks</w:t>
      </w:r>
    </w:p>
    <w:p w14:paraId="28846237" w14:textId="77777777" w:rsidR="008A1535" w:rsidRDefault="00000000">
      <w:pPr>
        <w:pStyle w:val="ListBullet"/>
      </w:pPr>
      <w:r>
        <w:rPr>
          <w:b/>
        </w:rPr>
        <w:t>Network Segmentation</w:t>
      </w:r>
      <w:r>
        <w:t>: Micro-segmentation with quantum crypto</w:t>
      </w:r>
    </w:p>
    <w:p w14:paraId="79B8AF92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3D345AD7" w14:textId="77777777" w:rsidR="008A1535" w:rsidRDefault="00000000">
      <w:pPr>
        <w:pStyle w:val="Heading2"/>
      </w:pPr>
      <w:r>
        <w:t>Threat Intelligence Platform</w:t>
      </w:r>
    </w:p>
    <w:p w14:paraId="1C8DCC0A" w14:textId="77777777" w:rsidR="008A1535" w:rsidRDefault="00000000">
      <w:r>
        <w:rPr>
          <w:b/>
        </w:rPr>
        <w:t>MITRE ATT&amp;CK, STIX/TAXII integration</w:t>
      </w:r>
    </w:p>
    <w:p w14:paraId="06D95E9F" w14:textId="77777777" w:rsidR="008A1535" w:rsidRDefault="00000000">
      <w:pPr>
        <w:pStyle w:val="ListBullet"/>
      </w:pPr>
      <w:r>
        <w:rPr>
          <w:b/>
        </w:rPr>
        <w:t>Automated Threat Hunting</w:t>
      </w:r>
      <w:r>
        <w:t>: AI-powered threat detection</w:t>
      </w:r>
    </w:p>
    <w:p w14:paraId="5C0FBC12" w14:textId="77777777" w:rsidR="008A1535" w:rsidRDefault="00000000">
      <w:pPr>
        <w:pStyle w:val="ListBullet"/>
      </w:pPr>
      <w:r>
        <w:rPr>
          <w:b/>
        </w:rPr>
        <w:t>MITRE ATT&amp;CK Mapping</w:t>
      </w:r>
      <w:r>
        <w:t>: Automatic TTP classification</w:t>
      </w:r>
    </w:p>
    <w:p w14:paraId="62AEF539" w14:textId="77777777" w:rsidR="008A1535" w:rsidRDefault="00000000">
      <w:pPr>
        <w:pStyle w:val="ListBullet"/>
      </w:pPr>
      <w:r>
        <w:rPr>
          <w:b/>
        </w:rPr>
        <w:t>STIX/TAXII Feeds</w:t>
      </w:r>
      <w:r>
        <w:t>: Ingest global threat intelligence</w:t>
      </w:r>
    </w:p>
    <w:p w14:paraId="6539B496" w14:textId="77777777" w:rsidR="00E33FB3" w:rsidRDefault="00E33FB3">
      <w:pPr>
        <w:rPr>
          <w:color w:val="C8C8C8"/>
        </w:rPr>
      </w:pPr>
    </w:p>
    <w:p w14:paraId="19483C22" w14:textId="77777777" w:rsidR="00E33FB3" w:rsidRDefault="00E33FB3">
      <w:pPr>
        <w:rPr>
          <w:color w:val="C8C8C8"/>
        </w:rPr>
      </w:pPr>
    </w:p>
    <w:p w14:paraId="0B23BF83" w14:textId="77777777" w:rsidR="00E33FB3" w:rsidRDefault="00E33FB3">
      <w:pPr>
        <w:rPr>
          <w:color w:val="C8C8C8"/>
        </w:rPr>
      </w:pPr>
    </w:p>
    <w:p w14:paraId="68467868" w14:textId="77777777" w:rsidR="00E33FB3" w:rsidRDefault="00E33FB3">
      <w:pPr>
        <w:rPr>
          <w:color w:val="C8C8C8"/>
        </w:rPr>
      </w:pPr>
    </w:p>
    <w:p w14:paraId="1D129717" w14:textId="77777777" w:rsidR="00E33FB3" w:rsidRDefault="00E33FB3">
      <w:pPr>
        <w:rPr>
          <w:color w:val="C8C8C8"/>
        </w:rPr>
      </w:pPr>
    </w:p>
    <w:p w14:paraId="0B3FC131" w14:textId="77777777" w:rsidR="00E33FB3" w:rsidRDefault="00E33FB3">
      <w:pPr>
        <w:rPr>
          <w:color w:val="C8C8C8"/>
        </w:rPr>
      </w:pPr>
    </w:p>
    <w:p w14:paraId="53056103" w14:textId="77777777" w:rsidR="00E33FB3" w:rsidRDefault="00E33FB3">
      <w:pPr>
        <w:rPr>
          <w:color w:val="C8C8C8"/>
        </w:rPr>
      </w:pPr>
    </w:p>
    <w:p w14:paraId="712E6998" w14:textId="77777777" w:rsidR="00E33FB3" w:rsidRDefault="00E33FB3">
      <w:pPr>
        <w:rPr>
          <w:color w:val="C8C8C8"/>
        </w:rPr>
      </w:pPr>
    </w:p>
    <w:p w14:paraId="3B5FE23A" w14:textId="77777777" w:rsidR="00E33FB3" w:rsidRDefault="00E33FB3">
      <w:pPr>
        <w:rPr>
          <w:color w:val="C8C8C8"/>
        </w:rPr>
      </w:pPr>
    </w:p>
    <w:p w14:paraId="2B3F6934" w14:textId="77777777" w:rsidR="00E33FB3" w:rsidRDefault="00E33FB3">
      <w:pPr>
        <w:rPr>
          <w:color w:val="C8C8C8"/>
        </w:rPr>
      </w:pPr>
    </w:p>
    <w:p w14:paraId="1EC4B74E" w14:textId="77777777" w:rsidR="00E33FB3" w:rsidRDefault="00E33FB3">
      <w:pPr>
        <w:rPr>
          <w:color w:val="C8C8C8"/>
        </w:rPr>
      </w:pPr>
    </w:p>
    <w:p w14:paraId="01A41C92" w14:textId="24876DBF" w:rsidR="00E33FB3" w:rsidRDefault="00E33FB3">
      <w:pPr>
        <w:pBdr>
          <w:bottom w:val="single" w:sz="12" w:space="1" w:color="auto"/>
        </w:pBdr>
        <w:rPr>
          <w:color w:val="C8C8C8"/>
        </w:rPr>
      </w:pPr>
    </w:p>
    <w:p w14:paraId="3F082E5B" w14:textId="77777777" w:rsidR="00E33FB3" w:rsidRDefault="00E33FB3"/>
    <w:p w14:paraId="14204DF1" w14:textId="31B82E1D" w:rsidR="008A1535" w:rsidRDefault="00000000">
      <w:pPr>
        <w:pStyle w:val="Heading2"/>
      </w:pPr>
      <w:r>
        <w:lastRenderedPageBreak/>
        <w:t>Enterprise IAM</w:t>
      </w:r>
    </w:p>
    <w:p w14:paraId="365ADBB6" w14:textId="77777777" w:rsidR="008A1535" w:rsidRDefault="00000000">
      <w:r>
        <w:rPr>
          <w:b/>
        </w:rPr>
        <w:t>Identity and access management with quantum-safe auth</w:t>
      </w:r>
    </w:p>
    <w:p w14:paraId="56ABA1B1" w14:textId="77777777" w:rsidR="008A1535" w:rsidRDefault="00000000">
      <w:pPr>
        <w:pStyle w:val="ListBullet"/>
      </w:pPr>
      <w:r>
        <w:rPr>
          <w:b/>
        </w:rPr>
        <w:t>RBAC</w:t>
      </w:r>
      <w:r>
        <w:t>: Role-based access control</w:t>
      </w:r>
    </w:p>
    <w:p w14:paraId="1166F592" w14:textId="77777777" w:rsidR="008A1535" w:rsidRDefault="00000000">
      <w:pPr>
        <w:pStyle w:val="ListBullet"/>
      </w:pPr>
      <w:r>
        <w:rPr>
          <w:b/>
        </w:rPr>
        <w:t>MFA</w:t>
      </w:r>
      <w:r>
        <w:t>: Multi-factor authentication</w:t>
      </w:r>
    </w:p>
    <w:p w14:paraId="35E79597" w14:textId="77777777" w:rsidR="008A1535" w:rsidRDefault="00000000">
      <w:pPr>
        <w:pStyle w:val="ListBullet"/>
      </w:pPr>
      <w:r>
        <w:rPr>
          <w:b/>
        </w:rPr>
        <w:t>API Key Management</w:t>
      </w:r>
      <w:r>
        <w:t>: Secure credential lifecycle</w:t>
      </w:r>
    </w:p>
    <w:p w14:paraId="31CDCF68" w14:textId="77777777" w:rsidR="008A1535" w:rsidRDefault="00000000">
      <w:pPr>
        <w:pStyle w:val="Heading2"/>
      </w:pPr>
      <w:r>
        <w:t>Monitoring &amp; Observability</w:t>
      </w:r>
    </w:p>
    <w:p w14:paraId="3F9A9762" w14:textId="77777777" w:rsidR="008A1535" w:rsidRDefault="00000000">
      <w:r>
        <w:rPr>
          <w:b/>
        </w:rPr>
        <w:t>Complete visibility across the platform</w:t>
      </w:r>
    </w:p>
    <w:p w14:paraId="28AE52D6" w14:textId="77777777" w:rsidR="008A1535" w:rsidRDefault="00000000">
      <w:pPr>
        <w:pStyle w:val="ListBullet"/>
      </w:pPr>
      <w:r>
        <w:rPr>
          <w:b/>
        </w:rPr>
        <w:t>Prometheus</w:t>
      </w:r>
      <w:r>
        <w:t>: 50+ metrics, alerting</w:t>
      </w:r>
    </w:p>
    <w:p w14:paraId="42AC931D" w14:textId="77777777" w:rsidR="008A1535" w:rsidRDefault="00000000">
      <w:pPr>
        <w:pStyle w:val="ListBullet"/>
      </w:pPr>
      <w:r>
        <w:rPr>
          <w:b/>
        </w:rPr>
        <w:t>Jaeger</w:t>
      </w:r>
      <w:r>
        <w:t>: Distributed tracing</w:t>
      </w:r>
    </w:p>
    <w:p w14:paraId="7194A24A" w14:textId="77777777" w:rsidR="008A1535" w:rsidRDefault="00000000">
      <w:pPr>
        <w:pStyle w:val="ListBullet"/>
      </w:pPr>
      <w:r>
        <w:rPr>
          <w:b/>
        </w:rPr>
        <w:t>OpenTelemetry</w:t>
      </w:r>
      <w:r>
        <w:t>: Standards-based observability</w:t>
      </w:r>
    </w:p>
    <w:p w14:paraId="4A181250" w14:textId="77777777" w:rsidR="008A1535" w:rsidRDefault="00000000">
      <w:pPr>
        <w:pStyle w:val="Heading2"/>
      </w:pPr>
      <w:r>
        <w:t>User Workflows</w:t>
      </w:r>
    </w:p>
    <w:p w14:paraId="1883628D" w14:textId="77777777" w:rsidR="008A1535" w:rsidRDefault="00000000">
      <w:pPr>
        <w:pStyle w:val="Heading3"/>
      </w:pPr>
      <w:r>
        <w:t>Workflow 1: Protocol Integration with Translation Studio</w:t>
      </w:r>
    </w:p>
    <w:p w14:paraId="03688CC0" w14:textId="77777777" w:rsidR="008A1535" w:rsidRDefault="00000000">
      <w:r>
        <w:rPr>
          <w:b/>
        </w:rPr>
        <w:t>Scenario</w:t>
      </w:r>
      <w:r>
        <w:t>: FinTech wants to integrate with legacy banking system (ISO-8583)</w:t>
      </w:r>
    </w:p>
    <w:p w14:paraId="5CEC46D7" w14:textId="77777777" w:rsidR="008A1535" w:rsidRDefault="00000000">
      <w:r>
        <w:rPr>
          <w:b/>
        </w:rPr>
        <w:t>Traditional Approach</w:t>
      </w:r>
      <w:r>
        <w:t>: 6-12 months, $500K-$2M</w:t>
      </w:r>
    </w:p>
    <w:p w14:paraId="6F667C92" w14:textId="77777777" w:rsidR="008A1535" w:rsidRDefault="00000000">
      <w:r>
        <w:rPr>
          <w:b/>
        </w:rPr>
        <w:t>QBITEL AI Approach</w:t>
      </w:r>
      <w:r>
        <w:t>:</w:t>
      </w:r>
    </w:p>
    <w:p w14:paraId="49C5DE68" w14:textId="77777777" w:rsidR="008A1535" w:rsidRDefault="008A1535">
      <w:pPr>
        <w:pStyle w:val="ListBullet"/>
      </w:pPr>
    </w:p>
    <w:p w14:paraId="46F20EE0" w14:textId="77777777" w:rsidR="008A1535" w:rsidRDefault="00000000">
      <w:r>
        <w:rPr>
          <w:b/>
        </w:rPr>
        <w:t>Purchase Protocol from Marketplace</w:t>
      </w:r>
      <w:r>
        <w:t xml:space="preserve"> (5 minutes)</w:t>
      </w:r>
      <w:r>
        <w:rPr>
          <w:rFonts w:ascii="Consolas" w:hAnsi="Consolas"/>
          <w:color w:val="DC322F"/>
          <w:sz w:val="20"/>
        </w:rPr>
        <w:t>bash</w:t>
      </w:r>
      <w:r>
        <w:rPr>
          <w:rFonts w:ascii="Consolas" w:hAnsi="Consolas"/>
          <w:color w:val="DC322F"/>
          <w:sz w:val="20"/>
        </w:rPr>
        <w:br/>
        <w:t xml:space="preserve">   qbitel-cli marketplace install iso-8583-banking-v2 --license enterprise</w:t>
      </w:r>
    </w:p>
    <w:p w14:paraId="4F319213" w14:textId="77777777" w:rsidR="008A1535" w:rsidRDefault="008A1535">
      <w:pPr>
        <w:pStyle w:val="ListBullet"/>
      </w:pPr>
    </w:p>
    <w:p w14:paraId="3BBDAF8E" w14:textId="77777777" w:rsidR="008A1535" w:rsidRDefault="00000000">
      <w:r>
        <w:rPr>
          <w:b/>
        </w:rPr>
        <w:t>Generate REST API</w:t>
      </w:r>
      <w:r>
        <w:t xml:space="preserve"> (5 minutes - automatic)</w:t>
      </w:r>
      <w:r>
        <w:br/>
        <w:t xml:space="preserve">   - Translation Studio creates OpenAPI 3.0 spec</w:t>
      </w:r>
      <w:r>
        <w:br/>
        <w:t xml:space="preserve">   - API gateway deployed to Kubernetes</w:t>
      </w:r>
    </w:p>
    <w:p w14:paraId="7704AD74" w14:textId="77777777" w:rsidR="008A1535" w:rsidRDefault="008A1535">
      <w:pPr>
        <w:pStyle w:val="ListBullet"/>
      </w:pPr>
    </w:p>
    <w:p w14:paraId="097F374D" w14:textId="77777777" w:rsidR="008A1535" w:rsidRDefault="00000000">
      <w:r>
        <w:rPr>
          <w:b/>
        </w:rPr>
        <w:t>Generate SDKs</w:t>
      </w:r>
      <w:r>
        <w:t xml:space="preserve"> (10 minutes - automatic)</w:t>
      </w:r>
      <w:r>
        <w:br/>
        <w:t xml:space="preserve">   - Python, TypeScript, JavaScript, Go, Java, C# SDKs generated</w:t>
      </w:r>
      <w:r>
        <w:br/>
        <w:t xml:space="preserve">   - Published to package registries</w:t>
      </w:r>
    </w:p>
    <w:p w14:paraId="707937B2" w14:textId="77777777" w:rsidR="008A1535" w:rsidRDefault="008A1535">
      <w:pPr>
        <w:pStyle w:val="ListBullet"/>
      </w:pPr>
    </w:p>
    <w:p w14:paraId="755AA6BD" w14:textId="77777777" w:rsidR="008A1535" w:rsidRDefault="00000000">
      <w:r>
        <w:rPr>
          <w:b/>
        </w:rPr>
        <w:t>Integrate in Application</w:t>
      </w:r>
      <w:r>
        <w:t xml:space="preserve"> (1 day)</w:t>
      </w:r>
      <w:r>
        <w:br/>
        <w:t xml:space="preserve">   ```python</w:t>
      </w:r>
      <w:r>
        <w:br/>
        <w:t xml:space="preserve">   from qbitel_iso8583 import BankingClient</w:t>
      </w:r>
    </w:p>
    <w:p w14:paraId="31BBA343" w14:textId="77777777" w:rsidR="008A1535" w:rsidRDefault="00000000">
      <w:r>
        <w:lastRenderedPageBreak/>
        <w:t>client = BankingClient(api_key="...")</w:t>
      </w:r>
      <w:r>
        <w:br/>
        <w:t xml:space="preserve">   response = client.transactions.transfer(</w:t>
      </w:r>
      <w:r>
        <w:br/>
        <w:t xml:space="preserve">       account_from="12345678",</w:t>
      </w:r>
      <w:r>
        <w:br/>
        <w:t xml:space="preserve">       account_to="87654321",</w:t>
      </w:r>
      <w:r>
        <w:br/>
        <w:t xml:space="preserve">       amount=1000.00,</w:t>
      </w:r>
      <w:r>
        <w:br/>
        <w:t xml:space="preserve">       currency="USD"</w:t>
      </w:r>
      <w:r>
        <w:br/>
        <w:t xml:space="preserve">   )</w:t>
      </w:r>
      <w:r>
        <w:br/>
        <w:t xml:space="preserve">   ```</w:t>
      </w:r>
    </w:p>
    <w:p w14:paraId="06730BE6" w14:textId="77777777" w:rsidR="008A1535" w:rsidRDefault="00000000">
      <w:r>
        <w:rPr>
          <w:b/>
        </w:rPr>
        <w:t>Total Time</w:t>
      </w:r>
      <w:r>
        <w:t>: 1-2 days (vs 6-12 months traditional)</w:t>
      </w:r>
      <w:r>
        <w:rPr>
          <w:b/>
        </w:rPr>
        <w:t>Total Cost</w:t>
      </w:r>
      <w:r>
        <w:t>: $100K (marketplace + enterprise license) vs $500K-$2M manual integration</w:t>
      </w:r>
    </w:p>
    <w:p w14:paraId="069C1FC5" w14:textId="77777777" w:rsidR="008A1535" w:rsidRDefault="00000000">
      <w:pPr>
        <w:pStyle w:val="Heading3"/>
      </w:pPr>
      <w:r>
        <w:t>Workflow 2: Responding to a Security Incident</w:t>
      </w:r>
    </w:p>
    <w:p w14:paraId="2E7B784C" w14:textId="77777777" w:rsidR="008A1535" w:rsidRDefault="00000000">
      <w:r>
        <w:rPr>
          <w:b/>
        </w:rPr>
        <w:t>Scenario</w:t>
      </w:r>
      <w:r>
        <w:t>: Unusual network activity detected on SCADA system</w:t>
      </w:r>
    </w:p>
    <w:p w14:paraId="51C2CA22" w14:textId="77777777" w:rsidR="008A1535" w:rsidRDefault="00000000">
      <w:r>
        <w:rPr>
          <w:b/>
        </w:rPr>
        <w:t>Automated Response</w:t>
      </w:r>
      <w:r>
        <w:t xml:space="preserve"> (AI-powered, &lt;1 second):</w:t>
      </w:r>
    </w:p>
    <w:p w14:paraId="38D161FA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[10:30:45] Anomaly detected: SCADA system (192.168.1.50)</w:t>
      </w:r>
      <w:r>
        <w:rPr>
          <w:rFonts w:ascii="Consolas" w:hAnsi="Consolas"/>
          <w:color w:val="DC322F"/>
          <w:sz w:val="20"/>
        </w:rPr>
        <w:br/>
        <w:t>[10:30:45] AI Analysis:</w:t>
      </w:r>
      <w:r>
        <w:rPr>
          <w:rFonts w:ascii="Consolas" w:hAnsi="Consolas"/>
          <w:color w:val="DC322F"/>
          <w:sz w:val="20"/>
        </w:rPr>
        <w:br/>
        <w:t xml:space="preserve">  - Protocol: Modbus</w:t>
      </w:r>
      <w:r>
        <w:rPr>
          <w:rFonts w:ascii="Consolas" w:hAnsi="Consolas"/>
          <w:color w:val="DC322F"/>
          <w:sz w:val="20"/>
        </w:rPr>
        <w:br/>
        <w:t xml:space="preserve">  - Anomaly: 3x normal request rate</w:t>
      </w:r>
      <w:r>
        <w:rPr>
          <w:rFonts w:ascii="Consolas" w:hAnsi="Consolas"/>
          <w:color w:val="DC322F"/>
          <w:sz w:val="20"/>
        </w:rPr>
        <w:br/>
        <w:t xml:space="preserve">  - Threat: Possible reconnaissance</w:t>
      </w:r>
      <w:r>
        <w:rPr>
          <w:rFonts w:ascii="Consolas" w:hAnsi="Consolas"/>
          <w:color w:val="DC322F"/>
          <w:sz w:val="20"/>
        </w:rPr>
        <w:br/>
        <w:t xml:space="preserve">  - Confidence: 0.92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[10:30:45] Business Impact Assessment:</w:t>
      </w:r>
      <w:r>
        <w:rPr>
          <w:rFonts w:ascii="Consolas" w:hAnsi="Consolas"/>
          <w:color w:val="DC322F"/>
          <w:sz w:val="20"/>
        </w:rPr>
        <w:br/>
        <w:t xml:space="preserve">  - Financial risk: $50K (production downtime)</w:t>
      </w:r>
      <w:r>
        <w:rPr>
          <w:rFonts w:ascii="Consolas" w:hAnsi="Consolas"/>
          <w:color w:val="DC322F"/>
          <w:sz w:val="20"/>
        </w:rPr>
        <w:br/>
        <w:t xml:space="preserve">  - Operational risk: Medium (non-critical SCADA)</w:t>
      </w:r>
      <w:r>
        <w:rPr>
          <w:rFonts w:ascii="Consolas" w:hAnsi="Consolas"/>
          <w:color w:val="DC322F"/>
          <w:sz w:val="20"/>
        </w:rPr>
        <w:br/>
        <w:t xml:space="preserve">  - Regulatory risk: Low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[10:30:45] Response Generated:</w:t>
      </w:r>
      <w:r>
        <w:rPr>
          <w:rFonts w:ascii="Consolas" w:hAnsi="Consolas"/>
          <w:color w:val="DC322F"/>
          <w:sz w:val="20"/>
        </w:rPr>
        <w:br/>
        <w:t xml:space="preserve">  Option A: Rate-limit to 100 req/min (Risk: 0.45, Confidence: 0.92)</w:t>
      </w:r>
      <w:r>
        <w:rPr>
          <w:rFonts w:ascii="Consolas" w:hAnsi="Consolas"/>
          <w:color w:val="DC322F"/>
          <w:sz w:val="20"/>
        </w:rPr>
        <w:br/>
        <w:t xml:space="preserve">  Option B: Alert only (Risk: 0.15, Confidence: 0.98)</w:t>
      </w:r>
      <w:r>
        <w:rPr>
          <w:rFonts w:ascii="Consolas" w:hAnsi="Consolas"/>
          <w:color w:val="DC322F"/>
          <w:sz w:val="20"/>
        </w:rPr>
        <w:br/>
        <w:t xml:space="preserve">  Option C: Isolate system (Risk: 0.85, Confidence: 0.45)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[10:30:45] Decision: Option A (Auto-approved, confidence &gt; 0.85)</w:t>
      </w:r>
      <w:r>
        <w:rPr>
          <w:rFonts w:ascii="Consolas" w:hAnsi="Consolas"/>
          <w:color w:val="DC322F"/>
          <w:sz w:val="20"/>
        </w:rPr>
        <w:br/>
        <w:t>[10:30:45] ✅ Rate-limiting applied (100 req/min)</w:t>
      </w:r>
      <w:r>
        <w:rPr>
          <w:rFonts w:ascii="Consolas" w:hAnsi="Consolas"/>
          <w:color w:val="DC322F"/>
          <w:sz w:val="20"/>
        </w:rPr>
        <w:br/>
        <w:t>[10:30:46] Monitoring outcome...</w:t>
      </w:r>
      <w:r>
        <w:rPr>
          <w:rFonts w:ascii="Consolas" w:hAnsi="Consolas"/>
          <w:color w:val="DC322F"/>
          <w:sz w:val="20"/>
        </w:rPr>
        <w:br/>
        <w:t>[10:35:45] ✅ Threat mitigated, no further anomalies</w:t>
      </w:r>
      <w:r>
        <w:rPr>
          <w:rFonts w:ascii="Consolas" w:hAnsi="Consolas"/>
          <w:color w:val="DC322F"/>
          <w:sz w:val="20"/>
        </w:rPr>
        <w:br/>
      </w:r>
    </w:p>
    <w:p w14:paraId="53A895AD" w14:textId="77777777" w:rsidR="008A1535" w:rsidRDefault="00000000">
      <w:r>
        <w:rPr>
          <w:b/>
        </w:rPr>
        <w:t>Result</w:t>
      </w:r>
      <w:r>
        <w:t>: 65-140 minutes → &lt;1 second (</w:t>
      </w:r>
      <w:r>
        <w:rPr>
          <w:b/>
        </w:rPr>
        <w:t>4,000x faster</w:t>
      </w:r>
      <w:r>
        <w:t>)</w:t>
      </w:r>
    </w:p>
    <w:p w14:paraId="0582F03B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0B46CDDF" w14:textId="77777777" w:rsidR="008A1535" w:rsidRDefault="00000000">
      <w:pPr>
        <w:pStyle w:val="Heading2"/>
      </w:pPr>
      <w:r>
        <w:lastRenderedPageBreak/>
        <w:t>Deployment Scenarios</w:t>
      </w:r>
    </w:p>
    <w:p w14:paraId="36548D99" w14:textId="77777777" w:rsidR="008A1535" w:rsidRDefault="00000000">
      <w:pPr>
        <w:pStyle w:val="Heading3"/>
      </w:pPr>
      <w:r>
        <w:t>On-Premise Banking (Air-Gapped)</w:t>
      </w:r>
    </w:p>
    <w:p w14:paraId="64C8F927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# Install Ollama (one-time)</w:t>
      </w:r>
      <w:r>
        <w:rPr>
          <w:rFonts w:ascii="Consolas" w:hAnsi="Consolas"/>
          <w:color w:val="DC322F"/>
          <w:sz w:val="20"/>
        </w:rPr>
        <w:br/>
        <w:t>ollama pull llama3.2:70b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Deploy QBITEL AI</w:t>
      </w:r>
      <w:r>
        <w:rPr>
          <w:rFonts w:ascii="Consolas" w:hAnsi="Consolas"/>
          <w:color w:val="DC322F"/>
          <w:sz w:val="20"/>
        </w:rPr>
        <w:br/>
        <w:t>helm install qbitel-ai ./helm/qbitel-ai \</w:t>
      </w:r>
      <w:r>
        <w:rPr>
          <w:rFonts w:ascii="Consolas" w:hAnsi="Consolas"/>
          <w:color w:val="DC322F"/>
          <w:sz w:val="20"/>
        </w:rPr>
        <w:br/>
        <w:t xml:space="preserve">  --set llm.provider=ollama \</w:t>
      </w:r>
      <w:r>
        <w:rPr>
          <w:rFonts w:ascii="Consolas" w:hAnsi="Consolas"/>
          <w:color w:val="DC322F"/>
          <w:sz w:val="20"/>
        </w:rPr>
        <w:br/>
        <w:t xml:space="preserve">  --set airgapped.enabled=true \</w:t>
      </w:r>
      <w:r>
        <w:rPr>
          <w:rFonts w:ascii="Consolas" w:hAnsi="Consolas"/>
          <w:color w:val="DC322F"/>
          <w:sz w:val="20"/>
        </w:rPr>
        <w:br/>
        <w:t xml:space="preserve">  --set cloud.disabled=true</w:t>
      </w:r>
      <w:r>
        <w:rPr>
          <w:rFonts w:ascii="Consolas" w:hAnsi="Consolas"/>
          <w:color w:val="DC322F"/>
          <w:sz w:val="20"/>
        </w:rPr>
        <w:br/>
      </w:r>
    </w:p>
    <w:p w14:paraId="0D0B2D74" w14:textId="77777777" w:rsidR="008A1535" w:rsidRDefault="00000000">
      <w:pPr>
        <w:pStyle w:val="Heading3"/>
      </w:pPr>
      <w:r>
        <w:t>Multi-Cloud Enterprise</w:t>
      </w:r>
    </w:p>
    <w:p w14:paraId="00DB7E48" w14:textId="77777777" w:rsidR="008A1535" w:rsidRDefault="00000000">
      <w:r>
        <w:t>Deploy across AWS, Azure, GCP with centralized management.</w:t>
      </w:r>
    </w:p>
    <w:p w14:paraId="7F883A0A" w14:textId="77777777" w:rsidR="008A1535" w:rsidRDefault="00000000">
      <w:pPr>
        <w:pStyle w:val="Heading3"/>
      </w:pPr>
      <w:r>
        <w:t>Critical Infrastructure (SCADA)</w:t>
      </w:r>
    </w:p>
    <w:p w14:paraId="28278014" w14:textId="77777777" w:rsidR="008A1535" w:rsidRDefault="00000000">
      <w:r>
        <w:t>Real-time protocol translation with &lt;1ms latency, NERC CIP compliance.</w:t>
      </w:r>
    </w:p>
    <w:p w14:paraId="0E695A9B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7AC5AFE4" w14:textId="77777777" w:rsidR="008A1535" w:rsidRDefault="00000000">
      <w:pPr>
        <w:pStyle w:val="Heading2"/>
      </w:pPr>
      <w:r>
        <w:t>Integration Guide</w:t>
      </w:r>
    </w:p>
    <w:p w14:paraId="0CF9B7E4" w14:textId="77777777" w:rsidR="008A1535" w:rsidRDefault="00000000">
      <w:pPr>
        <w:pStyle w:val="Heading3"/>
      </w:pPr>
      <w:r>
        <w:t>Python SDK</w:t>
      </w:r>
    </w:p>
    <w:p w14:paraId="63105542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from qbitel_ai import Client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client = Client(api_key="YOUR_API_KEY")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Discover protocol</w:t>
      </w:r>
      <w:r>
        <w:rPr>
          <w:rFonts w:ascii="Consolas" w:hAnsi="Consolas"/>
          <w:color w:val="DC322F"/>
          <w:sz w:val="20"/>
        </w:rPr>
        <w:br/>
        <w:t>protocol = client.protocols.discover(</w:t>
      </w:r>
      <w:r>
        <w:rPr>
          <w:rFonts w:ascii="Consolas" w:hAnsi="Consolas"/>
          <w:color w:val="DC322F"/>
          <w:sz w:val="20"/>
        </w:rPr>
        <w:br/>
        <w:t xml:space="preserve">    name="proprietary_banking",</w:t>
      </w:r>
      <w:r>
        <w:rPr>
          <w:rFonts w:ascii="Consolas" w:hAnsi="Consolas"/>
          <w:color w:val="DC322F"/>
          <w:sz w:val="20"/>
        </w:rPr>
        <w:br/>
        <w:t xml:space="preserve">    pcap_file="traffic.pcap"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  <w:r>
        <w:rPr>
          <w:rFonts w:ascii="Consolas" w:hAnsi="Consolas"/>
          <w:color w:val="DC322F"/>
          <w:sz w:val="20"/>
        </w:rPr>
        <w:br/>
        <w:t># Deploy with quantum protection</w:t>
      </w:r>
      <w:r>
        <w:rPr>
          <w:rFonts w:ascii="Consolas" w:hAnsi="Consolas"/>
          <w:color w:val="DC322F"/>
          <w:sz w:val="20"/>
        </w:rPr>
        <w:br/>
        <w:t>deployment = protocol.deploy(</w:t>
      </w:r>
      <w:r>
        <w:rPr>
          <w:rFonts w:ascii="Consolas" w:hAnsi="Consolas"/>
          <w:color w:val="DC322F"/>
          <w:sz w:val="20"/>
        </w:rPr>
        <w:br/>
        <w:t xml:space="preserve">    algorithm="kyber-1024",</w:t>
      </w:r>
      <w:r>
        <w:rPr>
          <w:rFonts w:ascii="Consolas" w:hAnsi="Consolas"/>
          <w:color w:val="DC322F"/>
          <w:sz w:val="20"/>
        </w:rPr>
        <w:br/>
        <w:t xml:space="preserve">    environment="kubernetes"</w:t>
      </w:r>
      <w:r>
        <w:rPr>
          <w:rFonts w:ascii="Consolas" w:hAnsi="Consolas"/>
          <w:color w:val="DC322F"/>
          <w:sz w:val="20"/>
        </w:rPr>
        <w:br/>
        <w:t>)</w:t>
      </w:r>
      <w:r>
        <w:rPr>
          <w:rFonts w:ascii="Consolas" w:hAnsi="Consolas"/>
          <w:color w:val="DC322F"/>
          <w:sz w:val="20"/>
        </w:rPr>
        <w:br/>
      </w:r>
    </w:p>
    <w:p w14:paraId="04A39DFF" w14:textId="77777777" w:rsidR="008A1535" w:rsidRDefault="00000000">
      <w:pPr>
        <w:pStyle w:val="Heading3"/>
      </w:pPr>
      <w:r>
        <w:lastRenderedPageBreak/>
        <w:t>Kubernetes</w:t>
      </w:r>
    </w:p>
    <w:p w14:paraId="13F0EB06" w14:textId="77777777" w:rsidR="008A1535" w:rsidRDefault="00000000">
      <w:pPr>
        <w:spacing w:before="120" w:after="120"/>
        <w:ind w:left="720"/>
      </w:pPr>
      <w:r>
        <w:rPr>
          <w:rFonts w:ascii="Consolas" w:hAnsi="Consolas"/>
          <w:color w:val="DC322F"/>
          <w:sz w:val="20"/>
        </w:rPr>
        <w:t>helm install qbitel-ai ./helm/qbitel-ai \</w:t>
      </w:r>
      <w:r>
        <w:rPr>
          <w:rFonts w:ascii="Consolas" w:hAnsi="Consolas"/>
          <w:color w:val="DC322F"/>
          <w:sz w:val="20"/>
        </w:rPr>
        <w:br/>
        <w:t xml:space="preserve">  -f values-production.yaml \</w:t>
      </w:r>
      <w:r>
        <w:rPr>
          <w:rFonts w:ascii="Consolas" w:hAnsi="Consolas"/>
          <w:color w:val="DC322F"/>
          <w:sz w:val="20"/>
        </w:rPr>
        <w:br/>
        <w:t xml:space="preserve">  --namespace qbitel-platform</w:t>
      </w:r>
      <w:r>
        <w:rPr>
          <w:rFonts w:ascii="Consolas" w:hAnsi="Consolas"/>
          <w:color w:val="DC322F"/>
          <w:sz w:val="20"/>
        </w:rPr>
        <w:br/>
      </w:r>
    </w:p>
    <w:p w14:paraId="1C74FF2D" w14:textId="77777777" w:rsidR="008A1535" w:rsidRDefault="00000000">
      <w:r>
        <w:rPr>
          <w:color w:val="C8C8C8"/>
        </w:rPr>
        <w:t>________________________________________________________________________________</w:t>
      </w:r>
    </w:p>
    <w:p w14:paraId="4F6E2B73" w14:textId="77777777" w:rsidR="008A1535" w:rsidRDefault="00000000">
      <w:pPr>
        <w:pStyle w:val="Heading2"/>
      </w:pPr>
      <w:r>
        <w:t>Conclusion</w:t>
      </w:r>
    </w:p>
    <w:p w14:paraId="5085CD44" w14:textId="77777777" w:rsidR="008A1535" w:rsidRDefault="00000000">
      <w:r>
        <w:t>QBITEL AI is a production-ready, enterprise-grade platform that delivers:</w:t>
      </w:r>
    </w:p>
    <w:p w14:paraId="38209886" w14:textId="77777777" w:rsidR="008A1535" w:rsidRDefault="00000000">
      <w:r>
        <w:t xml:space="preserve">✅ </w:t>
      </w:r>
      <w:r>
        <w:rPr>
          <w:b/>
        </w:rPr>
        <w:t>Translation Studio</w:t>
      </w:r>
      <w:r>
        <w:t>: Transform protocols to REST APIs + SDKs in minutes</w:t>
      </w:r>
      <w:r>
        <w:br/>
        <w:t xml:space="preserve">✅ </w:t>
      </w:r>
      <w:r>
        <w:rPr>
          <w:b/>
        </w:rPr>
        <w:t>Protocol Marketplace</w:t>
      </w:r>
      <w:r>
        <w:t>: 1,000+ pre-built protocols ready to deploy</w:t>
      </w:r>
      <w:r>
        <w:br/>
        <w:t xml:space="preserve">✅ </w:t>
      </w:r>
      <w:r>
        <w:rPr>
          <w:b/>
        </w:rPr>
        <w:t>AI Protocol Discovery</w:t>
      </w:r>
      <w:r>
        <w:t>: 2-4 hours vs 6-12 months manual work</w:t>
      </w:r>
      <w:r>
        <w:br/>
        <w:t xml:space="preserve">✅ </w:t>
      </w:r>
      <w:r>
        <w:rPr>
          <w:b/>
        </w:rPr>
        <w:t>Agentic AI Security</w:t>
      </w:r>
      <w:r>
        <w:t>: 78% autonomous security operations</w:t>
      </w:r>
      <w:r>
        <w:br/>
        <w:t xml:space="preserve">✅ </w:t>
      </w:r>
      <w:r>
        <w:rPr>
          <w:b/>
        </w:rPr>
        <w:t>Quantum-Safe Encryption</w:t>
      </w:r>
      <w:r>
        <w:t>: NIST Level 5 compliance (Kyber-1024)</w:t>
      </w:r>
      <w:r>
        <w:br/>
        <w:t xml:space="preserve">✅ </w:t>
      </w:r>
      <w:r>
        <w:rPr>
          <w:b/>
        </w:rPr>
        <w:t>Cloud-Native Architecture</w:t>
      </w:r>
      <w:r>
        <w:t>: Kubernetes, service mesh, multi-cloud</w:t>
      </w:r>
      <w:r>
        <w:br/>
        <w:t xml:space="preserve">✅ </w:t>
      </w:r>
      <w:r>
        <w:rPr>
          <w:b/>
        </w:rPr>
        <w:t>Enterprise Compliance</w:t>
      </w:r>
      <w:r>
        <w:t>: 9 frameworks automated</w:t>
      </w:r>
      <w:r>
        <w:br/>
        <w:t xml:space="preserve">✅ </w:t>
      </w:r>
      <w:r>
        <w:rPr>
          <w:b/>
        </w:rPr>
        <w:t>Production Performance</w:t>
      </w:r>
      <w:r>
        <w:t>: 100,000+ ops/sec, &lt;1ms latency</w:t>
      </w:r>
    </w:p>
    <w:p w14:paraId="558818F5" w14:textId="77777777" w:rsidR="008A1535" w:rsidRDefault="00000000">
      <w:r>
        <w:rPr>
          <w:b/>
        </w:rPr>
        <w:t>Ready to transform your enterprise? Contact us for a demo.</w:t>
      </w:r>
    </w:p>
    <w:p w14:paraId="3CAF46AF" w14:textId="77777777" w:rsidR="00E33FB3" w:rsidRDefault="00E33FB3">
      <w:pPr>
        <w:rPr>
          <w:color w:val="C8C8C8"/>
        </w:rPr>
      </w:pPr>
    </w:p>
    <w:p w14:paraId="08F14DC4" w14:textId="77777777" w:rsidR="00E33FB3" w:rsidRDefault="00E33FB3">
      <w:pPr>
        <w:rPr>
          <w:color w:val="C8C8C8"/>
        </w:rPr>
      </w:pPr>
    </w:p>
    <w:p w14:paraId="54DA55DC" w14:textId="77777777" w:rsidR="00E33FB3" w:rsidRDefault="00E33FB3">
      <w:pPr>
        <w:rPr>
          <w:color w:val="C8C8C8"/>
        </w:rPr>
      </w:pPr>
    </w:p>
    <w:p w14:paraId="028CD9D1" w14:textId="77777777" w:rsidR="00E33FB3" w:rsidRDefault="00E33FB3">
      <w:pPr>
        <w:rPr>
          <w:color w:val="C8C8C8"/>
        </w:rPr>
      </w:pPr>
    </w:p>
    <w:p w14:paraId="68E53918" w14:textId="77777777" w:rsidR="00E33FB3" w:rsidRDefault="00E33FB3">
      <w:pPr>
        <w:rPr>
          <w:color w:val="C8C8C8"/>
        </w:rPr>
      </w:pPr>
    </w:p>
    <w:p w14:paraId="04D068AB" w14:textId="77777777" w:rsidR="00E33FB3" w:rsidRDefault="00E33FB3">
      <w:pPr>
        <w:rPr>
          <w:color w:val="C8C8C8"/>
        </w:rPr>
      </w:pPr>
    </w:p>
    <w:p w14:paraId="65F680CD" w14:textId="77777777" w:rsidR="00E33FB3" w:rsidRDefault="00E33FB3">
      <w:pPr>
        <w:rPr>
          <w:color w:val="C8C8C8"/>
        </w:rPr>
      </w:pPr>
    </w:p>
    <w:p w14:paraId="0154E2AE" w14:textId="77777777" w:rsidR="00E33FB3" w:rsidRDefault="00E33FB3">
      <w:pPr>
        <w:rPr>
          <w:color w:val="C8C8C8"/>
        </w:rPr>
      </w:pPr>
    </w:p>
    <w:p w14:paraId="0E9F0BEC" w14:textId="77777777" w:rsidR="00E33FB3" w:rsidRDefault="00E33FB3">
      <w:pPr>
        <w:rPr>
          <w:color w:val="C8C8C8"/>
        </w:rPr>
      </w:pPr>
    </w:p>
    <w:p w14:paraId="3C4A241C" w14:textId="77777777" w:rsidR="00E33FB3" w:rsidRDefault="00E33FB3">
      <w:pPr>
        <w:rPr>
          <w:color w:val="C8C8C8"/>
        </w:rPr>
      </w:pPr>
    </w:p>
    <w:p w14:paraId="648ACEFC" w14:textId="77777777" w:rsidR="00E33FB3" w:rsidRDefault="00E33FB3">
      <w:pPr>
        <w:rPr>
          <w:color w:val="C8C8C8"/>
        </w:rPr>
      </w:pPr>
    </w:p>
    <w:p w14:paraId="5C0F93C3" w14:textId="77777777" w:rsidR="00E33FB3" w:rsidRDefault="00E33FB3">
      <w:pPr>
        <w:rPr>
          <w:color w:val="C8C8C8"/>
        </w:rPr>
      </w:pPr>
    </w:p>
    <w:p w14:paraId="61324565" w14:textId="5CA49969" w:rsidR="008A1535" w:rsidRDefault="00000000">
      <w:r>
        <w:rPr>
          <w:color w:val="C8C8C8"/>
        </w:rPr>
        <w:t>___________________________________________________________________________</w:t>
      </w:r>
    </w:p>
    <w:p w14:paraId="609D1E17" w14:textId="77777777" w:rsidR="008A1535" w:rsidRDefault="00000000">
      <w:r>
        <w:t>© 2025 QBITEL AI. All rights reserved.</w:t>
      </w:r>
    </w:p>
    <w:sectPr w:rsidR="008A153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146053">
    <w:abstractNumId w:val="8"/>
  </w:num>
  <w:num w:numId="2" w16cid:durableId="997539117">
    <w:abstractNumId w:val="6"/>
  </w:num>
  <w:num w:numId="3" w16cid:durableId="1353072670">
    <w:abstractNumId w:val="5"/>
  </w:num>
  <w:num w:numId="4" w16cid:durableId="554967704">
    <w:abstractNumId w:val="4"/>
  </w:num>
  <w:num w:numId="5" w16cid:durableId="924218132">
    <w:abstractNumId w:val="7"/>
  </w:num>
  <w:num w:numId="6" w16cid:durableId="225530909">
    <w:abstractNumId w:val="3"/>
  </w:num>
  <w:num w:numId="7" w16cid:durableId="1234124777">
    <w:abstractNumId w:val="2"/>
  </w:num>
  <w:num w:numId="8" w16cid:durableId="1368994278">
    <w:abstractNumId w:val="1"/>
  </w:num>
  <w:num w:numId="9" w16cid:durableId="214704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21"/>
    <w:rsid w:val="0006063C"/>
    <w:rsid w:val="0015074B"/>
    <w:rsid w:val="00197366"/>
    <w:rsid w:val="0029639D"/>
    <w:rsid w:val="003078BB"/>
    <w:rsid w:val="00326F90"/>
    <w:rsid w:val="005D66FA"/>
    <w:rsid w:val="00820679"/>
    <w:rsid w:val="008A1535"/>
    <w:rsid w:val="00A8246D"/>
    <w:rsid w:val="00AA1D8D"/>
    <w:rsid w:val="00B47730"/>
    <w:rsid w:val="00CB0664"/>
    <w:rsid w:val="00E33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7FF48"/>
  <w14:defaultImageDpi w14:val="300"/>
  <w15:docId w15:val="{071D0319-DCDE-4E54-85D0-D9865D1B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66C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/>
      <w:b/>
      <w:bCs/>
      <w:color w:val="0066CC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2C3E5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44546A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35</Pages>
  <Words>5657</Words>
  <Characters>32249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P</cp:lastModifiedBy>
  <cp:revision>8</cp:revision>
  <dcterms:created xsi:type="dcterms:W3CDTF">2013-12-23T23:15:00Z</dcterms:created>
  <dcterms:modified xsi:type="dcterms:W3CDTF">2025-11-18T10:10:00Z</dcterms:modified>
  <cp:category/>
</cp:coreProperties>
</file>