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8692C" w14:textId="5473A1FD" w:rsidR="00835AE5" w:rsidRPr="00C304EF" w:rsidRDefault="00835AE5" w:rsidP="00835AE5">
      <w:pPr>
        <w:rPr>
          <w:b/>
          <w:bCs/>
          <w:sz w:val="32"/>
          <w:szCs w:val="28"/>
        </w:rPr>
      </w:pPr>
      <w:r w:rsidRPr="00C304EF">
        <w:rPr>
          <w:b/>
          <w:bCs/>
          <w:sz w:val="32"/>
          <w:szCs w:val="28"/>
        </w:rPr>
        <w:t>HTTP/1.1 vs. HTTP/2 - Understanding the Differences</w:t>
      </w:r>
    </w:p>
    <w:p w14:paraId="3617B9BE" w14:textId="77777777" w:rsidR="00835AE5" w:rsidRDefault="00835AE5" w:rsidP="00835AE5"/>
    <w:p w14:paraId="473D7222" w14:textId="77777777" w:rsidR="00835AE5" w:rsidRDefault="00835AE5" w:rsidP="00835AE5">
      <w:r>
        <w:t>The evolution of the internet has brought about significant changes in how data is transmitted over the web. One of the crucial advancements in this realm has been the transition from HTTP/1.1 to HTTP/2. These protocols govern how information is exchanged between web servers and clients, influencing the speed, efficiency, and security of our online experiences. Let's delve into the key disparities between HTTP/1.1 and HTTP/2 to understand the improvements that the latter brings to the table.</w:t>
      </w:r>
    </w:p>
    <w:p w14:paraId="1B506077" w14:textId="77777777" w:rsidR="00835AE5" w:rsidRDefault="00835AE5" w:rsidP="00835AE5"/>
    <w:p w14:paraId="75916E19" w14:textId="77777777" w:rsidR="00835AE5" w:rsidRPr="00C304EF" w:rsidRDefault="00835AE5" w:rsidP="00835AE5">
      <w:pPr>
        <w:rPr>
          <w:b/>
          <w:bCs/>
          <w:sz w:val="28"/>
          <w:szCs w:val="24"/>
        </w:rPr>
      </w:pPr>
      <w:r w:rsidRPr="00C304EF">
        <w:rPr>
          <w:b/>
          <w:bCs/>
          <w:sz w:val="28"/>
          <w:szCs w:val="24"/>
        </w:rPr>
        <w:t>HTTP/1.1: The Traditional Protocol</w:t>
      </w:r>
    </w:p>
    <w:p w14:paraId="6739B01D" w14:textId="77777777" w:rsidR="00835AE5" w:rsidRDefault="00835AE5" w:rsidP="00835AE5"/>
    <w:p w14:paraId="2B262C44" w14:textId="77777777" w:rsidR="00835AE5" w:rsidRDefault="00835AE5" w:rsidP="00835AE5">
      <w:r>
        <w:t>HTTP/1.1, the predecessor to HTTP/2, has been the workhorse of the internet for many years. However, it has its limitations, particularly when dealing with modern web requirements. One of the significant drawbacks of HTTP/1.1 is its reliance on multiple connections to fetch resources. Each element on a web page, like images, scripts, and stylesheets, necessitates a new connection. This creates a scenario known as 'head-of-line blocking,' where the loading of one resource can be delayed by the slow retrieval of another.</w:t>
      </w:r>
    </w:p>
    <w:p w14:paraId="727CFD79" w14:textId="77777777" w:rsidR="00835AE5" w:rsidRDefault="00835AE5" w:rsidP="00835AE5"/>
    <w:p w14:paraId="401503D1" w14:textId="77777777" w:rsidR="00835AE5" w:rsidRDefault="00835AE5" w:rsidP="00835AE5">
      <w:r>
        <w:t>Moreover, HTTP/1.1 lacks support for request prioritization. All requests are considered equally important, leading to potential bottlenecks and inefficiencies in resource loading. This protocol also doesn't compress headers, resulting in larger overhead and slower data transfer.</w:t>
      </w:r>
    </w:p>
    <w:p w14:paraId="01404252" w14:textId="77777777" w:rsidR="00835AE5" w:rsidRDefault="00835AE5" w:rsidP="00835AE5"/>
    <w:p w14:paraId="193CEBA7" w14:textId="77777777" w:rsidR="00835AE5" w:rsidRPr="00C304EF" w:rsidRDefault="00835AE5" w:rsidP="00835AE5">
      <w:pPr>
        <w:rPr>
          <w:b/>
          <w:bCs/>
          <w:sz w:val="28"/>
          <w:szCs w:val="24"/>
        </w:rPr>
      </w:pPr>
      <w:r w:rsidRPr="00C304EF">
        <w:rPr>
          <w:b/>
          <w:bCs/>
          <w:sz w:val="28"/>
          <w:szCs w:val="24"/>
        </w:rPr>
        <w:t>HTTP/2: Enhancements and Advantages</w:t>
      </w:r>
    </w:p>
    <w:p w14:paraId="5129316C" w14:textId="77777777" w:rsidR="00835AE5" w:rsidRDefault="00835AE5" w:rsidP="00835AE5"/>
    <w:p w14:paraId="3459D3B7" w14:textId="77777777" w:rsidR="00835AE5" w:rsidRDefault="00835AE5" w:rsidP="00835AE5">
      <w:r>
        <w:t>Introduced to address the shortcomings of HTTP/1.1, HTTP/2 brings several enhancements that significantly improve the web browsing experience. One of the key features is multiplexing, allowing multiple requests and responses to be sent and received concurrently over a single TCP connection. This eliminates the need for multiple connections and helps overcome head-of-line blocking issues.</w:t>
      </w:r>
    </w:p>
    <w:p w14:paraId="751BDC9C" w14:textId="77777777" w:rsidR="00835AE5" w:rsidRDefault="00835AE5" w:rsidP="00835AE5"/>
    <w:p w14:paraId="48EB314D" w14:textId="77777777" w:rsidR="00835AE5" w:rsidRDefault="00835AE5" w:rsidP="00835AE5">
      <w:r>
        <w:t>HTTP/2 introduces binary framing, wherein data is split into smaller frames and multiplexed together. This binary format is more efficient than the textual format used in HTTP/1.1, reducing overhead and enhancing data compression. Additionally, HTTP/2 supports header compression, minimizing redundant data transfer and further improving performance.</w:t>
      </w:r>
    </w:p>
    <w:p w14:paraId="01CF2EB8" w14:textId="77777777" w:rsidR="00835AE5" w:rsidRDefault="00835AE5" w:rsidP="00835AE5"/>
    <w:p w14:paraId="043FF0DC" w14:textId="77777777" w:rsidR="00835AE5" w:rsidRDefault="00835AE5" w:rsidP="00835AE5">
      <w:r>
        <w:t>Another critical aspect of HTTP/2 is server push. This feature enables servers to proactively push resources to the client's cache before they are requested, optimizing the loading process and reducing latency.</w:t>
      </w:r>
    </w:p>
    <w:p w14:paraId="2407DB41" w14:textId="77777777" w:rsidR="00835AE5" w:rsidRDefault="00835AE5" w:rsidP="00835AE5"/>
    <w:p w14:paraId="5C7300FA" w14:textId="77777777" w:rsidR="00835AE5" w:rsidRPr="00C304EF" w:rsidRDefault="00835AE5" w:rsidP="00835AE5">
      <w:pPr>
        <w:rPr>
          <w:b/>
          <w:bCs/>
          <w:sz w:val="28"/>
          <w:szCs w:val="24"/>
        </w:rPr>
      </w:pPr>
      <w:r w:rsidRPr="00C304EF">
        <w:rPr>
          <w:b/>
          <w:bCs/>
          <w:sz w:val="28"/>
          <w:szCs w:val="24"/>
        </w:rPr>
        <w:t>Performance and Security</w:t>
      </w:r>
    </w:p>
    <w:p w14:paraId="42F96680" w14:textId="77777777" w:rsidR="00835AE5" w:rsidRDefault="00835AE5" w:rsidP="00835AE5"/>
    <w:p w14:paraId="74DE1F67" w14:textId="77777777" w:rsidR="00835AE5" w:rsidRDefault="00835AE5" w:rsidP="00835AE5">
      <w:r>
        <w:t>In terms of performance, HTTP/2 demonstrates superior speed due to its multiplexing capabilities, reduced overhead, and improved resource handling. Websites utilizing HTTP/2 often load faster, providing a smoother user experience.</w:t>
      </w:r>
    </w:p>
    <w:p w14:paraId="0867A9A2" w14:textId="77777777" w:rsidR="00835AE5" w:rsidRDefault="00835AE5" w:rsidP="00835AE5"/>
    <w:p w14:paraId="0BE35F08" w14:textId="77777777" w:rsidR="00835AE5" w:rsidRDefault="00835AE5" w:rsidP="00835AE5">
      <w:r>
        <w:t>Regarding security, both HTTP/1.1 and HTTP/2 can operate over secure connections (HTTPS), ensuring data confidentiality and integrity. However, the enhancements in HTTP/2, such as header compression and server push, contribute indirectly to a more secure environment by reducing certain attack vectors and optimizing resource delivery.</w:t>
      </w:r>
    </w:p>
    <w:p w14:paraId="2CC16BB5" w14:textId="77777777" w:rsidR="00835AE5" w:rsidRDefault="00835AE5" w:rsidP="00835AE5"/>
    <w:p w14:paraId="134DC244" w14:textId="77777777" w:rsidR="00835AE5" w:rsidRPr="00C304EF" w:rsidRDefault="00835AE5" w:rsidP="00835AE5">
      <w:pPr>
        <w:rPr>
          <w:b/>
          <w:bCs/>
          <w:sz w:val="28"/>
          <w:szCs w:val="24"/>
        </w:rPr>
      </w:pPr>
      <w:r w:rsidRPr="00C304EF">
        <w:rPr>
          <w:b/>
          <w:bCs/>
          <w:sz w:val="28"/>
          <w:szCs w:val="24"/>
        </w:rPr>
        <w:t>Adoption and Future</w:t>
      </w:r>
    </w:p>
    <w:p w14:paraId="2922776E" w14:textId="77777777" w:rsidR="00835AE5" w:rsidRDefault="00835AE5" w:rsidP="00835AE5"/>
    <w:p w14:paraId="2A4C90CD" w14:textId="77777777" w:rsidR="00835AE5" w:rsidRDefault="00835AE5" w:rsidP="00835AE5">
      <w:r>
        <w:t>While HTTP/2 presents substantial improvements over its predecessor, its widespread adoption took time due to the need for server and client-side support. However, major web browsers and servers now widely support HTTP/2, encouraging more websites to transition and harness its benefits.</w:t>
      </w:r>
    </w:p>
    <w:p w14:paraId="565BDA25" w14:textId="77777777" w:rsidR="00835AE5" w:rsidRDefault="00835AE5" w:rsidP="00835AE5"/>
    <w:p w14:paraId="1CCC96D5" w14:textId="77777777" w:rsidR="00835AE5" w:rsidRDefault="00835AE5" w:rsidP="00835AE5">
      <w:r>
        <w:t>Looking ahead, continual enhancements in internet protocols are expected. Concepts like QUIC (Quick UDP Internet Connections) aim to further refine and optimize data transfer mechanisms, potentially shaping the future of web communication.</w:t>
      </w:r>
    </w:p>
    <w:p w14:paraId="6FC3379A" w14:textId="77777777" w:rsidR="00835AE5" w:rsidRDefault="00835AE5" w:rsidP="00835AE5"/>
    <w:p w14:paraId="0807F401" w14:textId="2F390110" w:rsidR="004310E5" w:rsidRDefault="00835AE5" w:rsidP="00835AE5">
      <w:r>
        <w:t>In conclusion, the shift from HTTP/1.1 to HTTP/2 signifies a pivotal moment in web communication, marked by improved speed, efficiency, and security. The evolution of protocols reflects the persistent effort to create a faster, safer, and more seamless online experience for users worldwide.</w:t>
      </w:r>
    </w:p>
    <w:sectPr w:rsidR="00431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E5"/>
    <w:rsid w:val="002F5CC6"/>
    <w:rsid w:val="004310E5"/>
    <w:rsid w:val="00835AE5"/>
    <w:rsid w:val="00C304E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8C67"/>
  <w15:chartTrackingRefBased/>
  <w15:docId w15:val="{C14F0513-2965-4C92-AB1E-E17DBB5E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10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 Selvan</dc:creator>
  <cp:keywords/>
  <dc:description/>
  <cp:lastModifiedBy>Yazh Selvan</cp:lastModifiedBy>
  <cp:revision>2</cp:revision>
  <dcterms:created xsi:type="dcterms:W3CDTF">2023-12-19T07:31:00Z</dcterms:created>
  <dcterms:modified xsi:type="dcterms:W3CDTF">2023-12-22T12:23:00Z</dcterms:modified>
</cp:coreProperties>
</file>