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li8vd73f30kh" w:id="0"/>
      <w:bookmarkEnd w:id="0"/>
      <w:r w:rsidDel="00000000" w:rsidR="00000000" w:rsidRPr="00000000">
        <w:rPr>
          <w:rtl w:val="0"/>
        </w:rPr>
        <w:t xml:space="preserve">Newser PWA</w:t>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t xml:space="preserve">This document discusses building a PWA with ReactJS as an answer for the evaluation test for a Senior Front End Developer. The test subject can be found by following the link: </w:t>
      </w:r>
      <w:hyperlink r:id="rId6">
        <w:r w:rsidDel="00000000" w:rsidR="00000000" w:rsidRPr="00000000">
          <w:rPr>
            <w:color w:val="1155cc"/>
            <w:u w:val="single"/>
            <w:rtl w:val="0"/>
          </w:rPr>
          <w:t xml:space="preserve">https://github.com/DigitalHubUAE/frontend-developer</w:t>
        </w:r>
      </w:hyperlink>
      <w:r w:rsidDel="00000000" w:rsidR="00000000" w:rsidRPr="00000000">
        <w:rPr>
          <w:rtl w:val="0"/>
        </w:rPr>
        <w:t xml:space="preserve">.</w:t>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t xml:space="preserve">First of all, the work can be reviewed in many ways, you can try all of them to check different parts of the application:</w:t>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numPr>
          <w:ilvl w:val="0"/>
          <w:numId w:val="3"/>
        </w:numPr>
        <w:ind w:left="720" w:hanging="360"/>
        <w:jc w:val="left"/>
        <w:rPr>
          <w:u w:val="none"/>
        </w:rPr>
      </w:pPr>
      <w:r w:rsidDel="00000000" w:rsidR="00000000" w:rsidRPr="00000000">
        <w:rPr>
          <w:rtl w:val="0"/>
        </w:rPr>
        <w:t xml:space="preserve">Running directly on your browser:</w:t>
      </w:r>
    </w:p>
    <w:p w:rsidR="00000000" w:rsidDel="00000000" w:rsidP="00000000" w:rsidRDefault="00000000" w:rsidRPr="00000000" w14:paraId="00000009">
      <w:pPr>
        <w:ind w:left="720" w:firstLine="0"/>
        <w:jc w:val="left"/>
        <w:rPr/>
      </w:pPr>
      <w:r w:rsidDel="00000000" w:rsidR="00000000" w:rsidRPr="00000000">
        <w:rPr>
          <w:rtl w:val="0"/>
        </w:rPr>
        <w:t xml:space="preserve">In order to see the resultant application running, and test it on your browser/Mobile, a Docker Image has been added, and it’s runnable using the following command:</w:t>
      </w:r>
    </w:p>
    <w:p w:rsidR="00000000" w:rsidDel="00000000" w:rsidP="00000000" w:rsidRDefault="00000000" w:rsidRPr="00000000" w14:paraId="0000000A">
      <w:pPr>
        <w:ind w:left="720" w:firstLine="0"/>
        <w:jc w:val="left"/>
        <w:rPr/>
      </w:pPr>
      <w:r w:rsidDel="00000000" w:rsidR="00000000" w:rsidRPr="00000000">
        <w:rPr>
          <w:rtl w:val="0"/>
        </w:rPr>
        <w:t xml:space="preserve">Linux:  </w:t>
      </w:r>
      <w:r w:rsidDel="00000000" w:rsidR="00000000" w:rsidRPr="00000000">
        <w:rPr>
          <w:rFonts w:ascii="Courier New" w:cs="Courier New" w:eastAsia="Courier New" w:hAnsi="Courier New"/>
          <w:color w:val="444444"/>
          <w:sz w:val="20"/>
          <w:szCs w:val="20"/>
          <w:shd w:fill="f0f0f0" w:val="clear"/>
          <w:rtl w:val="0"/>
        </w:rPr>
        <w:t xml:space="preserve">docker run -p 8000:80 -it yaziderman/newser-pwa-5</w:t>
      </w:r>
      <w:r w:rsidDel="00000000" w:rsidR="00000000" w:rsidRPr="00000000">
        <w:rPr>
          <w:rtl w:val="0"/>
        </w:rPr>
      </w:r>
    </w:p>
    <w:p w:rsidR="00000000" w:rsidDel="00000000" w:rsidP="00000000" w:rsidRDefault="00000000" w:rsidRPr="00000000" w14:paraId="0000000B">
      <w:pPr>
        <w:ind w:left="720" w:firstLine="0"/>
        <w:jc w:val="left"/>
        <w:rPr>
          <w:rFonts w:ascii="Courier New" w:cs="Courier New" w:eastAsia="Courier New" w:hAnsi="Courier New"/>
          <w:color w:val="444444"/>
          <w:sz w:val="20"/>
          <w:szCs w:val="20"/>
          <w:shd w:fill="f0f0f0" w:val="clear"/>
        </w:rPr>
      </w:pPr>
      <w:r w:rsidDel="00000000" w:rsidR="00000000" w:rsidRPr="00000000">
        <w:rPr>
          <w:rtl w:val="0"/>
        </w:rPr>
        <w:t xml:space="preserve">Windows: </w:t>
      </w:r>
      <w:r w:rsidDel="00000000" w:rsidR="00000000" w:rsidRPr="00000000">
        <w:rPr>
          <w:rFonts w:ascii="Courier New" w:cs="Courier New" w:eastAsia="Courier New" w:hAnsi="Courier New"/>
          <w:color w:val="444444"/>
          <w:sz w:val="20"/>
          <w:szCs w:val="20"/>
          <w:shd w:fill="f0f0f0" w:val="clear"/>
          <w:rtl w:val="0"/>
        </w:rPr>
        <w:t xml:space="preserve">winpty docker run -p 8000:80 -it yaziderman/newser-pwa-5</w:t>
      </w:r>
    </w:p>
    <w:p w:rsidR="00000000" w:rsidDel="00000000" w:rsidP="00000000" w:rsidRDefault="00000000" w:rsidRPr="00000000" w14:paraId="0000000C">
      <w:pPr>
        <w:ind w:left="720" w:firstLine="0"/>
        <w:jc w:val="left"/>
        <w:rPr>
          <w:rFonts w:ascii="Courier New" w:cs="Courier New" w:eastAsia="Courier New" w:hAnsi="Courier New"/>
          <w:color w:val="444444"/>
          <w:sz w:val="20"/>
          <w:szCs w:val="20"/>
          <w:shd w:fill="f0f0f0" w:val="clea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As per what is mentioned in the previous command, after executing it, open the following link on your browser: </w:t>
      </w:r>
      <w:hyperlink r:id="rId7">
        <w:r w:rsidDel="00000000" w:rsidR="00000000" w:rsidRPr="00000000">
          <w:rPr>
            <w:color w:val="1155cc"/>
            <w:u w:val="single"/>
            <w:rtl w:val="0"/>
          </w:rPr>
          <w:t xml:space="preserve">http://localhost:8000</w:t>
        </w:r>
      </w:hyperlink>
      <w:r w:rsidDel="00000000" w:rsidR="00000000" w:rsidRPr="00000000">
        <w:rPr>
          <w:rtl w:val="0"/>
        </w:rPr>
        <w:t xml:space="preserve">, or from any mobile connected to the same network: http://&lt;your PC IP&gt;:8000.</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However, the docker repository url is the following: </w:t>
      </w:r>
      <w:hyperlink r:id="rId8">
        <w:r w:rsidDel="00000000" w:rsidR="00000000" w:rsidRPr="00000000">
          <w:rPr>
            <w:color w:val="1155cc"/>
            <w:u w:val="single"/>
            <w:rtl w:val="0"/>
          </w:rPr>
          <w:t xml:space="preserve">https://cloud.docker.com/repository/docker/yaziderman/newser-pwa-5</w:t>
        </w:r>
      </w:hyperlink>
      <w:r w:rsidDel="00000000" w:rsidR="00000000" w:rsidRPr="00000000">
        <w:rPr>
          <w:rtl w:val="0"/>
        </w:rPr>
      </w:r>
    </w:p>
    <w:p w:rsidR="00000000" w:rsidDel="00000000" w:rsidP="00000000" w:rsidRDefault="00000000" w:rsidRPr="00000000" w14:paraId="00000010">
      <w:pPr>
        <w:ind w:left="720" w:firstLine="0"/>
        <w:jc w:val="left"/>
        <w:rPr/>
      </w:pPr>
      <w:r w:rsidDel="00000000" w:rsidR="00000000" w:rsidRPr="00000000">
        <w:rPr>
          <w:rtl w:val="0"/>
        </w:rPr>
      </w:r>
    </w:p>
    <w:p w:rsidR="00000000" w:rsidDel="00000000" w:rsidP="00000000" w:rsidRDefault="00000000" w:rsidRPr="00000000" w14:paraId="00000011">
      <w:pPr>
        <w:numPr>
          <w:ilvl w:val="0"/>
          <w:numId w:val="1"/>
        </w:numPr>
        <w:ind w:left="720" w:hanging="360"/>
        <w:jc w:val="left"/>
        <w:rPr>
          <w:u w:val="none"/>
        </w:rPr>
      </w:pPr>
      <w:r w:rsidDel="00000000" w:rsidR="00000000" w:rsidRPr="00000000">
        <w:rPr>
          <w:rtl w:val="0"/>
        </w:rPr>
        <w:t xml:space="preserve">Manually setup the application on your local machine:</w:t>
      </w:r>
    </w:p>
    <w:p w:rsidR="00000000" w:rsidDel="00000000" w:rsidP="00000000" w:rsidRDefault="00000000" w:rsidRPr="00000000" w14:paraId="00000012">
      <w:pPr>
        <w:ind w:left="720" w:firstLine="0"/>
        <w:jc w:val="left"/>
        <w:rPr/>
      </w:pPr>
      <w:r w:rsidDel="00000000" w:rsidR="00000000" w:rsidRPr="00000000">
        <w:rPr>
          <w:rtl w:val="0"/>
        </w:rPr>
        <w:t xml:space="preserve">The script is uploaded on Github, and publicly accessible using the url: </w:t>
      </w:r>
      <w:hyperlink r:id="rId9">
        <w:r w:rsidDel="00000000" w:rsidR="00000000" w:rsidRPr="00000000">
          <w:rPr>
            <w:color w:val="1155cc"/>
            <w:u w:val="single"/>
            <w:rtl w:val="0"/>
          </w:rPr>
          <w:t xml:space="preserve">https://github.com/yaziderman/newser.3</w:t>
        </w:r>
      </w:hyperlink>
      <w:r w:rsidDel="00000000" w:rsidR="00000000" w:rsidRPr="00000000">
        <w:rPr>
          <w:rtl w:val="0"/>
        </w:rPr>
      </w:r>
    </w:p>
    <w:p w:rsidR="00000000" w:rsidDel="00000000" w:rsidP="00000000" w:rsidRDefault="00000000" w:rsidRPr="00000000" w14:paraId="00000013">
      <w:pPr>
        <w:ind w:left="720" w:firstLine="0"/>
        <w:jc w:val="left"/>
        <w:rPr/>
      </w:pPr>
      <w:r w:rsidDel="00000000" w:rsidR="00000000" w:rsidRPr="00000000">
        <w:rPr>
          <w:rtl w:val="0"/>
        </w:rPr>
      </w:r>
    </w:p>
    <w:p w:rsidR="00000000" w:rsidDel="00000000" w:rsidP="00000000" w:rsidRDefault="00000000" w:rsidRPr="00000000" w14:paraId="00000014">
      <w:pPr>
        <w:ind w:left="720" w:firstLine="0"/>
        <w:jc w:val="left"/>
        <w:rPr/>
      </w:pPr>
      <w:r w:rsidDel="00000000" w:rsidR="00000000" w:rsidRPr="00000000">
        <w:rPr>
          <w:rtl w:val="0"/>
        </w:rPr>
        <w:t xml:space="preserve">You can clone it to your machine, and then execute the following two commands:</w:t>
      </w:r>
    </w:p>
    <w:p w:rsidR="00000000" w:rsidDel="00000000" w:rsidP="00000000" w:rsidRDefault="00000000" w:rsidRPr="00000000" w14:paraId="00000015">
      <w:pPr>
        <w:ind w:left="720" w:firstLine="0"/>
        <w:jc w:val="left"/>
        <w:rPr/>
      </w:pPr>
      <w:r w:rsidDel="00000000" w:rsidR="00000000" w:rsidRPr="00000000">
        <w:rPr>
          <w:rtl w:val="0"/>
        </w:rPr>
        <w:t xml:space="preserve">cd &lt;the application directory name&gt; </w:t>
      </w:r>
    </w:p>
    <w:p w:rsidR="00000000" w:rsidDel="00000000" w:rsidP="00000000" w:rsidRDefault="00000000" w:rsidRPr="00000000" w14:paraId="00000016">
      <w:pPr>
        <w:ind w:left="720" w:firstLine="0"/>
        <w:jc w:val="left"/>
        <w:rPr/>
      </w:pPr>
      <w:r w:rsidDel="00000000" w:rsidR="00000000" w:rsidRPr="00000000">
        <w:rPr>
          <w:rFonts w:ascii="Courier New" w:cs="Courier New" w:eastAsia="Courier New" w:hAnsi="Courier New"/>
          <w:color w:val="444444"/>
          <w:sz w:val="20"/>
          <w:szCs w:val="20"/>
          <w:shd w:fill="f0f0f0" w:val="clear"/>
          <w:rtl w:val="0"/>
        </w:rPr>
        <w:t xml:space="preserve">npm run build</w:t>
      </w:r>
      <w:r w:rsidDel="00000000" w:rsidR="00000000" w:rsidRPr="00000000">
        <w:rPr>
          <w:rtl w:val="0"/>
        </w:rPr>
      </w:r>
    </w:p>
    <w:p w:rsidR="00000000" w:rsidDel="00000000" w:rsidP="00000000" w:rsidRDefault="00000000" w:rsidRPr="00000000" w14:paraId="00000017">
      <w:pPr>
        <w:ind w:left="720" w:firstLine="0"/>
        <w:jc w:val="left"/>
        <w:rPr>
          <w:rFonts w:ascii="Courier New" w:cs="Courier New" w:eastAsia="Courier New" w:hAnsi="Courier New"/>
          <w:color w:val="444444"/>
          <w:sz w:val="20"/>
          <w:szCs w:val="20"/>
          <w:shd w:fill="f0f0f0" w:val="clear"/>
        </w:rPr>
      </w:pPr>
      <w:r w:rsidDel="00000000" w:rsidR="00000000" w:rsidRPr="00000000">
        <w:rPr>
          <w:rFonts w:ascii="Courier New" w:cs="Courier New" w:eastAsia="Courier New" w:hAnsi="Courier New"/>
          <w:color w:val="444444"/>
          <w:sz w:val="20"/>
          <w:szCs w:val="20"/>
          <w:shd w:fill="f0f0f0" w:val="clear"/>
          <w:rtl w:val="0"/>
        </w:rPr>
        <w:t xml:space="preserve">npm install -g serve &lt;If not already installed&gt;</w:t>
      </w:r>
    </w:p>
    <w:p w:rsidR="00000000" w:rsidDel="00000000" w:rsidP="00000000" w:rsidRDefault="00000000" w:rsidRPr="00000000" w14:paraId="00000018">
      <w:pPr>
        <w:ind w:left="720" w:firstLine="0"/>
        <w:jc w:val="left"/>
        <w:rPr>
          <w:rFonts w:ascii="Courier New" w:cs="Courier New" w:eastAsia="Courier New" w:hAnsi="Courier New"/>
          <w:color w:val="444444"/>
          <w:sz w:val="20"/>
          <w:szCs w:val="20"/>
          <w:shd w:fill="f0f0f0" w:val="clear"/>
        </w:rPr>
      </w:pPr>
      <w:r w:rsidDel="00000000" w:rsidR="00000000" w:rsidRPr="00000000">
        <w:rPr>
          <w:rFonts w:ascii="Courier New" w:cs="Courier New" w:eastAsia="Courier New" w:hAnsi="Courier New"/>
          <w:color w:val="444444"/>
          <w:sz w:val="20"/>
          <w:szCs w:val="20"/>
          <w:shd w:fill="f0f0f0" w:val="clear"/>
          <w:rtl w:val="0"/>
        </w:rPr>
        <w:t xml:space="preserve">serve -s build</w:t>
      </w:r>
    </w:p>
    <w:p w:rsidR="00000000" w:rsidDel="00000000" w:rsidP="00000000" w:rsidRDefault="00000000" w:rsidRPr="00000000" w14:paraId="00000019">
      <w:pPr>
        <w:ind w:left="720" w:firstLine="0"/>
        <w:jc w:val="left"/>
        <w:rPr>
          <w:rFonts w:ascii="Courier New" w:cs="Courier New" w:eastAsia="Courier New" w:hAnsi="Courier New"/>
          <w:color w:val="444444"/>
          <w:sz w:val="20"/>
          <w:szCs w:val="20"/>
          <w:shd w:fill="f0f0f0" w:val="clear"/>
        </w:rPr>
      </w:pPr>
      <w:r w:rsidDel="00000000" w:rsidR="00000000" w:rsidRPr="00000000">
        <w:rPr>
          <w:rtl w:val="0"/>
        </w:rPr>
      </w:r>
    </w:p>
    <w:p w:rsidR="00000000" w:rsidDel="00000000" w:rsidP="00000000" w:rsidRDefault="00000000" w:rsidRPr="00000000" w14:paraId="0000001A">
      <w:pPr>
        <w:rPr>
          <w:rFonts w:ascii="Courier New" w:cs="Courier New" w:eastAsia="Courier New" w:hAnsi="Courier New"/>
          <w:color w:val="444444"/>
          <w:sz w:val="20"/>
          <w:szCs w:val="20"/>
          <w:shd w:fill="f0f0f0" w:val="clear"/>
        </w:rPr>
      </w:pPr>
      <w:r w:rsidDel="00000000" w:rsidR="00000000" w:rsidRPr="00000000">
        <w:rPr>
          <w:rtl w:val="0"/>
        </w:rPr>
        <w:t xml:space="preserve">In this case, the application will be accessible using the link: </w:t>
      </w:r>
      <w:hyperlink r:id="rId10">
        <w:r w:rsidDel="00000000" w:rsidR="00000000" w:rsidRPr="00000000">
          <w:rPr>
            <w:color w:val="1155cc"/>
            <w:u w:val="single"/>
            <w:rtl w:val="0"/>
          </w:rPr>
          <w:t xml:space="preserve">http://localhost:5000</w:t>
        </w:r>
      </w:hyperlink>
      <w:r w:rsidDel="00000000" w:rsidR="00000000" w:rsidRPr="00000000">
        <w:rPr>
          <w:rtl w:val="0"/>
        </w:rPr>
        <w:t xml:space="preserve">, or from any mobile connected to the same network: http://&lt;your PC IP&gt;:5000</w:t>
      </w:r>
      <w:r w:rsidDel="00000000" w:rsidR="00000000" w:rsidRPr="00000000">
        <w:rPr>
          <w:rtl w:val="0"/>
        </w:rPr>
      </w:r>
    </w:p>
    <w:tbl>
      <w:tblPr>
        <w:tblStyle w:val="Table1"/>
        <w:tblW w:w="63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5"/>
        <w:tblGridChange w:id="0">
          <w:tblGrid>
            <w:gridCol w:w="6305"/>
          </w:tblGrid>
        </w:tblGridChange>
      </w:tblGrid>
      <w:tr>
        <w:trPr>
          <w:trHeight w:val="420" w:hRule="atLeast"/>
        </w:trPr>
        <w:tc>
          <w:tcPr>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r>
          </w:p>
        </w:tc>
      </w:tr>
    </w:tbl>
    <w:p w:rsidR="00000000" w:rsidDel="00000000" w:rsidP="00000000" w:rsidRDefault="00000000" w:rsidRPr="00000000" w14:paraId="0000001C">
      <w:pPr>
        <w:jc w:val="left"/>
        <w:rPr/>
      </w:pPr>
      <w:r w:rsidDel="00000000" w:rsidR="00000000" w:rsidRPr="00000000">
        <w:rPr>
          <w:rtl w:val="0"/>
        </w:rPr>
        <w:t xml:space="preserve"> After running the application in either of the two methods, you should be able to see an interface similar to the two screenshots: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27432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27559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pacing w:after="120" w:before="120" w:lineRule="auto"/>
        <w:ind w:left="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As per the attached report: </w:t>
      </w:r>
      <w:hyperlink r:id="rId13">
        <w:r w:rsidDel="00000000" w:rsidR="00000000" w:rsidRPr="00000000">
          <w:rPr>
            <w:color w:val="0366d6"/>
            <w:sz w:val="21"/>
            <w:szCs w:val="21"/>
            <w:u w:val="single"/>
            <w:shd w:fill="f6f8fa" w:val="clear"/>
            <w:rtl w:val="0"/>
          </w:rPr>
          <w:t xml:space="preserve">Lighthouse Report.pdf</w:t>
        </w:r>
      </w:hyperlink>
      <w:r w:rsidDel="00000000" w:rsidR="00000000" w:rsidRPr="00000000">
        <w:rPr>
          <w:rFonts w:ascii="Roboto" w:cs="Roboto" w:eastAsia="Roboto" w:hAnsi="Roboto"/>
          <w:color w:val="212121"/>
          <w:sz w:val="24"/>
          <w:szCs w:val="24"/>
          <w:rtl w:val="0"/>
        </w:rPr>
        <w:t xml:space="preserve">, we have got the following ranking by Lighthouse extension:</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pacing w:after="120" w:before="120" w:lineRule="auto"/>
        <w:ind w:left="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5943600" cy="1181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pacing w:after="120" w:before="120" w:lineRule="auto"/>
        <w:ind w:left="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And here you are the test coverage result:</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pacing w:after="120" w:before="120" w:lineRule="auto"/>
        <w:ind w:left="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By executing the command: </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pacing w:after="120" w:before="120" w:lineRule="auto"/>
        <w:ind w:left="0" w:firstLine="0"/>
        <w:rPr>
          <w:rFonts w:ascii="Courier New" w:cs="Courier New" w:eastAsia="Courier New" w:hAnsi="Courier New"/>
          <w:color w:val="444444"/>
          <w:sz w:val="20"/>
          <w:szCs w:val="20"/>
          <w:shd w:fill="f0f0f0" w:val="clear"/>
        </w:rPr>
      </w:pPr>
      <w:r w:rsidDel="00000000" w:rsidR="00000000" w:rsidRPr="00000000">
        <w:rPr>
          <w:rFonts w:ascii="Courier New" w:cs="Courier New" w:eastAsia="Courier New" w:hAnsi="Courier New"/>
          <w:color w:val="444444"/>
          <w:sz w:val="20"/>
          <w:szCs w:val="20"/>
          <w:shd w:fill="f0f0f0" w:val="clear"/>
          <w:rtl w:val="0"/>
        </w:rPr>
        <w:t xml:space="preserve">npm test -- --coverage</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after="120" w:before="120" w:lineRule="auto"/>
        <w:ind w:left="0" w:firstLine="0"/>
        <w:rPr>
          <w:rFonts w:ascii="Courier New" w:cs="Courier New" w:eastAsia="Courier New" w:hAnsi="Courier New"/>
          <w:color w:val="444444"/>
          <w:sz w:val="20"/>
          <w:szCs w:val="20"/>
          <w:shd w:fill="f0f0f0" w:val="clear"/>
        </w:rPr>
      </w:pPr>
      <w:r w:rsidDel="00000000" w:rsidR="00000000" w:rsidRPr="00000000">
        <w:rPr>
          <w:rtl w:val="0"/>
        </w:rPr>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after="120" w:before="120" w:lineRule="auto"/>
        <w:ind w:left="0" w:firstLine="0"/>
        <w:rPr>
          <w:rFonts w:ascii="Courier New" w:cs="Courier New" w:eastAsia="Courier New" w:hAnsi="Courier New"/>
          <w:color w:val="444444"/>
          <w:sz w:val="20"/>
          <w:szCs w:val="20"/>
          <w:shd w:fill="f0f0f0" w:val="clear"/>
        </w:rPr>
      </w:pPr>
      <w:r w:rsidDel="00000000" w:rsidR="00000000" w:rsidRPr="00000000">
        <w:rPr>
          <w:rFonts w:ascii="Courier New" w:cs="Courier New" w:eastAsia="Courier New" w:hAnsi="Courier New"/>
          <w:color w:val="444444"/>
          <w:sz w:val="20"/>
          <w:szCs w:val="20"/>
          <w:shd w:fill="f0f0f0" w:val="clear"/>
        </w:rPr>
        <w:drawing>
          <wp:inline distB="114300" distT="114300" distL="114300" distR="114300">
            <wp:extent cx="5943600" cy="46482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after="12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pacing w:after="12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after="12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pacing w:after="12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pacing w:after="12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after="12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pacing w:after="12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pacing w:after="12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32">
      <w:pPr>
        <w:pStyle w:val="Heading2"/>
        <w:pBdr>
          <w:top w:color="auto" w:space="0" w:sz="0" w:val="none"/>
          <w:bottom w:color="auto" w:space="0" w:sz="0" w:val="none"/>
          <w:right w:color="auto" w:space="0" w:sz="0" w:val="none"/>
          <w:between w:color="auto" w:space="0" w:sz="0" w:val="none"/>
        </w:pBdr>
        <w:spacing w:after="120" w:before="120" w:lineRule="auto"/>
        <w:rPr/>
      </w:pPr>
      <w:bookmarkStart w:colFirst="0" w:colLast="0" w:name="_n63hs0iobolm" w:id="1"/>
      <w:bookmarkEnd w:id="1"/>
      <w:r w:rsidDel="00000000" w:rsidR="00000000" w:rsidRPr="00000000">
        <w:rPr>
          <w:rtl w:val="0"/>
        </w:rPr>
        <w:t xml:space="preserve">Specific Comments of the Use Case:</w:t>
      </w:r>
    </w:p>
    <w:p w:rsidR="00000000" w:rsidDel="00000000" w:rsidP="00000000" w:rsidRDefault="00000000" w:rsidRPr="00000000" w14:paraId="00000033">
      <w:pPr>
        <w:pStyle w:val="Heading2"/>
        <w:keepNext w:val="0"/>
        <w:keepLines w:val="0"/>
        <w:pBdr>
          <w:top w:color="auto" w:space="0" w:sz="0" w:val="none"/>
          <w:bottom w:color="eaecef" w:space="5" w:sz="6" w:val="single"/>
          <w:right w:color="auto" w:space="0" w:sz="0" w:val="none"/>
          <w:between w:color="auto" w:space="0" w:sz="0" w:val="none"/>
        </w:pBdr>
        <w:shd w:fill="ffffff" w:val="clear"/>
        <w:spacing w:after="240" w:line="300" w:lineRule="auto"/>
        <w:rPr>
          <w:b w:val="1"/>
          <w:color w:val="24292e"/>
          <w:sz w:val="34"/>
          <w:szCs w:val="34"/>
        </w:rPr>
      </w:pPr>
      <w:bookmarkStart w:colFirst="0" w:colLast="0" w:name="_bo5xv3getkq7" w:id="2"/>
      <w:bookmarkEnd w:id="2"/>
      <w:r w:rsidDel="00000000" w:rsidR="00000000" w:rsidRPr="00000000">
        <w:rPr>
          <w:b w:val="1"/>
          <w:color w:val="24292e"/>
          <w:sz w:val="34"/>
          <w:szCs w:val="34"/>
          <w:rtl w:val="0"/>
        </w:rPr>
        <w:t xml:space="preserve">First Challenge</w:t>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hd w:fill="ffffff" w:val="clear"/>
        <w:spacing w:after="240" w:lineRule="auto"/>
        <w:rPr>
          <w:color w:val="24292e"/>
          <w:sz w:val="24"/>
          <w:szCs w:val="24"/>
        </w:rPr>
      </w:pPr>
      <w:r w:rsidDel="00000000" w:rsidR="00000000" w:rsidRPr="00000000">
        <w:rPr>
          <w:color w:val="24292e"/>
          <w:sz w:val="24"/>
          <w:szCs w:val="24"/>
          <w:rtl w:val="0"/>
        </w:rPr>
        <w:t xml:space="preserve">Create a free account here </w:t>
      </w:r>
      <w:hyperlink r:id="rId16">
        <w:r w:rsidDel="00000000" w:rsidR="00000000" w:rsidRPr="00000000">
          <w:rPr>
            <w:color w:val="0366d6"/>
            <w:sz w:val="24"/>
            <w:szCs w:val="24"/>
            <w:u w:val="single"/>
            <w:rtl w:val="0"/>
          </w:rPr>
          <w:t xml:space="preserve">https://newsapi.org</w:t>
        </w:r>
      </w:hyperlink>
      <w:r w:rsidDel="00000000" w:rsidR="00000000" w:rsidRPr="00000000">
        <w:rPr>
          <w:color w:val="24292e"/>
          <w:sz w:val="24"/>
          <w:szCs w:val="24"/>
          <w:rtl w:val="0"/>
        </w:rPr>
        <w:t xml:space="preserve"> , news API has the news for different online newspapers, we want to connect our website with these services.</w:t>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hd w:fill="ffffff" w:val="clear"/>
        <w:spacing w:after="240" w:lineRule="auto"/>
        <w:rPr>
          <w:color w:val="24292e"/>
          <w:sz w:val="24"/>
          <w:szCs w:val="24"/>
        </w:rPr>
      </w:pPr>
      <w:r w:rsidDel="00000000" w:rsidR="00000000" w:rsidRPr="00000000">
        <w:rPr>
          <w:color w:val="24292e"/>
          <w:sz w:val="24"/>
          <w:szCs w:val="24"/>
          <w:rtl w:val="0"/>
        </w:rPr>
        <w:t xml:space="preserve">On the first challenge, we need to</w:t>
      </w:r>
    </w:p>
    <w:p w:rsidR="00000000" w:rsidDel="00000000" w:rsidP="00000000" w:rsidRDefault="00000000" w:rsidRPr="00000000" w14:paraId="00000036">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4292e"/>
          <w:sz w:val="24"/>
          <w:szCs w:val="24"/>
          <w:rtl w:val="0"/>
        </w:rPr>
        <w:t xml:space="preserve">Create the account in </w:t>
      </w:r>
      <w:hyperlink r:id="rId17">
        <w:r w:rsidDel="00000000" w:rsidR="00000000" w:rsidRPr="00000000">
          <w:rPr>
            <w:color w:val="0366d6"/>
            <w:sz w:val="24"/>
            <w:szCs w:val="24"/>
            <w:u w:val="single"/>
            <w:rtl w:val="0"/>
          </w:rPr>
          <w:t xml:space="preserve">https://newsapi.org:</w:t>
        </w:r>
      </w:hyperlink>
      <w:r w:rsidDel="00000000" w:rsidR="00000000" w:rsidRPr="00000000">
        <w:fldChar w:fldCharType="begin"/>
        <w:instrText xml:space="preserve"> HYPERLINK "https://newsapi.org/" </w:instrText>
        <w:fldChar w:fldCharType="separate"/>
      </w:r>
      <w:r w:rsidDel="00000000" w:rsidR="00000000" w:rsidRPr="00000000">
        <w:rPr>
          <w:color w:val="2bad1f"/>
          <w:sz w:val="24"/>
          <w:szCs w:val="24"/>
          <w:u w:val="single"/>
          <w:rtl w:val="0"/>
        </w:rPr>
        <w:t xml:space="preserve"> Done</w:t>
      </w:r>
    </w:p>
    <w:p w:rsidR="00000000" w:rsidDel="00000000" w:rsidP="00000000" w:rsidRDefault="00000000" w:rsidRPr="00000000" w14:paraId="00000037">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rPr>
          <w:color w:val="24292e"/>
          <w:sz w:val="24"/>
          <w:szCs w:val="24"/>
          <w:rtl w:val="0"/>
        </w:rPr>
        <w:t xml:space="preserve">Create a boilerplate project</w:t>
      </w:r>
      <w:hyperlink r:id="rId18">
        <w:r w:rsidDel="00000000" w:rsidR="00000000" w:rsidRPr="00000000">
          <w:rPr>
            <w:color w:val="2bad1f"/>
            <w:sz w:val="24"/>
            <w:szCs w:val="24"/>
            <w:u w:val="single"/>
            <w:rtl w:val="0"/>
          </w:rPr>
          <w:t xml:space="preserve">Done</w:t>
        </w:r>
      </w:hyperlink>
      <w:r w:rsidDel="00000000" w:rsidR="00000000" w:rsidRPr="00000000">
        <w:rPr>
          <w:rtl w:val="0"/>
        </w:rPr>
      </w:r>
    </w:p>
    <w:p w:rsidR="00000000" w:rsidDel="00000000" w:rsidP="00000000" w:rsidRDefault="00000000" w:rsidRPr="00000000" w14:paraId="00000038">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24292e"/>
          <w:sz w:val="24"/>
          <w:szCs w:val="24"/>
          <w:rtl w:val="0"/>
        </w:rPr>
        <w:t xml:space="preserve">Show the list of categories in the homepage</w:t>
      </w:r>
      <w:hyperlink r:id="rId19">
        <w:r w:rsidDel="00000000" w:rsidR="00000000" w:rsidRPr="00000000">
          <w:rPr>
            <w:color w:val="2bad1f"/>
            <w:sz w:val="24"/>
            <w:szCs w:val="24"/>
            <w:u w:val="single"/>
            <w:rtl w:val="0"/>
          </w:rPr>
          <w:t xml:space="preserve">Done</w:t>
        </w:r>
      </w:hyperlink>
      <w:r w:rsidDel="00000000" w:rsidR="00000000" w:rsidRPr="00000000">
        <w:rPr>
          <w:color w:val="2bad1f"/>
          <w:sz w:val="24"/>
          <w:szCs w:val="24"/>
          <w:rtl w:val="0"/>
        </w:rPr>
        <w:t xml:space="preserve">, but hardcoded, as there is no API for the categories of the service provider</w:t>
      </w:r>
      <w:r w:rsidDel="00000000" w:rsidR="00000000" w:rsidRPr="00000000">
        <w:rPr>
          <w:rtl w:val="0"/>
        </w:rPr>
      </w:r>
    </w:p>
    <w:p w:rsidR="00000000" w:rsidDel="00000000" w:rsidP="00000000" w:rsidRDefault="00000000" w:rsidRPr="00000000" w14:paraId="00000039">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24292e"/>
          <w:sz w:val="24"/>
          <w:szCs w:val="24"/>
          <w:rtl w:val="0"/>
        </w:rPr>
        <w:t xml:space="preserve">Show the headlines on the homepage</w:t>
      </w:r>
      <w:hyperlink r:id="rId20">
        <w:r w:rsidDel="00000000" w:rsidR="00000000" w:rsidRPr="00000000">
          <w:rPr>
            <w:color w:val="2bad1f"/>
            <w:sz w:val="24"/>
            <w:szCs w:val="24"/>
            <w:u w:val="single"/>
            <w:rtl w:val="0"/>
          </w:rPr>
          <w:t xml:space="preserve">Done</w:t>
        </w:r>
      </w:hyperlink>
      <w:r w:rsidDel="00000000" w:rsidR="00000000" w:rsidRPr="00000000">
        <w:rPr>
          <w:rtl w:val="0"/>
        </w:rPr>
      </w:r>
    </w:p>
    <w:p w:rsidR="00000000" w:rsidDel="00000000" w:rsidP="00000000" w:rsidRDefault="00000000" w:rsidRPr="00000000" w14:paraId="0000003A">
      <w:pPr>
        <w:numPr>
          <w:ilvl w:val="0"/>
          <w:numId w:val="5"/>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color w:val="24292e"/>
          <w:sz w:val="24"/>
          <w:szCs w:val="24"/>
          <w:rtl w:val="0"/>
        </w:rPr>
        <w:t xml:space="preserve">Show the news filtered by categories on a new page</w:t>
      </w:r>
      <w:hyperlink r:id="rId21">
        <w:r w:rsidDel="00000000" w:rsidR="00000000" w:rsidRPr="00000000">
          <w:rPr>
            <w:color w:val="2bad1f"/>
            <w:sz w:val="24"/>
            <w:szCs w:val="24"/>
            <w:u w:val="single"/>
            <w:rtl w:val="0"/>
          </w:rPr>
          <w:t xml:space="preserve">Done</w:t>
        </w:r>
      </w:hyperlink>
      <w:r w:rsidDel="00000000" w:rsidR="00000000" w:rsidRPr="00000000">
        <w:rPr>
          <w:color w:val="2bad1f"/>
          <w:sz w:val="24"/>
          <w:szCs w:val="24"/>
          <w:rtl w:val="0"/>
        </w:rPr>
        <w:t xml:space="preserve">, But the news service does not support filteration by categories, hence I have used the Headlines service again for illustration purposes.</w:t>
      </w:r>
      <w:r w:rsidDel="00000000" w:rsidR="00000000" w:rsidRPr="00000000">
        <w:rPr>
          <w:rtl w:val="0"/>
        </w:rPr>
      </w:r>
    </w:p>
    <w:p w:rsidR="00000000" w:rsidDel="00000000" w:rsidP="00000000" w:rsidRDefault="00000000" w:rsidRPr="00000000" w14:paraId="0000003B">
      <w:pPr>
        <w:pStyle w:val="Heading4"/>
        <w:keepNext w:val="0"/>
        <w:keepLines w:val="0"/>
        <w:pBdr>
          <w:top w:color="auto" w:space="0" w:sz="0" w:val="none"/>
          <w:bottom w:color="auto" w:space="0" w:sz="0" w:val="none"/>
          <w:right w:color="auto" w:space="0" w:sz="0" w:val="none"/>
          <w:between w:color="auto" w:space="0" w:sz="0" w:val="none"/>
        </w:pBdr>
        <w:shd w:fill="ffffff" w:val="clear"/>
        <w:spacing w:after="240" w:before="360" w:line="240" w:lineRule="auto"/>
        <w:ind w:left="-300" w:firstLine="0"/>
        <w:rPr>
          <w:b w:val="1"/>
          <w:color w:val="24292e"/>
        </w:rPr>
      </w:pPr>
      <w:bookmarkStart w:colFirst="0" w:colLast="0" w:name="_g9dvn7v2p68b" w:id="3"/>
      <w:bookmarkEnd w:id="3"/>
      <w:r w:rsidDel="00000000" w:rsidR="00000000" w:rsidRPr="00000000">
        <w:rPr>
          <w:b w:val="1"/>
          <w:color w:val="24292e"/>
          <w:rtl w:val="0"/>
        </w:rPr>
        <w:t xml:space="preserve">Considerations</w:t>
      </w:r>
    </w:p>
    <w:p w:rsidR="00000000" w:rsidDel="00000000" w:rsidP="00000000" w:rsidRDefault="00000000" w:rsidRPr="00000000" w14:paraId="0000003C">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4292e"/>
          <w:sz w:val="24"/>
          <w:szCs w:val="24"/>
          <w:rtl w:val="0"/>
        </w:rPr>
        <w:t xml:space="preserve">Need to be a Single Page Application</w:t>
      </w:r>
    </w:p>
    <w:p w:rsidR="00000000" w:rsidDel="00000000" w:rsidP="00000000" w:rsidRDefault="00000000" w:rsidRPr="00000000" w14:paraId="0000003D">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24292e"/>
          <w:sz w:val="24"/>
          <w:szCs w:val="24"/>
          <w:rtl w:val="0"/>
        </w:rPr>
        <w:t xml:space="preserve">Need to be PWA</w:t>
      </w:r>
    </w:p>
    <w:p w:rsidR="00000000" w:rsidDel="00000000" w:rsidP="00000000" w:rsidRDefault="00000000" w:rsidRPr="00000000" w14:paraId="0000003E">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24292e"/>
          <w:sz w:val="24"/>
          <w:szCs w:val="24"/>
          <w:rtl w:val="0"/>
        </w:rPr>
        <w:t xml:space="preserve">Show images</w:t>
      </w:r>
    </w:p>
    <w:p w:rsidR="00000000" w:rsidDel="00000000" w:rsidP="00000000" w:rsidRDefault="00000000" w:rsidRPr="00000000" w14:paraId="0000003F">
      <w:pPr>
        <w:numPr>
          <w:ilvl w:val="0"/>
          <w:numId w:val="4"/>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color w:val="24292e"/>
          <w:sz w:val="24"/>
          <w:szCs w:val="24"/>
          <w:rtl w:val="0"/>
        </w:rPr>
        <w:t xml:space="preserve">We are not going to evaluate your design choices regarding colours and fonts, but we are going to take on considering how the overall experience is.</w:t>
      </w:r>
    </w:p>
    <w:p w:rsidR="00000000" w:rsidDel="00000000" w:rsidP="00000000" w:rsidRDefault="00000000" w:rsidRPr="00000000" w14:paraId="00000040">
      <w:pPr>
        <w:pStyle w:val="Heading2"/>
        <w:keepNext w:val="0"/>
        <w:keepLines w:val="0"/>
        <w:pBdr>
          <w:top w:color="auto" w:space="0" w:sz="0" w:val="none"/>
          <w:bottom w:color="eaecef" w:space="5" w:sz="6" w:val="single"/>
          <w:right w:color="auto" w:space="0" w:sz="0" w:val="none"/>
          <w:between w:color="auto" w:space="0" w:sz="0" w:val="none"/>
        </w:pBdr>
        <w:shd w:fill="ffffff" w:val="clear"/>
        <w:spacing w:after="240" w:line="240" w:lineRule="auto"/>
        <w:ind w:left="-300" w:firstLine="0"/>
        <w:rPr>
          <w:b w:val="1"/>
          <w:color w:val="24292e"/>
          <w:sz w:val="34"/>
          <w:szCs w:val="34"/>
        </w:rPr>
      </w:pPr>
      <w:bookmarkStart w:colFirst="0" w:colLast="0" w:name="_mg9zg0x7lary" w:id="4"/>
      <w:bookmarkEnd w:id="4"/>
      <w:r w:rsidDel="00000000" w:rsidR="00000000" w:rsidRPr="00000000">
        <w:rPr>
          <w:b w:val="1"/>
          <w:color w:val="24292e"/>
          <w:sz w:val="34"/>
          <w:szCs w:val="34"/>
          <w:rtl w:val="0"/>
        </w:rPr>
        <w:t xml:space="preserve">Second Challenge</w:t>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spacing w:after="240" w:lineRule="auto"/>
        <w:rPr>
          <w:color w:val="24292e"/>
          <w:sz w:val="24"/>
          <w:szCs w:val="24"/>
        </w:rPr>
      </w:pPr>
      <w:r w:rsidDel="00000000" w:rsidR="00000000" w:rsidRPr="00000000">
        <w:rPr>
          <w:color w:val="24292e"/>
          <w:sz w:val="24"/>
          <w:szCs w:val="24"/>
          <w:rtl w:val="0"/>
        </w:rPr>
        <w:t xml:space="preserve">As modern developers, we understand that PWA is the path to follow. In this point, we are going to apply as many good practices we can but mostly focus on offline content render and static content cache.</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fffff" w:val="clear"/>
        <w:spacing w:after="240" w:lineRule="auto"/>
        <w:rPr>
          <w:color w:val="24292e"/>
          <w:sz w:val="24"/>
          <w:szCs w:val="24"/>
        </w:rPr>
      </w:pPr>
      <w:r w:rsidDel="00000000" w:rsidR="00000000" w:rsidRPr="00000000">
        <w:rPr>
          <w:color w:val="24292e"/>
          <w:sz w:val="24"/>
          <w:szCs w:val="24"/>
          <w:rtl w:val="0"/>
        </w:rPr>
        <w:t xml:space="preserve">At least we should be able to</w:t>
      </w:r>
    </w:p>
    <w:p w:rsidR="00000000" w:rsidDel="00000000" w:rsidP="00000000" w:rsidRDefault="00000000" w:rsidRPr="00000000" w14:paraId="00000043">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4292e"/>
          <w:sz w:val="24"/>
          <w:szCs w:val="24"/>
          <w:rtl w:val="0"/>
        </w:rPr>
        <w:t xml:space="preserve">Access offline to a previously visited content </w:t>
      </w:r>
      <w:r w:rsidDel="00000000" w:rsidR="00000000" w:rsidRPr="00000000">
        <w:rPr>
          <w:color w:val="2bad1f"/>
          <w:sz w:val="24"/>
          <w:szCs w:val="24"/>
          <w:rtl w:val="0"/>
        </w:rPr>
        <w:t xml:space="preserve">Done</w:t>
      </w:r>
    </w:p>
    <w:p w:rsidR="00000000" w:rsidDel="00000000" w:rsidP="00000000" w:rsidRDefault="00000000" w:rsidRPr="00000000" w14:paraId="00000044">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24292e"/>
          <w:sz w:val="24"/>
          <w:szCs w:val="24"/>
          <w:rtl w:val="0"/>
        </w:rPr>
        <w:t xml:space="preserve">Have a proper Manifest in place</w:t>
      </w:r>
      <w:r w:rsidDel="00000000" w:rsidR="00000000" w:rsidRPr="00000000">
        <w:rPr>
          <w:color w:val="2bad1f"/>
          <w:sz w:val="24"/>
          <w:szCs w:val="24"/>
          <w:rtl w:val="0"/>
        </w:rPr>
        <w:t xml:space="preserve"> Done</w:t>
      </w:r>
    </w:p>
    <w:p w:rsidR="00000000" w:rsidDel="00000000" w:rsidP="00000000" w:rsidRDefault="00000000" w:rsidRPr="00000000" w14:paraId="00000045">
      <w:pPr>
        <w:numPr>
          <w:ilvl w:val="0"/>
          <w:numId w:val="2"/>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color w:val="24292e"/>
          <w:sz w:val="24"/>
          <w:szCs w:val="24"/>
          <w:rtl w:val="0"/>
        </w:rPr>
        <w:t xml:space="preserve">Cache all the static content</w:t>
      </w:r>
      <w:r w:rsidDel="00000000" w:rsidR="00000000" w:rsidRPr="00000000">
        <w:rPr>
          <w:color w:val="2bad1f"/>
          <w:sz w:val="24"/>
          <w:szCs w:val="24"/>
          <w:rtl w:val="0"/>
        </w:rPr>
        <w:t xml:space="preserve"> Done</w:t>
      </w:r>
      <w:r w:rsidDel="00000000" w:rsidR="00000000" w:rsidRPr="00000000">
        <w:rPr>
          <w:rtl w:val="0"/>
        </w:rPr>
      </w:r>
    </w:p>
    <w:p w:rsidR="00000000" w:rsidDel="00000000" w:rsidP="00000000" w:rsidRDefault="00000000" w:rsidRPr="00000000" w14:paraId="00000046">
      <w:pPr>
        <w:pStyle w:val="Heading2"/>
        <w:keepNext w:val="0"/>
        <w:keepLines w:val="0"/>
        <w:pBdr>
          <w:top w:color="auto" w:space="0" w:sz="0" w:val="none"/>
          <w:bottom w:color="eaecef" w:space="5" w:sz="6" w:val="single"/>
          <w:right w:color="auto" w:space="0" w:sz="0" w:val="none"/>
          <w:between w:color="auto" w:space="0" w:sz="0" w:val="none"/>
        </w:pBdr>
        <w:shd w:fill="ffffff" w:val="clear"/>
        <w:spacing w:after="240" w:line="240" w:lineRule="auto"/>
        <w:ind w:left="-300" w:firstLine="0"/>
        <w:rPr>
          <w:b w:val="1"/>
          <w:color w:val="24292e"/>
          <w:sz w:val="34"/>
          <w:szCs w:val="34"/>
        </w:rPr>
      </w:pPr>
      <w:bookmarkStart w:colFirst="0" w:colLast="0" w:name="_7t9yy724qiao" w:id="5"/>
      <w:bookmarkEnd w:id="5"/>
      <w:r w:rsidDel="00000000" w:rsidR="00000000" w:rsidRPr="00000000">
        <w:rPr>
          <w:b w:val="1"/>
          <w:color w:val="24292e"/>
          <w:sz w:val="34"/>
          <w:szCs w:val="34"/>
          <w:rtl w:val="0"/>
        </w:rPr>
        <w:t xml:space="preserve">Third Challenge</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hd w:fill="ffffff" w:val="clear"/>
        <w:spacing w:after="240" w:lineRule="auto"/>
        <w:rPr>
          <w:color w:val="24292e"/>
          <w:sz w:val="24"/>
          <w:szCs w:val="24"/>
        </w:rPr>
      </w:pPr>
      <w:r w:rsidDel="00000000" w:rsidR="00000000" w:rsidRPr="00000000">
        <w:rPr>
          <w:color w:val="24292e"/>
          <w:sz w:val="24"/>
          <w:szCs w:val="24"/>
          <w:rtl w:val="0"/>
        </w:rPr>
        <w:t xml:space="preserve">Instead of waiting to have all the content before rending the page we should apply progressive loading. You can check this </w:t>
      </w:r>
      <w:hyperlink r:id="rId22">
        <w:r w:rsidDel="00000000" w:rsidR="00000000" w:rsidRPr="00000000">
          <w:rPr>
            <w:color w:val="0366d6"/>
            <w:sz w:val="24"/>
            <w:szCs w:val="24"/>
            <w:u w:val="single"/>
            <w:rtl w:val="0"/>
          </w:rPr>
          <w:t xml:space="preserve">article</w:t>
        </w:r>
      </w:hyperlink>
      <w:r w:rsidDel="00000000" w:rsidR="00000000" w:rsidRPr="00000000">
        <w:rPr>
          <w:color w:val="24292e"/>
          <w:sz w:val="24"/>
          <w:szCs w:val="24"/>
          <w:rtl w:val="0"/>
        </w:rPr>
        <w:t xml:space="preserve"> about this point: </w:t>
      </w:r>
      <w:r w:rsidDel="00000000" w:rsidR="00000000" w:rsidRPr="00000000">
        <w:rPr>
          <w:color w:val="2bad1f"/>
          <w:sz w:val="24"/>
          <w:szCs w:val="24"/>
          <w:rtl w:val="0"/>
        </w:rPr>
        <w:t xml:space="preserve"> Done, in addition to caching the Web Services responses, and applying ReactJS Suspense techniques, the images are being loaded progressively and also splash templates have been added to give the used the impression of loaded page even during loading.</w:t>
      </w:r>
      <w:r w:rsidDel="00000000" w:rsidR="00000000" w:rsidRPr="00000000">
        <w:rPr>
          <w:rtl w:val="0"/>
        </w:rPr>
      </w:r>
    </w:p>
    <w:p w:rsidR="00000000" w:rsidDel="00000000" w:rsidP="00000000" w:rsidRDefault="00000000" w:rsidRPr="00000000" w14:paraId="00000048">
      <w:pPr>
        <w:pStyle w:val="Heading2"/>
        <w:keepNext w:val="0"/>
        <w:keepLines w:val="0"/>
        <w:pBdr>
          <w:top w:color="auto" w:space="0" w:sz="0" w:val="none"/>
          <w:bottom w:color="eaecef" w:space="5" w:sz="6" w:val="single"/>
          <w:right w:color="auto" w:space="0" w:sz="0" w:val="none"/>
          <w:between w:color="auto" w:space="0" w:sz="0" w:val="none"/>
        </w:pBdr>
        <w:shd w:fill="ffffff" w:val="clear"/>
        <w:spacing w:after="240" w:line="240" w:lineRule="auto"/>
        <w:ind w:left="-300" w:firstLine="0"/>
        <w:rPr>
          <w:b w:val="1"/>
          <w:color w:val="24292e"/>
          <w:sz w:val="34"/>
          <w:szCs w:val="34"/>
        </w:rPr>
      </w:pPr>
      <w:bookmarkStart w:colFirst="0" w:colLast="0" w:name="_o1h9ep8gnwkl" w:id="6"/>
      <w:bookmarkEnd w:id="6"/>
      <w:r w:rsidDel="00000000" w:rsidR="00000000" w:rsidRPr="00000000">
        <w:rPr>
          <w:b w:val="1"/>
          <w:color w:val="24292e"/>
          <w:sz w:val="34"/>
          <w:szCs w:val="34"/>
          <w:rtl w:val="0"/>
        </w:rPr>
        <w:t xml:space="preserve">Forth Challenge</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fffff" w:val="clear"/>
        <w:spacing w:after="240" w:lineRule="auto"/>
        <w:rPr>
          <w:color w:val="0366d6"/>
          <w:sz w:val="24"/>
          <w:szCs w:val="24"/>
          <w:u w:val="single"/>
        </w:rPr>
      </w:pPr>
      <w:r w:rsidDel="00000000" w:rsidR="00000000" w:rsidRPr="00000000">
        <w:rPr>
          <w:color w:val="24292e"/>
          <w:sz w:val="24"/>
          <w:szCs w:val="24"/>
          <w:rtl w:val="0"/>
        </w:rPr>
        <w:t xml:space="preserve">Add at least 1 micro-interaction, you can understand a bit more about this topic in this </w:t>
      </w:r>
      <w:r w:rsidDel="00000000" w:rsidR="00000000" w:rsidRPr="00000000">
        <w:fldChar w:fldCharType="begin"/>
        <w:instrText xml:space="preserve"> HYPERLINK "https://uxplanet.org/creating-meaningful-micro-interactions-99cbde1fbee7" </w:instrText>
        <w:fldChar w:fldCharType="separate"/>
      </w:r>
      <w:r w:rsidDel="00000000" w:rsidR="00000000" w:rsidRPr="00000000">
        <w:rPr>
          <w:color w:val="0366d6"/>
          <w:sz w:val="24"/>
          <w:szCs w:val="24"/>
          <w:u w:val="single"/>
          <w:rtl w:val="0"/>
        </w:rPr>
        <w:t xml:space="preserve">article</w:t>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hd w:fill="ffffff" w:val="clear"/>
        <w:spacing w:after="240" w:lineRule="auto"/>
        <w:rPr>
          <w:color w:val="24292e"/>
          <w:sz w:val="24"/>
          <w:szCs w:val="24"/>
        </w:rPr>
      </w:pPr>
      <w:r w:rsidDel="00000000" w:rsidR="00000000" w:rsidRPr="00000000">
        <w:fldChar w:fldCharType="end"/>
      </w:r>
      <w:r w:rsidDel="00000000" w:rsidR="00000000" w:rsidRPr="00000000">
        <w:rPr>
          <w:color w:val="24292e"/>
          <w:sz w:val="24"/>
          <w:szCs w:val="24"/>
          <w:rtl w:val="0"/>
        </w:rPr>
        <w:t xml:space="preserve">This is the creative moment of the test, you can innovate as much as you want here. The most appropriate Micro-Interaction to be added during short time is a quick search box with interactive anumation. We have also Slider to Top and that’s it.</w:t>
      </w:r>
    </w:p>
    <w:p w:rsidR="00000000" w:rsidDel="00000000" w:rsidP="00000000" w:rsidRDefault="00000000" w:rsidRPr="00000000" w14:paraId="0000004B">
      <w:pPr>
        <w:pStyle w:val="Heading2"/>
        <w:keepNext w:val="0"/>
        <w:keepLines w:val="0"/>
        <w:pBdr>
          <w:top w:color="auto" w:space="0" w:sz="0" w:val="none"/>
          <w:bottom w:color="eaecef" w:space="5" w:sz="6" w:val="single"/>
          <w:right w:color="auto" w:space="0" w:sz="0" w:val="none"/>
          <w:between w:color="auto" w:space="0" w:sz="0" w:val="none"/>
        </w:pBdr>
        <w:shd w:fill="ffffff" w:val="clear"/>
        <w:spacing w:after="240" w:line="240" w:lineRule="auto"/>
        <w:ind w:left="-300" w:firstLine="0"/>
        <w:rPr>
          <w:b w:val="1"/>
          <w:color w:val="24292e"/>
          <w:sz w:val="34"/>
          <w:szCs w:val="34"/>
        </w:rPr>
      </w:pPr>
      <w:bookmarkStart w:colFirst="0" w:colLast="0" w:name="_j9x1ltc8j6j8" w:id="7"/>
      <w:bookmarkEnd w:id="7"/>
      <w:r w:rsidDel="00000000" w:rsidR="00000000" w:rsidRPr="00000000">
        <w:rPr>
          <w:b w:val="1"/>
          <w:color w:val="24292e"/>
          <w:sz w:val="34"/>
          <w:szCs w:val="34"/>
          <w:rtl w:val="0"/>
        </w:rPr>
        <w:t xml:space="preserve">Fifth Challenge</w:t>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hd w:fill="ffffff" w:val="clear"/>
        <w:spacing w:after="240" w:lineRule="auto"/>
        <w:rPr>
          <w:color w:val="24292e"/>
          <w:sz w:val="24"/>
          <w:szCs w:val="24"/>
        </w:rPr>
      </w:pPr>
      <w:r w:rsidDel="00000000" w:rsidR="00000000" w:rsidRPr="00000000">
        <w:rPr>
          <w:color w:val="24292e"/>
          <w:sz w:val="24"/>
          <w:szCs w:val="24"/>
          <w:rtl w:val="0"/>
        </w:rPr>
        <w:t xml:space="preserve">Test all the things. We are going to focus on functional tests. We can use MochaJs or whatever else tool, but we need to be able to run all the tests headless from the command line. You can use docker for all the dependencies.</w:t>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fffff" w:val="clear"/>
        <w:spacing w:after="240" w:lineRule="auto"/>
        <w:rPr>
          <w:color w:val="2bad1f"/>
          <w:sz w:val="24"/>
          <w:szCs w:val="24"/>
        </w:rPr>
      </w:pPr>
      <w:r w:rsidDel="00000000" w:rsidR="00000000" w:rsidRPr="00000000">
        <w:rPr>
          <w:color w:val="2bad1f"/>
          <w:sz w:val="24"/>
          <w:szCs w:val="24"/>
          <w:rtl w:val="0"/>
        </w:rPr>
        <w:t xml:space="preserve">I have mainly used JestJS with React to test the main functionality of the main components, the time wasn’t enough to have a bigger coverage.</w:t>
      </w:r>
    </w:p>
    <w:p w:rsidR="00000000" w:rsidDel="00000000" w:rsidP="00000000" w:rsidRDefault="00000000" w:rsidRPr="00000000" w14:paraId="0000004E">
      <w:pPr>
        <w:pStyle w:val="Heading2"/>
        <w:keepNext w:val="0"/>
        <w:keepLines w:val="0"/>
        <w:pBdr>
          <w:top w:color="auto" w:space="0" w:sz="0" w:val="none"/>
          <w:bottom w:color="eaecef" w:space="5" w:sz="6" w:val="single"/>
          <w:right w:color="auto" w:space="0" w:sz="0" w:val="none"/>
          <w:between w:color="auto" w:space="0" w:sz="0" w:val="none"/>
        </w:pBdr>
        <w:shd w:fill="ffffff" w:val="clear"/>
        <w:spacing w:after="240" w:line="240" w:lineRule="auto"/>
        <w:ind w:left="-300" w:firstLine="0"/>
        <w:rPr>
          <w:b w:val="1"/>
          <w:color w:val="24292e"/>
          <w:sz w:val="34"/>
          <w:szCs w:val="34"/>
        </w:rPr>
      </w:pPr>
      <w:bookmarkStart w:colFirst="0" w:colLast="0" w:name="_4rwcy3799vn6" w:id="8"/>
      <w:bookmarkEnd w:id="8"/>
      <w:r w:rsidDel="00000000" w:rsidR="00000000" w:rsidRPr="00000000">
        <w:rPr>
          <w:b w:val="1"/>
          <w:color w:val="24292e"/>
          <w:sz w:val="34"/>
          <w:szCs w:val="34"/>
          <w:rtl w:val="0"/>
        </w:rPr>
        <w:t xml:space="preserve">Lately</w:t>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hd w:fill="ffffff" w:val="clear"/>
        <w:spacing w:after="240" w:lineRule="auto"/>
        <w:rPr>
          <w:color w:val="24292e"/>
          <w:sz w:val="24"/>
          <w:szCs w:val="24"/>
        </w:rPr>
      </w:pPr>
      <w:r w:rsidDel="00000000" w:rsidR="00000000" w:rsidRPr="00000000">
        <w:rPr>
          <w:color w:val="24292e"/>
          <w:sz w:val="24"/>
          <w:szCs w:val="24"/>
          <w:rtl w:val="0"/>
        </w:rPr>
        <w:t xml:space="preserve">Document the project, how to spin up the project, how to run the tests.</w:t>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hd w:fill="ffffff" w:val="clear"/>
        <w:spacing w:after="240" w:lineRule="auto"/>
        <w:rPr>
          <w:color w:val="24292e"/>
          <w:sz w:val="24"/>
          <w:szCs w:val="24"/>
        </w:rPr>
      </w:pPr>
      <w:r w:rsidDel="00000000" w:rsidR="00000000" w:rsidRPr="00000000">
        <w:rPr>
          <w:color w:val="24292e"/>
          <w:sz w:val="24"/>
          <w:szCs w:val="24"/>
          <w:rtl w:val="0"/>
        </w:rPr>
        <w:t xml:space="preserve">The README file should have all the step to set up the project locally. Remember as less command for setting up the project much better.</w:t>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pacing w:after="120" w:before="120" w:lineRule="auto"/>
        <w:rPr>
          <w:rFonts w:ascii="Courier New" w:cs="Courier New" w:eastAsia="Courier New" w:hAnsi="Courier New"/>
          <w:color w:val="444444"/>
          <w:sz w:val="20"/>
          <w:szCs w:val="20"/>
          <w:shd w:fill="f0f0f0" w:val="clear"/>
        </w:rPr>
      </w:pPr>
      <w:r w:rsidDel="00000000" w:rsidR="00000000" w:rsidRPr="00000000">
        <w:rPr>
          <w:rtl w:val="0"/>
        </w:rPr>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pacing w:after="12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pacing w:after="12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Yazeed Erman</w:t>
      </w:r>
    </w:p>
    <w:p w:rsidR="00000000" w:rsidDel="00000000" w:rsidP="00000000" w:rsidRDefault="00000000" w:rsidRPr="00000000" w14:paraId="00000056">
      <w:pPr>
        <w:rPr>
          <w:rFonts w:ascii="Roboto" w:cs="Roboto" w:eastAsia="Roboto" w:hAnsi="Roboto"/>
          <w:color w:val="212121"/>
          <w:sz w:val="24"/>
          <w:szCs w:val="24"/>
        </w:rPr>
      </w:pPr>
      <w:r w:rsidDel="00000000" w:rsidR="00000000" w:rsidRPr="00000000">
        <w:rPr>
          <w:rtl w:val="0"/>
        </w:rPr>
        <w:t xml:space="preserve">+971 50 4516768</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newsapi.org/" TargetMode="External"/><Relationship Id="rId11" Type="http://schemas.openxmlformats.org/officeDocument/2006/relationships/image" Target="media/image3.png"/><Relationship Id="rId22" Type="http://schemas.openxmlformats.org/officeDocument/2006/relationships/hyperlink" Target="https://developer.mozilla.org/en-US/docs/Web/Progressive_web_apps/Loading" TargetMode="External"/><Relationship Id="rId10" Type="http://schemas.openxmlformats.org/officeDocument/2006/relationships/hyperlink" Target="http://localhost:8000" TargetMode="External"/><Relationship Id="rId21" Type="http://schemas.openxmlformats.org/officeDocument/2006/relationships/hyperlink" Target="https://newsapi.org/" TargetMode="External"/><Relationship Id="rId13" Type="http://schemas.openxmlformats.org/officeDocument/2006/relationships/hyperlink" Target="https://github.com/yaziderman/newser.3/blob/master/Documentation/Lighthouse%20Report.pdf"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yaziderman/newser.3"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hyperlink" Target="https://newsapi.org/" TargetMode="External"/><Relationship Id="rId16" Type="http://schemas.openxmlformats.org/officeDocument/2006/relationships/hyperlink" Target="https://newsapi.org/" TargetMode="External"/><Relationship Id="rId5" Type="http://schemas.openxmlformats.org/officeDocument/2006/relationships/styles" Target="styles.xml"/><Relationship Id="rId19" Type="http://schemas.openxmlformats.org/officeDocument/2006/relationships/hyperlink" Target="https://newsapi.org/" TargetMode="External"/><Relationship Id="rId6" Type="http://schemas.openxmlformats.org/officeDocument/2006/relationships/hyperlink" Target="https://github.com/DigitalHubUAE/frontend-developer" TargetMode="External"/><Relationship Id="rId18" Type="http://schemas.openxmlformats.org/officeDocument/2006/relationships/hyperlink" Target="https://newsapi.org/" TargetMode="External"/><Relationship Id="rId7" Type="http://schemas.openxmlformats.org/officeDocument/2006/relationships/hyperlink" Target="http://localhost:8000" TargetMode="External"/><Relationship Id="rId8" Type="http://schemas.openxmlformats.org/officeDocument/2006/relationships/hyperlink" Target="https://cloud.docker.com/repository/docker/yaziderman/newser-pwa-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