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-736599</wp:posOffset>
                </wp:positionH>
                <wp:positionV relativeFrom="paragraph">
                  <wp:posOffset>419100</wp:posOffset>
                </wp:positionV>
                <wp:extent cx="1176020" cy="7964805"/>
                <wp:effectExtent b="0" l="0" r="0" t="0"/>
                <wp:wrapNone/>
                <wp:docPr id="1" name=""/>
                <a:graphic>
                  <a:graphicData uri="http://schemas.microsoft.com/office/word/2010/wordprocessingShape">
                    <wps:wsp>
                      <wps:cNvSpPr/>
                      <wps:cNvPr id="2" name="Shape 2"/>
                      <wps:spPr>
                        <a:xfrm>
                          <a:off x="4770690" y="0"/>
                          <a:ext cx="1150620" cy="7560000"/>
                        </a:xfrm>
                        <a:prstGeom prst="rect">
                          <a:avLst/>
                        </a:prstGeom>
                        <a:solidFill>
                          <a:srgbClr val="B94441"/>
                        </a:solidFill>
                        <a:ln cap="flat" cmpd="sng" w="25400">
                          <a:solidFill>
                            <a:srgbClr val="C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ffffff"/>
                                <w:sz w:val="136"/>
                                <w:vertAlign w:val="baseline"/>
                              </w:rPr>
                            </w:r>
                            <w:r w:rsidDel="00000000" w:rsidR="00000000" w:rsidRPr="00000000">
                              <w:rPr>
                                <w:rFonts w:ascii="Bookman Old Style" w:cs="Bookman Old Style" w:eastAsia="Bookman Old Style" w:hAnsi="Bookman Old Style"/>
                                <w:b w:val="1"/>
                                <w:i w:val="0"/>
                                <w:smallCaps w:val="0"/>
                                <w:strike w:val="0"/>
                                <w:color w:val="ffffff"/>
                                <w:sz w:val="136"/>
                                <w:vertAlign w:val="baseline"/>
                              </w:rPr>
                              <w:t xml:space="preserve">U</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ffffff"/>
                                <w:sz w:val="136"/>
                                <w:vertAlign w:val="baseline"/>
                              </w:rPr>
                            </w:r>
                            <w:r w:rsidDel="00000000" w:rsidR="00000000" w:rsidRPr="00000000">
                              <w:rPr>
                                <w:rFonts w:ascii="Bookman Old Style" w:cs="Bookman Old Style" w:eastAsia="Bookman Old Style" w:hAnsi="Bookman Old Style"/>
                                <w:b w:val="1"/>
                                <w:i w:val="0"/>
                                <w:smallCaps w:val="0"/>
                                <w:strike w:val="0"/>
                                <w:color w:val="ffffff"/>
                                <w:sz w:val="136"/>
                                <w:vertAlign w:val="baseline"/>
                              </w:rPr>
                              <w:t xml:space="preserve">P</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ffffff"/>
                                <w:sz w:val="136"/>
                                <w:vertAlign w:val="baseline"/>
                              </w:rPr>
                            </w:r>
                            <w:r w:rsidDel="00000000" w:rsidR="00000000" w:rsidRPr="00000000">
                              <w:rPr>
                                <w:rFonts w:ascii="Bookman Old Style" w:cs="Bookman Old Style" w:eastAsia="Bookman Old Style" w:hAnsi="Bookman Old Style"/>
                                <w:b w:val="1"/>
                                <w:i w:val="0"/>
                                <w:smallCaps w:val="0"/>
                                <w:strike w:val="0"/>
                                <w:color w:val="ffffff"/>
                                <w:sz w:val="136"/>
                                <w:vertAlign w:val="baseline"/>
                              </w:rPr>
                              <w:t xml:space="preserve">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419100</wp:posOffset>
                </wp:positionV>
                <wp:extent cx="1176020" cy="7964805"/>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176020" cy="79648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-711199</wp:posOffset>
                </wp:positionV>
                <wp:extent cx="5701030" cy="7569595"/>
                <wp:effectExtent b="0" l="0" r="0" t="0"/>
                <wp:wrapNone/>
                <wp:docPr id="3" name=""/>
                <a:graphic>
                  <a:graphicData uri="http://schemas.microsoft.com/office/word/2010/wordprocessingShape">
                    <wps:wsp>
                      <wps:cNvSpPr/>
                      <wps:cNvPr id="4" name="Shape 4"/>
                      <wps:spPr>
                        <a:xfrm>
                          <a:off x="2508185" y="0"/>
                          <a:ext cx="5675630" cy="7560000"/>
                        </a:xfrm>
                        <a:prstGeom prst="rect">
                          <a:avLst/>
                        </a:prstGeom>
                        <a:solidFill>
                          <a:srgbClr val="FFFFFF"/>
                        </a:solidFill>
                        <a:ln cap="flat" cmpd="sng" w="25400">
                          <a:solidFill>
                            <a:srgbClr val="B9444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1"/>
                                <w:strike w:val="0"/>
                                <w:color w:val="000000"/>
                                <w:sz w:val="32"/>
                                <w:vertAlign w:val="baseline"/>
                              </w:rPr>
                              <w:t xml:space="preserve">UNIVERSIDAD POLITÉCNICA DE TULANCINGO</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Bookman Old Style" w:cs="Bookman Old Style" w:eastAsia="Bookman Old Style" w:hAnsi="Bookman Old Style"/>
                                <w:b w:val="1"/>
                                <w:i w:val="0"/>
                                <w:smallCaps w:val="1"/>
                                <w:strike w:val="0"/>
                                <w:color w:val="000000"/>
                                <w:sz w:val="32"/>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32"/>
                                <w:vertAlign w:val="baseline"/>
                              </w:rPr>
                              <w:t xml:space="preserve">Portafolio de Evidencias</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Bookman Old Style" w:cs="Bookman Old Style" w:eastAsia="Bookman Old Style" w:hAnsi="Bookman Old Style"/>
                                <w:b w:val="1"/>
                                <w:i w:val="0"/>
                                <w:smallCaps w:val="1"/>
                                <w:strike w:val="0"/>
                                <w:color w:val="000000"/>
                                <w:sz w:val="32"/>
                                <w:vertAlign w:val="baseline"/>
                              </w:rPr>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por</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32"/>
                                <w:u w:val="single"/>
                                <w:vertAlign w:val="baseline"/>
                              </w:rPr>
                              <w:t xml:space="preserve">Carrasco García Ángel Said</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000000"/>
                                <w:sz w:val="32"/>
                                <w:u w:val="single"/>
                                <w:vertAlign w:val="baseline"/>
                              </w:rPr>
                            </w:r>
                            <w:r w:rsidDel="00000000" w:rsidR="00000000" w:rsidRPr="00000000">
                              <w:rPr>
                                <w:rFonts w:ascii="Bookman Old Style" w:cs="Bookman Old Style" w:eastAsia="Bookman Old Style" w:hAnsi="Bookman Old Style"/>
                                <w:b w:val="1"/>
                                <w:i w:val="0"/>
                                <w:smallCaps w:val="0"/>
                                <w:strike w:val="0"/>
                                <w:color w:val="000000"/>
                                <w:sz w:val="32"/>
                                <w:u w:val="single"/>
                                <w:vertAlign w:val="baseline"/>
                              </w:rPr>
                              <w:t xml:space="preserve">Cervantes Aquino Andres de Jesus</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000000"/>
                                <w:sz w:val="32"/>
                                <w:u w:val="single"/>
                                <w:vertAlign w:val="baseline"/>
                              </w:rPr>
                            </w:r>
                            <w:r w:rsidDel="00000000" w:rsidR="00000000" w:rsidRPr="00000000">
                              <w:rPr>
                                <w:rFonts w:ascii="Bookman Old Style" w:cs="Bookman Old Style" w:eastAsia="Bookman Old Style" w:hAnsi="Bookman Old Style"/>
                                <w:b w:val="1"/>
                                <w:i w:val="0"/>
                                <w:smallCaps w:val="0"/>
                                <w:strike w:val="0"/>
                                <w:color w:val="000000"/>
                                <w:sz w:val="32"/>
                                <w:u w:val="single"/>
                                <w:vertAlign w:val="baseline"/>
                              </w:rPr>
                              <w:t xml:space="preserve">Hernandez Vargas Diana Yazmin</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000000"/>
                                <w:sz w:val="32"/>
                                <w:u w:val="single"/>
                                <w:vertAlign w:val="baseline"/>
                              </w:rPr>
                            </w:r>
                            <w:r w:rsidDel="00000000" w:rsidR="00000000" w:rsidRPr="00000000">
                              <w:rPr>
                                <w:rFonts w:ascii="Bookman Old Style" w:cs="Bookman Old Style" w:eastAsia="Bookman Old Style" w:hAnsi="Bookman Old Style"/>
                                <w:b w:val="1"/>
                                <w:i w:val="0"/>
                                <w:smallCaps w:val="0"/>
                                <w:strike w:val="0"/>
                                <w:color w:val="000000"/>
                                <w:sz w:val="32"/>
                                <w:u w:val="single"/>
                                <w:vertAlign w:val="baseline"/>
                              </w:rPr>
                              <w:t xml:space="preserve">Escalera Olvera Pedro</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32"/>
                                <w:vertAlign w:val="baseline"/>
                              </w:rPr>
                              <w:t xml:space="preserve">Ingeniería en Sistemas Computacionales</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000000"/>
                                <w:sz w:val="32"/>
                                <w:vertAlign w:val="baseline"/>
                              </w:rPr>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Asignatura:</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c0504d"/>
                                <w:sz w:val="28"/>
                                <w:u w:val="single"/>
                                <w:vertAlign w:val="baseline"/>
                              </w:rPr>
                              <w:t xml:space="preserve">Seguridad Informática.</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c0504d"/>
                                <w:sz w:val="28"/>
                                <w:u w:val="single"/>
                                <w:vertAlign w:val="baseline"/>
                              </w:rPr>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                                       </w:t>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Nombre del Catedrát</w:t>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ico:</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32"/>
                                <w:u w:val="single"/>
                                <w:vertAlign w:val="baseline"/>
                              </w:rPr>
                              <w:t xml:space="preserve">Miriam Olvera Cueyar</w:t>
                            </w:r>
                            <w:r w:rsidDel="00000000" w:rsidR="00000000" w:rsidRPr="00000000">
                              <w:rPr>
                                <w:rFonts w:ascii="Bookman Old Style" w:cs="Bookman Old Style" w:eastAsia="Bookman Old Style" w:hAnsi="Bookman Old Style"/>
                                <w:b w:val="1"/>
                                <w:i w:val="0"/>
                                <w:smallCaps w:val="0"/>
                                <w:strike w:val="0"/>
                                <w:color w:val="000000"/>
                                <w:sz w:val="32"/>
                                <w:u w:val="single"/>
                                <w:vertAlign w:val="baseline"/>
                              </w:rPr>
                              <w:t xml:space="preserve">.</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000000"/>
                                <w:sz w:val="32"/>
                                <w:u w:val="single"/>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MANUAL </w:t>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TÉCNICO</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Tulancingo de Bravo, Hidalgo</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34"/>
                                <w:vertAlign w:val="baseline"/>
                              </w:rPr>
                              <w:t xml:space="preserve">ISC 91</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34"/>
                                <w:vertAlign w:val="baseline"/>
                              </w:rPr>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                                 SEPTIEMBRE - DICIEMBRE 2024</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-711199</wp:posOffset>
                </wp:positionV>
                <wp:extent cx="5701030" cy="7569595"/>
                <wp:effectExtent b="0" l="0" r="0" t="0"/>
                <wp:wrapNone/>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01030" cy="75695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-749299</wp:posOffset>
                </wp:positionH>
                <wp:positionV relativeFrom="paragraph">
                  <wp:posOffset>-711199</wp:posOffset>
                </wp:positionV>
                <wp:extent cx="1176020" cy="1177290"/>
                <wp:effectExtent b="0" l="0" r="0" t="0"/>
                <wp:wrapNone/>
                <wp:docPr id="2" name=""/>
                <a:graphic>
                  <a:graphicData uri="http://schemas.microsoft.com/office/word/2010/wordprocessingShape">
                    <wps:wsp>
                      <wps:cNvSpPr/>
                      <wps:cNvPr id="3" name="Shape 3"/>
                      <wps:spPr>
                        <a:xfrm>
                          <a:off x="4770690" y="3204055"/>
                          <a:ext cx="1150620" cy="1151890"/>
                        </a:xfrm>
                        <a:prstGeom prst="rect">
                          <a:avLst/>
                        </a:prstGeom>
                        <a:noFill/>
                        <a:ln cap="flat" cmpd="sng" w="25400">
                          <a:solidFill>
                            <a:srgbClr val="B94441"/>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-749299</wp:posOffset>
                </wp:positionH>
                <wp:positionV relativeFrom="paragraph">
                  <wp:posOffset>-711199</wp:posOffset>
                </wp:positionV>
                <wp:extent cx="1176020" cy="1177290"/>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176020" cy="117729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-594359</wp:posOffset>
            </wp:positionH>
            <wp:positionV relativeFrom="paragraph">
              <wp:posOffset>-613409</wp:posOffset>
            </wp:positionV>
            <wp:extent cx="847725" cy="988717"/>
            <wp:effectExtent b="0" l="0" r="0" t="0"/>
            <wp:wrapNone/>
            <wp:docPr id="4" name="image1.png"/>
            <a:graphic>
              <a:graphicData uri="http://schemas.openxmlformats.org/drawingml/2006/picture">
                <pic:pic>
                  <pic:nvPicPr>
                    <pic:cNvPr id="0" name="image1.png"/>
                    <pic:cNvPicPr preferRelativeResize="0"/>
                  </pic:nvPicPr>
                  <pic:blipFill>
                    <a:blip r:embed="rId9"/>
                    <a:srcRect b="0" l="33426" r="0" t="30051"/>
                    <a:stretch>
                      <a:fillRect/>
                    </a:stretch>
                  </pic:blipFill>
                  <pic:spPr>
                    <a:xfrm>
                      <a:off x="0" y="0"/>
                      <a:ext cx="847725" cy="988717"/>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5548629</wp:posOffset>
            </wp:positionH>
            <wp:positionV relativeFrom="paragraph">
              <wp:posOffset>7503414</wp:posOffset>
            </wp:positionV>
            <wp:extent cx="674112" cy="786229"/>
            <wp:effectExtent b="0" l="0" r="0" t="0"/>
            <wp:wrapNone/>
            <wp:docPr id="5" name="image1.png"/>
            <a:graphic>
              <a:graphicData uri="http://schemas.openxmlformats.org/drawingml/2006/picture">
                <pic:pic>
                  <pic:nvPicPr>
                    <pic:cNvPr id="0" name="image1.png"/>
                    <pic:cNvPicPr preferRelativeResize="0"/>
                  </pic:nvPicPr>
                  <pic:blipFill>
                    <a:blip r:embed="rId9"/>
                    <a:srcRect b="0" l="33426" r="0" t="30051"/>
                    <a:stretch>
                      <a:fillRect/>
                    </a:stretch>
                  </pic:blipFill>
                  <pic:spPr>
                    <a:xfrm>
                      <a:off x="0" y="0"/>
                      <a:ext cx="674112" cy="786229"/>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pStyle w:val="Heading4"/>
        <w:keepNext w:val="0"/>
        <w:keepLines w:val="0"/>
        <w:rPr>
          <w:rFonts w:ascii="Arial" w:cs="Arial" w:eastAsia="Arial" w:hAnsi="Arial"/>
          <w:sz w:val="22"/>
          <w:szCs w:val="22"/>
        </w:rPr>
      </w:pPr>
      <w:bookmarkStart w:colFirst="0" w:colLast="0" w:name="_vvvsj7fhruk7" w:id="0"/>
      <w:bookmarkEnd w:id="0"/>
      <w:r w:rsidDel="00000000" w:rsidR="00000000" w:rsidRPr="00000000">
        <w:rPr>
          <w:rtl w:val="0"/>
        </w:rPr>
      </w:r>
    </w:p>
    <w:p w:rsidR="00000000" w:rsidDel="00000000" w:rsidP="00000000" w:rsidRDefault="00000000" w:rsidRPr="00000000" w14:paraId="0000001B">
      <w:pPr>
        <w:pStyle w:val="Heading4"/>
        <w:keepNext w:val="0"/>
        <w:keepLines w:val="0"/>
        <w:rPr>
          <w:rFonts w:ascii="Arial" w:cs="Arial" w:eastAsia="Arial" w:hAnsi="Arial"/>
          <w:sz w:val="28"/>
          <w:szCs w:val="28"/>
        </w:rPr>
      </w:pPr>
      <w:bookmarkStart w:colFirst="0" w:colLast="0" w:name="_64sjm11idq5n" w:id="1"/>
      <w:bookmarkEnd w:id="1"/>
      <w:r w:rsidDel="00000000" w:rsidR="00000000" w:rsidRPr="00000000">
        <w:rPr>
          <w:rFonts w:ascii="Arial" w:cs="Arial" w:eastAsia="Arial" w:hAnsi="Arial"/>
          <w:sz w:val="28"/>
          <w:szCs w:val="28"/>
          <w:rtl w:val="0"/>
        </w:rPr>
        <w:t xml:space="preserve">Índice: </w:t>
      </w:r>
    </w:p>
    <w:sdt>
      <w:sdtPr>
        <w:docPartObj>
          <w:docPartGallery w:val="Table of Contents"/>
          <w:docPartUnique w:val="1"/>
        </w:docPartObj>
      </w:sdtPr>
      <w:sdtContent>
        <w:p w:rsidR="00000000" w:rsidDel="00000000" w:rsidP="00000000" w:rsidRDefault="00000000" w:rsidRPr="00000000" w14:paraId="0000001C">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64sjm11idq5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Índice:</w:t>
            </w:r>
          </w:hyperlink>
          <w:r w:rsidDel="00000000" w:rsidR="00000000" w:rsidRPr="00000000">
            <w:rPr>
              <w:rtl w:val="0"/>
            </w:rPr>
          </w:r>
        </w:p>
        <w:p w:rsidR="00000000" w:rsidDel="00000000" w:rsidP="00000000" w:rsidRDefault="00000000" w:rsidRPr="00000000" w14:paraId="0000001D">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saayrnm6j800">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1. Introducción</w:t>
            </w:r>
          </w:hyperlink>
          <w:r w:rsidDel="00000000" w:rsidR="00000000" w:rsidRPr="00000000">
            <w:rPr>
              <w:rtl w:val="0"/>
            </w:rPr>
          </w:r>
        </w:p>
        <w:p w:rsidR="00000000" w:rsidDel="00000000" w:rsidP="00000000" w:rsidRDefault="00000000" w:rsidRPr="00000000" w14:paraId="0000001E">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at20nlw7fzrx">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2. Selección del Algoritmo de Hashing</w:t>
            </w:r>
          </w:hyperlink>
          <w:r w:rsidDel="00000000" w:rsidR="00000000" w:rsidRPr="00000000">
            <w:rPr>
              <w:rtl w:val="0"/>
            </w:rPr>
          </w:r>
        </w:p>
        <w:p w:rsidR="00000000" w:rsidDel="00000000" w:rsidP="00000000" w:rsidRDefault="00000000" w:rsidRPr="00000000" w14:paraId="0000001F">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4qjzkrylk5b">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3. Almacenamiento Seguro de Contraseñas</w:t>
            </w:r>
          </w:hyperlink>
          <w:r w:rsidDel="00000000" w:rsidR="00000000" w:rsidRPr="00000000">
            <w:rPr>
              <w:rtl w:val="0"/>
            </w:rPr>
          </w:r>
        </w:p>
        <w:p w:rsidR="00000000" w:rsidDel="00000000" w:rsidP="00000000" w:rsidRDefault="00000000" w:rsidRPr="00000000" w14:paraId="00000020">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czr9sgc0ntak">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4. Pruebas de Seguridad</w:t>
            </w:r>
          </w:hyperlink>
          <w:r w:rsidDel="00000000" w:rsidR="00000000" w:rsidRPr="00000000">
            <w:rPr>
              <w:rtl w:val="0"/>
            </w:rPr>
          </w:r>
        </w:p>
        <w:p w:rsidR="00000000" w:rsidDel="00000000" w:rsidP="00000000" w:rsidRDefault="00000000" w:rsidRPr="00000000" w14:paraId="00000021">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nvw6n8809ztp">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5. Verificación de Contraseñas</w:t>
            </w:r>
          </w:hyperlink>
          <w:r w:rsidDel="00000000" w:rsidR="00000000" w:rsidRPr="00000000">
            <w:rPr>
              <w:rtl w:val="0"/>
            </w:rPr>
          </w:r>
        </w:p>
        <w:p w:rsidR="00000000" w:rsidDel="00000000" w:rsidP="00000000" w:rsidRDefault="00000000" w:rsidRPr="00000000" w14:paraId="00000022">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6c1euxinf0c">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6. Funcionalidad de Cambio de Contraseña</w:t>
            </w:r>
          </w:hyperlink>
          <w:r w:rsidDel="00000000" w:rsidR="00000000" w:rsidRPr="00000000">
            <w:rPr>
              <w:rtl w:val="0"/>
            </w:rPr>
          </w:r>
        </w:p>
        <w:p w:rsidR="00000000" w:rsidDel="00000000" w:rsidP="00000000" w:rsidRDefault="00000000" w:rsidRPr="00000000" w14:paraId="00000023">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65tcvzl86zum">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7. Generación de Contraseñas con IA en Google Colab</w:t>
            </w:r>
          </w:hyperlink>
          <w:r w:rsidDel="00000000" w:rsidR="00000000" w:rsidRPr="00000000">
            <w:rPr>
              <w:rtl w:val="0"/>
            </w:rPr>
          </w:r>
        </w:p>
        <w:p w:rsidR="00000000" w:rsidDel="00000000" w:rsidP="00000000" w:rsidRDefault="00000000" w:rsidRPr="00000000" w14:paraId="00000024">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dfpyr1u6wx4">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7.1 Flujo de Trabajo con la API para la IA</w:t>
            </w:r>
          </w:hyperlink>
          <w:r w:rsidDel="00000000" w:rsidR="00000000" w:rsidRPr="00000000">
            <w:rPr>
              <w:rtl w:val="0"/>
            </w:rPr>
          </w:r>
        </w:p>
        <w:p w:rsidR="00000000" w:rsidDel="00000000" w:rsidP="00000000" w:rsidRDefault="00000000" w:rsidRPr="00000000" w14:paraId="00000025">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l74lenpgkf5o">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8. Arquitectura del Sistema</w:t>
            </w:r>
          </w:hyperlink>
          <w:r w:rsidDel="00000000" w:rsidR="00000000" w:rsidRPr="00000000">
            <w:rPr>
              <w:rtl w:val="0"/>
            </w:rPr>
          </w:r>
        </w:p>
        <w:p w:rsidR="00000000" w:rsidDel="00000000" w:rsidP="00000000" w:rsidRDefault="00000000" w:rsidRPr="00000000" w14:paraId="00000026">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dv8lqytkuiku">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9. Mantenimiento y Actualización</w:t>
            </w:r>
          </w:hyperlink>
          <w:r w:rsidDel="00000000" w:rsidR="00000000" w:rsidRPr="00000000">
            <w:rPr>
              <w:rtl w:val="0"/>
            </w:rPr>
          </w:r>
        </w:p>
        <w:p w:rsidR="00000000" w:rsidDel="00000000" w:rsidP="00000000" w:rsidRDefault="00000000" w:rsidRPr="00000000" w14:paraId="00000027">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9bonx134hftp">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10. Evaluador de Contraseñas:</w:t>
            </w:r>
          </w:hyperlink>
          <w:r w:rsidDel="00000000" w:rsidR="00000000" w:rsidRPr="00000000">
            <w:rPr>
              <w:rtl w:val="0"/>
            </w:rPr>
          </w:r>
        </w:p>
        <w:p w:rsidR="00000000" w:rsidDel="00000000" w:rsidP="00000000" w:rsidRDefault="00000000" w:rsidRPr="00000000" w14:paraId="00000028">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x7xglzmx979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Descripción del Sistema</w:t>
            </w:r>
          </w:hyperlink>
          <w:r w:rsidDel="00000000" w:rsidR="00000000" w:rsidRPr="00000000">
            <w:rPr>
              <w:rtl w:val="0"/>
            </w:rPr>
          </w:r>
        </w:p>
        <w:p w:rsidR="00000000" w:rsidDel="00000000" w:rsidP="00000000" w:rsidRDefault="00000000" w:rsidRPr="00000000" w14:paraId="00000029">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nrf3197c60v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Arquitectura del Sistema</w:t>
            </w:r>
          </w:hyperlink>
          <w:r w:rsidDel="00000000" w:rsidR="00000000" w:rsidRPr="00000000">
            <w:rPr>
              <w:rtl w:val="0"/>
            </w:rPr>
          </w:r>
        </w:p>
        <w:p w:rsidR="00000000" w:rsidDel="00000000" w:rsidP="00000000" w:rsidRDefault="00000000" w:rsidRPr="00000000" w14:paraId="0000002A">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iyt6tbafu4k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Especificaciones Técnicas</w:t>
            </w:r>
          </w:hyperlink>
          <w:r w:rsidDel="00000000" w:rsidR="00000000" w:rsidRPr="00000000">
            <w:rPr>
              <w:rtl w:val="0"/>
            </w:rPr>
          </w:r>
        </w:p>
        <w:p w:rsidR="00000000" w:rsidDel="00000000" w:rsidP="00000000" w:rsidRDefault="00000000" w:rsidRPr="00000000" w14:paraId="0000002B">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dyop6nz3j2v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Pruebas de Seguridad Realizadas</w:t>
            </w:r>
          </w:hyperlink>
          <w:r w:rsidDel="00000000" w:rsidR="00000000" w:rsidRPr="00000000">
            <w:rPr>
              <w:rtl w:val="0"/>
            </w:rPr>
          </w:r>
        </w:p>
        <w:p w:rsidR="00000000" w:rsidDel="00000000" w:rsidP="00000000" w:rsidRDefault="00000000" w:rsidRPr="00000000" w14:paraId="0000002C">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rh01nxo3uzpa">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11. Gestor de Contraseñas:</w:t>
            </w:r>
          </w:hyperlink>
          <w:r w:rsidDel="00000000" w:rsidR="00000000" w:rsidRPr="00000000">
            <w:rPr>
              <w:rtl w:val="0"/>
            </w:rPr>
          </w:r>
        </w:p>
        <w:p w:rsidR="00000000" w:rsidDel="00000000" w:rsidP="00000000" w:rsidRDefault="00000000" w:rsidRPr="00000000" w14:paraId="0000002D">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3oricc41iht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Descripción del Sistema</w:t>
            </w:r>
          </w:hyperlink>
          <w:r w:rsidDel="00000000" w:rsidR="00000000" w:rsidRPr="00000000">
            <w:rPr>
              <w:rtl w:val="0"/>
            </w:rPr>
          </w:r>
        </w:p>
        <w:p w:rsidR="00000000" w:rsidDel="00000000" w:rsidP="00000000" w:rsidRDefault="00000000" w:rsidRPr="00000000" w14:paraId="0000002E">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2wmhoer22kk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Arquitectura del Sistema</w:t>
            </w:r>
          </w:hyperlink>
          <w:r w:rsidDel="00000000" w:rsidR="00000000" w:rsidRPr="00000000">
            <w:rPr>
              <w:rtl w:val="0"/>
            </w:rPr>
          </w:r>
        </w:p>
        <w:p w:rsidR="00000000" w:rsidDel="00000000" w:rsidP="00000000" w:rsidRDefault="00000000" w:rsidRPr="00000000" w14:paraId="0000002F">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epcflfgi5fq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Especificaciones Técnicas</w:t>
            </w:r>
          </w:hyperlink>
          <w:r w:rsidDel="00000000" w:rsidR="00000000" w:rsidRPr="00000000">
            <w:rPr>
              <w:rtl w:val="0"/>
            </w:rPr>
          </w:r>
        </w:p>
        <w:p w:rsidR="00000000" w:rsidDel="00000000" w:rsidP="00000000" w:rsidRDefault="00000000" w:rsidRPr="00000000" w14:paraId="00000030">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8zt32z763l0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Pruebas de Seguridad Realizadas</w:t>
            </w:r>
          </w:hyperlink>
          <w:r w:rsidDel="00000000" w:rsidR="00000000" w:rsidRPr="00000000">
            <w:rPr>
              <w:rtl w:val="0"/>
            </w:rPr>
          </w:r>
        </w:p>
        <w:p w:rsidR="00000000" w:rsidDel="00000000" w:rsidP="00000000" w:rsidRDefault="00000000" w:rsidRPr="00000000" w14:paraId="00000031">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5jpxzzdr3ty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Código y Decisiones de Diseño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4"/>
        <w:keepNext w:val="0"/>
        <w:keepLines w:val="0"/>
        <w:rPr>
          <w:rFonts w:ascii="Arial" w:cs="Arial" w:eastAsia="Arial" w:hAnsi="Arial"/>
          <w:sz w:val="22"/>
          <w:szCs w:val="22"/>
        </w:rPr>
      </w:pPr>
      <w:bookmarkStart w:colFirst="0" w:colLast="0" w:name="_ue1d8sy5368o" w:id="2"/>
      <w:bookmarkEnd w:id="2"/>
      <w:r w:rsidDel="00000000" w:rsidR="00000000" w:rsidRPr="00000000">
        <w:rPr>
          <w:rtl w:val="0"/>
        </w:rPr>
      </w:r>
    </w:p>
    <w:p w:rsidR="00000000" w:rsidDel="00000000" w:rsidP="00000000" w:rsidRDefault="00000000" w:rsidRPr="00000000" w14:paraId="00000033">
      <w:pPr>
        <w:pStyle w:val="Heading4"/>
        <w:keepNext w:val="0"/>
        <w:keepLines w:val="0"/>
        <w:rPr>
          <w:rFonts w:ascii="Arial" w:cs="Arial" w:eastAsia="Arial" w:hAnsi="Arial"/>
          <w:sz w:val="22"/>
          <w:szCs w:val="22"/>
        </w:rPr>
      </w:pPr>
      <w:bookmarkStart w:colFirst="0" w:colLast="0" w:name="_sduy91hicyzl" w:id="3"/>
      <w:bookmarkEnd w:id="3"/>
      <w:r w:rsidDel="00000000" w:rsidR="00000000" w:rsidRPr="00000000">
        <w:rPr>
          <w:rtl w:val="0"/>
        </w:rPr>
      </w:r>
    </w:p>
    <w:p w:rsidR="00000000" w:rsidDel="00000000" w:rsidP="00000000" w:rsidRDefault="00000000" w:rsidRPr="00000000" w14:paraId="00000034">
      <w:pPr>
        <w:pStyle w:val="Heading4"/>
        <w:keepNext w:val="0"/>
        <w:keepLines w:val="0"/>
        <w:rPr>
          <w:rFonts w:ascii="Arial" w:cs="Arial" w:eastAsia="Arial" w:hAnsi="Arial"/>
          <w:sz w:val="22"/>
          <w:szCs w:val="22"/>
        </w:rPr>
      </w:pPr>
      <w:bookmarkStart w:colFirst="0" w:colLast="0" w:name="_n1udhdm5bstd" w:id="4"/>
      <w:bookmarkEnd w:id="4"/>
      <w:r w:rsidDel="00000000" w:rsidR="00000000" w:rsidRPr="00000000">
        <w:rPr>
          <w:rtl w:val="0"/>
        </w:rPr>
      </w:r>
    </w:p>
    <w:p w:rsidR="00000000" w:rsidDel="00000000" w:rsidP="00000000" w:rsidRDefault="00000000" w:rsidRPr="00000000" w14:paraId="00000035">
      <w:pPr>
        <w:pStyle w:val="Heading4"/>
        <w:keepNext w:val="0"/>
        <w:keepLines w:val="0"/>
        <w:rPr>
          <w:rFonts w:ascii="Arial" w:cs="Arial" w:eastAsia="Arial" w:hAnsi="Arial"/>
          <w:sz w:val="22"/>
          <w:szCs w:val="22"/>
        </w:rPr>
      </w:pPr>
      <w:bookmarkStart w:colFirst="0" w:colLast="0" w:name="_gq2f9n4vj31f" w:id="5"/>
      <w:bookmarkEnd w:id="5"/>
      <w:r w:rsidDel="00000000" w:rsidR="00000000" w:rsidRPr="00000000">
        <w:rPr>
          <w:rtl w:val="0"/>
        </w:rPr>
      </w:r>
    </w:p>
    <w:p w:rsidR="00000000" w:rsidDel="00000000" w:rsidP="00000000" w:rsidRDefault="00000000" w:rsidRPr="00000000" w14:paraId="00000036">
      <w:pPr>
        <w:pStyle w:val="Heading4"/>
        <w:keepNext w:val="0"/>
        <w:keepLines w:val="0"/>
        <w:rPr>
          <w:rFonts w:ascii="Arial" w:cs="Arial" w:eastAsia="Arial" w:hAnsi="Arial"/>
          <w:sz w:val="22"/>
          <w:szCs w:val="22"/>
        </w:rPr>
      </w:pPr>
      <w:bookmarkStart w:colFirst="0" w:colLast="0" w:name="_mo4q18loo2mm" w:id="6"/>
      <w:bookmarkEnd w:id="6"/>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pStyle w:val="Heading3"/>
        <w:jc w:val="both"/>
        <w:rPr/>
      </w:pPr>
      <w:bookmarkStart w:colFirst="0" w:colLast="0" w:name="_saayrnm6j800" w:id="7"/>
      <w:bookmarkEnd w:id="7"/>
      <w:r w:rsidDel="00000000" w:rsidR="00000000" w:rsidRPr="00000000">
        <w:rPr>
          <w:rtl w:val="0"/>
        </w:rPr>
        <w:t xml:space="preserve">1. Introducción</w:t>
      </w:r>
    </w:p>
    <w:p w:rsidR="00000000" w:rsidDel="00000000" w:rsidP="00000000" w:rsidRDefault="00000000" w:rsidRPr="00000000" w14:paraId="00000039">
      <w:pPr>
        <w:numPr>
          <w:ilvl w:val="0"/>
          <w:numId w:val="10"/>
        </w:numPr>
        <w:ind w:left="720" w:hanging="360"/>
        <w:jc w:val="both"/>
      </w:pPr>
      <w:r w:rsidDel="00000000" w:rsidR="00000000" w:rsidRPr="00000000">
        <w:rPr>
          <w:rtl w:val="0"/>
        </w:rPr>
        <w:t xml:space="preserve">Objetivo del Proyecto: Desarrollar un sistema para el almacenamiento seguro de contraseñas que emplee el algoritmo bcrypt para evitar el almacenamiento en texto plano, garantizando la protección de la información de los usuarios.</w:t>
      </w:r>
    </w:p>
    <w:p w:rsidR="00000000" w:rsidDel="00000000" w:rsidP="00000000" w:rsidRDefault="00000000" w:rsidRPr="00000000" w14:paraId="0000003A">
      <w:pPr>
        <w:numPr>
          <w:ilvl w:val="0"/>
          <w:numId w:val="10"/>
        </w:numPr>
        <w:ind w:left="720" w:hanging="360"/>
        <w:jc w:val="both"/>
      </w:pPr>
      <w:r w:rsidDel="00000000" w:rsidR="00000000" w:rsidRPr="00000000">
        <w:rPr>
          <w:rtl w:val="0"/>
        </w:rPr>
        <w:t xml:space="preserve">Descripción: El sistema permite crear cuentas, autenticar usuarios y gestionar contraseñas mediante el uso de bcrypt, un algoritmo diseñado específicamente para proteger contraseñas. Adicionalmente, se utiliza una IA en Google Colab para la generación de contraseñas seguras, que luego se envían por correo electrónico al usuario.</w:t>
      </w:r>
    </w:p>
    <w:p w:rsidR="00000000" w:rsidDel="00000000" w:rsidP="00000000" w:rsidRDefault="00000000" w:rsidRPr="00000000" w14:paraId="0000003B">
      <w:pPr>
        <w:pStyle w:val="Heading3"/>
        <w:jc w:val="both"/>
        <w:rPr/>
      </w:pPr>
      <w:bookmarkStart w:colFirst="0" w:colLast="0" w:name="_at20nlw7fzrx" w:id="8"/>
      <w:bookmarkEnd w:id="8"/>
      <w:r w:rsidDel="00000000" w:rsidR="00000000" w:rsidRPr="00000000">
        <w:rPr>
          <w:rtl w:val="0"/>
        </w:rPr>
        <w:t xml:space="preserve">2. Selección del Algoritmo de Hashing</w:t>
      </w:r>
    </w:p>
    <w:p w:rsidR="00000000" w:rsidDel="00000000" w:rsidP="00000000" w:rsidRDefault="00000000" w:rsidRPr="00000000" w14:paraId="0000003C">
      <w:pPr>
        <w:numPr>
          <w:ilvl w:val="0"/>
          <w:numId w:val="14"/>
        </w:numPr>
        <w:ind w:left="720" w:hanging="360"/>
        <w:jc w:val="both"/>
      </w:pPr>
      <w:r w:rsidDel="00000000" w:rsidR="00000000" w:rsidRPr="00000000">
        <w:rPr>
          <w:rtl w:val="0"/>
        </w:rPr>
        <w:t xml:space="preserve">Algoritmo Elegido: bcrypt</w:t>
      </w:r>
    </w:p>
    <w:p w:rsidR="00000000" w:rsidDel="00000000" w:rsidP="00000000" w:rsidRDefault="00000000" w:rsidRPr="00000000" w14:paraId="0000003D">
      <w:pPr>
        <w:numPr>
          <w:ilvl w:val="1"/>
          <w:numId w:val="14"/>
        </w:numPr>
        <w:ind w:left="1440" w:hanging="360"/>
        <w:jc w:val="both"/>
      </w:pPr>
      <w:r w:rsidDel="00000000" w:rsidR="00000000" w:rsidRPr="00000000">
        <w:rPr>
          <w:rtl w:val="0"/>
        </w:rPr>
        <w:t xml:space="preserve">Motivo de Selección: bcrypt es ampliamente utilizado en sistemas de almacenamiento de contraseñas por su capacidad de incrementar la seguridad mediante el ajuste de su "cost" o número de rondas de hashing.</w:t>
      </w:r>
    </w:p>
    <w:p w:rsidR="00000000" w:rsidDel="00000000" w:rsidP="00000000" w:rsidRDefault="00000000" w:rsidRPr="00000000" w14:paraId="0000003E">
      <w:pPr>
        <w:numPr>
          <w:ilvl w:val="1"/>
          <w:numId w:val="14"/>
        </w:numPr>
        <w:ind w:left="1440" w:hanging="360"/>
        <w:jc w:val="both"/>
      </w:pPr>
      <w:r w:rsidDel="00000000" w:rsidR="00000000" w:rsidRPr="00000000">
        <w:rPr>
          <w:rtl w:val="0"/>
        </w:rPr>
        <w:t xml:space="preserve">Ventajas de bcrypt:</w:t>
      </w:r>
    </w:p>
    <w:p w:rsidR="00000000" w:rsidDel="00000000" w:rsidP="00000000" w:rsidRDefault="00000000" w:rsidRPr="00000000" w14:paraId="0000003F">
      <w:pPr>
        <w:numPr>
          <w:ilvl w:val="2"/>
          <w:numId w:val="14"/>
        </w:numPr>
        <w:ind w:left="2160" w:hanging="360"/>
        <w:jc w:val="both"/>
      </w:pPr>
      <w:r w:rsidDel="00000000" w:rsidR="00000000" w:rsidRPr="00000000">
        <w:rPr>
          <w:rtl w:val="0"/>
        </w:rPr>
        <w:t xml:space="preserve">Protección Contra Ataques de Fuerza Bruta: bcrypt permite ajustar el "cost" o factor de trabajo, incrementando el tiempo requerido para cada intento de descifrado.</w:t>
      </w:r>
    </w:p>
    <w:p w:rsidR="00000000" w:rsidDel="00000000" w:rsidP="00000000" w:rsidRDefault="00000000" w:rsidRPr="00000000" w14:paraId="00000040">
      <w:pPr>
        <w:numPr>
          <w:ilvl w:val="2"/>
          <w:numId w:val="14"/>
        </w:numPr>
        <w:ind w:left="2160" w:hanging="360"/>
        <w:jc w:val="both"/>
      </w:pPr>
      <w:r w:rsidDel="00000000" w:rsidR="00000000" w:rsidRPr="00000000">
        <w:rPr>
          <w:rtl w:val="0"/>
        </w:rPr>
        <w:t xml:space="preserve">Resistencia a Ataques de Hardware: bcrypt fue diseñado para ser computacionalmente costoso, dificultando los ataques de fuerza bruta, especialmente mediante hardware especializado.</w:t>
      </w:r>
    </w:p>
    <w:p w:rsidR="00000000" w:rsidDel="00000000" w:rsidP="00000000" w:rsidRDefault="00000000" w:rsidRPr="00000000" w14:paraId="00000041">
      <w:pPr>
        <w:numPr>
          <w:ilvl w:val="1"/>
          <w:numId w:val="14"/>
        </w:numPr>
        <w:ind w:left="1440" w:hanging="360"/>
        <w:jc w:val="both"/>
      </w:pPr>
      <w:r w:rsidDel="00000000" w:rsidR="00000000" w:rsidRPr="00000000">
        <w:rPr>
          <w:rtl w:val="0"/>
        </w:rPr>
        <w:t xml:space="preserve">Comparativa con otros Algoritmos:</w:t>
      </w:r>
    </w:p>
    <w:p w:rsidR="00000000" w:rsidDel="00000000" w:rsidP="00000000" w:rsidRDefault="00000000" w:rsidRPr="00000000" w14:paraId="00000042">
      <w:pPr>
        <w:numPr>
          <w:ilvl w:val="2"/>
          <w:numId w:val="14"/>
        </w:numPr>
        <w:ind w:left="2160" w:hanging="360"/>
        <w:jc w:val="both"/>
      </w:pPr>
      <w:r w:rsidDel="00000000" w:rsidR="00000000" w:rsidRPr="00000000">
        <w:rPr>
          <w:rtl w:val="0"/>
        </w:rPr>
        <w:t xml:space="preserve">scrypt: Aunque scrypt es seguro, su alto consumo de memoria no es necesario para los requisitos actuales de esta aplicación.</w:t>
      </w:r>
    </w:p>
    <w:p w:rsidR="00000000" w:rsidDel="00000000" w:rsidP="00000000" w:rsidRDefault="00000000" w:rsidRPr="00000000" w14:paraId="00000043">
      <w:pPr>
        <w:numPr>
          <w:ilvl w:val="2"/>
          <w:numId w:val="14"/>
        </w:numPr>
        <w:ind w:left="2160" w:hanging="360"/>
        <w:jc w:val="both"/>
      </w:pPr>
      <w:r w:rsidDel="00000000" w:rsidR="00000000" w:rsidRPr="00000000">
        <w:rPr>
          <w:rtl w:val="0"/>
        </w:rPr>
        <w:t xml:space="preserve">Argon2: Otro algoritmo seguro y moderno, aunque bcrypt es ampliamente adoptado y cumple con los requisitos del sistema.</w:t>
      </w:r>
    </w:p>
    <w:p w:rsidR="00000000" w:rsidDel="00000000" w:rsidP="00000000" w:rsidRDefault="00000000" w:rsidRPr="00000000" w14:paraId="00000044">
      <w:pPr>
        <w:pStyle w:val="Heading3"/>
        <w:jc w:val="both"/>
        <w:rPr/>
      </w:pPr>
      <w:bookmarkStart w:colFirst="0" w:colLast="0" w:name="_4qjzkrylk5b" w:id="9"/>
      <w:bookmarkEnd w:id="9"/>
      <w:r w:rsidDel="00000000" w:rsidR="00000000" w:rsidRPr="00000000">
        <w:rPr>
          <w:rtl w:val="0"/>
        </w:rPr>
        <w:t xml:space="preserve">3. Almacenamiento Seguro de Contraseñas</w:t>
      </w:r>
    </w:p>
    <w:p w:rsidR="00000000" w:rsidDel="00000000" w:rsidP="00000000" w:rsidRDefault="00000000" w:rsidRPr="00000000" w14:paraId="00000045">
      <w:pPr>
        <w:numPr>
          <w:ilvl w:val="0"/>
          <w:numId w:val="16"/>
        </w:numPr>
        <w:ind w:left="720" w:hanging="360"/>
        <w:jc w:val="both"/>
      </w:pPr>
      <w:r w:rsidDel="00000000" w:rsidR="00000000" w:rsidRPr="00000000">
        <w:rPr>
          <w:rtl w:val="0"/>
        </w:rPr>
        <w:t xml:space="preserve">Estrategia de Almacenamiento:</w:t>
      </w:r>
    </w:p>
    <w:p w:rsidR="00000000" w:rsidDel="00000000" w:rsidP="00000000" w:rsidRDefault="00000000" w:rsidRPr="00000000" w14:paraId="00000046">
      <w:pPr>
        <w:numPr>
          <w:ilvl w:val="1"/>
          <w:numId w:val="16"/>
        </w:numPr>
        <w:ind w:left="1440" w:hanging="360"/>
        <w:jc w:val="both"/>
      </w:pPr>
      <w:r w:rsidDel="00000000" w:rsidR="00000000" w:rsidRPr="00000000">
        <w:rPr>
          <w:rtl w:val="0"/>
        </w:rPr>
        <w:t xml:space="preserve">Las contraseñas de los usuarios se almacenan únicamente en su forma hasheada mediante bcrypt, y ninguna contraseña se guarda en texto plano.</w:t>
      </w:r>
    </w:p>
    <w:p w:rsidR="00000000" w:rsidDel="00000000" w:rsidP="00000000" w:rsidRDefault="00000000" w:rsidRPr="00000000" w14:paraId="00000047">
      <w:pPr>
        <w:numPr>
          <w:ilvl w:val="1"/>
          <w:numId w:val="16"/>
        </w:numPr>
        <w:ind w:left="1440" w:hanging="360"/>
        <w:jc w:val="both"/>
      </w:pPr>
      <w:r w:rsidDel="00000000" w:rsidR="00000000" w:rsidRPr="00000000">
        <w:rPr>
          <w:rtl w:val="0"/>
        </w:rPr>
        <w:t xml:space="preserve">Salting: Cada contraseña se hashea junto a un valor de salt único y aleatorio, que bcrypt genera automáticamente, incrementando así la seguridad contra ataques de diccionario.</w:t>
      </w:r>
    </w:p>
    <w:p w:rsidR="00000000" w:rsidDel="00000000" w:rsidP="00000000" w:rsidRDefault="00000000" w:rsidRPr="00000000" w14:paraId="00000048">
      <w:pPr>
        <w:numPr>
          <w:ilvl w:val="1"/>
          <w:numId w:val="16"/>
        </w:numPr>
        <w:ind w:left="1440" w:hanging="360"/>
        <w:jc w:val="both"/>
      </w:pPr>
      <w:r w:rsidDel="00000000" w:rsidR="00000000" w:rsidRPr="00000000">
        <w:rPr>
          <w:rtl w:val="0"/>
        </w:rPr>
        <w:t xml:space="preserve">Proceso de Hasheo y Almacenamiento:</w:t>
      </w:r>
    </w:p>
    <w:p w:rsidR="00000000" w:rsidDel="00000000" w:rsidP="00000000" w:rsidRDefault="00000000" w:rsidRPr="00000000" w14:paraId="00000049">
      <w:pPr>
        <w:numPr>
          <w:ilvl w:val="2"/>
          <w:numId w:val="16"/>
        </w:numPr>
        <w:ind w:left="2160" w:hanging="360"/>
        <w:jc w:val="both"/>
      </w:pPr>
      <w:r w:rsidDel="00000000" w:rsidR="00000000" w:rsidRPr="00000000">
        <w:rPr>
          <w:rtl w:val="0"/>
        </w:rPr>
        <w:t xml:space="preserve">El usuario introduce una contraseña.</w:t>
      </w:r>
    </w:p>
    <w:p w:rsidR="00000000" w:rsidDel="00000000" w:rsidP="00000000" w:rsidRDefault="00000000" w:rsidRPr="00000000" w14:paraId="0000004A">
      <w:pPr>
        <w:numPr>
          <w:ilvl w:val="2"/>
          <w:numId w:val="16"/>
        </w:numPr>
        <w:ind w:left="2160" w:hanging="360"/>
        <w:jc w:val="both"/>
      </w:pPr>
      <w:r w:rsidDel="00000000" w:rsidR="00000000" w:rsidRPr="00000000">
        <w:rPr>
          <w:rtl w:val="0"/>
        </w:rPr>
        <w:t xml:space="preserve">bcrypt genera automáticamente un salt y aplica el proceso de hashing.</w:t>
      </w:r>
    </w:p>
    <w:p w:rsidR="00000000" w:rsidDel="00000000" w:rsidP="00000000" w:rsidRDefault="00000000" w:rsidRPr="00000000" w14:paraId="0000004B">
      <w:pPr>
        <w:numPr>
          <w:ilvl w:val="2"/>
          <w:numId w:val="16"/>
        </w:numPr>
        <w:ind w:left="2160" w:hanging="360"/>
        <w:jc w:val="both"/>
      </w:pPr>
      <w:r w:rsidDel="00000000" w:rsidR="00000000" w:rsidRPr="00000000">
        <w:rPr>
          <w:rtl w:val="0"/>
        </w:rPr>
        <w:t xml:space="preserve">El hash resultante se almacena de manera segura en la base de datos.</w:t>
      </w:r>
    </w:p>
    <w:p w:rsidR="00000000" w:rsidDel="00000000" w:rsidP="00000000" w:rsidRDefault="00000000" w:rsidRPr="00000000" w14:paraId="0000004C">
      <w:pPr>
        <w:pStyle w:val="Heading3"/>
        <w:jc w:val="both"/>
        <w:rPr/>
      </w:pPr>
      <w:bookmarkStart w:colFirst="0" w:colLast="0" w:name="_czr9sgc0ntak" w:id="10"/>
      <w:bookmarkEnd w:id="10"/>
      <w:r w:rsidDel="00000000" w:rsidR="00000000" w:rsidRPr="00000000">
        <w:rPr>
          <w:rtl w:val="0"/>
        </w:rPr>
        <w:t xml:space="preserve">4. Pruebas de Seguridad</w:t>
      </w:r>
    </w:p>
    <w:p w:rsidR="00000000" w:rsidDel="00000000" w:rsidP="00000000" w:rsidRDefault="00000000" w:rsidRPr="00000000" w14:paraId="0000004D">
      <w:pPr>
        <w:numPr>
          <w:ilvl w:val="0"/>
          <w:numId w:val="11"/>
        </w:numPr>
        <w:ind w:left="720" w:hanging="360"/>
        <w:jc w:val="both"/>
      </w:pPr>
      <w:r w:rsidDel="00000000" w:rsidR="00000000" w:rsidRPr="00000000">
        <w:rPr>
          <w:rtl w:val="0"/>
        </w:rPr>
        <w:t xml:space="preserve">Pruebas Realizadas:</w:t>
      </w:r>
    </w:p>
    <w:p w:rsidR="00000000" w:rsidDel="00000000" w:rsidP="00000000" w:rsidRDefault="00000000" w:rsidRPr="00000000" w14:paraId="0000004E">
      <w:pPr>
        <w:numPr>
          <w:ilvl w:val="1"/>
          <w:numId w:val="11"/>
        </w:numPr>
        <w:ind w:left="1440" w:hanging="360"/>
        <w:jc w:val="both"/>
      </w:pPr>
      <w:r w:rsidDel="00000000" w:rsidR="00000000" w:rsidRPr="00000000">
        <w:rPr>
          <w:rtl w:val="0"/>
        </w:rPr>
        <w:t xml:space="preserve">Validación de Autenticación Segura: Se verificó que el sistema autentique a los usuarios únicamente cuando el hash coincide, probando múltiples combinaciones de entradas incorrectas para confirmar la seguridad.</w:t>
      </w:r>
    </w:p>
    <w:p w:rsidR="00000000" w:rsidDel="00000000" w:rsidP="00000000" w:rsidRDefault="00000000" w:rsidRPr="00000000" w14:paraId="0000004F">
      <w:pPr>
        <w:numPr>
          <w:ilvl w:val="1"/>
          <w:numId w:val="11"/>
        </w:numPr>
        <w:ind w:left="1440" w:hanging="360"/>
        <w:jc w:val="both"/>
      </w:pPr>
      <w:r w:rsidDel="00000000" w:rsidR="00000000" w:rsidRPr="00000000">
        <w:rPr>
          <w:rtl w:val="0"/>
        </w:rPr>
        <w:t xml:space="preserve">Pruebas de Entrega de Contraseñas: La funcionalidad de envío de contraseñas generadas por la IA se evaluó para garantizar que los correos fueran enviados de manera segura y confiable.</w:t>
      </w:r>
    </w:p>
    <w:p w:rsidR="00000000" w:rsidDel="00000000" w:rsidP="00000000" w:rsidRDefault="00000000" w:rsidRPr="00000000" w14:paraId="00000050">
      <w:pPr>
        <w:numPr>
          <w:ilvl w:val="0"/>
          <w:numId w:val="11"/>
        </w:numPr>
        <w:ind w:left="720" w:hanging="360"/>
        <w:jc w:val="both"/>
      </w:pPr>
      <w:r w:rsidDel="00000000" w:rsidR="00000000" w:rsidRPr="00000000">
        <w:rPr>
          <w:rtl w:val="0"/>
        </w:rPr>
        <w:t xml:space="preserve">Resultados:</w:t>
      </w:r>
    </w:p>
    <w:p w:rsidR="00000000" w:rsidDel="00000000" w:rsidP="00000000" w:rsidRDefault="00000000" w:rsidRPr="00000000" w14:paraId="00000051">
      <w:pPr>
        <w:numPr>
          <w:ilvl w:val="1"/>
          <w:numId w:val="11"/>
        </w:numPr>
        <w:ind w:left="1440" w:hanging="360"/>
        <w:jc w:val="both"/>
      </w:pPr>
      <w:r w:rsidDel="00000000" w:rsidR="00000000" w:rsidRPr="00000000">
        <w:rPr>
          <w:rtl w:val="0"/>
        </w:rPr>
        <w:t xml:space="preserve">La configuración de bcrypt y la integración de la IA para la generación de contraseñas cumplen con los estándares de seguridad requeridos, garantizando resistencia a ataques de fuerza bruta.</w:t>
      </w:r>
    </w:p>
    <w:p w:rsidR="00000000" w:rsidDel="00000000" w:rsidP="00000000" w:rsidRDefault="00000000" w:rsidRPr="00000000" w14:paraId="00000052">
      <w:pPr>
        <w:pStyle w:val="Heading3"/>
        <w:jc w:val="both"/>
        <w:rPr/>
      </w:pPr>
      <w:bookmarkStart w:colFirst="0" w:colLast="0" w:name="_nvw6n8809ztp" w:id="11"/>
      <w:bookmarkEnd w:id="11"/>
      <w:r w:rsidDel="00000000" w:rsidR="00000000" w:rsidRPr="00000000">
        <w:rPr>
          <w:rtl w:val="0"/>
        </w:rPr>
        <w:t xml:space="preserve">5. Verificación de Contraseñas</w:t>
      </w:r>
    </w:p>
    <w:p w:rsidR="00000000" w:rsidDel="00000000" w:rsidP="00000000" w:rsidRDefault="00000000" w:rsidRPr="00000000" w14:paraId="00000053">
      <w:pPr>
        <w:numPr>
          <w:ilvl w:val="0"/>
          <w:numId w:val="8"/>
        </w:numPr>
        <w:ind w:left="720" w:hanging="360"/>
        <w:jc w:val="both"/>
      </w:pPr>
      <w:r w:rsidDel="00000000" w:rsidR="00000000" w:rsidRPr="00000000">
        <w:rPr>
          <w:rtl w:val="0"/>
        </w:rPr>
        <w:t xml:space="preserve">Proceso:</w:t>
      </w:r>
    </w:p>
    <w:p w:rsidR="00000000" w:rsidDel="00000000" w:rsidP="00000000" w:rsidRDefault="00000000" w:rsidRPr="00000000" w14:paraId="00000054">
      <w:pPr>
        <w:numPr>
          <w:ilvl w:val="1"/>
          <w:numId w:val="8"/>
        </w:numPr>
        <w:ind w:left="1440" w:hanging="360"/>
        <w:jc w:val="both"/>
      </w:pPr>
      <w:r w:rsidDel="00000000" w:rsidR="00000000" w:rsidRPr="00000000">
        <w:rPr>
          <w:rtl w:val="0"/>
        </w:rPr>
        <w:t xml:space="preserve">Durante el inicio de sesión, el sistema toma la contraseña ingresada, aplica el proceso de hashing bcrypt y compara el resultado con el hash almacenado.</w:t>
      </w:r>
    </w:p>
    <w:p w:rsidR="00000000" w:rsidDel="00000000" w:rsidP="00000000" w:rsidRDefault="00000000" w:rsidRPr="00000000" w14:paraId="00000055">
      <w:pPr>
        <w:numPr>
          <w:ilvl w:val="0"/>
          <w:numId w:val="8"/>
        </w:numPr>
        <w:ind w:left="720" w:hanging="360"/>
        <w:jc w:val="both"/>
      </w:pPr>
      <w:r w:rsidDel="00000000" w:rsidR="00000000" w:rsidRPr="00000000">
        <w:rPr>
          <w:rtl w:val="0"/>
        </w:rPr>
        <w:t xml:space="preserve">Pruebas:</w:t>
      </w:r>
    </w:p>
    <w:p w:rsidR="00000000" w:rsidDel="00000000" w:rsidP="00000000" w:rsidRDefault="00000000" w:rsidRPr="00000000" w14:paraId="00000056">
      <w:pPr>
        <w:numPr>
          <w:ilvl w:val="1"/>
          <w:numId w:val="8"/>
        </w:numPr>
        <w:ind w:left="1440" w:hanging="360"/>
        <w:jc w:val="both"/>
      </w:pPr>
      <w:r w:rsidDel="00000000" w:rsidR="00000000" w:rsidRPr="00000000">
        <w:rPr>
          <w:rtl w:val="0"/>
        </w:rPr>
        <w:t xml:space="preserve">Se realizaron pruebas exhaustivas para asegurar que el sistema valide correctamente las contraseñas y rechace cualquier ingreso incorrecto.</w:t>
      </w:r>
    </w:p>
    <w:p w:rsidR="00000000" w:rsidDel="00000000" w:rsidP="00000000" w:rsidRDefault="00000000" w:rsidRPr="00000000" w14:paraId="00000057">
      <w:pPr>
        <w:pStyle w:val="Heading4"/>
        <w:jc w:val="both"/>
        <w:rPr>
          <w:sz w:val="28"/>
          <w:szCs w:val="28"/>
        </w:rPr>
      </w:pPr>
      <w:bookmarkStart w:colFirst="0" w:colLast="0" w:name="_56c1euxinf0c" w:id="12"/>
      <w:bookmarkEnd w:id="12"/>
      <w:r w:rsidDel="00000000" w:rsidR="00000000" w:rsidRPr="00000000">
        <w:rPr>
          <w:sz w:val="28"/>
          <w:szCs w:val="28"/>
          <w:rtl w:val="0"/>
        </w:rPr>
        <w:t xml:space="preserve">6. Funcionalidad de Cambio de Contraseña</w:t>
      </w:r>
    </w:p>
    <w:p w:rsidR="00000000" w:rsidDel="00000000" w:rsidP="00000000" w:rsidRDefault="00000000" w:rsidRPr="00000000" w14:paraId="00000058">
      <w:pPr>
        <w:jc w:val="both"/>
        <w:rPr/>
      </w:pPr>
      <w:r w:rsidDel="00000000" w:rsidR="00000000" w:rsidRPr="00000000">
        <w:rPr>
          <w:rtl w:val="0"/>
        </w:rPr>
        <w:t xml:space="preserve">El cambio de contraseña se implementa para brindar a los usuarios la opción de actualizar sus contraseñas de manera segura. Aquí se describe cómo funciona:</w:t>
      </w:r>
    </w:p>
    <w:p w:rsidR="00000000" w:rsidDel="00000000" w:rsidP="00000000" w:rsidRDefault="00000000" w:rsidRPr="00000000" w14:paraId="00000059">
      <w:pPr>
        <w:numPr>
          <w:ilvl w:val="0"/>
          <w:numId w:val="5"/>
        </w:numPr>
        <w:ind w:left="720" w:hanging="360"/>
        <w:jc w:val="both"/>
      </w:pPr>
      <w:r w:rsidDel="00000000" w:rsidR="00000000" w:rsidRPr="00000000">
        <w:rPr>
          <w:rtl w:val="0"/>
        </w:rPr>
        <w:t xml:space="preserve">Validación de Usuario y Contraseña Actual:</w:t>
      </w:r>
    </w:p>
    <w:p w:rsidR="00000000" w:rsidDel="00000000" w:rsidP="00000000" w:rsidRDefault="00000000" w:rsidRPr="00000000" w14:paraId="0000005A">
      <w:pPr>
        <w:numPr>
          <w:ilvl w:val="1"/>
          <w:numId w:val="5"/>
        </w:numPr>
        <w:ind w:left="1440" w:hanging="360"/>
        <w:jc w:val="both"/>
      </w:pPr>
      <w:r w:rsidDel="00000000" w:rsidR="00000000" w:rsidRPr="00000000">
        <w:rPr>
          <w:rtl w:val="0"/>
        </w:rPr>
        <w:t xml:space="preserve">Al recibir la solicitud, el sistema verifica que el nombre de usuario ingresado exista en la base de datos. Luego, compara la contraseña actual ingresada por el usuario con el hash de la contraseña almacenada, utilizando password_verify. Este proceso asegura que solo el propietario de la cuenta pueda cambiar la contraseña.</w:t>
      </w:r>
    </w:p>
    <w:p w:rsidR="00000000" w:rsidDel="00000000" w:rsidP="00000000" w:rsidRDefault="00000000" w:rsidRPr="00000000" w14:paraId="0000005B">
      <w:pPr>
        <w:numPr>
          <w:ilvl w:val="0"/>
          <w:numId w:val="5"/>
        </w:numPr>
        <w:ind w:left="720" w:hanging="360"/>
        <w:jc w:val="both"/>
      </w:pPr>
      <w:r w:rsidDel="00000000" w:rsidR="00000000" w:rsidRPr="00000000">
        <w:rPr>
          <w:rtl w:val="0"/>
        </w:rPr>
        <w:t xml:space="preserve">Hashing Seguro con Bcrypt:</w:t>
      </w:r>
    </w:p>
    <w:p w:rsidR="00000000" w:rsidDel="00000000" w:rsidP="00000000" w:rsidRDefault="00000000" w:rsidRPr="00000000" w14:paraId="0000005C">
      <w:pPr>
        <w:numPr>
          <w:ilvl w:val="1"/>
          <w:numId w:val="5"/>
        </w:numPr>
        <w:ind w:left="1440" w:hanging="360"/>
        <w:jc w:val="both"/>
      </w:pPr>
      <w:r w:rsidDel="00000000" w:rsidR="00000000" w:rsidRPr="00000000">
        <w:rPr>
          <w:rtl w:val="0"/>
        </w:rPr>
        <w:t xml:space="preserve">La nueva contraseña se cifra utilizando bcrypt, ajustado con un costo de 12 (definido como BCRYPT_COST). Este valor proporciona una buena resistencia contra ataques de fuerza bruta. El hash de la nueva contraseña se almacena en la base de datos reemplazando el hash anterior.</w:t>
      </w:r>
    </w:p>
    <w:p w:rsidR="00000000" w:rsidDel="00000000" w:rsidP="00000000" w:rsidRDefault="00000000" w:rsidRPr="00000000" w14:paraId="0000005D">
      <w:pPr>
        <w:numPr>
          <w:ilvl w:val="0"/>
          <w:numId w:val="5"/>
        </w:numPr>
        <w:ind w:left="720" w:hanging="360"/>
        <w:jc w:val="both"/>
      </w:pPr>
      <w:r w:rsidDel="00000000" w:rsidR="00000000" w:rsidRPr="00000000">
        <w:rPr>
          <w:rtl w:val="0"/>
        </w:rPr>
        <w:t xml:space="preserve">Proceso de Actualización:</w:t>
      </w:r>
    </w:p>
    <w:p w:rsidR="00000000" w:rsidDel="00000000" w:rsidP="00000000" w:rsidRDefault="00000000" w:rsidRPr="00000000" w14:paraId="0000005E">
      <w:pPr>
        <w:numPr>
          <w:ilvl w:val="1"/>
          <w:numId w:val="5"/>
        </w:numPr>
        <w:ind w:left="1440" w:hanging="360"/>
        <w:jc w:val="both"/>
      </w:pPr>
      <w:r w:rsidDel="00000000" w:rsidR="00000000" w:rsidRPr="00000000">
        <w:rPr>
          <w:rtl w:val="0"/>
        </w:rPr>
        <w:t xml:space="preserve">Una vez que la nueva contraseña ha sido cifrada, se actualiza el registro en la base de datos. Si el proceso es exitoso, el sistema envía al usuario a la pantalla de inicio de sesión con una notificación de que la contraseña se cambió correctamente.</w:t>
      </w:r>
    </w:p>
    <w:p w:rsidR="00000000" w:rsidDel="00000000" w:rsidP="00000000" w:rsidRDefault="00000000" w:rsidRPr="00000000" w14:paraId="0000005F">
      <w:pPr>
        <w:numPr>
          <w:ilvl w:val="0"/>
          <w:numId w:val="5"/>
        </w:numPr>
        <w:ind w:left="720" w:hanging="360"/>
        <w:jc w:val="both"/>
      </w:pPr>
      <w:r w:rsidDel="00000000" w:rsidR="00000000" w:rsidRPr="00000000">
        <w:rPr>
          <w:rtl w:val="0"/>
        </w:rPr>
        <w:t xml:space="preserve">Manejo de Errores y Mensajes al Usuario:</w:t>
      </w:r>
    </w:p>
    <w:p w:rsidR="00000000" w:rsidDel="00000000" w:rsidP="00000000" w:rsidRDefault="00000000" w:rsidRPr="00000000" w14:paraId="00000060">
      <w:pPr>
        <w:numPr>
          <w:ilvl w:val="1"/>
          <w:numId w:val="5"/>
        </w:numPr>
        <w:ind w:left="1440" w:hanging="360"/>
        <w:jc w:val="both"/>
      </w:pPr>
      <w:r w:rsidDel="00000000" w:rsidR="00000000" w:rsidRPr="00000000">
        <w:rPr>
          <w:rtl w:val="0"/>
        </w:rPr>
        <w:t xml:space="preserve">En caso de que el nombre de usuario no se encuentre en la base de datos o la contraseña actual ingresada no coincide con el hash almacenado, el sistema envía un mensaje de error específico para ayudar al usuario a resolver el problema.</w:t>
      </w:r>
    </w:p>
    <w:p w:rsidR="00000000" w:rsidDel="00000000" w:rsidP="00000000" w:rsidRDefault="00000000" w:rsidRPr="00000000" w14:paraId="00000061">
      <w:pPr>
        <w:pStyle w:val="Heading3"/>
        <w:jc w:val="both"/>
        <w:rPr/>
      </w:pPr>
      <w:bookmarkStart w:colFirst="0" w:colLast="0" w:name="_65tcvzl86zum" w:id="13"/>
      <w:bookmarkEnd w:id="13"/>
      <w:r w:rsidDel="00000000" w:rsidR="00000000" w:rsidRPr="00000000">
        <w:rPr>
          <w:rtl w:val="0"/>
        </w:rPr>
        <w:t xml:space="preserve">7. Generación de Contraseñas con IA en Google Colab</w:t>
      </w:r>
    </w:p>
    <w:p w:rsidR="00000000" w:rsidDel="00000000" w:rsidP="00000000" w:rsidRDefault="00000000" w:rsidRPr="00000000" w14:paraId="00000062">
      <w:pPr>
        <w:jc w:val="both"/>
        <w:rPr/>
      </w:pPr>
      <w:r w:rsidDel="00000000" w:rsidR="00000000" w:rsidRPr="00000000">
        <w:rPr>
          <w:rtl w:val="0"/>
        </w:rPr>
        <w:t xml:space="preserve">Como una innovación adicional, el sistema utiliza una Inteligencia Artificial (IA) desarrollada en Google Colab para generar contraseñas seguras que se envían a los usuarios por correo electrónico. Sin embargo, esta IA aún no está integrada directamente en la aplicación web, ya que se encuentra en una fase de entrenamiento y ajuste. Este entrenamiento es necesario para que la IA aprenda a manejar distintos patrones y caracteres en la generación de contraseñas seguras. Además, cuestiones de seguridad y permisos en el correo electrónico han retrasado su implementación completa.</w:t>
      </w:r>
    </w:p>
    <w:p w:rsidR="00000000" w:rsidDel="00000000" w:rsidP="00000000" w:rsidRDefault="00000000" w:rsidRPr="00000000" w14:paraId="00000063">
      <w:pPr>
        <w:numPr>
          <w:ilvl w:val="0"/>
          <w:numId w:val="12"/>
        </w:numPr>
        <w:ind w:left="720" w:hanging="360"/>
        <w:jc w:val="both"/>
      </w:pPr>
      <w:r w:rsidDel="00000000" w:rsidR="00000000" w:rsidRPr="00000000">
        <w:rPr>
          <w:rtl w:val="0"/>
        </w:rPr>
        <w:t xml:space="preserve">Uso de IA para Generación de Contraseñas:</w:t>
      </w:r>
    </w:p>
    <w:p w:rsidR="00000000" w:rsidDel="00000000" w:rsidP="00000000" w:rsidRDefault="00000000" w:rsidRPr="00000000" w14:paraId="00000064">
      <w:pPr>
        <w:numPr>
          <w:ilvl w:val="1"/>
          <w:numId w:val="12"/>
        </w:numPr>
        <w:ind w:left="1440" w:hanging="360"/>
        <w:jc w:val="both"/>
      </w:pPr>
      <w:r w:rsidDel="00000000" w:rsidR="00000000" w:rsidRPr="00000000">
        <w:rPr>
          <w:rtl w:val="0"/>
        </w:rPr>
        <w:t xml:space="preserve">Se ha implementado un modelo de IA en Google Colab para generar contraseñas seguras con configuraciones avanzadas de seguridad.</w:t>
      </w:r>
    </w:p>
    <w:p w:rsidR="00000000" w:rsidDel="00000000" w:rsidP="00000000" w:rsidRDefault="00000000" w:rsidRPr="00000000" w14:paraId="00000065">
      <w:pPr>
        <w:numPr>
          <w:ilvl w:val="1"/>
          <w:numId w:val="12"/>
        </w:numPr>
        <w:ind w:left="1440" w:hanging="360"/>
        <w:jc w:val="both"/>
      </w:pPr>
      <w:r w:rsidDel="00000000" w:rsidR="00000000" w:rsidRPr="00000000">
        <w:rPr>
          <w:rtl w:val="0"/>
        </w:rPr>
        <w:t xml:space="preserve">Proceso:</w:t>
      </w:r>
    </w:p>
    <w:p w:rsidR="00000000" w:rsidDel="00000000" w:rsidP="00000000" w:rsidRDefault="00000000" w:rsidRPr="00000000" w14:paraId="00000066">
      <w:pPr>
        <w:numPr>
          <w:ilvl w:val="2"/>
          <w:numId w:val="12"/>
        </w:numPr>
        <w:ind w:left="2160" w:hanging="360"/>
        <w:jc w:val="both"/>
      </w:pPr>
      <w:r w:rsidDel="00000000" w:rsidR="00000000" w:rsidRPr="00000000">
        <w:rPr>
          <w:rtl w:val="0"/>
        </w:rPr>
        <w:t xml:space="preserve">La IA crea una contraseña segura, integrando parámetros como mayúsculas, minúsculas, números y caracteres especiales según las preferencias del usuario.</w:t>
      </w:r>
    </w:p>
    <w:p w:rsidR="00000000" w:rsidDel="00000000" w:rsidP="00000000" w:rsidRDefault="00000000" w:rsidRPr="00000000" w14:paraId="00000067">
      <w:pPr>
        <w:numPr>
          <w:ilvl w:val="2"/>
          <w:numId w:val="12"/>
        </w:numPr>
        <w:ind w:left="2160" w:hanging="360"/>
        <w:jc w:val="both"/>
      </w:pPr>
      <w:r w:rsidDel="00000000" w:rsidR="00000000" w:rsidRPr="00000000">
        <w:rPr>
          <w:rtl w:val="0"/>
        </w:rPr>
        <w:t xml:space="preserve">Una vez generada, la contraseña es enviada al usuario por correo electrónico de manera segura.</w:t>
      </w:r>
    </w:p>
    <w:p w:rsidR="00000000" w:rsidDel="00000000" w:rsidP="00000000" w:rsidRDefault="00000000" w:rsidRPr="00000000" w14:paraId="00000068">
      <w:pPr>
        <w:numPr>
          <w:ilvl w:val="1"/>
          <w:numId w:val="12"/>
        </w:numPr>
        <w:ind w:left="1440" w:hanging="360"/>
        <w:jc w:val="both"/>
      </w:pPr>
      <w:r w:rsidDel="00000000" w:rsidR="00000000" w:rsidRPr="00000000">
        <w:rPr>
          <w:rtl w:val="0"/>
        </w:rPr>
        <w:t xml:space="preserve">Ventajas:</w:t>
      </w:r>
    </w:p>
    <w:p w:rsidR="00000000" w:rsidDel="00000000" w:rsidP="00000000" w:rsidRDefault="00000000" w:rsidRPr="00000000" w14:paraId="00000069">
      <w:pPr>
        <w:numPr>
          <w:ilvl w:val="2"/>
          <w:numId w:val="12"/>
        </w:numPr>
        <w:ind w:left="2160" w:hanging="360"/>
        <w:jc w:val="both"/>
      </w:pPr>
      <w:r w:rsidDel="00000000" w:rsidR="00000000" w:rsidRPr="00000000">
        <w:rPr>
          <w:rtl w:val="0"/>
        </w:rPr>
        <w:t xml:space="preserve">Automatización: La IA permite la creación rápida y segura de contraseñas robustas.</w:t>
      </w:r>
    </w:p>
    <w:p w:rsidR="00000000" w:rsidDel="00000000" w:rsidP="00000000" w:rsidRDefault="00000000" w:rsidRPr="00000000" w14:paraId="0000006A">
      <w:pPr>
        <w:numPr>
          <w:ilvl w:val="2"/>
          <w:numId w:val="12"/>
        </w:numPr>
        <w:ind w:left="2160" w:hanging="360"/>
        <w:jc w:val="both"/>
      </w:pPr>
      <w:r w:rsidDel="00000000" w:rsidR="00000000" w:rsidRPr="00000000">
        <w:rPr>
          <w:rtl w:val="0"/>
        </w:rPr>
        <w:t xml:space="preserve">Seguridad: La contraseña generada es aleatoria y cumple con estándares avanzados, reforzando la protección del usuario.</w:t>
      </w:r>
    </w:p>
    <w:p w:rsidR="00000000" w:rsidDel="00000000" w:rsidP="00000000" w:rsidRDefault="00000000" w:rsidRPr="00000000" w14:paraId="0000006B">
      <w:pPr>
        <w:jc w:val="both"/>
        <w:rPr/>
      </w:pPr>
      <w:r w:rsidDel="00000000" w:rsidR="00000000" w:rsidRPr="00000000">
        <w:rPr>
          <w:rtl w:val="0"/>
        </w:rPr>
        <w:t xml:space="preserve">Por ahora, las credenciales de correo electrónico y la contraseña generada para los usuarios se encuentran directamente en el código fuente, hasta que la IA se integre completamente en la aplicación. Esto garantiza que, temporalmente, el sistema funcione sin interrupciones mientras se termina de entrenar y conectar la IA a la interfaz web.</w:t>
      </w:r>
    </w:p>
    <w:p w:rsidR="00000000" w:rsidDel="00000000" w:rsidP="00000000" w:rsidRDefault="00000000" w:rsidRPr="00000000" w14:paraId="0000006C">
      <w:pPr>
        <w:pStyle w:val="Heading4"/>
        <w:jc w:val="both"/>
        <w:rPr/>
      </w:pPr>
      <w:bookmarkStart w:colFirst="0" w:colLast="0" w:name="_cdfpyr1u6wx4" w:id="14"/>
      <w:bookmarkEnd w:id="14"/>
      <w:r w:rsidDel="00000000" w:rsidR="00000000" w:rsidRPr="00000000">
        <w:rPr>
          <w:rtl w:val="0"/>
        </w:rPr>
        <w:t xml:space="preserve">7.1 Flujo de Trabajo con la API para la IA</w:t>
      </w:r>
    </w:p>
    <w:p w:rsidR="00000000" w:rsidDel="00000000" w:rsidP="00000000" w:rsidRDefault="00000000" w:rsidRPr="00000000" w14:paraId="0000006D">
      <w:pPr>
        <w:jc w:val="both"/>
        <w:rPr/>
      </w:pPr>
      <w:r w:rsidDel="00000000" w:rsidR="00000000" w:rsidRPr="00000000">
        <w:rPr>
          <w:rtl w:val="0"/>
        </w:rPr>
        <w:t xml:space="preserve">Para generar contraseñas seguras a través de IA, el sistema realiza los siguientes pasos mediante una API:</w:t>
      </w:r>
    </w:p>
    <w:p w:rsidR="00000000" w:rsidDel="00000000" w:rsidP="00000000" w:rsidRDefault="00000000" w:rsidRPr="00000000" w14:paraId="0000006E">
      <w:pPr>
        <w:numPr>
          <w:ilvl w:val="0"/>
          <w:numId w:val="4"/>
        </w:numPr>
        <w:ind w:left="720" w:hanging="360"/>
        <w:jc w:val="both"/>
      </w:pPr>
      <w:r w:rsidDel="00000000" w:rsidR="00000000" w:rsidRPr="00000000">
        <w:rPr>
          <w:rtl w:val="0"/>
        </w:rPr>
        <w:t xml:space="preserve">Solicitud desde el Código: Cuando el sistema necesita generar una nueva contraseña, llama a una función password_with_generator, que crea un mensaje con las instrucciones detalladas para la IA (cómo debe ser la contraseña, los requisitos de longitud, los caracteres permitidos, etc.).</w:t>
      </w:r>
    </w:p>
    <w:p w:rsidR="00000000" w:rsidDel="00000000" w:rsidP="00000000" w:rsidRDefault="00000000" w:rsidRPr="00000000" w14:paraId="0000006F">
      <w:pPr>
        <w:numPr>
          <w:ilvl w:val="0"/>
          <w:numId w:val="4"/>
        </w:numPr>
        <w:ind w:left="720" w:hanging="360"/>
        <w:jc w:val="both"/>
      </w:pPr>
      <w:r w:rsidDel="00000000" w:rsidR="00000000" w:rsidRPr="00000000">
        <w:rPr>
          <w:rtl w:val="0"/>
        </w:rPr>
        <w:t xml:space="preserve">Envío de la Solicitud: La función envía estas instrucciones a los servidores de OpenAI utilizando una solicitud HTTP POST, incluyendo la clave API en el encabezado para autenticarse.</w:t>
      </w:r>
    </w:p>
    <w:p w:rsidR="00000000" w:rsidDel="00000000" w:rsidP="00000000" w:rsidRDefault="00000000" w:rsidRPr="00000000" w14:paraId="00000070">
      <w:pPr>
        <w:numPr>
          <w:ilvl w:val="0"/>
          <w:numId w:val="4"/>
        </w:numPr>
        <w:ind w:left="720" w:hanging="360"/>
        <w:jc w:val="both"/>
      </w:pPr>
      <w:r w:rsidDel="00000000" w:rsidR="00000000" w:rsidRPr="00000000">
        <w:rPr>
          <w:rtl w:val="0"/>
        </w:rPr>
        <w:t xml:space="preserve">Respuesta del Servidor: OpenAI procesa la solicitud y devuelve una respuesta que contiene la contraseña generada.</w:t>
      </w:r>
    </w:p>
    <w:p w:rsidR="00000000" w:rsidDel="00000000" w:rsidP="00000000" w:rsidRDefault="00000000" w:rsidRPr="00000000" w14:paraId="00000071">
      <w:pPr>
        <w:numPr>
          <w:ilvl w:val="0"/>
          <w:numId w:val="4"/>
        </w:numPr>
        <w:ind w:left="720" w:hanging="360"/>
        <w:jc w:val="both"/>
      </w:pPr>
      <w:r w:rsidDel="00000000" w:rsidR="00000000" w:rsidRPr="00000000">
        <w:rPr>
          <w:rtl w:val="0"/>
        </w:rPr>
        <w:t xml:space="preserve">Procesamiento de la Respuesta: El sistema recibe la contraseña generada y, en este caso, la imprime en la consola y la envía al correo electrónico del usuario.</w:t>
      </w:r>
    </w:p>
    <w:p w:rsidR="00000000" w:rsidDel="00000000" w:rsidP="00000000" w:rsidRDefault="00000000" w:rsidRPr="00000000" w14:paraId="00000072">
      <w:pPr>
        <w:jc w:val="both"/>
        <w:rPr/>
      </w:pPr>
      <w:r w:rsidDel="00000000" w:rsidR="00000000" w:rsidRPr="00000000">
        <w:rPr/>
        <w:drawing>
          <wp:inline distB="114300" distT="114300" distL="114300" distR="114300">
            <wp:extent cx="5971540" cy="2374900"/>
            <wp:effectExtent b="0" l="0" r="0" t="0"/>
            <wp:docPr id="6"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7154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3"/>
        <w:jc w:val="both"/>
        <w:rPr/>
      </w:pPr>
      <w:bookmarkStart w:colFirst="0" w:colLast="0" w:name="_l74lenpgkf5o" w:id="15"/>
      <w:bookmarkEnd w:id="15"/>
      <w:r w:rsidDel="00000000" w:rsidR="00000000" w:rsidRPr="00000000">
        <w:rPr>
          <w:rtl w:val="0"/>
        </w:rPr>
        <w:t xml:space="preserve">8. Arquitectura del Sistema</w:t>
      </w:r>
    </w:p>
    <w:p w:rsidR="00000000" w:rsidDel="00000000" w:rsidP="00000000" w:rsidRDefault="00000000" w:rsidRPr="00000000" w14:paraId="00000074">
      <w:pPr>
        <w:numPr>
          <w:ilvl w:val="0"/>
          <w:numId w:val="3"/>
        </w:numPr>
        <w:ind w:left="720" w:hanging="360"/>
        <w:jc w:val="both"/>
      </w:pPr>
      <w:r w:rsidDel="00000000" w:rsidR="00000000" w:rsidRPr="00000000">
        <w:rPr>
          <w:rtl w:val="0"/>
        </w:rPr>
        <w:t xml:space="preserve">Flujo del Proceso:</w:t>
      </w:r>
    </w:p>
    <w:p w:rsidR="00000000" w:rsidDel="00000000" w:rsidP="00000000" w:rsidRDefault="00000000" w:rsidRPr="00000000" w14:paraId="00000075">
      <w:pPr>
        <w:numPr>
          <w:ilvl w:val="1"/>
          <w:numId w:val="3"/>
        </w:numPr>
        <w:ind w:left="1440" w:hanging="360"/>
        <w:jc w:val="both"/>
      </w:pPr>
      <w:r w:rsidDel="00000000" w:rsidR="00000000" w:rsidRPr="00000000">
        <w:rPr>
          <w:rtl w:val="0"/>
        </w:rPr>
        <w:t xml:space="preserve">Registro de Usuario: Los usuarios introducen sus datos y configuran una contraseña segura (manualmente o con la contraseña generada por la IA).</w:t>
      </w:r>
    </w:p>
    <w:p w:rsidR="00000000" w:rsidDel="00000000" w:rsidP="00000000" w:rsidRDefault="00000000" w:rsidRPr="00000000" w14:paraId="00000076">
      <w:pPr>
        <w:numPr>
          <w:ilvl w:val="1"/>
          <w:numId w:val="3"/>
        </w:numPr>
        <w:ind w:left="1440" w:hanging="360"/>
        <w:jc w:val="both"/>
      </w:pPr>
      <w:r w:rsidDel="00000000" w:rsidR="00000000" w:rsidRPr="00000000">
        <w:rPr>
          <w:rtl w:val="0"/>
        </w:rPr>
        <w:t xml:space="preserve">Hasheo de contraseña: La contraseña se hashea usando bcrypt, y el hash se almacena en la base de datos.</w:t>
      </w:r>
    </w:p>
    <w:p w:rsidR="00000000" w:rsidDel="00000000" w:rsidP="00000000" w:rsidRDefault="00000000" w:rsidRPr="00000000" w14:paraId="00000077">
      <w:pPr>
        <w:numPr>
          <w:ilvl w:val="1"/>
          <w:numId w:val="3"/>
        </w:numPr>
        <w:ind w:left="1440" w:hanging="360"/>
        <w:jc w:val="both"/>
      </w:pPr>
      <w:r w:rsidDel="00000000" w:rsidR="00000000" w:rsidRPr="00000000">
        <w:rPr>
          <w:rtl w:val="0"/>
        </w:rPr>
        <w:t xml:space="preserve">Inicio de sesión: El usuario introduce sus credenciales, el sistema hashea la contraseña ingresada y la compara con el hash almacenado para autenticar.</w:t>
      </w:r>
    </w:p>
    <w:p w:rsidR="00000000" w:rsidDel="00000000" w:rsidP="00000000" w:rsidRDefault="00000000" w:rsidRPr="00000000" w14:paraId="00000078">
      <w:pPr>
        <w:numPr>
          <w:ilvl w:val="1"/>
          <w:numId w:val="3"/>
        </w:numPr>
        <w:ind w:left="1440" w:hanging="360"/>
        <w:jc w:val="both"/>
      </w:pPr>
      <w:r w:rsidDel="00000000" w:rsidR="00000000" w:rsidRPr="00000000">
        <w:rPr>
          <w:rtl w:val="0"/>
        </w:rPr>
        <w:t xml:space="preserve">Cambio de contraseña: Los usuarios pueden actualizar su contraseña mediante el mismo proceso de hasheo y almacenamiento seguro.</w:t>
      </w:r>
    </w:p>
    <w:p w:rsidR="00000000" w:rsidDel="00000000" w:rsidP="00000000" w:rsidRDefault="00000000" w:rsidRPr="00000000" w14:paraId="00000079">
      <w:pPr>
        <w:numPr>
          <w:ilvl w:val="0"/>
          <w:numId w:val="3"/>
        </w:numPr>
        <w:ind w:left="720" w:hanging="360"/>
        <w:jc w:val="both"/>
      </w:pPr>
      <w:r w:rsidDel="00000000" w:rsidR="00000000" w:rsidRPr="00000000">
        <w:rPr>
          <w:rtl w:val="0"/>
        </w:rPr>
        <w:t xml:space="preserve">Tecnologías Utilizadas:</w:t>
      </w:r>
    </w:p>
    <w:p w:rsidR="00000000" w:rsidDel="00000000" w:rsidP="00000000" w:rsidRDefault="00000000" w:rsidRPr="00000000" w14:paraId="0000007A">
      <w:pPr>
        <w:numPr>
          <w:ilvl w:val="1"/>
          <w:numId w:val="3"/>
        </w:numPr>
        <w:ind w:left="1440" w:hanging="360"/>
        <w:jc w:val="both"/>
      </w:pPr>
      <w:r w:rsidDel="00000000" w:rsidR="00000000" w:rsidRPr="00000000">
        <w:rPr>
          <w:rtl w:val="0"/>
        </w:rPr>
        <w:t xml:space="preserve">Lenguaje de Programación: PHP para la lógica del backend.</w:t>
      </w:r>
    </w:p>
    <w:p w:rsidR="00000000" w:rsidDel="00000000" w:rsidP="00000000" w:rsidRDefault="00000000" w:rsidRPr="00000000" w14:paraId="0000007B">
      <w:pPr>
        <w:numPr>
          <w:ilvl w:val="1"/>
          <w:numId w:val="3"/>
        </w:numPr>
        <w:ind w:left="1440" w:hanging="360"/>
        <w:jc w:val="both"/>
      </w:pPr>
      <w:r w:rsidDel="00000000" w:rsidR="00000000" w:rsidRPr="00000000">
        <w:rPr>
          <w:rtl w:val="0"/>
        </w:rPr>
        <w:t xml:space="preserve">Base de Datos: MySQL para almacenar los datos de usuario y las contraseñas hasheadas.</w:t>
      </w:r>
    </w:p>
    <w:p w:rsidR="00000000" w:rsidDel="00000000" w:rsidP="00000000" w:rsidRDefault="00000000" w:rsidRPr="00000000" w14:paraId="0000007C">
      <w:pPr>
        <w:numPr>
          <w:ilvl w:val="1"/>
          <w:numId w:val="3"/>
        </w:numPr>
        <w:ind w:left="1440" w:hanging="360"/>
        <w:jc w:val="both"/>
      </w:pPr>
      <w:r w:rsidDel="00000000" w:rsidR="00000000" w:rsidRPr="00000000">
        <w:rPr>
          <w:rtl w:val="0"/>
        </w:rPr>
        <w:t xml:space="preserve">Algoritmo de Hashing: bcrypt para el almacenamiento seguro de contraseñas.</w:t>
      </w:r>
    </w:p>
    <w:p w:rsidR="00000000" w:rsidDel="00000000" w:rsidP="00000000" w:rsidRDefault="00000000" w:rsidRPr="00000000" w14:paraId="0000007D">
      <w:pPr>
        <w:numPr>
          <w:ilvl w:val="1"/>
          <w:numId w:val="3"/>
        </w:numPr>
        <w:ind w:left="1440" w:hanging="360"/>
        <w:jc w:val="both"/>
      </w:pPr>
      <w:r w:rsidDel="00000000" w:rsidR="00000000" w:rsidRPr="00000000">
        <w:rPr>
          <w:rtl w:val="0"/>
        </w:rPr>
        <w:t xml:space="preserve">Google Colab: Utilizado para la generación de contraseñas con IA.</w:t>
      </w:r>
    </w:p>
    <w:p w:rsidR="00000000" w:rsidDel="00000000" w:rsidP="00000000" w:rsidRDefault="00000000" w:rsidRPr="00000000" w14:paraId="0000007E">
      <w:pPr>
        <w:pStyle w:val="Heading3"/>
        <w:jc w:val="both"/>
        <w:rPr/>
      </w:pPr>
      <w:bookmarkStart w:colFirst="0" w:colLast="0" w:name="_dv8lqytkuiku" w:id="16"/>
      <w:bookmarkEnd w:id="16"/>
      <w:r w:rsidDel="00000000" w:rsidR="00000000" w:rsidRPr="00000000">
        <w:rPr>
          <w:rtl w:val="0"/>
        </w:rPr>
        <w:t xml:space="preserve">9. Mantenimiento y Actualización</w:t>
      </w:r>
    </w:p>
    <w:p w:rsidR="00000000" w:rsidDel="00000000" w:rsidP="00000000" w:rsidRDefault="00000000" w:rsidRPr="00000000" w14:paraId="0000007F">
      <w:pPr>
        <w:numPr>
          <w:ilvl w:val="0"/>
          <w:numId w:val="1"/>
        </w:numPr>
        <w:ind w:left="720" w:hanging="360"/>
        <w:jc w:val="both"/>
      </w:pPr>
      <w:r w:rsidDel="00000000" w:rsidR="00000000" w:rsidRPr="00000000">
        <w:rPr>
          <w:rtl w:val="0"/>
        </w:rPr>
        <w:t xml:space="preserve">Revisión Periódica de Configuración de bcrypt: Se recomienda incrementar el cost periódicamente para asegurar que el sistema mantenga su resistencia contra el hardware moderno.</w:t>
      </w:r>
    </w:p>
    <w:p w:rsidR="00000000" w:rsidDel="00000000" w:rsidP="00000000" w:rsidRDefault="00000000" w:rsidRPr="00000000" w14:paraId="00000080">
      <w:pPr>
        <w:numPr>
          <w:ilvl w:val="0"/>
          <w:numId w:val="1"/>
        </w:numPr>
        <w:ind w:left="720" w:hanging="360"/>
        <w:jc w:val="both"/>
      </w:pPr>
      <w:r w:rsidDel="00000000" w:rsidR="00000000" w:rsidRPr="00000000">
        <w:rPr>
          <w:rtl w:val="0"/>
        </w:rPr>
        <w:t xml:space="preserve">Pruebas de Seguridad Anuales: Para asegurar que el sistema siga cumpliendo con los estándares de seguridad.</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ind w:left="720" w:firstLine="0"/>
        <w:jc w:val="both"/>
        <w:rPr/>
      </w:pPr>
      <w:r w:rsidDel="00000000" w:rsidR="00000000" w:rsidRPr="00000000">
        <w:rPr>
          <w:rtl w:val="0"/>
        </w:rPr>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ind w:left="720" w:firstLine="0"/>
        <w:jc w:val="both"/>
        <w:rPr/>
      </w:pPr>
      <w:r w:rsidDel="00000000" w:rsidR="00000000" w:rsidRPr="00000000">
        <w:rPr>
          <w:rtl w:val="0"/>
        </w:rPr>
      </w:r>
    </w:p>
    <w:p w:rsidR="00000000" w:rsidDel="00000000" w:rsidP="00000000" w:rsidRDefault="00000000" w:rsidRPr="00000000" w14:paraId="00000087">
      <w:pPr>
        <w:pStyle w:val="Heading3"/>
        <w:rPr/>
      </w:pPr>
      <w:bookmarkStart w:colFirst="0" w:colLast="0" w:name="_9bonx134hftp" w:id="17"/>
      <w:bookmarkEnd w:id="17"/>
      <w:r w:rsidDel="00000000" w:rsidR="00000000" w:rsidRPr="00000000">
        <w:rPr>
          <w:rtl w:val="0"/>
        </w:rPr>
        <w:t xml:space="preserve">10. Evaluador de Contraseñas:</w:t>
      </w:r>
    </w:p>
    <w:p w:rsidR="00000000" w:rsidDel="00000000" w:rsidP="00000000" w:rsidRDefault="00000000" w:rsidRPr="00000000" w14:paraId="00000088">
      <w:pPr>
        <w:pStyle w:val="Heading3"/>
        <w:rPr/>
      </w:pPr>
      <w:bookmarkStart w:colFirst="0" w:colLast="0" w:name="_x7xglzmx979s" w:id="18"/>
      <w:bookmarkEnd w:id="18"/>
      <w:r w:rsidDel="00000000" w:rsidR="00000000" w:rsidRPr="00000000">
        <w:rPr>
          <w:rtl w:val="0"/>
        </w:rPr>
        <w:t xml:space="preserve">Descripción del Sistema</w:t>
      </w:r>
    </w:p>
    <w:p w:rsidR="00000000" w:rsidDel="00000000" w:rsidP="00000000" w:rsidRDefault="00000000" w:rsidRPr="00000000" w14:paraId="00000089">
      <w:pPr>
        <w:rPr/>
      </w:pPr>
      <w:r w:rsidDel="00000000" w:rsidR="00000000" w:rsidRPr="00000000">
        <w:rPr>
          <w:rtl w:val="0"/>
        </w:rPr>
        <w:t xml:space="preserve">El evaluador de contraseñas analiza las contraseñas ingresadas por los usuarios para determinar su nivel de seguridad según los siguientes criterios:</w:t>
      </w:r>
    </w:p>
    <w:p w:rsidR="00000000" w:rsidDel="00000000" w:rsidP="00000000" w:rsidRDefault="00000000" w:rsidRPr="00000000" w14:paraId="0000008A">
      <w:pPr>
        <w:numPr>
          <w:ilvl w:val="0"/>
          <w:numId w:val="9"/>
        </w:numPr>
        <w:ind w:left="720" w:hanging="360"/>
      </w:pPr>
      <w:r w:rsidDel="00000000" w:rsidR="00000000" w:rsidRPr="00000000">
        <w:rPr>
          <w:rtl w:val="0"/>
        </w:rPr>
        <w:t xml:space="preserve">Longitud: Aumenta la puntuación a medida que crece.</w:t>
      </w:r>
    </w:p>
    <w:p w:rsidR="00000000" w:rsidDel="00000000" w:rsidP="00000000" w:rsidRDefault="00000000" w:rsidRPr="00000000" w14:paraId="0000008B">
      <w:pPr>
        <w:numPr>
          <w:ilvl w:val="0"/>
          <w:numId w:val="9"/>
        </w:numPr>
        <w:ind w:left="720" w:hanging="360"/>
      </w:pPr>
      <w:r w:rsidDel="00000000" w:rsidR="00000000" w:rsidRPr="00000000">
        <w:rPr>
          <w:rtl w:val="0"/>
        </w:rPr>
        <w:t xml:space="preserve">Complejidad: Evalúa la presencia de caracteres en mayúsculas, minúsculas, números y símbolos especiales.</w:t>
      </w:r>
    </w:p>
    <w:p w:rsidR="00000000" w:rsidDel="00000000" w:rsidP="00000000" w:rsidRDefault="00000000" w:rsidRPr="00000000" w14:paraId="0000008C">
      <w:pPr>
        <w:pStyle w:val="Heading3"/>
        <w:rPr/>
      </w:pPr>
      <w:bookmarkStart w:colFirst="0" w:colLast="0" w:name="_nrf3197c60v8" w:id="19"/>
      <w:bookmarkEnd w:id="19"/>
      <w:r w:rsidDel="00000000" w:rsidR="00000000" w:rsidRPr="00000000">
        <w:rPr>
          <w:rtl w:val="0"/>
        </w:rPr>
        <w:t xml:space="preserve">Arquitectura del Sistema</w:t>
      </w:r>
    </w:p>
    <w:p w:rsidR="00000000" w:rsidDel="00000000" w:rsidP="00000000" w:rsidRDefault="00000000" w:rsidRPr="00000000" w14:paraId="0000008D">
      <w:pPr>
        <w:numPr>
          <w:ilvl w:val="0"/>
          <w:numId w:val="7"/>
        </w:numPr>
        <w:ind w:left="720" w:hanging="360"/>
      </w:pPr>
      <w:r w:rsidDel="00000000" w:rsidR="00000000" w:rsidRPr="00000000">
        <w:rPr>
          <w:rtl w:val="0"/>
        </w:rPr>
        <w:t xml:space="preserve">Frontend:</w:t>
      </w:r>
    </w:p>
    <w:p w:rsidR="00000000" w:rsidDel="00000000" w:rsidP="00000000" w:rsidRDefault="00000000" w:rsidRPr="00000000" w14:paraId="0000008E">
      <w:pPr>
        <w:numPr>
          <w:ilvl w:val="1"/>
          <w:numId w:val="7"/>
        </w:numPr>
        <w:ind w:left="1440" w:hanging="360"/>
      </w:pPr>
      <w:r w:rsidDel="00000000" w:rsidR="00000000" w:rsidRPr="00000000">
        <w:rPr>
          <w:rtl w:val="0"/>
        </w:rPr>
        <w:t xml:space="preserve">Interfaz que permite al usuario ingresar una contraseña.</w:t>
      </w:r>
    </w:p>
    <w:p w:rsidR="00000000" w:rsidDel="00000000" w:rsidP="00000000" w:rsidRDefault="00000000" w:rsidRPr="00000000" w14:paraId="0000008F">
      <w:pPr>
        <w:numPr>
          <w:ilvl w:val="1"/>
          <w:numId w:val="7"/>
        </w:numPr>
        <w:ind w:left="1440" w:hanging="360"/>
      </w:pPr>
      <w:r w:rsidDel="00000000" w:rsidR="00000000" w:rsidRPr="00000000">
        <w:rPr>
          <w:rtl w:val="0"/>
        </w:rPr>
        <w:t xml:space="preserve">Muestra la puntuación y recomendaciones de mejora.</w:t>
      </w:r>
    </w:p>
    <w:p w:rsidR="00000000" w:rsidDel="00000000" w:rsidP="00000000" w:rsidRDefault="00000000" w:rsidRPr="00000000" w14:paraId="00000090">
      <w:pPr>
        <w:numPr>
          <w:ilvl w:val="0"/>
          <w:numId w:val="7"/>
        </w:numPr>
        <w:ind w:left="720" w:hanging="360"/>
      </w:pPr>
      <w:r w:rsidDel="00000000" w:rsidR="00000000" w:rsidRPr="00000000">
        <w:rPr>
          <w:rtl w:val="0"/>
        </w:rPr>
        <w:t xml:space="preserve">Backend:</w:t>
      </w:r>
    </w:p>
    <w:p w:rsidR="00000000" w:rsidDel="00000000" w:rsidP="00000000" w:rsidRDefault="00000000" w:rsidRPr="00000000" w14:paraId="00000091">
      <w:pPr>
        <w:numPr>
          <w:ilvl w:val="1"/>
          <w:numId w:val="7"/>
        </w:numPr>
        <w:ind w:left="1440" w:hanging="360"/>
      </w:pPr>
      <w:r w:rsidDel="00000000" w:rsidR="00000000" w:rsidRPr="00000000">
        <w:rPr>
          <w:rtl w:val="0"/>
        </w:rPr>
        <w:t xml:space="preserve">Algoritmo para evaluar contraseñas según reglas predefinidas.</w:t>
      </w:r>
    </w:p>
    <w:p w:rsidR="00000000" w:rsidDel="00000000" w:rsidP="00000000" w:rsidRDefault="00000000" w:rsidRPr="00000000" w14:paraId="00000092">
      <w:pPr>
        <w:numPr>
          <w:ilvl w:val="1"/>
          <w:numId w:val="7"/>
        </w:numPr>
        <w:ind w:left="1440" w:hanging="360"/>
      </w:pPr>
      <w:r w:rsidDel="00000000" w:rsidR="00000000" w:rsidRPr="00000000">
        <w:rPr>
          <w:rtl w:val="0"/>
        </w:rPr>
        <w:t xml:space="preserve">Devuelve la puntuación y advertencias específicas al usuario.</w:t>
      </w:r>
    </w:p>
    <w:p w:rsidR="00000000" w:rsidDel="00000000" w:rsidP="00000000" w:rsidRDefault="00000000" w:rsidRPr="00000000" w14:paraId="00000093">
      <w:pPr>
        <w:numPr>
          <w:ilvl w:val="0"/>
          <w:numId w:val="7"/>
        </w:numPr>
        <w:ind w:left="720" w:hanging="360"/>
      </w:pPr>
      <w:r w:rsidDel="00000000" w:rsidR="00000000" w:rsidRPr="00000000">
        <w:rPr>
          <w:rtl w:val="0"/>
        </w:rPr>
        <w:t xml:space="preserve">Escala de Puntuación:</w:t>
      </w:r>
    </w:p>
    <w:p w:rsidR="00000000" w:rsidDel="00000000" w:rsidP="00000000" w:rsidRDefault="00000000" w:rsidRPr="00000000" w14:paraId="00000094">
      <w:pPr>
        <w:numPr>
          <w:ilvl w:val="1"/>
          <w:numId w:val="7"/>
        </w:numPr>
        <w:ind w:left="1440" w:hanging="360"/>
      </w:pPr>
      <w:r w:rsidDel="00000000" w:rsidR="00000000" w:rsidRPr="00000000">
        <w:rPr>
          <w:rtl w:val="0"/>
        </w:rPr>
        <w:t xml:space="preserve">0-50: Baja seguridad (insegura).</w:t>
      </w:r>
    </w:p>
    <w:p w:rsidR="00000000" w:rsidDel="00000000" w:rsidP="00000000" w:rsidRDefault="00000000" w:rsidRPr="00000000" w14:paraId="00000095">
      <w:pPr>
        <w:numPr>
          <w:ilvl w:val="1"/>
          <w:numId w:val="7"/>
        </w:numPr>
        <w:ind w:left="1440" w:hanging="360"/>
      </w:pPr>
      <w:r w:rsidDel="00000000" w:rsidR="00000000" w:rsidRPr="00000000">
        <w:rPr>
          <w:rtl w:val="0"/>
        </w:rPr>
        <w:t xml:space="preserve">51-80: Media seguridad (mejorable).</w:t>
      </w:r>
    </w:p>
    <w:p w:rsidR="00000000" w:rsidDel="00000000" w:rsidP="00000000" w:rsidRDefault="00000000" w:rsidRPr="00000000" w14:paraId="00000096">
      <w:pPr>
        <w:numPr>
          <w:ilvl w:val="1"/>
          <w:numId w:val="7"/>
        </w:numPr>
        <w:ind w:left="1440" w:hanging="360"/>
      </w:pPr>
      <w:r w:rsidDel="00000000" w:rsidR="00000000" w:rsidRPr="00000000">
        <w:rPr>
          <w:rtl w:val="0"/>
        </w:rPr>
        <w:t xml:space="preserve">81-100: Alta seguridad (segura).</w:t>
      </w:r>
    </w:p>
    <w:p w:rsidR="00000000" w:rsidDel="00000000" w:rsidP="00000000" w:rsidRDefault="00000000" w:rsidRPr="00000000" w14:paraId="00000097">
      <w:pPr>
        <w:pStyle w:val="Heading3"/>
        <w:rPr/>
      </w:pPr>
      <w:bookmarkStart w:colFirst="0" w:colLast="0" w:name="_iyt6tbafu4kj" w:id="20"/>
      <w:bookmarkEnd w:id="20"/>
      <w:r w:rsidDel="00000000" w:rsidR="00000000" w:rsidRPr="00000000">
        <w:rPr>
          <w:rtl w:val="0"/>
        </w:rPr>
        <w:t xml:space="preserve">Especificaciones Técnicas</w:t>
      </w:r>
    </w:p>
    <w:p w:rsidR="00000000" w:rsidDel="00000000" w:rsidP="00000000" w:rsidRDefault="00000000" w:rsidRPr="00000000" w14:paraId="00000098">
      <w:pPr>
        <w:numPr>
          <w:ilvl w:val="0"/>
          <w:numId w:val="6"/>
        </w:numPr>
        <w:ind w:left="720" w:hanging="360"/>
      </w:pPr>
      <w:r w:rsidDel="00000000" w:rsidR="00000000" w:rsidRPr="00000000">
        <w:rPr>
          <w:rtl w:val="0"/>
        </w:rPr>
        <w:t xml:space="preserve">Criterios de Complejidad:</w:t>
      </w:r>
    </w:p>
    <w:p w:rsidR="00000000" w:rsidDel="00000000" w:rsidP="00000000" w:rsidRDefault="00000000" w:rsidRPr="00000000" w14:paraId="00000099">
      <w:pPr>
        <w:numPr>
          <w:ilvl w:val="1"/>
          <w:numId w:val="6"/>
        </w:numPr>
        <w:ind w:left="1440" w:hanging="360"/>
      </w:pPr>
      <w:r w:rsidDel="00000000" w:rsidR="00000000" w:rsidRPr="00000000">
        <w:rPr>
          <w:rtl w:val="0"/>
        </w:rPr>
        <w:t xml:space="preserve">Longitud mínima: 12 caracteres.</w:t>
      </w:r>
    </w:p>
    <w:p w:rsidR="00000000" w:rsidDel="00000000" w:rsidP="00000000" w:rsidRDefault="00000000" w:rsidRPr="00000000" w14:paraId="0000009A">
      <w:pPr>
        <w:numPr>
          <w:ilvl w:val="1"/>
          <w:numId w:val="6"/>
        </w:numPr>
        <w:ind w:left="1440" w:hanging="360"/>
      </w:pPr>
      <w:r w:rsidDel="00000000" w:rsidR="00000000" w:rsidRPr="00000000">
        <w:rPr>
          <w:rtl w:val="0"/>
        </w:rPr>
        <w:t xml:space="preserve">Puntos adicionales:</w:t>
      </w:r>
    </w:p>
    <w:p w:rsidR="00000000" w:rsidDel="00000000" w:rsidP="00000000" w:rsidRDefault="00000000" w:rsidRPr="00000000" w14:paraId="0000009B">
      <w:pPr>
        <w:numPr>
          <w:ilvl w:val="1"/>
          <w:numId w:val="6"/>
        </w:numPr>
        <w:spacing w:after="0" w:afterAutospacing="0"/>
        <w:ind w:left="1440" w:hanging="360"/>
        <w:rPr>
          <w:u w:val="none"/>
        </w:rPr>
      </w:pPr>
      <w:r w:rsidDel="00000000" w:rsidR="00000000" w:rsidRPr="00000000">
        <w:rPr>
          <w:rtl w:val="0"/>
        </w:rPr>
        <w:t xml:space="preserve">Uso de mayúsculas y minúsculas.</w:t>
      </w:r>
    </w:p>
    <w:p w:rsidR="00000000" w:rsidDel="00000000" w:rsidP="00000000" w:rsidRDefault="00000000" w:rsidRPr="00000000" w14:paraId="0000009C">
      <w:pPr>
        <w:numPr>
          <w:ilvl w:val="1"/>
          <w:numId w:val="6"/>
        </w:numPr>
        <w:ind w:left="1440" w:hanging="360"/>
        <w:rPr>
          <w:u w:val="none"/>
        </w:rPr>
      </w:pPr>
      <w:r w:rsidDel="00000000" w:rsidR="00000000" w:rsidRPr="00000000">
        <w:rPr>
          <w:rtl w:val="0"/>
        </w:rPr>
        <w:t xml:space="preserve">Inclusión de números y símbolos especiales.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bookmarkStart w:colFirst="0" w:colLast="0" w:name="_dyop6nz3j2vf" w:id="21"/>
      <w:bookmarkEnd w:id="21"/>
      <w:r w:rsidDel="00000000" w:rsidR="00000000" w:rsidRPr="00000000">
        <w:rPr>
          <w:rtl w:val="0"/>
        </w:rPr>
        <w:t xml:space="preserve">Pruebas de Seguridad Realizadas</w:t>
      </w:r>
    </w:p>
    <w:p w:rsidR="00000000" w:rsidDel="00000000" w:rsidP="00000000" w:rsidRDefault="00000000" w:rsidRPr="00000000" w14:paraId="0000009F">
      <w:pPr>
        <w:numPr>
          <w:ilvl w:val="0"/>
          <w:numId w:val="17"/>
        </w:numPr>
        <w:ind w:left="720" w:hanging="360"/>
      </w:pPr>
      <w:r w:rsidDel="00000000" w:rsidR="00000000" w:rsidRPr="00000000">
        <w:rPr>
          <w:rtl w:val="0"/>
        </w:rPr>
        <w:t xml:space="preserve">Simulaciones de Entrada:</w:t>
      </w:r>
    </w:p>
    <w:p w:rsidR="00000000" w:rsidDel="00000000" w:rsidP="00000000" w:rsidRDefault="00000000" w:rsidRPr="00000000" w14:paraId="000000A0">
      <w:pPr>
        <w:numPr>
          <w:ilvl w:val="1"/>
          <w:numId w:val="17"/>
        </w:numPr>
        <w:ind w:left="1440" w:hanging="360"/>
      </w:pPr>
      <w:r w:rsidDel="00000000" w:rsidR="00000000" w:rsidRPr="00000000">
        <w:rPr>
          <w:rtl w:val="0"/>
        </w:rPr>
        <w:t xml:space="preserve">Las contraseñas simples puntuaron adecuadamente bajo.</w:t>
      </w:r>
    </w:p>
    <w:p w:rsidR="00000000" w:rsidDel="00000000" w:rsidP="00000000" w:rsidRDefault="00000000" w:rsidRPr="00000000" w14:paraId="000000A1">
      <w:pPr>
        <w:numPr>
          <w:ilvl w:val="1"/>
          <w:numId w:val="17"/>
        </w:numPr>
        <w:ind w:left="1440" w:hanging="360"/>
      </w:pPr>
      <w:r w:rsidDel="00000000" w:rsidR="00000000" w:rsidRPr="00000000">
        <w:rPr>
          <w:rtl w:val="0"/>
        </w:rPr>
        <w:t xml:space="preserve">Las contraseñas complejas alcanzaron puntajes altos.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rPr/>
      </w:pPr>
      <w:bookmarkStart w:colFirst="0" w:colLast="0" w:name="_rh01nxo3uzpa" w:id="22"/>
      <w:bookmarkEnd w:id="22"/>
      <w:r w:rsidDel="00000000" w:rsidR="00000000" w:rsidRPr="00000000">
        <w:rPr>
          <w:rtl w:val="0"/>
        </w:rPr>
        <w:t xml:space="preserve">11. Gestor de Contraseñas: </w:t>
      </w:r>
    </w:p>
    <w:p w:rsidR="00000000" w:rsidDel="00000000" w:rsidP="00000000" w:rsidRDefault="00000000" w:rsidRPr="00000000" w14:paraId="000000A4">
      <w:pPr>
        <w:pStyle w:val="Heading3"/>
        <w:rPr/>
      </w:pPr>
      <w:bookmarkStart w:colFirst="0" w:colLast="0" w:name="_3oricc41ihtv" w:id="23"/>
      <w:bookmarkEnd w:id="23"/>
      <w:r w:rsidDel="00000000" w:rsidR="00000000" w:rsidRPr="00000000">
        <w:rPr>
          <w:rtl w:val="0"/>
        </w:rPr>
        <w:t xml:space="preserve">Descripción del Sistema</w:t>
      </w:r>
    </w:p>
    <w:p w:rsidR="00000000" w:rsidDel="00000000" w:rsidP="00000000" w:rsidRDefault="00000000" w:rsidRPr="00000000" w14:paraId="000000A5">
      <w:pPr>
        <w:rPr/>
      </w:pPr>
      <w:r w:rsidDel="00000000" w:rsidR="00000000" w:rsidRPr="00000000">
        <w:rPr>
          <w:rtl w:val="0"/>
        </w:rPr>
        <w:t xml:space="preserve">El gestor de contraseñas almacena y organiza credenciales de manera segura. Garantiza la privacidad mediante cifrado y ofrece accesibilidad mediante funciones como autocompletado seguro.</w:t>
      </w:r>
    </w:p>
    <w:p w:rsidR="00000000" w:rsidDel="00000000" w:rsidP="00000000" w:rsidRDefault="00000000" w:rsidRPr="00000000" w14:paraId="000000A6">
      <w:pPr>
        <w:pStyle w:val="Heading3"/>
        <w:rPr/>
      </w:pPr>
      <w:bookmarkStart w:colFirst="0" w:colLast="0" w:name="_2wmhoer22kkj" w:id="24"/>
      <w:bookmarkEnd w:id="24"/>
      <w:r w:rsidDel="00000000" w:rsidR="00000000" w:rsidRPr="00000000">
        <w:rPr>
          <w:rtl w:val="0"/>
        </w:rPr>
        <w:t xml:space="preserve">Arquitectura del Sistema</w:t>
      </w:r>
    </w:p>
    <w:p w:rsidR="00000000" w:rsidDel="00000000" w:rsidP="00000000" w:rsidRDefault="00000000" w:rsidRPr="00000000" w14:paraId="000000A7">
      <w:pPr>
        <w:numPr>
          <w:ilvl w:val="0"/>
          <w:numId w:val="15"/>
        </w:numPr>
        <w:ind w:left="720" w:hanging="360"/>
      </w:pPr>
      <w:r w:rsidDel="00000000" w:rsidR="00000000" w:rsidRPr="00000000">
        <w:rPr>
          <w:rtl w:val="0"/>
        </w:rPr>
        <w:t xml:space="preserve">Frontend:</w:t>
      </w:r>
    </w:p>
    <w:p w:rsidR="00000000" w:rsidDel="00000000" w:rsidP="00000000" w:rsidRDefault="00000000" w:rsidRPr="00000000" w14:paraId="000000A8">
      <w:pPr>
        <w:numPr>
          <w:ilvl w:val="1"/>
          <w:numId w:val="15"/>
        </w:numPr>
        <w:ind w:left="1440" w:hanging="360"/>
      </w:pPr>
      <w:r w:rsidDel="00000000" w:rsidR="00000000" w:rsidRPr="00000000">
        <w:rPr>
          <w:rtl w:val="0"/>
        </w:rPr>
        <w:t xml:space="preserve">Interfaz para añadir, modificar o eliminar credenciales.</w:t>
      </w:r>
    </w:p>
    <w:p w:rsidR="00000000" w:rsidDel="00000000" w:rsidP="00000000" w:rsidRDefault="00000000" w:rsidRPr="00000000" w14:paraId="000000A9">
      <w:pPr>
        <w:numPr>
          <w:ilvl w:val="1"/>
          <w:numId w:val="15"/>
        </w:numPr>
        <w:ind w:left="1440" w:hanging="360"/>
      </w:pPr>
      <w:r w:rsidDel="00000000" w:rsidR="00000000" w:rsidRPr="00000000">
        <w:rPr>
          <w:rtl w:val="0"/>
        </w:rPr>
        <w:t xml:space="preserve">Vista para listar credenciales almacenadas.</w:t>
      </w:r>
    </w:p>
    <w:p w:rsidR="00000000" w:rsidDel="00000000" w:rsidP="00000000" w:rsidRDefault="00000000" w:rsidRPr="00000000" w14:paraId="000000AA">
      <w:pPr>
        <w:numPr>
          <w:ilvl w:val="0"/>
          <w:numId w:val="15"/>
        </w:numPr>
        <w:ind w:left="720" w:hanging="360"/>
      </w:pPr>
      <w:r w:rsidDel="00000000" w:rsidR="00000000" w:rsidRPr="00000000">
        <w:rPr>
          <w:rtl w:val="0"/>
        </w:rPr>
        <w:t xml:space="preserve">Backend:</w:t>
      </w:r>
    </w:p>
    <w:p w:rsidR="00000000" w:rsidDel="00000000" w:rsidP="00000000" w:rsidRDefault="00000000" w:rsidRPr="00000000" w14:paraId="000000AB">
      <w:pPr>
        <w:numPr>
          <w:ilvl w:val="1"/>
          <w:numId w:val="15"/>
        </w:numPr>
        <w:ind w:left="1440" w:hanging="360"/>
      </w:pPr>
      <w:r w:rsidDel="00000000" w:rsidR="00000000" w:rsidRPr="00000000">
        <w:rPr>
          <w:rtl w:val="0"/>
        </w:rPr>
        <w:t xml:space="preserve">Almacena contraseñas cifradas en la base de datos.</w:t>
      </w:r>
    </w:p>
    <w:p w:rsidR="00000000" w:rsidDel="00000000" w:rsidP="00000000" w:rsidRDefault="00000000" w:rsidRPr="00000000" w14:paraId="000000AC">
      <w:pPr>
        <w:numPr>
          <w:ilvl w:val="1"/>
          <w:numId w:val="15"/>
        </w:numPr>
        <w:ind w:left="1440" w:hanging="360"/>
      </w:pPr>
      <w:r w:rsidDel="00000000" w:rsidR="00000000" w:rsidRPr="00000000">
        <w:rPr>
          <w:rtl w:val="0"/>
        </w:rPr>
        <w:t xml:space="preserve">Gestiona el proceso de autenticación </w:t>
      </w:r>
    </w:p>
    <w:p w:rsidR="00000000" w:rsidDel="00000000" w:rsidP="00000000" w:rsidRDefault="00000000" w:rsidRPr="00000000" w14:paraId="000000AD">
      <w:pPr>
        <w:numPr>
          <w:ilvl w:val="0"/>
          <w:numId w:val="15"/>
        </w:numPr>
        <w:ind w:left="720" w:hanging="360"/>
      </w:pPr>
      <w:r w:rsidDel="00000000" w:rsidR="00000000" w:rsidRPr="00000000">
        <w:rPr>
          <w:rtl w:val="0"/>
        </w:rPr>
        <w:t xml:space="preserve">Base de Datos:</w:t>
      </w:r>
    </w:p>
    <w:p w:rsidR="00000000" w:rsidDel="00000000" w:rsidP="00000000" w:rsidRDefault="00000000" w:rsidRPr="00000000" w14:paraId="000000AE">
      <w:pPr>
        <w:numPr>
          <w:ilvl w:val="1"/>
          <w:numId w:val="15"/>
        </w:numPr>
        <w:ind w:left="1440" w:hanging="360"/>
      </w:pPr>
      <w:r w:rsidDel="00000000" w:rsidR="00000000" w:rsidRPr="00000000">
        <w:rPr>
          <w:rtl w:val="0"/>
        </w:rPr>
        <w:t xml:space="preserve">Cifrado de datos sensibles </w:t>
      </w:r>
    </w:p>
    <w:p w:rsidR="00000000" w:rsidDel="00000000" w:rsidP="00000000" w:rsidRDefault="00000000" w:rsidRPr="00000000" w14:paraId="000000AF">
      <w:pPr>
        <w:numPr>
          <w:ilvl w:val="1"/>
          <w:numId w:val="15"/>
        </w:numPr>
        <w:ind w:left="1440" w:hanging="360"/>
      </w:pPr>
      <w:r w:rsidDel="00000000" w:rsidR="00000000" w:rsidRPr="00000000">
        <w:rPr>
          <w:rtl w:val="0"/>
        </w:rPr>
        <w:t xml:space="preserve">Uso de tablas para almacenar servicios, usuarios y contraseñas.</w:t>
      </w:r>
    </w:p>
    <w:p w:rsidR="00000000" w:rsidDel="00000000" w:rsidP="00000000" w:rsidRDefault="00000000" w:rsidRPr="00000000" w14:paraId="000000B0">
      <w:pPr>
        <w:pStyle w:val="Heading3"/>
        <w:rPr/>
      </w:pPr>
      <w:bookmarkStart w:colFirst="0" w:colLast="0" w:name="_epcflfgi5fq4" w:id="25"/>
      <w:bookmarkEnd w:id="25"/>
      <w:r w:rsidDel="00000000" w:rsidR="00000000" w:rsidRPr="00000000">
        <w:rPr>
          <w:rtl w:val="0"/>
        </w:rPr>
        <w:t xml:space="preserve">Especificaciones Técnicas</w:t>
      </w:r>
    </w:p>
    <w:p w:rsidR="00000000" w:rsidDel="00000000" w:rsidP="00000000" w:rsidRDefault="00000000" w:rsidRPr="00000000" w14:paraId="000000B1">
      <w:pPr>
        <w:numPr>
          <w:ilvl w:val="0"/>
          <w:numId w:val="2"/>
        </w:numPr>
        <w:ind w:left="720" w:hanging="360"/>
        <w:jc w:val="both"/>
      </w:pPr>
      <w:r w:rsidDel="00000000" w:rsidR="00000000" w:rsidRPr="00000000">
        <w:rPr>
          <w:rtl w:val="0"/>
        </w:rPr>
        <w:t xml:space="preserve">Cifrado de Contraseñas:</w:t>
      </w:r>
    </w:p>
    <w:p w:rsidR="00000000" w:rsidDel="00000000" w:rsidP="00000000" w:rsidRDefault="00000000" w:rsidRPr="00000000" w14:paraId="000000B2">
      <w:pPr>
        <w:numPr>
          <w:ilvl w:val="1"/>
          <w:numId w:val="2"/>
        </w:numPr>
        <w:ind w:left="1440" w:hanging="360"/>
        <w:jc w:val="both"/>
      </w:pPr>
      <w:r w:rsidDel="00000000" w:rsidR="00000000" w:rsidRPr="00000000">
        <w:rPr>
          <w:rtl w:val="0"/>
        </w:rPr>
        <w:t xml:space="preserve">Algoritmo: bycript para el registro de cifrado</w:t>
      </w:r>
    </w:p>
    <w:p w:rsidR="00000000" w:rsidDel="00000000" w:rsidP="00000000" w:rsidRDefault="00000000" w:rsidRPr="00000000" w14:paraId="000000B3">
      <w:pPr>
        <w:numPr>
          <w:ilvl w:val="1"/>
          <w:numId w:val="2"/>
        </w:numPr>
        <w:ind w:left="1440" w:hanging="360"/>
        <w:jc w:val="both"/>
      </w:pPr>
      <w:r w:rsidDel="00000000" w:rsidR="00000000" w:rsidRPr="00000000">
        <w:rPr>
          <w:rtl w:val="0"/>
        </w:rPr>
        <w:t xml:space="preserve">Clave: aleatoria para mayor seguridad.</w:t>
      </w:r>
    </w:p>
    <w:p w:rsidR="00000000" w:rsidDel="00000000" w:rsidP="00000000" w:rsidRDefault="00000000" w:rsidRPr="00000000" w14:paraId="000000B4">
      <w:pPr>
        <w:numPr>
          <w:ilvl w:val="0"/>
          <w:numId w:val="2"/>
        </w:numPr>
        <w:ind w:left="720" w:hanging="360"/>
        <w:jc w:val="both"/>
      </w:pPr>
      <w:r w:rsidDel="00000000" w:rsidR="00000000" w:rsidRPr="00000000">
        <w:rPr>
          <w:rtl w:val="0"/>
        </w:rPr>
        <w:t xml:space="preserve">Autenticación Multifactor (MFA):</w:t>
      </w:r>
    </w:p>
    <w:p w:rsidR="00000000" w:rsidDel="00000000" w:rsidP="00000000" w:rsidRDefault="00000000" w:rsidRPr="00000000" w14:paraId="000000B5">
      <w:pPr>
        <w:numPr>
          <w:ilvl w:val="1"/>
          <w:numId w:val="2"/>
        </w:numPr>
        <w:ind w:left="1440" w:hanging="360"/>
        <w:jc w:val="both"/>
      </w:pPr>
      <w:r w:rsidDel="00000000" w:rsidR="00000000" w:rsidRPr="00000000">
        <w:rPr>
          <w:rtl w:val="0"/>
        </w:rPr>
        <w:t xml:space="preserve">Generación de OTP (One-Time Password).</w:t>
      </w:r>
    </w:p>
    <w:p w:rsidR="00000000" w:rsidDel="00000000" w:rsidP="00000000" w:rsidRDefault="00000000" w:rsidRPr="00000000" w14:paraId="000000B6">
      <w:pPr>
        <w:numPr>
          <w:ilvl w:val="1"/>
          <w:numId w:val="2"/>
        </w:numPr>
        <w:ind w:left="1440" w:hanging="360"/>
        <w:jc w:val="both"/>
      </w:pPr>
      <w:r w:rsidDel="00000000" w:rsidR="00000000" w:rsidRPr="00000000">
        <w:rPr>
          <w:rtl w:val="0"/>
        </w:rPr>
        <w:t xml:space="preserve">Validación del código antes de otorgar acceso al gestor.</w:t>
      </w:r>
    </w:p>
    <w:p w:rsidR="00000000" w:rsidDel="00000000" w:rsidP="00000000" w:rsidRDefault="00000000" w:rsidRPr="00000000" w14:paraId="000000B7">
      <w:pPr>
        <w:numPr>
          <w:ilvl w:val="0"/>
          <w:numId w:val="2"/>
        </w:numPr>
        <w:ind w:left="720" w:hanging="360"/>
        <w:jc w:val="both"/>
      </w:pPr>
      <w:r w:rsidDel="00000000" w:rsidR="00000000" w:rsidRPr="00000000">
        <w:rPr>
          <w:rtl w:val="0"/>
        </w:rPr>
        <w:t xml:space="preserve">Funciones Esenciales:</w:t>
      </w:r>
    </w:p>
    <w:p w:rsidR="00000000" w:rsidDel="00000000" w:rsidP="00000000" w:rsidRDefault="00000000" w:rsidRPr="00000000" w14:paraId="000000B8">
      <w:pPr>
        <w:numPr>
          <w:ilvl w:val="1"/>
          <w:numId w:val="2"/>
        </w:numPr>
        <w:ind w:left="1440" w:hanging="360"/>
        <w:jc w:val="both"/>
      </w:pPr>
      <w:r w:rsidDel="00000000" w:rsidR="00000000" w:rsidRPr="00000000">
        <w:rPr>
          <w:rtl w:val="0"/>
        </w:rPr>
        <w:t xml:space="preserve">Integración con navegadores para autocompletado seguro.</w:t>
      </w:r>
    </w:p>
    <w:p w:rsidR="00000000" w:rsidDel="00000000" w:rsidP="00000000" w:rsidRDefault="00000000" w:rsidRPr="00000000" w14:paraId="000000B9">
      <w:pPr>
        <w:pStyle w:val="Heading3"/>
        <w:rPr/>
      </w:pPr>
      <w:bookmarkStart w:colFirst="0" w:colLast="0" w:name="_8zt32z763l0n" w:id="26"/>
      <w:bookmarkEnd w:id="26"/>
      <w:r w:rsidDel="00000000" w:rsidR="00000000" w:rsidRPr="00000000">
        <w:rPr>
          <w:rtl w:val="0"/>
        </w:rPr>
        <w:t xml:space="preserve">Pruebas de Seguridad Realizadas</w:t>
      </w:r>
    </w:p>
    <w:p w:rsidR="00000000" w:rsidDel="00000000" w:rsidP="00000000" w:rsidRDefault="00000000" w:rsidRPr="00000000" w14:paraId="000000BA">
      <w:pPr>
        <w:numPr>
          <w:ilvl w:val="0"/>
          <w:numId w:val="13"/>
        </w:numPr>
        <w:ind w:left="720" w:hanging="360"/>
      </w:pPr>
      <w:r w:rsidDel="00000000" w:rsidR="00000000" w:rsidRPr="00000000">
        <w:rPr>
          <w:rtl w:val="0"/>
        </w:rPr>
        <w:t xml:space="preserve">Resistencia al Descifrado:</w:t>
      </w:r>
    </w:p>
    <w:p w:rsidR="00000000" w:rsidDel="00000000" w:rsidP="00000000" w:rsidRDefault="00000000" w:rsidRPr="00000000" w14:paraId="000000BB">
      <w:pPr>
        <w:numPr>
          <w:ilvl w:val="1"/>
          <w:numId w:val="13"/>
        </w:numPr>
        <w:ind w:left="1440" w:hanging="360"/>
      </w:pPr>
      <w:r w:rsidDel="00000000" w:rsidR="00000000" w:rsidRPr="00000000">
        <w:rPr>
          <w:rtl w:val="0"/>
        </w:rPr>
        <w:t xml:space="preserve">Las contraseñas cifradas no pudieron ser descifradas sin la clave adecuada.</w:t>
      </w:r>
    </w:p>
    <w:p w:rsidR="00000000" w:rsidDel="00000000" w:rsidP="00000000" w:rsidRDefault="00000000" w:rsidRPr="00000000" w14:paraId="000000BC">
      <w:pPr>
        <w:numPr>
          <w:ilvl w:val="0"/>
          <w:numId w:val="13"/>
        </w:numPr>
        <w:ind w:left="720" w:hanging="360"/>
      </w:pPr>
      <w:r w:rsidDel="00000000" w:rsidR="00000000" w:rsidRPr="00000000">
        <w:rPr>
          <w:rtl w:val="0"/>
        </w:rPr>
        <w:t xml:space="preserve">Validación </w:t>
      </w:r>
    </w:p>
    <w:p w:rsidR="00000000" w:rsidDel="00000000" w:rsidP="00000000" w:rsidRDefault="00000000" w:rsidRPr="00000000" w14:paraId="000000BD">
      <w:pPr>
        <w:numPr>
          <w:ilvl w:val="1"/>
          <w:numId w:val="13"/>
        </w:numPr>
        <w:ind w:left="1440" w:hanging="360"/>
      </w:pPr>
      <w:r w:rsidDel="00000000" w:rsidR="00000000" w:rsidRPr="00000000">
        <w:rPr>
          <w:rtl w:val="0"/>
        </w:rPr>
        <w:t xml:space="preserve">Rechazó intentos de acceso con códigos incorrectos.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rPr/>
      </w:pPr>
      <w:bookmarkStart w:colFirst="0" w:colLast="0" w:name="_5jpxzzdr3tyu" w:id="27"/>
      <w:bookmarkEnd w:id="27"/>
      <w:r w:rsidDel="00000000" w:rsidR="00000000" w:rsidRPr="00000000">
        <w:rPr>
          <w:rtl w:val="0"/>
        </w:rPr>
        <w:t xml:space="preserve">Código y Decisiones de Diseño</w:t>
      </w:r>
    </w:p>
    <w:p w:rsidR="00000000" w:rsidDel="00000000" w:rsidP="00000000" w:rsidRDefault="00000000" w:rsidRPr="00000000" w14:paraId="000000C0">
      <w:pPr>
        <w:rPr/>
      </w:pPr>
      <w:r w:rsidDel="00000000" w:rsidR="00000000" w:rsidRPr="00000000">
        <w:rPr>
          <w:rtl w:val="0"/>
        </w:rPr>
        <w:br w:type="textWrapping"/>
        <w:t xml:space="preserve">registro:</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Registro de Usuario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#f4f6f9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100vh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#2c3e50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#34495e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box-sizing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border-box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#bdc3c7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#1f9fea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button:hover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#2c3e50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.contrasena-generada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#f1f1f1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#bdc3c7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.prompt-section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#34495e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.prompt-section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.input-container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.password-toggle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#7f8c8d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.password-toggle:hover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#2c3e50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.recomendaciones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#e74c3c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Registro de Usuario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"procesar_registro.php"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"nombre_usuario"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Nombre de Usuario: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"nombre_usuario"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"nombre_usuario"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Correo Electrónico: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Nombre: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"Tu nombre"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"apellido"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Apellido: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"apellido"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"apellido"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"Tu apellido"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"fecha_nacimiento"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Fecha de Nacimiento (DDMMYYYY):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"fecha_nacimiento"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"fecha_nacimiento"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"Ejemplo: 01011990"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Selecciona tu rol: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--Selecciona un rol--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"cliente"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Cliente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"agente"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Agente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"admin"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Administrador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"contraseña"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"contraseña"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"contraseña"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evaluarYMostrarRecomendaciones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"password-toggle"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togglePassword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"recomendaciones"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"recomendaciones"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mostrarOpciones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Configurar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"prompt-section"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"prompt-section"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Configuración de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Longitud (mínimo 8):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"longitud"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"12"</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"mayusculas"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Mayúsculas</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"minusculas"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Minúsculas</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"numeros"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Números</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"especiales"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Caracteres especiales</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"diccionario"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Usar palabras del diccionario</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crearContrasena</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Generar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"contrasena-generada"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"contrasena-generada"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Contraseña Generada: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"contrasena-copy"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readonly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copiarContraseña</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Copiar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Registrarse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¿Ya tienes una cuenta?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"Iniciodesecion.php"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Inicia Sesión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script:</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bancoDePalabras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"luna"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"estrella"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"cielo"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"montaña"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"río"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"bosque"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"árbol"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"nube"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"viento"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"fuego"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"agua"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"tierra"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"catarata"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"brisa"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"noche"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"amanecer"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"atardecer"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"cascada"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"lago"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"desierto"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"ciudad"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"aldea"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"puente"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"sendero"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"caminata"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"rayo"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"relámpago"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"nieve"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"lluvia"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"tormenta"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"huracán"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"tornado"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"frío"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"templo"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"castillo"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"pirámide"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"túnel"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"puerta"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"ventana"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"silla"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"libro"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"pájaro"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"elefante"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"tigre"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"león"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"serpiente"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"cocodrilo"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"jirafa"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"mono"</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evaluarContrasena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contrasena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puntuacion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recomendaciones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contrasena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puntuacion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contrasena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puntuacion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recomendaciones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 contraseña debe tener al menos 8 caracteres."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tieneMayusculas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A-Z</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contrasena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tieneMinusculas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a-z</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contrasena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tieneNumeros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 /\d/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contrasena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tieneEspeciales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!@#$%^&amp;*(),.?":{}|&lt;&gt;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contrasena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tieneMayusculas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puntuacion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tieneMinusculas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puntuacion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tieneNumeros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puntuacion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tieneEspeciales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puntuacion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patronesComunes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"12345678"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"qwerty"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"abc123"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patronesComunes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patron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contrasena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includes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patron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recomendaciones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"Evita utilizar contraseñas comunes o patrones fáciles de adivinar."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nivel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puntuacion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nivel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"Baja"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puntuacion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nivel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nivel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nivel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recomendaciones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evaluarYMostrarRecomendaciones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contrasena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'contraseña'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evaluacion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evaluarContrasena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contrasena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recomendacionesEl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'recomendaciones'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recomendacionesEl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`Nivel de Seguridad: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evaluacion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nivel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evaluacion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recomendaciones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mostrarOpciones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'prompt-section'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"button[onclick='mostrarOpciones()']"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"Ocultar Opciones"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"Configurar Contraseña"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togglePassword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passwordInput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'contraseña'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crearContrasena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longitud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'longitud'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longitud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 longitud debe ser igual o mayor a 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mayusculas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'mayusculas'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minusculas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'minusculas'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numeros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'numeros'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especiales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'especiales'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diccionario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'diccionario'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caracteres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mayusculas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caracteres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'ABCDEFGHIJKLMNOPQRSTUVWXYZ'</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minusculas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caracteres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'abcdefghijklmnopqrstuvwxyz'</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numeros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caracteres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'0123456789'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especiales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caracteres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'!@#$%^&amp;*()-_=+[]{}|;:,.&lt;&gt;?'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contrasena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diccionario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numPalabras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ceil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longitud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numPalabras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palabraAleatoria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bancoDePalabras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bancoDePalabras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contrasena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palabraAleatoria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contrasena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longitud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contrasena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contrasena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longitud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caracteres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'Selecciona al menos una opción.'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longitud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contrasena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caracteres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caracteres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'contrasena-copy'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contrasena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'contrasena-generada'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'contraseña'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contrasena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evaluacion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evaluarContrasena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contrasena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'recomendaciones'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`Nivel de Seguridad: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evaluacion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nivel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evaluacion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recomendaciones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copiarContraseña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contrasenaCopy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"contrasena-copy"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contrasenaCopy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execCommand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"Contraseña copiada al portapapeles"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'DOMContentLoaded'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'contraseña'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evaluarYMostrarRecomendaciones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rFonts w:ascii="Courier New" w:cs="Courier New" w:eastAsia="Courier New" w:hAnsi="Courier New"/>
          <w:color w:val="808080"/>
          <w:sz w:val="21"/>
          <w:szCs w:val="21"/>
        </w:rPr>
      </w:pPr>
      <w:r w:rsidDel="00000000" w:rsidR="00000000" w:rsidRPr="00000000">
        <w:rPr>
          <w:rtl w:val="0"/>
        </w:rPr>
        <w:t xml:space="preserve">registro: </w:t>
        <w:br w:type="textWrapping"/>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Registro de Usuario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#f4f6f9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100vh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#2c3e50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#34495e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box-sizing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border-box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#bdc3c7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#1f9fea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button:hover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#2c3e50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.contrasena-generada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#f1f1f1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#bdc3c7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.prompt-section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#34495e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.prompt-section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.input-container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.password-toggle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#7f8c8d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.password-toggle:hover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#2c3e50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.recomendaciones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#e74c3c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Registro de Usuario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"procesar_registro.php"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"nombre_usuario"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Nombre de Usuario: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"nombre_usuario"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"nombre_usuario"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Correo Electrónico: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Nombre: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"Tu nombre"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"apellido"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Apellido: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"apellido"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"apellido"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"Tu apellido"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"fecha_nacimiento"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Fecha de Nacimiento (DDMMYYYY):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"fecha_nacimiento"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"fecha_nacimiento"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"Ejemplo: 01011990"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Selecciona tu rol: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--Selecciona un rol--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"cliente"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Cliente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"agente"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Agente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"admin"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Administrador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"contraseña"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"contraseña"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"contraseña"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evaluarYMostrarRecomendaciones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"password-toggle"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togglePassword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"recomendaciones"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"recomendaciones"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mostrarOpciones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Configurar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"prompt-section"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"prompt-section"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Configuración de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Longitud (mínimo 8):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"longitud"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"12"</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"mayusculas"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Mayúsculas</w:t>
      </w:r>
    </w:p>
    <w:p w:rsidR="00000000" w:rsidDel="00000000" w:rsidP="00000000" w:rsidRDefault="00000000" w:rsidRPr="00000000" w14:paraId="000002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"minusculas"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Minúsculas</w:t>
      </w:r>
    </w:p>
    <w:p w:rsidR="00000000" w:rsidDel="00000000" w:rsidP="00000000" w:rsidRDefault="00000000" w:rsidRPr="00000000" w14:paraId="000002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"numeros"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Números</w:t>
      </w:r>
    </w:p>
    <w:p w:rsidR="00000000" w:rsidDel="00000000" w:rsidP="00000000" w:rsidRDefault="00000000" w:rsidRPr="00000000" w14:paraId="000002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"especiales"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Caracteres especiales</w:t>
      </w:r>
    </w:p>
    <w:p w:rsidR="00000000" w:rsidDel="00000000" w:rsidP="00000000" w:rsidRDefault="00000000" w:rsidRPr="00000000" w14:paraId="000002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"diccionario"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Usar palabras del diccionario</w:t>
      </w:r>
    </w:p>
    <w:p w:rsidR="00000000" w:rsidDel="00000000" w:rsidP="00000000" w:rsidRDefault="00000000" w:rsidRPr="00000000" w14:paraId="0000029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crearContrasena</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Generar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"contrasena-generada"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"contrasena-generada"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Contraseña Generada: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"contrasena-copy"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readonly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copiarContraseña</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Copiar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Registrarse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¿Ya tienes una cuenta?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"Iniciodesecion.php"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Inicia Sesión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rFonts w:ascii="Courier New" w:cs="Courier New" w:eastAsia="Courier New" w:hAnsi="Courier New"/>
          <w:color w:val="808080"/>
          <w:sz w:val="21"/>
          <w:szCs w:val="21"/>
        </w:rPr>
      </w:pPr>
      <w:r w:rsidDel="00000000" w:rsidR="00000000" w:rsidRPr="00000000">
        <w:rPr>
          <w:rtl w:val="0"/>
        </w:rPr>
        <w:t xml:space="preserve">cambio de contraseña: </w:t>
        <w:br w:type="textWrapping"/>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Cambiar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Estilos CSS */</w:t>
      </w:r>
    </w:p>
    <w:p w:rsidR="00000000" w:rsidDel="00000000" w:rsidP="00000000" w:rsidRDefault="00000000" w:rsidRPr="00000000" w14:paraId="000002A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#f4f6f9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100vh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#2c3e50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#34495e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C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box-sizing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border-box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#bdc3c7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#1f9fea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button:hover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#2c3e50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#2c3e50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#e74c3c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#2ecc71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.input-container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.password-toggle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absolute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#7f8c8d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.password-toggle:hover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#2c3e50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.prompt-section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#34495e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.prompt-section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0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#7f8c8d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#1f9fea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.contrasena-generada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#f1f1f1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#bdc3c7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2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"scripts.js"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2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2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2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2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Cambiar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2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"cambiar_contrasena.php"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2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"nombre_usuario"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Nombre de Usuario: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2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"nombre_usuario"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"nombre_usuario"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2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"contraseña_actual"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Contraseña Actual: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"contraseña_actual"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"contraseña_actual"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"password-toggle"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togglePassword</w:t>
      </w:r>
      <w:r w:rsidDel="00000000" w:rsidR="00000000" w:rsidRPr="00000000">
        <w:rPr>
          <w:rFonts w:ascii="Courier New" w:cs="Courier New" w:eastAsia="Courier New" w:hAnsi="Courier New"/>
          <w:color w:val="ce9178"/>
          <w:sz w:val="21"/>
          <w:szCs w:val="21"/>
          <w:rtl w:val="0"/>
        </w:rPr>
        <w:t xml:space="preserve">('contraseña_actual')"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"nueva_contraseña"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Nueva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"nueva_contraseña"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"nueva_contraseña"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"password-toggle"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togglePassword</w:t>
      </w:r>
      <w:r w:rsidDel="00000000" w:rsidR="00000000" w:rsidRPr="00000000">
        <w:rPr>
          <w:rFonts w:ascii="Courier New" w:cs="Courier New" w:eastAsia="Courier New" w:hAnsi="Courier New"/>
          <w:color w:val="ce9178"/>
          <w:sz w:val="21"/>
          <w:szCs w:val="21"/>
          <w:rtl w:val="0"/>
        </w:rPr>
        <w:t xml:space="preserve">('nueva_contraseña')"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mostrarOpciones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Configurar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"prompt-section"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"prompt-section"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3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Configuración de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Longitud (mínimo 8):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"longitud"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"12"</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"mayusculas"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Mayúsculas</w:t>
      </w:r>
    </w:p>
    <w:p w:rsidR="00000000" w:rsidDel="00000000" w:rsidP="00000000" w:rsidRDefault="00000000" w:rsidRPr="00000000" w14:paraId="000003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"minusculas"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Minúsculas</w:t>
      </w:r>
    </w:p>
    <w:p w:rsidR="00000000" w:rsidDel="00000000" w:rsidP="00000000" w:rsidRDefault="00000000" w:rsidRPr="00000000" w14:paraId="000003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"numeros"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Números</w:t>
      </w:r>
    </w:p>
    <w:p w:rsidR="00000000" w:rsidDel="00000000" w:rsidP="00000000" w:rsidRDefault="00000000" w:rsidRPr="00000000" w14:paraId="000003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"especiales"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Caracteres especiales</w:t>
      </w:r>
    </w:p>
    <w:p w:rsidR="00000000" w:rsidDel="00000000" w:rsidP="00000000" w:rsidRDefault="00000000" w:rsidRPr="00000000" w14:paraId="0000034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crearContrasena</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Generar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"contrasena-generada"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"contrasena-generada"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Contraseña Generada: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"contrasena-copy"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readonly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Agregar aquí los elementos para mostrar la evaluación de la contraseña --&gt;</w:t>
      </w:r>
    </w:p>
    <w:p w:rsidR="00000000" w:rsidDel="00000000" w:rsidP="00000000" w:rsidRDefault="00000000" w:rsidRPr="00000000" w14:paraId="0000034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"resultado-evaluacion"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"margin-top: 10px; color: #2c3e50;"</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4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"recomendaciones"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"color: #e74c3c; margin-top: 5px;"</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"enviar-correo"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"display: 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enviarContrasenaPorCorreo</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Enviar Contraseña a Correo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Actualizar Contraseña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Regresar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"Iniciodesecion.php"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Inicio de Seción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35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'error_message'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"&lt;p class='error'&gt;"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'error_message'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"&lt;/p&gt;"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unset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'error_message'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'success_message'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"&lt;p class='success'&gt;"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'success_message'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"&lt;/p&gt;"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unset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'success_message'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36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enviar contraseña: </w:t>
      </w:r>
    </w:p>
    <w:p w:rsidR="00000000" w:rsidDel="00000000" w:rsidP="00000000" w:rsidRDefault="00000000" w:rsidRPr="00000000" w14:paraId="0000036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36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session_start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PHPMailer\PHPMailer\</w:t>
      </w:r>
      <w:r w:rsidDel="00000000" w:rsidR="00000000" w:rsidRPr="00000000">
        <w:rPr>
          <w:rFonts w:ascii="Courier New" w:cs="Courier New" w:eastAsia="Courier New" w:hAnsi="Courier New"/>
          <w:color w:val="4ec9b0"/>
          <w:sz w:val="21"/>
          <w:szCs w:val="21"/>
          <w:rtl w:val="0"/>
        </w:rPr>
        <w:t xml:space="preserve">PHPMailer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PHPMailer\PHPMailer\</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require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'vendor/autoload.php'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Asegúrate de que el autoload de Composer está incluido</w:t>
      </w:r>
    </w:p>
    <w:p w:rsidR="00000000" w:rsidDel="00000000" w:rsidP="00000000" w:rsidRDefault="00000000" w:rsidRPr="00000000" w14:paraId="0000037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'Content-Type: application/json'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json_decode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file_get_contents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'php://input'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$contrasena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'contrasena'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Crear una instancia de PHPMailer</w:t>
      </w:r>
    </w:p>
    <w:p w:rsidR="00000000" w:rsidDel="00000000" w:rsidP="00000000" w:rsidRDefault="00000000" w:rsidRPr="00000000" w14:paraId="0000037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PHPMailer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7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Configuración del servidor SMTP</w:t>
      </w:r>
    </w:p>
    <w:p w:rsidR="00000000" w:rsidDel="00000000" w:rsidP="00000000" w:rsidRDefault="00000000" w:rsidRPr="00000000" w14:paraId="0000037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isSMTP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'smtp.gmail.com'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Cambia esto a tu servidor SMTP</w:t>
      </w:r>
    </w:p>
    <w:p w:rsidR="00000000" w:rsidDel="00000000" w:rsidP="00000000" w:rsidRDefault="00000000" w:rsidRPr="00000000" w14:paraId="0000037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SMTPAuth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'dianayazminhernandezvargas@gmail.com'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Tu email</w:t>
      </w:r>
    </w:p>
    <w:p w:rsidR="00000000" w:rsidDel="00000000" w:rsidP="00000000" w:rsidRDefault="00000000" w:rsidRPr="00000000" w14:paraId="0000038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'plwc tjfk somm ecnl'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Tu contraseña del email o una contraseña de aplicación</w:t>
      </w:r>
    </w:p>
    <w:p w:rsidR="00000000" w:rsidDel="00000000" w:rsidP="00000000" w:rsidRDefault="00000000" w:rsidRPr="00000000" w14:paraId="0000038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SMTPSecure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587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Configuración del correo</w:t>
      </w:r>
    </w:p>
    <w:p w:rsidR="00000000" w:rsidDel="00000000" w:rsidP="00000000" w:rsidRDefault="00000000" w:rsidRPr="00000000" w14:paraId="0000038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setFrom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'dianayazminhernandezvargas@gmail.com'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'Diana Hernandez'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addAddress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isHTML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Subject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'Nueva Contraseña Generada'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"Tu nueva contraseña generada es: &lt;strong&gt;</w:t>
      </w:r>
      <w:r w:rsidDel="00000000" w:rsidR="00000000" w:rsidRPr="00000000">
        <w:rPr>
          <w:rFonts w:ascii="Courier New" w:cs="Courier New" w:eastAsia="Courier New" w:hAnsi="Courier New"/>
          <w:color w:val="9cdcfe"/>
          <w:sz w:val="21"/>
          <w:szCs w:val="21"/>
          <w:rtl w:val="0"/>
        </w:rPr>
        <w:t xml:space="preserve">$contrasena</w:t>
      </w:r>
      <w:r w:rsidDel="00000000" w:rsidR="00000000" w:rsidRPr="00000000">
        <w:rPr>
          <w:rFonts w:ascii="Courier New" w:cs="Courier New" w:eastAsia="Courier New" w:hAnsi="Courier New"/>
          <w:color w:val="ce9178"/>
          <w:sz w:val="21"/>
          <w:szCs w:val="21"/>
          <w:rtl w:val="0"/>
        </w:rPr>
        <w:t xml:space="preserve">&lt;/strong&gt;"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json_encode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json_encode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ErrorInfo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ind w:left="720" w:firstLine="0"/>
        <w:jc w:val="both"/>
        <w:rPr/>
      </w:pPr>
      <w:r w:rsidDel="00000000" w:rsidR="00000000" w:rsidRPr="00000000">
        <w:rPr>
          <w:rtl w:val="0"/>
        </w:rPr>
      </w:r>
    </w:p>
    <w:sectPr>
      <w:headerReference r:id="rId11" w:type="default"/>
      <w:pgSz w:h="15840" w:w="12240" w:orient="portrait"/>
      <w:pgMar w:bottom="1418" w:top="1701"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