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146E" w14:textId="217F1A76" w:rsidR="00A51C22" w:rsidRDefault="00A3186C" w:rsidP="00A3186C">
      <w:pPr>
        <w:pStyle w:val="Title"/>
        <w:jc w:val="center"/>
      </w:pPr>
      <w:r>
        <w:t>IPOS-CA Tech Stack Plan</w:t>
      </w:r>
    </w:p>
    <w:p w14:paraId="021FEBF7" w14:textId="77777777" w:rsidR="00A3186C" w:rsidRDefault="00A3186C" w:rsidP="00A3186C"/>
    <w:p w14:paraId="6D4187E9" w14:textId="0EC36F4B" w:rsidR="00A3186C" w:rsidRDefault="00A3186C" w:rsidP="00A3186C">
      <w:r>
        <w:t>This Document is all to do with the working product section of the deliverable. Made just to sketch out what language and different technologies we will be using to make said prototype.</w:t>
      </w:r>
    </w:p>
    <w:p w14:paraId="334A1196" w14:textId="77777777" w:rsidR="00A3186C" w:rsidRDefault="00A3186C" w:rsidP="00A3186C"/>
    <w:p w14:paraId="54F68FC3" w14:textId="4C5ED5A5" w:rsidR="00A3186C" w:rsidRDefault="00A3186C" w:rsidP="00A3186C">
      <w:r>
        <w:t>Language: Java, everyone’s strongest and is supported most by lecture content.</w:t>
      </w:r>
    </w:p>
    <w:p w14:paraId="6FD81425" w14:textId="69020C14" w:rsidR="00A3186C" w:rsidRDefault="00A3186C" w:rsidP="00A3186C">
      <w:r>
        <w:t xml:space="preserve">NetBeans Project, GUI made with swing package, connects to a </w:t>
      </w:r>
      <w:proofErr w:type="spellStart"/>
      <w:r>
        <w:t>mySQL</w:t>
      </w:r>
      <w:proofErr w:type="spellEnd"/>
      <w:r>
        <w:t xml:space="preserve"> Database.</w:t>
      </w:r>
    </w:p>
    <w:p w14:paraId="1A6B4DA5" w14:textId="77777777" w:rsidR="00A3186C" w:rsidRDefault="00A3186C" w:rsidP="00A3186C"/>
    <w:p w14:paraId="3537EAB2" w14:textId="6B5E4433" w:rsidR="00A3186C" w:rsidRDefault="00A3186C" w:rsidP="00A3186C">
      <w:r>
        <w:t>Communication between other sub-systems:</w:t>
      </w:r>
    </w:p>
    <w:p w14:paraId="6E71EEC0" w14:textId="0429BC51" w:rsidR="00A3186C" w:rsidRDefault="00A3186C" w:rsidP="00A3186C">
      <w:r>
        <w:tab/>
        <w:t>Share Access to respective databases (Popov’s Suggestion)</w:t>
      </w:r>
    </w:p>
    <w:p w14:paraId="4F913F73" w14:textId="67841C4D" w:rsidR="00A3186C" w:rsidRDefault="00A3186C" w:rsidP="00A3186C">
      <w:pPr>
        <w:pStyle w:val="ListParagraph"/>
        <w:numPr>
          <w:ilvl w:val="0"/>
          <w:numId w:val="1"/>
        </w:numPr>
      </w:pPr>
      <w:r>
        <w:t>Deploy all databases onto on machine, each subsystem has own database.</w:t>
      </w:r>
    </w:p>
    <w:p w14:paraId="4C9706CB" w14:textId="5B92A27D" w:rsidR="00A3186C" w:rsidRDefault="00A3186C" w:rsidP="00A3186C">
      <w:pPr>
        <w:pStyle w:val="ListParagraph"/>
        <w:numPr>
          <w:ilvl w:val="0"/>
          <w:numId w:val="1"/>
        </w:numPr>
      </w:pPr>
      <w:r>
        <w:t xml:space="preserve">Each subsystem has limited access to other databases </w:t>
      </w:r>
    </w:p>
    <w:p w14:paraId="4955A794" w14:textId="1289E075" w:rsidR="00A3186C" w:rsidRDefault="00A3186C" w:rsidP="00A3186C">
      <w:r>
        <w:t>Testing:</w:t>
      </w:r>
    </w:p>
    <w:p w14:paraId="6E8A5012" w14:textId="21AF6B69" w:rsidR="00A3186C" w:rsidRDefault="00A3186C" w:rsidP="00A3186C">
      <w:pPr>
        <w:pStyle w:val="ListParagraph"/>
        <w:numPr>
          <w:ilvl w:val="0"/>
          <w:numId w:val="2"/>
        </w:numPr>
      </w:pPr>
      <w:r>
        <w:t>TTD tests should be developed before code is written</w:t>
      </w:r>
    </w:p>
    <w:p w14:paraId="7B924E8C" w14:textId="79781497" w:rsidR="00A3186C" w:rsidRDefault="00A3186C" w:rsidP="00A3186C">
      <w:pPr>
        <w:pStyle w:val="ListParagraph"/>
        <w:numPr>
          <w:ilvl w:val="1"/>
          <w:numId w:val="2"/>
        </w:numPr>
      </w:pPr>
      <w:r>
        <w:t>Unit-Tests</w:t>
      </w:r>
    </w:p>
    <w:p w14:paraId="33204021" w14:textId="7FEC35A9" w:rsidR="00A3186C" w:rsidRDefault="00A3186C" w:rsidP="00A3186C">
      <w:pPr>
        <w:pStyle w:val="ListParagraph"/>
        <w:numPr>
          <w:ilvl w:val="1"/>
          <w:numId w:val="2"/>
        </w:numPr>
      </w:pPr>
      <w:r>
        <w:t>Sub-System Tests</w:t>
      </w:r>
    </w:p>
    <w:p w14:paraId="05D63078" w14:textId="5737CAB7" w:rsidR="00A3186C" w:rsidRDefault="00A3186C" w:rsidP="00A3186C">
      <w:pPr>
        <w:pStyle w:val="ListParagraph"/>
        <w:numPr>
          <w:ilvl w:val="1"/>
          <w:numId w:val="2"/>
        </w:numPr>
      </w:pPr>
      <w:r>
        <w:t>System Tests</w:t>
      </w:r>
    </w:p>
    <w:p w14:paraId="55EB4DFE" w14:textId="151A2156" w:rsidR="00A3186C" w:rsidRPr="00A3186C" w:rsidRDefault="00A3186C" w:rsidP="00A3186C">
      <w:pPr>
        <w:pStyle w:val="ListParagraph"/>
        <w:numPr>
          <w:ilvl w:val="1"/>
          <w:numId w:val="2"/>
        </w:numPr>
      </w:pPr>
      <w:r>
        <w:t>User acceptance testing</w:t>
      </w:r>
    </w:p>
    <w:sectPr w:rsidR="00A3186C" w:rsidRPr="00A31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766D"/>
    <w:multiLevelType w:val="hybridMultilevel"/>
    <w:tmpl w:val="D468499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411B5DB9"/>
    <w:multiLevelType w:val="hybridMultilevel"/>
    <w:tmpl w:val="893C5A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7940620">
    <w:abstractNumId w:val="0"/>
  </w:num>
  <w:num w:numId="2" w16cid:durableId="1465272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DA"/>
    <w:rsid w:val="002273A9"/>
    <w:rsid w:val="008C15D4"/>
    <w:rsid w:val="00A3186C"/>
    <w:rsid w:val="00A51C22"/>
    <w:rsid w:val="00A76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1079"/>
  <w15:chartTrackingRefBased/>
  <w15:docId w15:val="{51457C56-8256-40B4-A67F-043A0620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1DA"/>
    <w:rPr>
      <w:rFonts w:eastAsiaTheme="majorEastAsia" w:cstheme="majorBidi"/>
      <w:color w:val="272727" w:themeColor="text1" w:themeTint="D8"/>
    </w:rPr>
  </w:style>
  <w:style w:type="paragraph" w:styleId="Title">
    <w:name w:val="Title"/>
    <w:basedOn w:val="Normal"/>
    <w:next w:val="Normal"/>
    <w:link w:val="TitleChar"/>
    <w:uiPriority w:val="10"/>
    <w:qFormat/>
    <w:rsid w:val="00A76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1DA"/>
    <w:pPr>
      <w:spacing w:before="160"/>
      <w:jc w:val="center"/>
    </w:pPr>
    <w:rPr>
      <w:i/>
      <w:iCs/>
      <w:color w:val="404040" w:themeColor="text1" w:themeTint="BF"/>
    </w:rPr>
  </w:style>
  <w:style w:type="character" w:customStyle="1" w:styleId="QuoteChar">
    <w:name w:val="Quote Char"/>
    <w:basedOn w:val="DefaultParagraphFont"/>
    <w:link w:val="Quote"/>
    <w:uiPriority w:val="29"/>
    <w:rsid w:val="00A761DA"/>
    <w:rPr>
      <w:i/>
      <w:iCs/>
      <w:color w:val="404040" w:themeColor="text1" w:themeTint="BF"/>
    </w:rPr>
  </w:style>
  <w:style w:type="paragraph" w:styleId="ListParagraph">
    <w:name w:val="List Paragraph"/>
    <w:basedOn w:val="Normal"/>
    <w:uiPriority w:val="34"/>
    <w:qFormat/>
    <w:rsid w:val="00A761DA"/>
    <w:pPr>
      <w:ind w:left="720"/>
      <w:contextualSpacing/>
    </w:pPr>
  </w:style>
  <w:style w:type="character" w:styleId="IntenseEmphasis">
    <w:name w:val="Intense Emphasis"/>
    <w:basedOn w:val="DefaultParagraphFont"/>
    <w:uiPriority w:val="21"/>
    <w:qFormat/>
    <w:rsid w:val="00A761DA"/>
    <w:rPr>
      <w:i/>
      <w:iCs/>
      <w:color w:val="0F4761" w:themeColor="accent1" w:themeShade="BF"/>
    </w:rPr>
  </w:style>
  <w:style w:type="paragraph" w:styleId="IntenseQuote">
    <w:name w:val="Intense Quote"/>
    <w:basedOn w:val="Normal"/>
    <w:next w:val="Normal"/>
    <w:link w:val="IntenseQuoteChar"/>
    <w:uiPriority w:val="30"/>
    <w:qFormat/>
    <w:rsid w:val="00A76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1DA"/>
    <w:rPr>
      <w:i/>
      <w:iCs/>
      <w:color w:val="0F4761" w:themeColor="accent1" w:themeShade="BF"/>
    </w:rPr>
  </w:style>
  <w:style w:type="character" w:styleId="IntenseReference">
    <w:name w:val="Intense Reference"/>
    <w:basedOn w:val="DefaultParagraphFont"/>
    <w:uiPriority w:val="32"/>
    <w:qFormat/>
    <w:rsid w:val="00A761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Barlas</dc:creator>
  <cp:keywords/>
  <dc:description/>
  <cp:lastModifiedBy>Yaseen Barlas</cp:lastModifiedBy>
  <cp:revision>2</cp:revision>
  <dcterms:created xsi:type="dcterms:W3CDTF">2026-03-05T11:23:00Z</dcterms:created>
  <dcterms:modified xsi:type="dcterms:W3CDTF">2026-03-05T11:30:00Z</dcterms:modified>
</cp:coreProperties>
</file>