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>Temat: Projekt i implementacja jednostki zmiennoprzecinkowej</w:t>
      </w:r>
    </w:p>
    <w:tbl>
      <w:tblPr>
        <w:tblW w:w="162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noVBand="1" w:noHBand="0" w:lastColumn="0" w:firstColumn="1" w:lastRow="0" w:firstRow="1"/>
      </w:tblPr>
      <w:tblGrid>
        <w:gridCol w:w="81"/>
        <w:gridCol w:w="80"/>
      </w:tblGrid>
      <w:tr>
        <w:trPr>
          <w:trHeight w:val="23" w:hRule="exact"/>
        </w:trPr>
        <w:tc>
          <w:tcPr>
            <w:tcW w:w="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l-PL"/>
              </w:rPr>
            </w:r>
          </w:p>
        </w:tc>
        <w:tc>
          <w:tcPr>
            <w:tcW w:w="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40" w:before="0" w:after="150"/>
        <w:contextualSpacing/>
        <w:jc w:val="both"/>
        <w:rPr>
          <w:rFonts w:eastAsia="Times New Roman" w:cs="Times New Roman"/>
          <w:b/>
          <w:b/>
          <w:sz w:val="24"/>
          <w:szCs w:val="24"/>
          <w:lang w:eastAsia="pl-PL"/>
        </w:rPr>
      </w:pPr>
      <w:r>
        <w:rPr>
          <w:rFonts w:eastAsia="Times New Roman" w:cs="Times New Roman"/>
          <w:b/>
          <w:sz w:val="24"/>
          <w:szCs w:val="24"/>
          <w:lang w:eastAsia="pl-PL"/>
        </w:rPr>
        <w:t>Pojęcia (co by nie szukać cały czas)</w:t>
      </w:r>
    </w:p>
    <w:p>
      <w:pPr>
        <w:pStyle w:val="ListParagraph"/>
        <w:numPr>
          <w:ilvl w:val="0"/>
          <w:numId w:val="3"/>
        </w:numPr>
        <w:spacing w:lineRule="auto" w:line="240" w:before="0" w:after="150"/>
        <w:contextualSpacing/>
        <w:jc w:val="both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b/>
          <w:bCs/>
          <w:sz w:val="24"/>
          <w:szCs w:val="24"/>
          <w:lang w:eastAsia="pl-PL"/>
        </w:rPr>
        <w:t>Jednostka zmiennopozycyjna, jednostka zmiennoprzecinkowa, FPU</w:t>
      </w:r>
      <w:r>
        <w:rPr>
          <w:rFonts w:eastAsia="Times New Roman" w:cs="Times New Roman"/>
          <w:sz w:val="24"/>
          <w:szCs w:val="24"/>
          <w:lang w:eastAsia="pl-PL"/>
        </w:rPr>
        <w:t xml:space="preserve"> (angielskie </w:t>
      </w:r>
      <w:r>
        <w:rPr>
          <w:rFonts w:eastAsia="Times New Roman" w:cs="Times New Roman"/>
          <w:i/>
          <w:iCs/>
          <w:sz w:val="24"/>
          <w:szCs w:val="24"/>
          <w:lang w:eastAsia="pl-PL"/>
        </w:rPr>
        <w:t>Floating Point Unit</w:t>
      </w:r>
      <w:r>
        <w:rPr>
          <w:rFonts w:eastAsia="Times New Roman" w:cs="Times New Roman"/>
          <w:sz w:val="24"/>
          <w:szCs w:val="24"/>
          <w:lang w:eastAsia="pl-PL"/>
        </w:rPr>
        <w:t>), blok funkcjonalny procesora, zaopatrzony we własne rejestry zmiennopozycyjne (zmiennoprzecinkowe), wykonujący działania w arytmetyce zmiennopozycyjnej. Jednostka zmiennopozycyjna występuje w większych procesorach 32-bitowych i 64-bitowych. Prostsze systemy mikroprocesorowe w celu wykonywania obliczeń zmiennopozycyjnych kooperują z układami współprocesorów arytmetycznych lub korzystają z ich emulatorów.</w:t>
      </w:r>
    </w:p>
    <w:p>
      <w:pPr>
        <w:pStyle w:val="ListParagraph"/>
        <w:numPr>
          <w:ilvl w:val="0"/>
          <w:numId w:val="2"/>
        </w:numPr>
        <w:spacing w:lineRule="auto" w:line="240" w:before="0" w:after="150"/>
        <w:contextualSpacing/>
        <w:jc w:val="both"/>
        <w:rPr/>
      </w:pPr>
      <w:r>
        <w:rPr>
          <w:rFonts w:eastAsia="Times New Roman" w:cs="Times New Roman"/>
          <w:bCs/>
          <w:sz w:val="24"/>
          <w:szCs w:val="24"/>
          <w:lang w:eastAsia="pl-PL"/>
        </w:rPr>
        <w:t xml:space="preserve">Ja to rozumiem tak </w:t>
      </w:r>
      <w:r>
        <w:rPr>
          <w:rFonts w:eastAsia="Times New Roman" w:cs="Times New Roman"/>
          <w:bCs/>
          <w:sz w:val="24"/>
          <w:szCs w:val="24"/>
          <w:lang w:eastAsia="pl-PL"/>
        </w:rPr>
        <w:t>że mamy sobie zaprojektowac co</w:t>
      </w:r>
      <w:r>
        <w:rPr>
          <w:rFonts w:eastAsia="Times New Roman" w:cs="Times New Roman"/>
          <w:bCs/>
          <w:sz w:val="24"/>
          <w:szCs w:val="24"/>
          <w:lang w:eastAsia="pl-PL"/>
        </w:rPr>
        <w:t>s co będzie wykonywac dzialania na tych floatach, doublach itp</w:t>
      </w:r>
    </w:p>
    <w:p>
      <w:pPr>
        <w:pStyle w:val="ListParagraph"/>
        <w:numPr>
          <w:ilvl w:val="0"/>
          <w:numId w:val="3"/>
        </w:numPr>
        <w:spacing w:lineRule="auto" w:line="240" w:before="0" w:after="150"/>
        <w:contextualSpacing/>
        <w:rPr>
          <w:rStyle w:val="Postbody"/>
          <w:rFonts w:eastAsia="Times New Roman" w:cs="Times New Roman"/>
          <w:b/>
          <w:b/>
          <w:sz w:val="24"/>
          <w:szCs w:val="24"/>
          <w:lang w:eastAsia="pl-PL"/>
        </w:rPr>
      </w:pPr>
      <w:r>
        <w:rPr>
          <w:rFonts w:eastAsia="Times New Roman" w:cs="Times New Roman"/>
          <w:b/>
          <w:sz w:val="24"/>
          <w:szCs w:val="24"/>
          <w:lang w:eastAsia="pl-PL"/>
        </w:rPr>
        <w:t xml:space="preserve">FPGA - </w:t>
      </w:r>
      <w:r>
        <w:rPr>
          <w:rStyle w:val="Postbody"/>
          <w:sz w:val="24"/>
        </w:rPr>
        <w:t xml:space="preserve">Field Programmable Gate Arrays </w:t>
      </w:r>
      <w:r>
        <w:rPr>
          <w:sz w:val="24"/>
        </w:rPr>
        <w:br/>
      </w:r>
      <w:r>
        <w:rPr>
          <w:rStyle w:val="Postbody"/>
          <w:sz w:val="24"/>
        </w:rPr>
        <w:t xml:space="preserve">Po polsku programowalne matryce bramkowe. </w:t>
      </w:r>
      <w:r>
        <w:rPr>
          <w:sz w:val="24"/>
        </w:rPr>
        <w:br/>
      </w:r>
      <w:r>
        <w:rPr>
          <w:rStyle w:val="Postbody"/>
          <w:sz w:val="24"/>
        </w:rPr>
        <w:t xml:space="preserve">Programowalne wiec role jaka pelni uklad sie "programuje" </w:t>
      </w:r>
      <w:r>
        <w:rPr>
          <w:sz w:val="24"/>
        </w:rPr>
        <w:br/>
      </w:r>
      <w:r>
        <w:rPr>
          <w:rStyle w:val="Postbody"/>
          <w:sz w:val="24"/>
        </w:rPr>
        <w:t xml:space="preserve">Matryce bo pewne bloki funkcjonalne sa juz zdefiniowane. </w:t>
      </w:r>
      <w:r>
        <w:rPr>
          <w:sz w:val="24"/>
        </w:rPr>
        <w:br/>
      </w:r>
      <w:r>
        <w:rPr>
          <w:rStyle w:val="Postbody"/>
          <w:sz w:val="24"/>
        </w:rPr>
        <w:t>Bramkowe bo spelniaja funkcje logiczne.</w:t>
      </w:r>
    </w:p>
    <w:p>
      <w:pPr>
        <w:pStyle w:val="ListParagraph"/>
        <w:numPr>
          <w:ilvl w:val="0"/>
          <w:numId w:val="3"/>
        </w:numPr>
        <w:spacing w:lineRule="auto" w:line="240" w:before="0" w:after="150"/>
        <w:contextualSpacing/>
        <w:rPr/>
      </w:pPr>
      <w:r>
        <w:rPr>
          <w:rFonts w:eastAsia="Times New Roman" w:cs="Times New Roman"/>
          <w:b/>
          <w:sz w:val="24"/>
          <w:szCs w:val="24"/>
          <w:lang w:eastAsia="pl-PL"/>
        </w:rPr>
        <w:t xml:space="preserve">VHDL -  </w:t>
      </w:r>
      <w:r>
        <w:rPr>
          <w:rFonts w:eastAsia="Times New Roman" w:cs="Times New Roman"/>
          <w:sz w:val="24"/>
          <w:szCs w:val="24"/>
          <w:lang w:eastAsia="pl-PL"/>
        </w:rPr>
        <w:t>język służący do opisu i projektowania układów cyfrowych</w:t>
      </w:r>
    </w:p>
    <w:p>
      <w:pPr>
        <w:pStyle w:val="ListParagraph"/>
        <w:numPr>
          <w:ilvl w:val="0"/>
          <w:numId w:val="0"/>
        </w:numPr>
        <w:spacing w:lineRule="auto" w:line="240" w:before="0" w:after="150"/>
        <w:contextualSpacing/>
        <w:rPr/>
      </w:pPr>
      <w:r>
        <w:rPr>
          <w:rFonts w:eastAsia="Times New Roman" w:cs="Times New Roman"/>
          <w:b/>
          <w:sz w:val="24"/>
          <w:szCs w:val="24"/>
          <w:lang w:eastAsia="pl-PL"/>
        </w:rPr>
        <w:t xml:space="preserve">* </w:t>
      </w:r>
      <w:r>
        <w:rPr>
          <w:rFonts w:eastAsia="Times New Roman" w:cs="Times New Roman"/>
          <w:b w:val="false"/>
          <w:bCs w:val="false"/>
          <w:sz w:val="24"/>
          <w:szCs w:val="24"/>
          <w:lang w:eastAsia="pl-PL"/>
        </w:rPr>
        <w:t>dowiedzieć się czy trzeba tego uzywać</w:t>
      </w:r>
    </w:p>
    <w:p>
      <w:pPr>
        <w:pStyle w:val="Normal"/>
        <w:spacing w:lineRule="auto" w:line="240" w:before="0" w:after="150"/>
        <w:jc w:val="both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</w:rPr>
        <w:t>Co potrzebujemy, aby wykonać ten projekt?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Znaleźć jakieś materiały, jak takie rzeczy się robi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Zrobić dla tego działania arytmetyczne (mam na myśli ogarnąć algorytmy na to)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Zrobić konwersje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contextualSpacing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4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b/>
        <w:rFonts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b80f1b"/>
    <w:rPr>
      <w:b/>
      <w:bCs/>
    </w:rPr>
  </w:style>
  <w:style w:type="character" w:styleId="Postbody" w:customStyle="1">
    <w:name w:val="postbody"/>
    <w:basedOn w:val="DefaultParagraphFont"/>
    <w:qFormat/>
    <w:rsid w:val="00b9052a"/>
    <w:rPr/>
  </w:style>
  <w:style w:type="character" w:styleId="ListLabel1">
    <w:name w:val="ListLabel 1"/>
    <w:qFormat/>
    <w:rPr>
      <w:b/>
      <w:sz w:val="24"/>
    </w:rPr>
  </w:style>
  <w:style w:type="character" w:styleId="ListLabel2">
    <w:name w:val="ListLabel 2"/>
    <w:qFormat/>
    <w:rPr>
      <w:rFonts w:eastAsia="Times New Roman" w:cs="Times New Roman"/>
      <w:b/>
      <w:sz w:val="24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80f1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LibreOffice/5.0.3.2$Linux_X86_64 LibreOffice_project/00m0$Build-2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2016-03-05T19:18:00Z</dcterms:created>
  <dc:creator>Martyna Łagożna</dc:creator>
  <dc:language>en-US</dc:language>
  <cp:lastModifiedBy>martyna </cp:lastModifiedBy>
  <dcterms:modified xsi:type="dcterms:W3CDTF">2016-03-07T20:48:50Z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