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5E16" w14:textId="0D377C30" w:rsidR="00D66B68" w:rsidRDefault="00542B07" w:rsidP="001C04AE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>The max temperature vs. latitude graph does indicate that</w:t>
      </w:r>
      <w:r w:rsidR="00D64C01">
        <w:rPr>
          <w:rFonts w:ascii="Segoe UI" w:eastAsia="Times New Roman" w:hAnsi="Segoe UI" w:cs="Segoe UI"/>
          <w:color w:val="24292E"/>
          <w:szCs w:val="24"/>
        </w:rPr>
        <w:t xml:space="preserve"> temperature decreases with increasing latitude passed the equator. Also, the start of the same trend (i.e., decreasing temperature) can be seen with decreasing latitude passed the equator. And </w:t>
      </w:r>
      <w:proofErr w:type="gramStart"/>
      <w:r w:rsidR="00D64C01">
        <w:rPr>
          <w:rFonts w:ascii="Segoe UI" w:eastAsia="Times New Roman" w:hAnsi="Segoe UI" w:cs="Segoe UI"/>
          <w:color w:val="24292E"/>
          <w:szCs w:val="24"/>
        </w:rPr>
        <w:t>based on the fact</w:t>
      </w:r>
      <w:r w:rsidR="007B1E5F">
        <w:rPr>
          <w:rFonts w:ascii="Segoe UI" w:eastAsia="Times New Roman" w:hAnsi="Segoe UI" w:cs="Segoe UI"/>
          <w:color w:val="24292E"/>
          <w:szCs w:val="24"/>
        </w:rPr>
        <w:t xml:space="preserve"> that</w:t>
      </w:r>
      <w:proofErr w:type="gramEnd"/>
      <w:r w:rsidR="00D64C01">
        <w:rPr>
          <w:rFonts w:ascii="Segoe UI" w:eastAsia="Times New Roman" w:hAnsi="Segoe UI" w:cs="Segoe UI"/>
          <w:color w:val="24292E"/>
          <w:szCs w:val="24"/>
        </w:rPr>
        <w:t xml:space="preserve"> temperatures in Antarctica are cold, it is likely that this trend continues</w:t>
      </w:r>
      <w:r w:rsidR="00AB5A60">
        <w:rPr>
          <w:rFonts w:ascii="Segoe UI" w:eastAsia="Times New Roman" w:hAnsi="Segoe UI" w:cs="Segoe UI"/>
          <w:color w:val="24292E"/>
          <w:szCs w:val="24"/>
        </w:rPr>
        <w:t xml:space="preserve"> (i.e., at latitudes lower than -60 degrees)</w:t>
      </w:r>
      <w:r w:rsidR="00D64C01">
        <w:rPr>
          <w:rFonts w:ascii="Segoe UI" w:eastAsia="Times New Roman" w:hAnsi="Segoe UI" w:cs="Segoe UI"/>
          <w:color w:val="24292E"/>
          <w:szCs w:val="24"/>
        </w:rPr>
        <w:t>.</w:t>
      </w:r>
    </w:p>
    <w:p w14:paraId="24A3E2E7" w14:textId="3E5339A7" w:rsidR="003E2EB0" w:rsidRDefault="003E2EB0" w:rsidP="001C04AE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 xml:space="preserve">Temperature </w:t>
      </w:r>
      <w:r w:rsidR="00B5054C">
        <w:rPr>
          <w:rFonts w:ascii="Segoe UI" w:eastAsia="Times New Roman" w:hAnsi="Segoe UI" w:cs="Segoe UI"/>
          <w:color w:val="24292E"/>
          <w:szCs w:val="24"/>
        </w:rPr>
        <w:t>is not</w:t>
      </w:r>
      <w:r>
        <w:rPr>
          <w:rFonts w:ascii="Segoe UI" w:eastAsia="Times New Roman" w:hAnsi="Segoe UI" w:cs="Segoe UI"/>
          <w:color w:val="24292E"/>
          <w:szCs w:val="24"/>
        </w:rPr>
        <w:t xml:space="preserve"> correlated with longitude.</w:t>
      </w:r>
    </w:p>
    <w:p w14:paraId="67CDE105" w14:textId="3D23FE1F" w:rsidR="003D30DF" w:rsidRDefault="00AB5A60" w:rsidP="001C04AE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>Higher values of humidity (i.e., 50% or more) are more common than lower values of humidity (i.e., 50% or less).</w:t>
      </w:r>
    </w:p>
    <w:p w14:paraId="48B0A0A0" w14:textId="010C4BAF" w:rsidR="005D7E08" w:rsidRDefault="00AB5A60" w:rsidP="005D7E08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Cs w:val="24"/>
        </w:rPr>
        <w:t>Neither humidity, cloudiness, nor wind speed appear to be correlated with latitude.</w:t>
      </w:r>
    </w:p>
    <w:sectPr w:rsidR="005D7E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C319" w14:textId="77777777" w:rsidR="009F4175" w:rsidRDefault="009F4175" w:rsidP="00AA2C5E">
      <w:r>
        <w:separator/>
      </w:r>
    </w:p>
  </w:endnote>
  <w:endnote w:type="continuationSeparator" w:id="0">
    <w:p w14:paraId="5F0F2014" w14:textId="77777777" w:rsidR="009F4175" w:rsidRDefault="009F4175" w:rsidP="00AA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27B25" w14:textId="77777777" w:rsidR="009F4175" w:rsidRDefault="009F4175" w:rsidP="00AA2C5E">
      <w:r>
        <w:separator/>
      </w:r>
    </w:p>
  </w:footnote>
  <w:footnote w:type="continuationSeparator" w:id="0">
    <w:p w14:paraId="232ED063" w14:textId="77777777" w:rsidR="009F4175" w:rsidRDefault="009F4175" w:rsidP="00AA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AAA22" w14:textId="2C2AA5DE" w:rsidR="00AA2C5E" w:rsidRDefault="00AA2C5E" w:rsidP="00AA2C5E">
    <w:pPr>
      <w:pStyle w:val="Header"/>
      <w:jc w:val="right"/>
    </w:pPr>
    <w:r>
      <w:t>Yacub Bholat</w:t>
    </w:r>
  </w:p>
  <w:p w14:paraId="0685A43E" w14:textId="39AC9322" w:rsidR="00AA2C5E" w:rsidRDefault="001559B1" w:rsidP="00AA2C5E">
    <w:pPr>
      <w:pStyle w:val="Header"/>
      <w:jc w:val="right"/>
    </w:pPr>
    <w:r>
      <w:t>Data Analysis and Visualization</w:t>
    </w:r>
    <w:r w:rsidR="00325EB2">
      <w:t xml:space="preserve"> Boot Camp</w:t>
    </w:r>
  </w:p>
  <w:p w14:paraId="7B29ED9E" w14:textId="4625AFFF" w:rsidR="00AA2C5E" w:rsidRDefault="005740F0" w:rsidP="00AA2C5E">
    <w:pPr>
      <w:pStyle w:val="Header"/>
      <w:jc w:val="right"/>
    </w:pPr>
    <w:r>
      <w:t>API</w:t>
    </w:r>
    <w:r w:rsidR="00AA2C5E">
      <w:t xml:space="preserve"> Homework</w:t>
    </w:r>
    <w:r w:rsidR="00C22A1C">
      <w:t xml:space="preserve"> – </w:t>
    </w:r>
    <w:r>
      <w:t>What’s the Weather Like?</w:t>
    </w:r>
  </w:p>
  <w:p w14:paraId="16EF1648" w14:textId="785203C3" w:rsidR="00AA2C5E" w:rsidRDefault="00AA2C5E" w:rsidP="00AA2C5E">
    <w:pPr>
      <w:pStyle w:val="Header"/>
      <w:jc w:val="right"/>
    </w:pPr>
    <w:r>
      <w:t xml:space="preserve">Due: </w:t>
    </w:r>
    <w:r w:rsidR="00754D1E">
      <w:t>6 January</w:t>
    </w:r>
    <w:r w:rsidR="00C22A1C">
      <w:t xml:space="preserve"> </w:t>
    </w:r>
    <w:r>
      <w:t>20</w:t>
    </w:r>
    <w:r w:rsidR="00754D1E">
      <w:t>20</w:t>
    </w:r>
  </w:p>
  <w:p w14:paraId="60AF7476" w14:textId="77777777" w:rsidR="00482678" w:rsidRDefault="00482678" w:rsidP="00AA2C5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C36"/>
    <w:multiLevelType w:val="hybridMultilevel"/>
    <w:tmpl w:val="445CC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A56"/>
    <w:multiLevelType w:val="hybridMultilevel"/>
    <w:tmpl w:val="B58A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80244"/>
    <w:multiLevelType w:val="hybridMultilevel"/>
    <w:tmpl w:val="38269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3D41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462569"/>
    <w:multiLevelType w:val="multilevel"/>
    <w:tmpl w:val="DDB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75"/>
    <w:rsid w:val="000060C8"/>
    <w:rsid w:val="0001324F"/>
    <w:rsid w:val="001260E2"/>
    <w:rsid w:val="001559B1"/>
    <w:rsid w:val="001C04AE"/>
    <w:rsid w:val="001E3ACE"/>
    <w:rsid w:val="001F1B54"/>
    <w:rsid w:val="001F76F9"/>
    <w:rsid w:val="0028136C"/>
    <w:rsid w:val="002A28D0"/>
    <w:rsid w:val="0031230F"/>
    <w:rsid w:val="00325EB2"/>
    <w:rsid w:val="003D30DF"/>
    <w:rsid w:val="003D4356"/>
    <w:rsid w:val="003E2EB0"/>
    <w:rsid w:val="00482678"/>
    <w:rsid w:val="004919C7"/>
    <w:rsid w:val="0049771C"/>
    <w:rsid w:val="004C2141"/>
    <w:rsid w:val="004D257A"/>
    <w:rsid w:val="0050782B"/>
    <w:rsid w:val="0051599A"/>
    <w:rsid w:val="005234A5"/>
    <w:rsid w:val="00542B07"/>
    <w:rsid w:val="005740F0"/>
    <w:rsid w:val="005811AF"/>
    <w:rsid w:val="005D7E08"/>
    <w:rsid w:val="00651FEA"/>
    <w:rsid w:val="00754D1E"/>
    <w:rsid w:val="007A071E"/>
    <w:rsid w:val="007B1E5F"/>
    <w:rsid w:val="00807F20"/>
    <w:rsid w:val="00825DF1"/>
    <w:rsid w:val="0095347B"/>
    <w:rsid w:val="009D16E2"/>
    <w:rsid w:val="009F4175"/>
    <w:rsid w:val="00AA2C5E"/>
    <w:rsid w:val="00AB5A60"/>
    <w:rsid w:val="00B5054C"/>
    <w:rsid w:val="00B84E3F"/>
    <w:rsid w:val="00C109BB"/>
    <w:rsid w:val="00C22A1C"/>
    <w:rsid w:val="00C307AF"/>
    <w:rsid w:val="00C805CF"/>
    <w:rsid w:val="00C90A83"/>
    <w:rsid w:val="00CD7896"/>
    <w:rsid w:val="00D64C01"/>
    <w:rsid w:val="00D66B68"/>
    <w:rsid w:val="00D705A9"/>
    <w:rsid w:val="00DC1BFE"/>
    <w:rsid w:val="00E126E3"/>
    <w:rsid w:val="00ED22F4"/>
    <w:rsid w:val="00F4710D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6EE08"/>
  <w15:chartTrackingRefBased/>
  <w15:docId w15:val="{92FF30EB-03F7-443E-A640-C3A9066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E0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C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2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C5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D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21</cp:revision>
  <dcterms:created xsi:type="dcterms:W3CDTF">2019-11-10T23:45:00Z</dcterms:created>
  <dcterms:modified xsi:type="dcterms:W3CDTF">2020-01-02T01:17:00Z</dcterms:modified>
</cp:coreProperties>
</file>