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a996968d69cd487cd8318102d722a842f7c762"/>
    <w:p>
      <w:pPr>
        <w:pStyle w:val="Heading1"/>
      </w:pPr>
      <w:r>
        <w:t xml:space="preserve">Deer Class – Daily Learning Update (Wednesday)</w:t>
      </w:r>
    </w:p>
    <w:bookmarkStart w:id="20" w:name="morning-circle"/>
    <w:p>
      <w:pPr>
        <w:pStyle w:val="Heading2"/>
      </w:pPr>
      <w:r>
        <w:t xml:space="preserve">Morning Circle</w:t>
      </w:r>
    </w:p>
    <w:p>
      <w:pPr>
        <w:pStyle w:val="FirstParagraph"/>
      </w:pPr>
      <w:r>
        <w:t xml:space="preserve">We began with holiday sharing, giving the children another opportunity to speak about their experiences while listening respectfully to others. We reviewed our animal sentence structure</w:t>
      </w:r>
      <w:r>
        <w:t xml:space="preserve"> </w:t>
      </w:r>
      <w:r>
        <w:t xml:space="preserve">“</w:t>
      </w:r>
      <w:r>
        <w:t xml:space="preserve">This animal is from…</w:t>
      </w:r>
      <w:r>
        <w:t xml:space="preserve">”</w:t>
      </w:r>
      <w:r>
        <w:t xml:space="preserve"> </w:t>
      </w:r>
      <w:r>
        <w:t xml:space="preserve">and revisited our class song. The children enthusiastically added animal dance moves to match the song, strengthening their understanding through movement.</w:t>
      </w:r>
    </w:p>
    <w:p>
      <w:pPr>
        <w:pStyle w:val="BodyText"/>
      </w:pPr>
      <w:r>
        <w:rPr>
          <w:bCs/>
          <w:b/>
        </w:rPr>
        <w:t xml:space="preserve">EYFS Benefits</w:t>
      </w:r>
    </w:p>
    <w:p>
      <w:pPr>
        <w:pStyle w:val="BodyText"/>
      </w:pPr>
      <w:r>
        <w:t xml:space="preserve">✓ Communication &amp; Language: Building full sentences and expressive speaking</w:t>
      </w:r>
      <w:r>
        <w:t xml:space="preserve"> </w:t>
      </w:r>
      <w:r>
        <w:t xml:space="preserve">✓ Understanding the World: Reinforcing knowledge of animals and habitats</w:t>
      </w:r>
      <w:r>
        <w:t xml:space="preserve"> </w:t>
      </w:r>
      <w:r>
        <w:t xml:space="preserve">✓ Physical Development: Coordinating movement with music</w:t>
      </w:r>
      <w:r>
        <w:t xml:space="preserve"> </w:t>
      </w:r>
      <w:r>
        <w:t xml:space="preserve">✓ Personal, Social &amp; Emotional Development: Confidence performing in a group</w:t>
      </w:r>
    </w:p>
    <w:bookmarkEnd w:id="20"/>
    <w:bookmarkStart w:id="21" w:name="phonics"/>
    <w:p>
      <w:pPr>
        <w:pStyle w:val="Heading2"/>
      </w:pPr>
      <w:r>
        <w:t xml:space="preserve">Phonics</w:t>
      </w:r>
    </w:p>
    <w:p>
      <w:pPr>
        <w:pStyle w:val="FirstParagraph"/>
      </w:pPr>
      <w:r>
        <w:rPr>
          <w:bCs/>
          <w:b/>
        </w:rPr>
        <w:t xml:space="preserve">Red Group</w:t>
      </w:r>
      <w:r>
        <w:t xml:space="preserve"> </w:t>
      </w:r>
      <w:r>
        <w:t xml:space="preserve">focused on learning the letter sounds o and c. The children practised recognising and pronouncing these sounds before completing reinforcement activities to strengthen understanding. The session concluded with writing exercises, followed by a class-wide blending practice using both new and previously learned letters to support reading development.</w:t>
      </w:r>
    </w:p>
    <w:p>
      <w:pPr>
        <w:pStyle w:val="BodyText"/>
      </w:pPr>
      <w:r>
        <w:rPr>
          <w:bCs/>
          <w:b/>
        </w:rPr>
        <w:t xml:space="preserve">Green Group</w:t>
      </w:r>
      <w:r>
        <w:t xml:space="preserve"> </w:t>
      </w:r>
      <w:r>
        <w:t xml:space="preserve">continued exploring the Set 2 sound</w:t>
      </w:r>
      <w:r>
        <w:t xml:space="preserve"> </w:t>
      </w:r>
      <w:r>
        <w:t xml:space="preserve">“</w:t>
      </w:r>
      <w:r>
        <w:t xml:space="preserve">oo,</w:t>
      </w:r>
      <w:r>
        <w:t xml:space="preserve">”</w:t>
      </w:r>
      <w:r>
        <w:t xml:space="preserve"> </w:t>
      </w:r>
      <w:r>
        <w:t xml:space="preserve">using the rhyme</w:t>
      </w:r>
      <w:r>
        <w:t xml:space="preserve"> </w:t>
      </w:r>
      <w:r>
        <w:t xml:space="preserve">“</w:t>
      </w:r>
      <w:r>
        <w:t xml:space="preserve">oo, look at a book.</w:t>
      </w:r>
      <w:r>
        <w:t xml:space="preserve">”</w:t>
      </w:r>
      <w:r>
        <w:t xml:space="preserve"> </w:t>
      </w:r>
      <w:r>
        <w:t xml:space="preserve">They practised reading book, look, took, shook, and cook, identifying and blending the shorter</w:t>
      </w:r>
      <w:r>
        <w:t xml:space="preserve"> </w:t>
      </w:r>
      <w:r>
        <w:t xml:space="preserve">“</w:t>
      </w:r>
      <w:r>
        <w:t xml:space="preserve">oo</w:t>
      </w:r>
      <w:r>
        <w:t xml:space="preserve">”</w:t>
      </w:r>
      <w:r>
        <w:t xml:space="preserve"> </w:t>
      </w:r>
      <w:r>
        <w:t xml:space="preserve">sound accurately. The group reviewed previously taught sounds and green words, read new</w:t>
      </w:r>
      <w:r>
        <w:t xml:space="preserve"> </w:t>
      </w:r>
      <w:r>
        <w:t xml:space="preserve">“</w:t>
      </w:r>
      <w:r>
        <w:t xml:space="preserve">alien</w:t>
      </w:r>
      <w:r>
        <w:t xml:space="preserve">”</w:t>
      </w:r>
      <w:r>
        <w:t xml:space="preserve"> </w:t>
      </w:r>
      <w:r>
        <w:t xml:space="preserve">nonsense words linked to</w:t>
      </w:r>
      <w:r>
        <w:t xml:space="preserve"> </w:t>
      </w:r>
      <w:r>
        <w:t xml:space="preserve">“</w:t>
      </w:r>
      <w:r>
        <w:t xml:space="preserve">oo,</w:t>
      </w:r>
      <w:r>
        <w:t xml:space="preserve">”</w:t>
      </w:r>
      <w:r>
        <w:t xml:space="preserve"> </w:t>
      </w:r>
      <w:r>
        <w:t xml:space="preserve">and revisited red sight words (I, the, your, he, of, no, put, said, my). They completed their first partner reading of the phonics book My Dog Ned, followed by a full class read-through led by the teacher, and finished with handwriting practice to reinforce spelling and letter formation.</w:t>
      </w:r>
    </w:p>
    <w:p>
      <w:pPr>
        <w:pStyle w:val="BodyText"/>
      </w:pPr>
      <w:r>
        <w:rPr>
          <w:bCs/>
          <w:b/>
        </w:rPr>
        <w:t xml:space="preserve">Orange Group</w:t>
      </w:r>
      <w:r>
        <w:t xml:space="preserve"> </w:t>
      </w:r>
      <w:r>
        <w:t xml:space="preserve">focused on the Magic E pattern u-e, using the phrase</w:t>
      </w:r>
      <w:r>
        <w:t xml:space="preserve"> </w:t>
      </w:r>
      <w:r>
        <w:t xml:space="preserve">“</w:t>
      </w:r>
      <w:r>
        <w:t xml:space="preserve">huge brute.</w:t>
      </w:r>
      <w:r>
        <w:t xml:space="preserve">”</w:t>
      </w:r>
      <w:r>
        <w:t xml:space="preserve"> </w:t>
      </w:r>
      <w:r>
        <w:t xml:space="preserve">The children confidently read words such as tune, huge, brute, use, and mule, demonstrating increasing accuracy with longer vowel sounds. They then practised writing the u-e pattern and spelling words containing this sound, showing strong effort and concentration throughout.</w:t>
      </w:r>
    </w:p>
    <w:bookmarkEnd w:id="21"/>
    <w:bookmarkStart w:id="22" w:name="self-exploration-time"/>
    <w:p>
      <w:pPr>
        <w:pStyle w:val="Heading2"/>
      </w:pPr>
      <w:r>
        <w:t xml:space="preserve">Self-Exploration Time</w:t>
      </w:r>
    </w:p>
    <w:p>
      <w:pPr>
        <w:pStyle w:val="FirstParagraph"/>
      </w:pPr>
      <w:r>
        <w:t xml:space="preserve">The classroom offered the same hands-on activity stations as yesterday:</w:t>
      </w:r>
    </w:p>
    <w:p>
      <w:pPr>
        <w:pStyle w:val="BodyText"/>
      </w:pPr>
      <w:r>
        <w:t xml:space="preserve">•</w:t>
      </w:r>
      <w:r>
        <w:t xml:space="preserve"> </w:t>
      </w:r>
      <w:r>
        <w:rPr>
          <w:bCs/>
          <w:b/>
        </w:rPr>
        <w:t xml:space="preserve">Arctic Insulation Experiment</w:t>
      </w:r>
      <w:r>
        <w:t xml:space="preserve"> </w:t>
      </w:r>
      <w:r>
        <w:t xml:space="preserve">– Children placed their hands in an ice box and used cotton wool inside ziplock bags as</w:t>
      </w:r>
      <w:r>
        <w:t xml:space="preserve"> </w:t>
      </w:r>
      <w:r>
        <w:t xml:space="preserve">“</w:t>
      </w:r>
      <w:r>
        <w:t xml:space="preserve">gloves</w:t>
      </w:r>
      <w:r>
        <w:t xml:space="preserve">”</w:t>
      </w:r>
      <w:r>
        <w:t xml:space="preserve"> </w:t>
      </w:r>
      <w:r>
        <w:t xml:space="preserve">to understand how insulation helps Arctic animals stay warm.</w:t>
      </w:r>
    </w:p>
    <w:p>
      <w:pPr>
        <w:pStyle w:val="BodyText"/>
      </w:pPr>
      <w:r>
        <w:t xml:space="preserve">•</w:t>
      </w:r>
      <w:r>
        <w:t xml:space="preserve"> </w:t>
      </w:r>
      <w:r>
        <w:rPr>
          <w:bCs/>
          <w:b/>
        </w:rPr>
        <w:t xml:space="preserve">Biome Sorting Tuff Tray</w:t>
      </w:r>
      <w:r>
        <w:t xml:space="preserve"> </w:t>
      </w:r>
      <w:r>
        <w:t xml:space="preserve">– A mini-world with seven biomes representing each continent allowed children to sort plastic animals into their correct habitats.</w:t>
      </w:r>
    </w:p>
    <w:p>
      <w:pPr>
        <w:pStyle w:val="BodyText"/>
      </w:pPr>
      <w:r>
        <w:t xml:space="preserve">•</w:t>
      </w:r>
      <w:r>
        <w:t xml:space="preserve"> </w:t>
      </w:r>
      <w:r>
        <w:rPr>
          <w:bCs/>
          <w:b/>
        </w:rPr>
        <w:t xml:space="preserve">Animal Pattern Painting</w:t>
      </w:r>
      <w:r>
        <w:t xml:space="preserve"> </w:t>
      </w:r>
      <w:r>
        <w:t xml:space="preserve">– Children carefully observed animal fur patterns and recreated them on coloured paper.</w:t>
      </w:r>
    </w:p>
    <w:p>
      <w:pPr>
        <w:pStyle w:val="BodyText"/>
      </w:pPr>
      <w:r>
        <w:rPr>
          <w:bCs/>
          <w:b/>
        </w:rPr>
        <w:t xml:space="preserve">EYFS Benefits</w:t>
      </w:r>
    </w:p>
    <w:p>
      <w:pPr>
        <w:pStyle w:val="BodyText"/>
      </w:pPr>
      <w:r>
        <w:t xml:space="preserve">✓ Understanding the World: Exploring habitats, climates, and adaptation</w:t>
      </w:r>
      <w:r>
        <w:t xml:space="preserve"> </w:t>
      </w:r>
      <w:r>
        <w:t xml:space="preserve">✓ Expressive Arts &amp; Design: Observational painting and pattern awareness</w:t>
      </w:r>
      <w:r>
        <w:t xml:space="preserve"> </w:t>
      </w:r>
      <w:r>
        <w:t xml:space="preserve">✓ Communication &amp; Language: Explaining reasoning and observations</w:t>
      </w:r>
      <w:r>
        <w:t xml:space="preserve"> </w:t>
      </w:r>
      <w:r>
        <w:t xml:space="preserve">✓ Physical Development: Fine motor control through painting and sorting</w:t>
      </w:r>
    </w:p>
    <w:bookmarkEnd w:id="22"/>
    <w:bookmarkStart w:id="23" w:name="outdoor-play"/>
    <w:p>
      <w:pPr>
        <w:pStyle w:val="Heading2"/>
      </w:pPr>
      <w:r>
        <w:t xml:space="preserve">Outdoor Play</w:t>
      </w:r>
    </w:p>
    <w:p>
      <w:pPr>
        <w:pStyle w:val="FirstParagraph"/>
      </w:pPr>
      <w:r>
        <w:t xml:space="preserve">The children enjoyed outdoor play, developing coordination and teamwork through active games and shared use of equipment.</w:t>
      </w:r>
    </w:p>
    <w:p>
      <w:pPr>
        <w:pStyle w:val="BodyText"/>
      </w:pPr>
      <w:r>
        <w:rPr>
          <w:bCs/>
          <w:b/>
        </w:rPr>
        <w:t xml:space="preserve">EYFS Benefits</w:t>
      </w:r>
    </w:p>
    <w:p>
      <w:pPr>
        <w:pStyle w:val="BodyText"/>
      </w:pPr>
      <w:r>
        <w:t xml:space="preserve">✓ Physical Development: Strengthening coordination and stamina</w:t>
      </w:r>
      <w:r>
        <w:t xml:space="preserve"> </w:t>
      </w:r>
      <w:r>
        <w:t xml:space="preserve">✓ Personal, Social &amp; Emotional Development: Cooperative play and turn-taking</w:t>
      </w:r>
    </w:p>
    <w:bookmarkEnd w:id="23"/>
    <w:bookmarkStart w:id="24" w:name="maths"/>
    <w:p>
      <w:pPr>
        <w:pStyle w:val="Heading2"/>
      </w:pPr>
      <w:r>
        <w:t xml:space="preserve">Maths</w:t>
      </w:r>
    </w:p>
    <w:p>
      <w:pPr>
        <w:pStyle w:val="FirstParagraph"/>
      </w:pPr>
      <w:r>
        <w:t xml:space="preserve">Miss Naomi revisited yesterday’s maths content, consolidating the children’s understanding through guided practice and discussion.</w:t>
      </w:r>
    </w:p>
    <w:p>
      <w:pPr>
        <w:pStyle w:val="BodyText"/>
      </w:pPr>
      <w:r>
        <w:rPr>
          <w:bCs/>
          <w:b/>
        </w:rPr>
        <w:t xml:space="preserve">EYFS Benefits</w:t>
      </w:r>
    </w:p>
    <w:p>
      <w:pPr>
        <w:pStyle w:val="BodyText"/>
      </w:pPr>
      <w:r>
        <w:t xml:space="preserve">✓ Mathematics: Reinforcing previously taught concepts</w:t>
      </w:r>
      <w:r>
        <w:t xml:space="preserve"> </w:t>
      </w:r>
      <w:r>
        <w:t xml:space="preserve">✓ Communication &amp; Language: Explaining mathematical thinking</w:t>
      </w:r>
      <w:r>
        <w:t xml:space="preserve"> </w:t>
      </w:r>
      <w:r>
        <w:t xml:space="preserve">✓ Personal, Social &amp; Emotional Development: Participating confidently in group learning</w:t>
      </w:r>
    </w:p>
    <w:bookmarkEnd w:id="24"/>
    <w:bookmarkStart w:id="25" w:name="lunch-snack-nap"/>
    <w:p>
      <w:pPr>
        <w:pStyle w:val="Heading2"/>
      </w:pPr>
      <w:r>
        <w:t xml:space="preserve">Lunch, Snack &amp; Nap</w:t>
      </w:r>
    </w:p>
    <w:p>
      <w:pPr>
        <w:pStyle w:val="FirstParagraph"/>
      </w:pPr>
      <w:r>
        <w:t xml:space="preserve">The children enjoyed lunch, followed by snack and a restful nap.</w:t>
      </w:r>
    </w:p>
    <w:bookmarkEnd w:id="25"/>
    <w:bookmarkStart w:id="26" w:name="art-class"/>
    <w:p>
      <w:pPr>
        <w:pStyle w:val="Heading2"/>
      </w:pPr>
      <w:r>
        <w:t xml:space="preserve">Art Class</w:t>
      </w:r>
    </w:p>
    <w:p>
      <w:pPr>
        <w:pStyle w:val="FirstParagraph"/>
      </w:pPr>
      <w:r>
        <w:t xml:space="preserve">Miss Charlotte introduced the children to the chameleon and discussed how it can change colours. The children then created a multi-coloured chameleon cut-out to take home, using a squeeze-and-spread painting technique to mix colours together in a creative and hands-on way.</w:t>
      </w:r>
    </w:p>
    <w:p>
      <w:pPr>
        <w:pStyle w:val="BodyText"/>
      </w:pPr>
      <w:r>
        <w:rPr>
          <w:bCs/>
          <w:b/>
        </w:rPr>
        <w:t xml:space="preserve">EYFS Benefits</w:t>
      </w:r>
    </w:p>
    <w:p>
      <w:pPr>
        <w:pStyle w:val="BodyText"/>
      </w:pPr>
      <w:r>
        <w:t xml:space="preserve">✓ Understanding the World: Learning about animal characteristics and adaptation</w:t>
      </w:r>
      <w:r>
        <w:t xml:space="preserve"> </w:t>
      </w:r>
      <w:r>
        <w:t xml:space="preserve">✓ Expressive Arts &amp; Design: Exploring colour mixing and creative techniques</w:t>
      </w:r>
      <w:r>
        <w:t xml:space="preserve"> </w:t>
      </w:r>
      <w:r>
        <w:t xml:space="preserve">✓ Physical Development: Strengthening fine motor control through cutting and painting</w:t>
      </w:r>
      <w:r>
        <w:t xml:space="preserve"> </w:t>
      </w:r>
      <w:r>
        <w:t xml:space="preserve">✓ Communication &amp; Language: Discussing observations and artistic choices</w:t>
      </w:r>
    </w:p>
    <w:bookmarkEnd w:id="26"/>
    <w:bookmarkStart w:id="27" w:name="miss-naomis-chinese-class"/>
    <w:p>
      <w:pPr>
        <w:pStyle w:val="Heading2"/>
      </w:pPr>
      <w:r>
        <w:t xml:space="preserve">Miss Naomi’s Chinese Class</w:t>
      </w:r>
    </w:p>
    <w:p>
      <w:pPr>
        <w:pStyle w:val="FirstParagraph"/>
      </w:pPr>
      <w:r>
        <w:t xml:space="preserve">Today, children reviewed yesterday’s measure words 棵 (for plants) and 只 (for animals) and learned a new one, 朵 (for flowers). They practised saying 一朵、两朵、三朵 to describe flowers in pictures.</w:t>
      </w:r>
    </w:p>
    <w:p>
      <w:pPr>
        <w:pStyle w:val="BodyText"/>
      </w:pPr>
      <w:r>
        <w:t xml:space="preserve">Children explored colours 红色 (red) and 黄色 (yellow) and were guided to combine familiar vocabulary such as 我看见 (I see), 一朵 (one flower), 一个 (one), 一棵 (one plant), 一只 (one animal), 一-十 (numbers 1–10), 花 (flower), 草 (grass), 毛毛虫 (caterpillar) into complete sentences.</w:t>
      </w:r>
    </w:p>
    <w:p>
      <w:pPr>
        <w:pStyle w:val="BodyText"/>
      </w:pPr>
      <w:r>
        <w:rPr>
          <w:bCs/>
          <w:b/>
        </w:rPr>
        <w:t xml:space="preserve">EYFS Development Focus:</w:t>
      </w:r>
    </w:p>
    <w:p>
      <w:pPr>
        <w:pStyle w:val="BodyText"/>
      </w:pPr>
      <w:r>
        <w:t xml:space="preserve">✓ Communication &amp; Language: Encourages children to form simple and extended sentences using new and familiar vocabulary</w:t>
      </w:r>
      <w:r>
        <w:t xml:space="preserve"> </w:t>
      </w:r>
      <w:r>
        <w:t xml:space="preserve">✓ Literacy: Supports recognition and use of measure words in context</w:t>
      </w:r>
      <w:r>
        <w:t xml:space="preserve"> </w:t>
      </w:r>
      <w:r>
        <w:t xml:space="preserve">✓ Personal, Social &amp; Emotional Development: Promotes confidence as children share observations with peers</w:t>
      </w:r>
      <w:r>
        <w:t xml:space="preserve"> </w:t>
      </w:r>
      <w:r>
        <w:t xml:space="preserve">✓ Mathematics (Numbers &amp; Patterns): Reinforces counting through measure words (一朵、两朵、三朵)</w:t>
      </w:r>
    </w:p>
    <w:bookmarkEnd w:id="27"/>
    <w:bookmarkStart w:id="28" w:name="friendly-notice"/>
    <w:p>
      <w:pPr>
        <w:pStyle w:val="Heading2"/>
      </w:pPr>
      <w:r>
        <w:t xml:space="preserve">Friendly Notice</w:t>
      </w:r>
    </w:p>
    <w:p>
      <w:pPr>
        <w:pStyle w:val="FirstParagraph"/>
      </w:pPr>
      <w:r>
        <w:t xml:space="preserve">Starting this Friday, we will hold a special monthly birthday event with games and activities to celebrate the children’s February birthdays. Children are welcome to wear party-related clothes if they have them!</w:t>
      </w:r>
    </w:p>
    <w:p>
      <w:r>
        <w:pict>
          <v:rect style="width:0;height:1.5pt" o:hralign="center" o:hrstd="t" o:hr="t"/>
        </w:pict>
      </w:r>
    </w:p>
    <w:p>
      <w:pPr>
        <w:pStyle w:val="FirstParagraph"/>
      </w:pPr>
      <w:r>
        <w:rPr>
          <w:iCs/>
          <w:i/>
        </w:rPr>
        <w:t xml:space="preserve">Date: 2026-03-04</w:t>
      </w:r>
      <w:r>
        <w:br/>
      </w:r>
      <w:r>
        <w:rPr>
          <w:iCs/>
          <w:i/>
        </w:rPr>
        <w:t xml:space="preserve">Compiled by: 小爪 🐾</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2026-03-04T15:10:57Z</dcterms:created>
  <dcterms:modified xsi:type="dcterms:W3CDTF">2026-03-04T15:10:57Z</dcterms:modified>
</cp:coreProperties>
</file>

<file path=docProps/custom.xml><?xml version="1.0" encoding="utf-8"?>
<Properties xmlns="http://schemas.openxmlformats.org/officeDocument/2006/custom-properties" xmlns:vt="http://schemas.openxmlformats.org/officeDocument/2006/docPropsVTypes"/>
</file>