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שלום חברים</w:t>
      </w:r>
      <w:r>
        <w:rPr>
          <w:rtl w:val="true"/>
        </w:rPr>
        <w:t xml:space="preserve">, </w:t>
      </w:r>
      <w:r>
        <w:rPr>
          <w:rtl w:val="true"/>
        </w:rPr>
        <w:t xml:space="preserve">ויום ירושלים שמח </w:t>
      </w:r>
      <w:r>
        <w:rPr>
          <w:rtl w:val="true"/>
        </w:rPr>
        <w:t>!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קצת חומר למחשבה לקראת השבת – שני נושאים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מחשוב הארכיון</w:t>
      </w:r>
      <w:r>
        <w:rPr>
          <w:rtl w:val="true"/>
        </w:rPr>
        <w:t xml:space="preserve">: </w:t>
      </w:r>
      <w:r>
        <w:rPr>
          <w:rtl w:val="true"/>
        </w:rPr>
        <w:t xml:space="preserve">אני מבין שההצעה שלי למחשוב הארכיון קצת מופשטת מדי ואנשים לא ממש הצליחו להבין מה קורה שם ואיך לפעול בהמשך </w:t>
      </w:r>
      <w:r>
        <w:rPr>
          <w:rtl w:val="true"/>
        </w:rPr>
        <w:t>(</w:t>
      </w:r>
      <w:r>
        <w:rPr>
          <w:rtl w:val="true"/>
        </w:rPr>
        <w:t>או שזה ממש לא מצא חן בעיני אף אחד…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אני אשמח לפרט יותר את ההצעה ונסות להבהיר נקודות – אל תהססו לשאול ולהקשות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>בהמשך יופיע תיאור קצת יותר מפורט של המערכת והיכולות העתידיות שלה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נושא שני </w:t>
      </w:r>
      <w:r>
        <w:rPr>
          <w:rtl w:val="true"/>
        </w:rPr>
        <w:t>(</w:t>
      </w:r>
      <w:r>
        <w:rPr>
          <w:rtl w:val="true"/>
        </w:rPr>
        <w:t>בהנחה של הנושא הראשון מקובל</w:t>
      </w:r>
      <w:r>
        <w:rPr>
          <w:rtl w:val="true"/>
        </w:rPr>
        <w:t xml:space="preserve">) – </w:t>
      </w:r>
      <w:r>
        <w:rPr>
          <w:rtl w:val="true"/>
        </w:rPr>
        <w:t>הוא נושא אבטחת המערכת</w:t>
      </w:r>
      <w:r>
        <w:rPr>
          <w:rtl w:val="true"/>
        </w:rPr>
        <w:t xml:space="preserve">. </w:t>
      </w:r>
      <w:r>
        <w:rPr>
          <w:rtl w:val="true"/>
        </w:rPr>
        <w:t>המטרה שלי היא להגיע לאבטחה המקסימלית האפשרית – ז</w:t>
      </w:r>
      <w:r>
        <w:rPr>
          <w:rtl w:val="true"/>
        </w:rPr>
        <w:t>"</w:t>
      </w:r>
      <w:r>
        <w:rPr>
          <w:rtl w:val="true"/>
        </w:rPr>
        <w:t>א שאדם שמורשה להכנס – יזוהה בשני שלבים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t>שלב ראשון</w:t>
      </w:r>
      <w:r>
        <w:rPr>
          <w:rtl w:val="true"/>
        </w:rPr>
        <w:t xml:space="preserve">: </w:t>
      </w:r>
      <w:r>
        <w:rPr>
          <w:rtl w:val="true"/>
        </w:rPr>
        <w:t>שם משתמש וססמא</w:t>
      </w:r>
    </w:p>
    <w:p>
      <w:pPr>
        <w:pStyle w:val="Normal"/>
        <w:bidi w:val="1"/>
        <w:jc w:val="left"/>
        <w:rPr/>
      </w:pPr>
      <w:r>
        <w:rPr>
          <w:rtl w:val="true"/>
        </w:rPr>
        <w:t>שלב שני</w:t>
      </w:r>
      <w:r>
        <w:rPr>
          <w:rtl w:val="true"/>
        </w:rPr>
        <w:t xml:space="preserve">: </w:t>
      </w:r>
      <w:r>
        <w:rPr>
          <w:rtl w:val="true"/>
        </w:rPr>
        <w:t xml:space="preserve">המערכת תשלח אל האדם הודעת טקסט </w:t>
      </w:r>
      <w:r>
        <w:rPr>
          <w:rtl w:val="true"/>
        </w:rPr>
        <w:t>(</w:t>
      </w:r>
      <w:r>
        <w:rPr/>
        <w:t>SMS</w:t>
      </w:r>
      <w:r>
        <w:rPr>
          <w:rtl w:val="true"/>
        </w:rPr>
        <w:t xml:space="preserve">) </w:t>
      </w:r>
      <w:r>
        <w:rPr>
          <w:rtl w:val="true"/>
        </w:rPr>
        <w:t>לטלפון הרשום במאגר קוד</w:t>
      </w:r>
      <w:r>
        <w:rPr>
          <w:rtl w:val="true"/>
        </w:rPr>
        <w:t xml:space="preserve">- </w:t>
      </w:r>
      <w:r>
        <w:rPr>
          <w:rtl w:val="true"/>
        </w:rPr>
        <w:t>זמני שתוקפו פג בתוך דקה</w:t>
      </w:r>
      <w:r>
        <w:rPr>
          <w:rtl w:val="true"/>
        </w:rPr>
        <w:t xml:space="preserve">. </w:t>
      </w:r>
      <w:r>
        <w:rPr>
          <w:rtl w:val="true"/>
        </w:rPr>
        <w:t>עם קוד זה המשתמש נכנס למערכת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הנחת העבודה היא שרק אדם שיש לו את שם המשתמש והססמא הנכונים </w:t>
      </w:r>
      <w:r>
        <w:rPr>
          <w:sz w:val="32"/>
          <w:sz w:val="32"/>
          <w:szCs w:val="32"/>
          <w:rtl w:val="true"/>
        </w:rPr>
        <w:t xml:space="preserve">וגם </w:t>
      </w:r>
      <w:r>
        <w:rPr>
          <w:sz w:val="24"/>
          <w:sz w:val="21"/>
          <w:szCs w:val="24"/>
          <w:rtl w:val="true"/>
        </w:rPr>
        <w:t>מחזיק בידיו ברגע ההזדהות את הטלפון הנייד שרשום במאגר – הוא האדם הנכון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rtl w:val="true"/>
        </w:rPr>
        <w:t>בנוגע לנתונים במערכת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1"/>
          <w:szCs w:val="24"/>
          <w:rtl w:val="true"/>
        </w:rPr>
        <w:t>כל פריט מידע יכיל שדה מיוחד אשר מגדיר את רמת הסווג של הפריט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1"/>
          <w:szCs w:val="24"/>
          <w:rtl w:val="true"/>
        </w:rPr>
        <w:t>המערכת לא תאפשר לאדם בעל רמת סווג לא מתאימה לראות נתונים שלא מיועדים לו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rtl w:val="true"/>
        </w:rPr>
        <w:t>אני מקווה שרמת האבטחה הזו מספיקה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rtl w:val="true"/>
        </w:rPr>
        <w:t>שבת שלום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rtl w:val="true"/>
        </w:rPr>
        <w:t>נספח א’ – המערכת והיכולות העתידיות שלה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rtl w:val="true"/>
        </w:rPr>
        <w:t xml:space="preserve">המערכת כאמור מתבססת על </w:t>
      </w: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1"/>
          <w:szCs w:val="24"/>
          <w:rtl w:val="true"/>
        </w:rPr>
        <w:t xml:space="preserve">טבלאות </w:t>
      </w:r>
      <w:r>
        <w:rPr>
          <w:sz w:val="24"/>
          <w:szCs w:val="24"/>
          <w:rtl w:val="true"/>
        </w:rPr>
        <w:t>(</w:t>
      </w:r>
      <w:r>
        <w:rPr>
          <w:sz w:val="24"/>
          <w:sz w:val="21"/>
          <w:szCs w:val="24"/>
          <w:rtl w:val="true"/>
        </w:rPr>
        <w:t>מאוד דומות לטבלאות אקסל</w:t>
      </w:r>
      <w:r>
        <w:rPr>
          <w:sz w:val="24"/>
          <w:szCs w:val="24"/>
          <w:rtl w:val="true"/>
        </w:rPr>
        <w:t xml:space="preserve">).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1"/>
          <w:szCs w:val="24"/>
          <w:rtl w:val="true"/>
        </w:rPr>
        <w:t>טבלאות של ישויות וטבלה אחת של קשרים בין ישויות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rtl w:val="true"/>
        </w:rPr>
        <w:t xml:space="preserve">טבלת ישויות </w:t>
      </w:r>
      <w:r>
        <w:rPr>
          <w:sz w:val="24"/>
          <w:szCs w:val="24"/>
          <w:rtl w:val="true"/>
        </w:rPr>
        <w:t>"</w:t>
      </w:r>
      <w:r>
        <w:rPr>
          <w:sz w:val="24"/>
          <w:szCs w:val="24"/>
        </w:rPr>
        <w:t>Documents</w:t>
      </w:r>
      <w:r>
        <w:rPr>
          <w:sz w:val="24"/>
          <w:szCs w:val="24"/>
          <w:rtl w:val="true"/>
        </w:rPr>
        <w:t xml:space="preserve">" – </w:t>
      </w:r>
      <w:r>
        <w:rPr>
          <w:sz w:val="24"/>
          <w:sz w:val="21"/>
          <w:szCs w:val="24"/>
          <w:rtl w:val="true"/>
        </w:rPr>
        <w:t>תאחסן בכל שורה את פרטי תעודה מארכיון בר כוכבא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1"/>
          <w:szCs w:val="24"/>
          <w:rtl w:val="true"/>
        </w:rPr>
        <w:t>ישנם שם שדות של</w:t>
      </w:r>
      <w:r>
        <w:rPr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מזהה התעודה – </w:t>
      </w:r>
      <w:r>
        <w:rPr>
          <w:sz w:val="24"/>
          <w:sz w:val="21"/>
          <w:szCs w:val="24"/>
          <w:rtl w:val="true"/>
        </w:rPr>
        <w:t xml:space="preserve">חובה </w:t>
      </w:r>
      <w:r>
        <w:rPr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רמת סיווג </w:t>
      </w:r>
      <w:r>
        <w:rPr>
          <w:sz w:val="24"/>
          <w:szCs w:val="24"/>
          <w:rtl w:val="true"/>
        </w:rPr>
        <w:t>(</w:t>
      </w:r>
      <w:r>
        <w:rPr>
          <w:sz w:val="24"/>
          <w:sz w:val="21"/>
          <w:szCs w:val="24"/>
          <w:rtl w:val="true"/>
        </w:rPr>
        <w:t>צוות מצומצם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צוות מורחב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ציבורי</w:t>
      </w:r>
      <w:r>
        <w:rPr>
          <w:sz w:val="24"/>
          <w:szCs w:val="24"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תיאור התעודה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טקסט התעודה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רשימת שמות תמונות וסריקות של התעודה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רשימת מילות מפתח שהחוקר</w:t>
      </w:r>
      <w:r>
        <w:rPr>
          <w:sz w:val="24"/>
          <w:szCs w:val="24"/>
          <w:rtl w:val="true"/>
        </w:rPr>
        <w:t>/</w:t>
      </w:r>
      <w:r>
        <w:rPr>
          <w:sz w:val="24"/>
          <w:sz w:val="21"/>
          <w:szCs w:val="24"/>
          <w:rtl w:val="true"/>
        </w:rPr>
        <w:t>מפענח חשב שהן חשובות בתעודה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שדות נוספים לא מוגבלים </w:t>
      </w:r>
      <w:r>
        <w:rPr>
          <w:sz w:val="24"/>
          <w:szCs w:val="24"/>
          <w:rtl w:val="true"/>
        </w:rPr>
        <w:t>(</w:t>
      </w:r>
      <w:r>
        <w:rPr>
          <w:sz w:val="24"/>
          <w:sz w:val="21"/>
          <w:szCs w:val="24"/>
          <w:rtl w:val="true"/>
        </w:rPr>
        <w:t>לדוגמה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1"/>
          <w:szCs w:val="24"/>
          <w:rtl w:val="true"/>
        </w:rPr>
        <w:t>שפת התעודה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סוג הכתב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תיארוך משוער</w:t>
      </w:r>
      <w:r>
        <w:rPr>
          <w:sz w:val="24"/>
          <w:szCs w:val="24"/>
          <w:rtl w:val="true"/>
        </w:rPr>
        <w:t>...)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rtl w:val="true"/>
        </w:rPr>
        <w:t xml:space="preserve">טבלת ישויות </w:t>
      </w:r>
      <w:r>
        <w:rPr>
          <w:sz w:val="24"/>
          <w:szCs w:val="24"/>
          <w:rtl w:val="true"/>
        </w:rPr>
        <w:t>"</w:t>
      </w:r>
      <w:r>
        <w:rPr>
          <w:sz w:val="24"/>
          <w:szCs w:val="24"/>
        </w:rPr>
        <w:t>Ext-</w:t>
      </w:r>
      <w:r>
        <w:rPr>
          <w:sz w:val="24"/>
          <w:szCs w:val="24"/>
        </w:rPr>
        <w:t>Documents</w:t>
      </w:r>
      <w:r>
        <w:rPr>
          <w:sz w:val="24"/>
          <w:szCs w:val="24"/>
          <w:rtl w:val="true"/>
        </w:rPr>
        <w:t xml:space="preserve">" – </w:t>
      </w:r>
      <w:r>
        <w:rPr>
          <w:sz w:val="24"/>
          <w:sz w:val="21"/>
          <w:szCs w:val="24"/>
          <w:rtl w:val="true"/>
        </w:rPr>
        <w:t xml:space="preserve">תאחסן בכל שורה את פרטי תעודה </w:t>
      </w:r>
      <w:r>
        <w:rPr>
          <w:sz w:val="24"/>
          <w:sz w:val="21"/>
          <w:szCs w:val="24"/>
          <w:rtl w:val="true"/>
        </w:rPr>
        <w:t>חיצונית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1"/>
          <w:szCs w:val="24"/>
          <w:rtl w:val="true"/>
        </w:rPr>
        <w:t xml:space="preserve">בטבלה זו יופיעו תעודות  כגון </w:t>
      </w:r>
      <w:r>
        <w:rPr>
          <w:sz w:val="24"/>
          <w:szCs w:val="24"/>
          <w:rtl w:val="true"/>
        </w:rPr>
        <w:t>"</w:t>
      </w:r>
      <w:r>
        <w:rPr>
          <w:sz w:val="24"/>
          <w:sz w:val="21"/>
          <w:szCs w:val="24"/>
          <w:rtl w:val="true"/>
        </w:rPr>
        <w:t>מגילת הנחושת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1"/>
          <w:szCs w:val="24"/>
          <w:rtl w:val="true"/>
        </w:rPr>
        <w:t xml:space="preserve">או </w:t>
      </w:r>
      <w:r>
        <w:rPr>
          <w:sz w:val="24"/>
          <w:szCs w:val="24"/>
          <w:rtl w:val="true"/>
        </w:rPr>
        <w:t>"</w:t>
      </w:r>
      <w:r>
        <w:rPr>
          <w:sz w:val="24"/>
          <w:sz w:val="21"/>
          <w:szCs w:val="24"/>
          <w:rtl w:val="true"/>
        </w:rPr>
        <w:t>תלמוד ירושלמי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1"/>
          <w:szCs w:val="24"/>
          <w:rtl w:val="true"/>
        </w:rPr>
        <w:t>אשר בהן אולי יש אזכורים של דמויות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מיקומים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אירועים וכו’ הרלבנטים לתעודות ארכיון בר כוכבא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1"/>
          <w:szCs w:val="24"/>
          <w:rtl w:val="true"/>
        </w:rPr>
        <w:t>ישנם שם שדות של</w:t>
      </w:r>
      <w:r>
        <w:rPr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מזהה התעודה </w:t>
      </w:r>
      <w:r>
        <w:rPr>
          <w:sz w:val="24"/>
          <w:sz w:val="21"/>
          <w:szCs w:val="24"/>
          <w:rtl w:val="true"/>
        </w:rPr>
        <w:t xml:space="preserve">החיצונית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חובה </w:t>
      </w:r>
      <w:r>
        <w:rPr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רמת סיווג </w:t>
      </w:r>
      <w:r>
        <w:rPr>
          <w:sz w:val="24"/>
          <w:szCs w:val="24"/>
          <w:rtl w:val="true"/>
        </w:rPr>
        <w:t>(</w:t>
      </w:r>
      <w:r>
        <w:rPr>
          <w:sz w:val="24"/>
          <w:sz w:val="21"/>
          <w:szCs w:val="24"/>
          <w:rtl w:val="true"/>
        </w:rPr>
        <w:t>צוות מצומצם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צוות מורחב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ציבורי</w:t>
      </w:r>
      <w:r>
        <w:rPr>
          <w:sz w:val="24"/>
          <w:szCs w:val="24"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תיאור התעודה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טקסט התעודה </w:t>
      </w:r>
      <w:r>
        <w:rPr>
          <w:sz w:val="24"/>
          <w:szCs w:val="24"/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רשימת שמות תמונות וסריקות של התעודה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רשימת מילות מפתח שהחוקר</w:t>
      </w:r>
      <w:r>
        <w:rPr>
          <w:sz w:val="24"/>
          <w:szCs w:val="24"/>
          <w:rtl w:val="true"/>
        </w:rPr>
        <w:t>/</w:t>
      </w:r>
      <w:r>
        <w:rPr>
          <w:sz w:val="24"/>
          <w:sz w:val="21"/>
          <w:szCs w:val="24"/>
          <w:rtl w:val="true"/>
        </w:rPr>
        <w:t>מפענח חשב שהן חשובות בתעודה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שדות נוספים לא מוגבלים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rtl w:val="true"/>
        </w:rPr>
        <w:t xml:space="preserve">טבלת ישויות </w:t>
      </w:r>
      <w:r>
        <w:rPr>
          <w:sz w:val="24"/>
          <w:szCs w:val="24"/>
          <w:rtl w:val="true"/>
        </w:rPr>
        <w:t>"</w:t>
      </w:r>
      <w:r>
        <w:rPr>
          <w:sz w:val="24"/>
          <w:szCs w:val="24"/>
        </w:rPr>
        <w:t>Locations</w:t>
      </w:r>
      <w:r>
        <w:rPr>
          <w:sz w:val="24"/>
          <w:szCs w:val="24"/>
          <w:rtl w:val="true"/>
        </w:rPr>
        <w:t xml:space="preserve">" – </w:t>
      </w:r>
      <w:r>
        <w:rPr>
          <w:sz w:val="24"/>
          <w:sz w:val="21"/>
          <w:szCs w:val="24"/>
          <w:rtl w:val="true"/>
        </w:rPr>
        <w:t xml:space="preserve">תאחסן בכל שורה פרטי </w:t>
      </w:r>
      <w:r>
        <w:rPr>
          <w:sz w:val="24"/>
          <w:sz w:val="21"/>
          <w:szCs w:val="24"/>
          <w:rtl w:val="true"/>
        </w:rPr>
        <w:t>מיקום בארץ או בעולם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1"/>
          <w:szCs w:val="24"/>
          <w:rtl w:val="true"/>
        </w:rPr>
        <w:t>ישנם שם שדות של</w:t>
      </w:r>
      <w:r>
        <w:rPr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מזהה </w:t>
      </w:r>
      <w:r>
        <w:rPr>
          <w:sz w:val="24"/>
          <w:sz w:val="21"/>
          <w:szCs w:val="24"/>
          <w:rtl w:val="true"/>
        </w:rPr>
        <w:t xml:space="preserve">המיקום – חובה </w:t>
      </w:r>
      <w:r>
        <w:rPr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רמת סיווג </w:t>
      </w:r>
      <w:r>
        <w:rPr>
          <w:sz w:val="24"/>
          <w:szCs w:val="24"/>
          <w:rtl w:val="true"/>
        </w:rPr>
        <w:t>(</w:t>
      </w:r>
      <w:r>
        <w:rPr>
          <w:sz w:val="24"/>
          <w:sz w:val="21"/>
          <w:szCs w:val="24"/>
          <w:rtl w:val="true"/>
        </w:rPr>
        <w:t>צוות מצומצם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צוות מורחב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ציבורי</w:t>
      </w:r>
      <w:r>
        <w:rPr>
          <w:sz w:val="24"/>
          <w:szCs w:val="24"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תיאור המיקום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קואורדינטות בעולם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רשימת שמות תמונות וסריקות של התעודה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רשימת מילות מפתח שהחוקר</w:t>
      </w:r>
      <w:r>
        <w:rPr>
          <w:sz w:val="24"/>
          <w:szCs w:val="24"/>
          <w:rtl w:val="true"/>
        </w:rPr>
        <w:t>/</w:t>
      </w:r>
      <w:r>
        <w:rPr>
          <w:sz w:val="24"/>
          <w:sz w:val="21"/>
          <w:szCs w:val="24"/>
          <w:rtl w:val="true"/>
        </w:rPr>
        <w:t>מפענח חשב שהן חשובות במיקום זה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שדות נוספים לא מוגבלים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rtl w:val="true"/>
        </w:rPr>
        <w:t xml:space="preserve">טבלת ישויות </w:t>
      </w:r>
      <w:r>
        <w:rPr>
          <w:sz w:val="24"/>
          <w:szCs w:val="24"/>
          <w:rtl w:val="true"/>
        </w:rPr>
        <w:t>"</w:t>
      </w:r>
      <w:r>
        <w:rPr>
          <w:sz w:val="24"/>
          <w:szCs w:val="24"/>
        </w:rPr>
        <w:t>Persons</w:t>
      </w:r>
      <w:r>
        <w:rPr>
          <w:sz w:val="24"/>
          <w:szCs w:val="24"/>
          <w:rtl w:val="true"/>
        </w:rPr>
        <w:t xml:space="preserve">" – </w:t>
      </w:r>
      <w:r>
        <w:rPr>
          <w:sz w:val="24"/>
          <w:sz w:val="21"/>
          <w:szCs w:val="24"/>
          <w:rtl w:val="true"/>
        </w:rPr>
        <w:t xml:space="preserve">תאחסן בכל שורה פרטי </w:t>
      </w:r>
      <w:r>
        <w:rPr>
          <w:sz w:val="24"/>
          <w:sz w:val="21"/>
          <w:szCs w:val="24"/>
          <w:rtl w:val="true"/>
        </w:rPr>
        <w:t>דמות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1"/>
          <w:szCs w:val="24"/>
          <w:rtl w:val="true"/>
        </w:rPr>
        <w:t>ישנם שם שדות של</w:t>
      </w:r>
      <w:r>
        <w:rPr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מזהה </w:t>
      </w:r>
      <w:r>
        <w:rPr>
          <w:sz w:val="24"/>
          <w:sz w:val="21"/>
          <w:szCs w:val="24"/>
          <w:rtl w:val="true"/>
        </w:rPr>
        <w:t xml:space="preserve">הדמות – חובה </w:t>
      </w:r>
      <w:r>
        <w:rPr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שם ראשי של הדמות – חובה </w:t>
      </w:r>
      <w:r>
        <w:rPr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רמת סיווג </w:t>
      </w:r>
      <w:r>
        <w:rPr>
          <w:sz w:val="24"/>
          <w:szCs w:val="24"/>
          <w:rtl w:val="true"/>
        </w:rPr>
        <w:t>(</w:t>
      </w:r>
      <w:r>
        <w:rPr>
          <w:sz w:val="24"/>
          <w:sz w:val="21"/>
          <w:szCs w:val="24"/>
          <w:rtl w:val="true"/>
        </w:rPr>
        <w:t>צוות מצומצם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צוות מורחב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ציבורי</w:t>
      </w:r>
      <w:r>
        <w:rPr>
          <w:sz w:val="24"/>
          <w:szCs w:val="24"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תיאור הדמות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רשימת מילות מפתח שהחוקר</w:t>
      </w:r>
      <w:r>
        <w:rPr>
          <w:sz w:val="24"/>
          <w:szCs w:val="24"/>
          <w:rtl w:val="true"/>
        </w:rPr>
        <w:t>/</w:t>
      </w:r>
      <w:r>
        <w:rPr>
          <w:sz w:val="24"/>
          <w:sz w:val="21"/>
          <w:szCs w:val="24"/>
          <w:rtl w:val="true"/>
        </w:rPr>
        <w:t>מפענח חשב שהן חשובות לדמות זו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שדות נוספים לא מוגבלים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rtl w:val="true"/>
        </w:rPr>
        <w:t xml:space="preserve">והטבלה שעושה את כל הקסם – טבלת </w:t>
      </w:r>
      <w:r>
        <w:rPr>
          <w:sz w:val="24"/>
          <w:szCs w:val="24"/>
          <w:rtl w:val="true"/>
        </w:rPr>
        <w:t>"</w:t>
      </w:r>
      <w:r>
        <w:rPr>
          <w:sz w:val="24"/>
          <w:szCs w:val="24"/>
        </w:rPr>
        <w:t>References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1"/>
          <w:szCs w:val="24"/>
          <w:rtl w:val="true"/>
        </w:rPr>
        <w:t>טבלת הקשרים בין הישויות</w:t>
      </w:r>
      <w:r>
        <w:rPr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מזהה הקשר – חובה </w:t>
      </w:r>
      <w:r>
        <w:rPr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מזהה יישות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– </w:t>
      </w:r>
      <w:r>
        <w:rPr>
          <w:sz w:val="24"/>
          <w:sz w:val="21"/>
          <w:szCs w:val="24"/>
          <w:rtl w:val="true"/>
        </w:rPr>
        <w:t xml:space="preserve">חובה </w:t>
      </w:r>
      <w:r>
        <w:rPr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מזהה יישות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– </w:t>
      </w:r>
      <w:r>
        <w:rPr>
          <w:sz w:val="24"/>
          <w:sz w:val="21"/>
          <w:szCs w:val="24"/>
          <w:rtl w:val="true"/>
        </w:rPr>
        <w:t xml:space="preserve">חובה </w:t>
      </w:r>
      <w:r>
        <w:rPr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רמת סיווג </w:t>
      </w:r>
      <w:r>
        <w:rPr>
          <w:sz w:val="24"/>
          <w:szCs w:val="24"/>
          <w:rtl w:val="true"/>
        </w:rPr>
        <w:t>(</w:t>
      </w:r>
      <w:r>
        <w:rPr>
          <w:sz w:val="24"/>
          <w:sz w:val="21"/>
          <w:szCs w:val="24"/>
          <w:rtl w:val="true"/>
        </w:rPr>
        <w:t>צוות מצומצם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צוות מורחב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ציבורי</w:t>
      </w:r>
      <w:r>
        <w:rPr>
          <w:sz w:val="24"/>
          <w:szCs w:val="24"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סוג הקשר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חוזק הקשר </w:t>
      </w:r>
      <w:r>
        <w:rPr>
          <w:sz w:val="24"/>
          <w:szCs w:val="24"/>
          <w:rtl w:val="true"/>
        </w:rPr>
        <w:t>(</w:t>
      </w:r>
      <w:r>
        <w:rPr>
          <w:sz w:val="24"/>
          <w:sz w:val="21"/>
          <w:szCs w:val="24"/>
          <w:rtl w:val="true"/>
        </w:rPr>
        <w:t>ודאי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משוער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קלוש</w:t>
      </w:r>
      <w:r>
        <w:rPr>
          <w:sz w:val="24"/>
          <w:szCs w:val="24"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החוקר שיצר את הקשר</w:t>
      </w:r>
      <w:r>
        <w:rPr>
          <w:sz w:val="24"/>
          <w:sz w:val="21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1"/>
          <w:szCs w:val="24"/>
          <w:rtl w:val="true"/>
        </w:rPr>
        <w:t>דר’ איציק אשל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יקי בר</w:t>
      </w:r>
      <w:r>
        <w:rPr>
          <w:sz w:val="24"/>
          <w:szCs w:val="24"/>
          <w:rtl w:val="true"/>
        </w:rPr>
        <w:t>-</w:t>
      </w:r>
      <w:r>
        <w:rPr>
          <w:sz w:val="24"/>
          <w:sz w:val="21"/>
          <w:szCs w:val="24"/>
          <w:rtl w:val="true"/>
        </w:rPr>
        <w:t>לביא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מערכת המחשב… וכו’</w:t>
      </w:r>
      <w:r>
        <w:rPr>
          <w:sz w:val="24"/>
          <w:szCs w:val="24"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החוקר שאימת את הקשר </w:t>
      </w:r>
      <w:r>
        <w:rPr>
          <w:sz w:val="24"/>
          <w:szCs w:val="24"/>
          <w:rtl w:val="true"/>
        </w:rPr>
        <w:t>(</w:t>
      </w:r>
      <w:r>
        <w:rPr>
          <w:sz w:val="24"/>
          <w:sz w:val="21"/>
          <w:szCs w:val="24"/>
          <w:rtl w:val="true"/>
        </w:rPr>
        <w:t>דר’ איציק אשל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יקי בר</w:t>
      </w:r>
      <w:r>
        <w:rPr>
          <w:sz w:val="24"/>
          <w:szCs w:val="24"/>
          <w:rtl w:val="true"/>
        </w:rPr>
        <w:t>-</w:t>
      </w:r>
      <w:r>
        <w:rPr>
          <w:sz w:val="24"/>
          <w:sz w:val="21"/>
          <w:szCs w:val="24"/>
          <w:rtl w:val="true"/>
        </w:rPr>
        <w:t>לביא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1"/>
          <w:szCs w:val="24"/>
          <w:rtl w:val="true"/>
        </w:rPr>
        <w:t>מרדכי כהן</w:t>
      </w:r>
      <w:r>
        <w:rPr>
          <w:sz w:val="24"/>
          <w:szCs w:val="24"/>
          <w:rtl w:val="true"/>
        </w:rPr>
        <w:t xml:space="preserve">... </w:t>
      </w:r>
      <w:r>
        <w:rPr>
          <w:sz w:val="24"/>
          <w:sz w:val="21"/>
          <w:szCs w:val="24"/>
          <w:rtl w:val="true"/>
        </w:rPr>
        <w:t>וכו’</w:t>
      </w:r>
      <w:r>
        <w:rPr>
          <w:sz w:val="24"/>
          <w:szCs w:val="24"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 xml:space="preserve">מתבסס על תעודה </w:t>
      </w:r>
      <w:r>
        <w:rPr>
          <w:sz w:val="24"/>
          <w:szCs w:val="24"/>
          <w:rtl w:val="true"/>
        </w:rPr>
        <w:t>(</w:t>
      </w:r>
      <w:r>
        <w:rPr>
          <w:sz w:val="24"/>
          <w:sz w:val="21"/>
          <w:szCs w:val="24"/>
          <w:rtl w:val="true"/>
        </w:rPr>
        <w:t>מזהה התעודה ממנה הוסק הקשר</w:t>
      </w:r>
      <w:r>
        <w:rPr>
          <w:sz w:val="24"/>
          <w:szCs w:val="24"/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תיאור הקשר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תאריך מ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תאריך עד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שדות נוספים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rtl w:val="true"/>
        </w:rPr>
        <w:t>איך זה יעבוד</w:t>
      </w:r>
      <w:r>
        <w:rPr>
          <w:sz w:val="24"/>
          <w:szCs w:val="24"/>
          <w:rtl w:val="true"/>
        </w:rPr>
        <w:t>?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u w:val="single"/>
          <w:rtl w:val="true"/>
        </w:rPr>
        <w:t>העבודה הקלה</w:t>
      </w:r>
      <w:r>
        <w:rPr>
          <w:sz w:val="24"/>
          <w:szCs w:val="24"/>
          <w:u w:val="singl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1"/>
          <w:szCs w:val="24"/>
          <w:rtl w:val="true"/>
        </w:rPr>
        <w:t xml:space="preserve">הסבת </w:t>
      </w:r>
      <w:r>
        <w:rPr>
          <w:sz w:val="24"/>
          <w:sz w:val="21"/>
          <w:szCs w:val="24"/>
          <w:rtl w:val="true"/>
        </w:rPr>
        <w:t xml:space="preserve">רשימת התעודות שלנו </w:t>
      </w:r>
      <w:r>
        <w:rPr>
          <w:sz w:val="24"/>
          <w:szCs w:val="24"/>
          <w:rtl w:val="true"/>
        </w:rPr>
        <w:t>(</w:t>
      </w:r>
      <w:r>
        <w:rPr>
          <w:sz w:val="24"/>
          <w:sz w:val="21"/>
          <w:szCs w:val="24"/>
          <w:rtl w:val="true"/>
        </w:rPr>
        <w:t xml:space="preserve">טבלת </w:t>
      </w:r>
      <w:r>
        <w:rPr>
          <w:sz w:val="24"/>
          <w:szCs w:val="24"/>
        </w:rPr>
        <w:t>Documents</w:t>
      </w:r>
      <w:r>
        <w:rPr>
          <w:sz w:val="24"/>
          <w:szCs w:val="24"/>
          <w:rtl w:val="true"/>
        </w:rPr>
        <w:t xml:space="preserve">). </w:t>
      </w:r>
      <w:r>
        <w:rPr>
          <w:sz w:val="24"/>
          <w:sz w:val="21"/>
          <w:szCs w:val="24"/>
          <w:rtl w:val="true"/>
        </w:rPr>
        <w:t>להערכתי ישנם אקסלים שמכילים את המזהים של התעודות ואת מירב הפרטים שבטבלה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1"/>
          <w:szCs w:val="24"/>
          <w:rtl w:val="true"/>
        </w:rPr>
        <w:t>זה לא מונע להמשיך ולהוסיף תעודות ולהעשיר את המידע על תעודות קיימות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1"/>
          <w:szCs w:val="24"/>
          <w:rtl w:val="true"/>
        </w:rPr>
        <w:t>הסבת רשימת הדמויות – להערכתי ישנן רשימות אקסל של האנשים – מה שחשוב הוא ליצור מזהה חד ערכי לכל דמות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1"/>
          <w:szCs w:val="24"/>
          <w:rtl w:val="true"/>
        </w:rPr>
        <w:t>זה לא מונע להמשיך ולהוסיף דמויות ולהעשיר את המידע על דמויות קיימות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1"/>
          <w:szCs w:val="24"/>
          <w:rtl w:val="true"/>
        </w:rPr>
        <w:t>הסבת רשימות מיקומים – שוב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1"/>
          <w:szCs w:val="24"/>
          <w:rtl w:val="true"/>
        </w:rPr>
        <w:t>להערכתי ישנן רשימות מיקומים באקסל אבל יהיה צורך לסווג ולהסיר כפילויות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sz w:val="24"/>
          <w:sz w:val="21"/>
          <w:szCs w:val="24"/>
          <w:u w:val="single"/>
          <w:rtl w:val="true"/>
        </w:rPr>
        <w:t>העבודה היותר מסובכת</w:t>
      </w:r>
      <w:r>
        <w:rPr>
          <w:sz w:val="24"/>
          <w:szCs w:val="24"/>
          <w:u w:val="singl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rtl w:val="true"/>
        </w:rPr>
        <w:t>אכלוס</w:t>
      </w:r>
      <w:r>
        <w:rPr>
          <w:sz w:val="24"/>
          <w:sz w:val="21"/>
          <w:szCs w:val="24"/>
          <w:rtl w:val="true"/>
        </w:rPr>
        <w:t xml:space="preserve"> טבלת התעודות החיצוניות…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u w:val="single"/>
          <w:rtl w:val="true"/>
        </w:rPr>
        <w:t>העבודה האינטליגנטית</w:t>
      </w:r>
      <w:r>
        <w:rPr>
          <w:sz w:val="24"/>
          <w:szCs w:val="24"/>
          <w:u w:val="single"/>
          <w:rtl w:val="true"/>
        </w:rPr>
        <w:t>:</w:t>
      </w:r>
      <w:r>
        <w:rPr>
          <w:sz w:val="24"/>
          <w:szCs w:val="24"/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u w:val="none"/>
          <w:rtl w:val="true"/>
        </w:rPr>
        <w:t>אכלוס טבלת ה</w:t>
      </w: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Cs w:val="24"/>
          <w:u w:val="none"/>
        </w:rPr>
        <w:t>References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u w:val="none"/>
          <w:rtl w:val="true"/>
        </w:rPr>
        <w:t>אבל – מהי המשמעות של הטבלה הזו</w:t>
      </w:r>
      <w:r>
        <w:rPr>
          <w:sz w:val="24"/>
          <w:szCs w:val="24"/>
          <w:u w:val="none"/>
          <w:rtl w:val="true"/>
        </w:rPr>
        <w:t xml:space="preserve">? </w:t>
      </w:r>
      <w:r>
        <w:rPr>
          <w:sz w:val="24"/>
          <w:sz w:val="21"/>
          <w:szCs w:val="24"/>
          <w:u w:val="none"/>
          <w:rtl w:val="true"/>
        </w:rPr>
        <w:t>הטבלה מאחסנת את כל הקשרים בין ישויות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1"/>
          <w:szCs w:val="24"/>
          <w:u w:val="none"/>
          <w:rtl w:val="true"/>
        </w:rPr>
        <w:t>אספק כאן מספר דוגמאות לקשרים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1"/>
          <w:szCs w:val="24"/>
          <w:u w:val="none"/>
          <w:rtl w:val="true"/>
        </w:rPr>
        <w:t>אבל חשוב להבין כי צורת העבודה הזו מאפשרת ליצור כמעט כל סוג של קשר בין הישויות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1"/>
          <w:szCs w:val="24"/>
          <w:u w:val="none"/>
          <w:rtl w:val="true"/>
        </w:rPr>
        <w:t>זוהי יכולת אידיאלית לחוקרים</w:t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u w:val="none"/>
          <w:rtl w:val="true"/>
        </w:rPr>
        <w:t>דוגמאות לקשרים</w:t>
      </w:r>
      <w:r>
        <w:rPr>
          <w:sz w:val="24"/>
          <w:szCs w:val="24"/>
          <w:u w:val="none"/>
          <w:rtl w:val="true"/>
        </w:rPr>
        <w:t>:</w:t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1"/>
          <w:szCs w:val="24"/>
          <w:u w:val="none"/>
          <w:rtl w:val="true"/>
        </w:rPr>
        <w:t xml:space="preserve">אזכור של דמות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1"/>
          <w:szCs w:val="24"/>
          <w:u w:val="none"/>
          <w:rtl w:val="true"/>
        </w:rPr>
        <w:t xml:space="preserve">לדוגמא שמעון בר כוזיבא בעל מזהה </w:t>
      </w:r>
      <w:r>
        <w:rPr>
          <w:sz w:val="24"/>
          <w:szCs w:val="24"/>
          <w:u w:val="none"/>
        </w:rPr>
        <w:t>P1</w:t>
      </w:r>
      <w:r>
        <w:rPr>
          <w:sz w:val="24"/>
          <w:szCs w:val="24"/>
          <w:u w:val="none"/>
          <w:rtl w:val="true"/>
        </w:rPr>
        <w:t xml:space="preserve">) </w:t>
      </w:r>
      <w:r>
        <w:rPr>
          <w:sz w:val="24"/>
          <w:sz w:val="21"/>
          <w:szCs w:val="24"/>
          <w:u w:val="none"/>
          <w:rtl w:val="true"/>
        </w:rPr>
        <w:t xml:space="preserve">בתעודה מארכיון בר כוכבא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1"/>
          <w:szCs w:val="24"/>
          <w:u w:val="none"/>
          <w:rtl w:val="true"/>
        </w:rPr>
        <w:t xml:space="preserve">לדוגמא תעודה “סופר </w:t>
      </w:r>
      <w:r>
        <w:rPr>
          <w:sz w:val="24"/>
          <w:szCs w:val="24"/>
          <w:u w:val="none"/>
        </w:rPr>
        <w:t>45</w:t>
      </w:r>
      <w:r>
        <w:rPr>
          <w:sz w:val="24"/>
          <w:szCs w:val="24"/>
          <w:u w:val="none"/>
          <w:rtl w:val="true"/>
        </w:rPr>
        <w:t>”):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שדה מזהה הקשר</w:t>
      </w:r>
      <w:r>
        <w:rPr>
          <w:sz w:val="24"/>
          <w:szCs w:val="24"/>
          <w:u w:val="none"/>
          <w:rtl w:val="true"/>
        </w:rPr>
        <w:t xml:space="preserve">: </w:t>
      </w:r>
      <w:r>
        <w:rPr>
          <w:sz w:val="24"/>
          <w:sz w:val="21"/>
          <w:szCs w:val="24"/>
          <w:u w:val="none"/>
          <w:rtl w:val="true"/>
        </w:rPr>
        <w:t>יסופק ע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1"/>
          <w:szCs w:val="24"/>
          <w:u w:val="none"/>
          <w:rtl w:val="true"/>
        </w:rPr>
        <w:t>י המערכת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מזהה יישות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Cs w:val="24"/>
          <w:u w:val="none"/>
        </w:rPr>
        <w:t>P1</w:t>
      </w:r>
      <w:r>
        <w:rPr>
          <w:sz w:val="24"/>
          <w:szCs w:val="24"/>
          <w:u w:val="none"/>
          <w:rtl w:val="true"/>
        </w:rPr>
        <w:t>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מזהה יישות</w:t>
      </w:r>
      <w:r>
        <w:rPr>
          <w:sz w:val="24"/>
          <w:szCs w:val="24"/>
          <w:u w:val="none"/>
        </w:rPr>
        <w:t>2</w:t>
      </w:r>
      <w:r>
        <w:rPr>
          <w:sz w:val="24"/>
          <w:szCs w:val="24"/>
          <w:u w:val="none"/>
          <w:rtl w:val="true"/>
        </w:rPr>
        <w:t>: "</w:t>
      </w:r>
      <w:r>
        <w:rPr>
          <w:sz w:val="24"/>
          <w:sz w:val="21"/>
          <w:szCs w:val="24"/>
          <w:u w:val="none"/>
          <w:rtl w:val="true"/>
        </w:rPr>
        <w:t xml:space="preserve">סופר </w:t>
      </w:r>
      <w:r>
        <w:rPr>
          <w:sz w:val="24"/>
          <w:szCs w:val="24"/>
          <w:u w:val="none"/>
        </w:rPr>
        <w:t>45</w:t>
      </w:r>
      <w:r>
        <w:rPr>
          <w:sz w:val="24"/>
          <w:szCs w:val="24"/>
          <w:u w:val="none"/>
          <w:rtl w:val="true"/>
        </w:rPr>
        <w:t>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רמת סיווג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 w:val="21"/>
          <w:szCs w:val="24"/>
          <w:u w:val="none"/>
          <w:rtl w:val="true"/>
        </w:rPr>
        <w:t>ציבורי</w:t>
      </w:r>
      <w:r>
        <w:rPr>
          <w:sz w:val="24"/>
          <w:szCs w:val="24"/>
          <w:u w:val="none"/>
          <w:rtl w:val="true"/>
        </w:rPr>
        <w:t>"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סוג הקשר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 w:val="21"/>
          <w:szCs w:val="24"/>
          <w:u w:val="none"/>
          <w:rtl w:val="true"/>
        </w:rPr>
        <w:t>מוזכר ב</w:t>
      </w:r>
      <w:r>
        <w:rPr>
          <w:sz w:val="24"/>
          <w:szCs w:val="24"/>
          <w:u w:val="none"/>
          <w:rtl w:val="true"/>
        </w:rPr>
        <w:t>-”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חוזק הקשר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 w:val="21"/>
          <w:szCs w:val="24"/>
          <w:u w:val="none"/>
          <w:rtl w:val="true"/>
        </w:rPr>
        <w:t>ודאי</w:t>
      </w:r>
      <w:r>
        <w:rPr>
          <w:sz w:val="24"/>
          <w:szCs w:val="24"/>
          <w:u w:val="none"/>
          <w:rtl w:val="true"/>
        </w:rPr>
        <w:t>"</w:t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</w:rPr>
        <w:t>2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1"/>
          <w:szCs w:val="24"/>
          <w:u w:val="none"/>
          <w:rtl w:val="true"/>
        </w:rPr>
        <w:t>ביקור של דמות</w:t>
      </w:r>
      <w:r>
        <w:rPr>
          <w:sz w:val="24"/>
          <w:sz w:val="21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1"/>
          <w:szCs w:val="24"/>
          <w:u w:val="none"/>
          <w:rtl w:val="true"/>
        </w:rPr>
        <w:t xml:space="preserve">לדוגמא שמעון בר כוזיבא בעל מזהה </w:t>
      </w:r>
      <w:r>
        <w:rPr>
          <w:sz w:val="24"/>
          <w:szCs w:val="24"/>
          <w:u w:val="none"/>
        </w:rPr>
        <w:t>P1</w:t>
      </w:r>
      <w:r>
        <w:rPr>
          <w:sz w:val="24"/>
          <w:szCs w:val="24"/>
          <w:u w:val="none"/>
          <w:rtl w:val="true"/>
        </w:rPr>
        <w:t xml:space="preserve">) </w:t>
      </w:r>
      <w:r>
        <w:rPr>
          <w:sz w:val="24"/>
          <w:sz w:val="21"/>
          <w:szCs w:val="24"/>
          <w:u w:val="none"/>
          <w:rtl w:val="true"/>
        </w:rPr>
        <w:t>ב</w:t>
      </w:r>
      <w:r>
        <w:rPr>
          <w:sz w:val="24"/>
          <w:sz w:val="21"/>
          <w:szCs w:val="24"/>
          <w:u w:val="none"/>
          <w:rtl w:val="true"/>
        </w:rPr>
        <w:t>מקום</w:t>
      </w:r>
      <w:r>
        <w:rPr>
          <w:sz w:val="24"/>
          <w:sz w:val="21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1"/>
          <w:szCs w:val="24"/>
          <w:u w:val="none"/>
          <w:rtl w:val="true"/>
        </w:rPr>
        <w:t xml:space="preserve">לדוגמא </w:t>
      </w:r>
      <w:r>
        <w:rPr>
          <w:sz w:val="24"/>
          <w:sz w:val="21"/>
          <w:szCs w:val="24"/>
          <w:u w:val="none"/>
          <w:rtl w:val="true"/>
        </w:rPr>
        <w:t>“עיר נחושת” בעל מזהה   “</w:t>
      </w:r>
      <w:r>
        <w:rPr>
          <w:sz w:val="24"/>
          <w:szCs w:val="24"/>
          <w:u w:val="none"/>
        </w:rPr>
        <w:t>L21</w:t>
      </w:r>
      <w:r>
        <w:rPr>
          <w:sz w:val="24"/>
          <w:szCs w:val="24"/>
          <w:u w:val="none"/>
          <w:rtl w:val="true"/>
        </w:rPr>
        <w:t>”</w:t>
      </w:r>
      <w:r>
        <w:rPr>
          <w:sz w:val="24"/>
          <w:szCs w:val="24"/>
          <w:u w:val="none"/>
          <w:rtl w:val="true"/>
        </w:rPr>
        <w:t xml:space="preserve">) </w:t>
      </w:r>
      <w:r>
        <w:rPr>
          <w:sz w:val="24"/>
          <w:sz w:val="21"/>
          <w:szCs w:val="24"/>
          <w:u w:val="none"/>
          <w:rtl w:val="true"/>
        </w:rPr>
        <w:t xml:space="preserve">בפסח שנת </w:t>
      </w:r>
      <w:r>
        <w:rPr>
          <w:sz w:val="24"/>
          <w:szCs w:val="24"/>
          <w:u w:val="none"/>
        </w:rPr>
        <w:t>132</w:t>
      </w:r>
      <w:r>
        <w:rPr>
          <w:sz w:val="24"/>
          <w:szCs w:val="24"/>
          <w:u w:val="none"/>
          <w:rtl w:val="true"/>
        </w:rPr>
        <w:t xml:space="preserve">  - </w:t>
      </w:r>
      <w:r>
        <w:rPr>
          <w:sz w:val="24"/>
          <w:sz w:val="21"/>
          <w:szCs w:val="24"/>
          <w:u w:val="none"/>
          <w:rtl w:val="true"/>
        </w:rPr>
        <w:t>עפ”י תעודה חיצונית תלמוד ירושלמי בעל מזהה “</w:t>
      </w:r>
      <w:r>
        <w:rPr>
          <w:sz w:val="24"/>
          <w:szCs w:val="24"/>
          <w:u w:val="none"/>
        </w:rPr>
        <w:t>ED456</w:t>
      </w:r>
      <w:r>
        <w:rPr>
          <w:sz w:val="24"/>
          <w:szCs w:val="24"/>
          <w:u w:val="none"/>
          <w:rtl w:val="true"/>
        </w:rPr>
        <w:t>”</w:t>
      </w:r>
      <w:r>
        <w:rPr>
          <w:sz w:val="24"/>
          <w:szCs w:val="24"/>
          <w:u w:val="non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שדה מזהה הקשר</w:t>
      </w:r>
      <w:r>
        <w:rPr>
          <w:sz w:val="24"/>
          <w:szCs w:val="24"/>
          <w:u w:val="none"/>
          <w:rtl w:val="true"/>
        </w:rPr>
        <w:t xml:space="preserve">: </w:t>
      </w:r>
      <w:r>
        <w:rPr>
          <w:sz w:val="24"/>
          <w:sz w:val="21"/>
          <w:szCs w:val="24"/>
          <w:u w:val="none"/>
          <w:rtl w:val="true"/>
        </w:rPr>
        <w:t>יסופק ע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1"/>
          <w:szCs w:val="24"/>
          <w:u w:val="none"/>
          <w:rtl w:val="true"/>
        </w:rPr>
        <w:t>י המערכת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מזהה יישות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Cs w:val="24"/>
          <w:u w:val="none"/>
        </w:rPr>
        <w:t>P1</w:t>
      </w:r>
      <w:r>
        <w:rPr>
          <w:sz w:val="24"/>
          <w:szCs w:val="24"/>
          <w:u w:val="none"/>
          <w:rtl w:val="true"/>
        </w:rPr>
        <w:t>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מזהה יישות</w:t>
      </w:r>
      <w:r>
        <w:rPr>
          <w:sz w:val="24"/>
          <w:szCs w:val="24"/>
          <w:u w:val="none"/>
        </w:rPr>
        <w:t>2</w:t>
      </w:r>
      <w:r>
        <w:rPr>
          <w:sz w:val="24"/>
          <w:szCs w:val="24"/>
          <w:u w:val="none"/>
          <w:rtl w:val="true"/>
        </w:rPr>
        <w:t>: "</w:t>
      </w:r>
      <w:r>
        <w:rPr>
          <w:sz w:val="24"/>
          <w:szCs w:val="24"/>
          <w:u w:val="none"/>
        </w:rPr>
        <w:t>L21</w:t>
      </w:r>
      <w:r>
        <w:rPr>
          <w:sz w:val="24"/>
          <w:szCs w:val="24"/>
          <w:u w:val="none"/>
          <w:rtl w:val="true"/>
        </w:rPr>
        <w:t>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רמת סיווג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 w:val="21"/>
          <w:szCs w:val="24"/>
          <w:u w:val="none"/>
          <w:rtl w:val="true"/>
        </w:rPr>
        <w:t>ציבורי</w:t>
      </w:r>
      <w:r>
        <w:rPr>
          <w:sz w:val="24"/>
          <w:szCs w:val="24"/>
          <w:u w:val="none"/>
          <w:rtl w:val="true"/>
        </w:rPr>
        <w:t>"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סוג הקשר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 w:val="21"/>
          <w:szCs w:val="24"/>
          <w:u w:val="none"/>
          <w:rtl w:val="true"/>
        </w:rPr>
        <w:t>ביקור</w:t>
      </w:r>
      <w:r>
        <w:rPr>
          <w:sz w:val="24"/>
          <w:sz w:val="21"/>
          <w:szCs w:val="24"/>
          <w:u w:val="none"/>
          <w:rtl w:val="true"/>
        </w:rPr>
        <w:t xml:space="preserve"> ב</w:t>
      </w:r>
      <w:r>
        <w:rPr>
          <w:sz w:val="24"/>
          <w:szCs w:val="24"/>
          <w:u w:val="none"/>
          <w:rtl w:val="true"/>
        </w:rPr>
        <w:t>-”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חוזק הקשר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 w:val="21"/>
          <w:szCs w:val="24"/>
          <w:u w:val="none"/>
          <w:rtl w:val="true"/>
        </w:rPr>
        <w:t>משוער</w:t>
      </w:r>
      <w:r>
        <w:rPr>
          <w:sz w:val="24"/>
          <w:szCs w:val="24"/>
          <w:u w:val="none"/>
          <w:rtl w:val="true"/>
        </w:rPr>
        <w:t>"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מתבסס על תעודה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Cs w:val="24"/>
          <w:u w:val="none"/>
        </w:rPr>
        <w:t>ED456</w:t>
      </w:r>
      <w:r>
        <w:rPr>
          <w:sz w:val="24"/>
          <w:szCs w:val="24"/>
          <w:u w:val="none"/>
          <w:rtl w:val="true"/>
        </w:rPr>
        <w:t>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תאריך מ</w:t>
      </w:r>
      <w:r>
        <w:rPr>
          <w:sz w:val="24"/>
          <w:szCs w:val="24"/>
          <w:u w:val="none"/>
          <w:rtl w:val="true"/>
        </w:rPr>
        <w:t xml:space="preserve">: </w:t>
      </w:r>
      <w:r>
        <w:rPr>
          <w:sz w:val="24"/>
          <w:sz w:val="21"/>
          <w:szCs w:val="24"/>
          <w:u w:val="none"/>
          <w:rtl w:val="true"/>
        </w:rPr>
        <w:t xml:space="preserve">א’ פסח </w:t>
      </w:r>
      <w:r>
        <w:rPr>
          <w:sz w:val="24"/>
          <w:szCs w:val="24"/>
          <w:u w:val="none"/>
        </w:rPr>
        <w:t>132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תאריך עד</w:t>
      </w:r>
      <w:r>
        <w:rPr>
          <w:sz w:val="24"/>
          <w:szCs w:val="24"/>
          <w:u w:val="none"/>
          <w:rtl w:val="true"/>
        </w:rPr>
        <w:t xml:space="preserve">: </w:t>
      </w:r>
      <w:r>
        <w:rPr>
          <w:sz w:val="24"/>
          <w:sz w:val="21"/>
          <w:szCs w:val="24"/>
          <w:u w:val="none"/>
          <w:rtl w:val="true"/>
        </w:rPr>
        <w:t xml:space="preserve">ז’ פסח </w:t>
      </w:r>
      <w:r>
        <w:rPr>
          <w:sz w:val="24"/>
          <w:szCs w:val="24"/>
          <w:u w:val="none"/>
        </w:rPr>
        <w:t>132</w:t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</w:rPr>
        <w:t>3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1"/>
          <w:szCs w:val="24"/>
          <w:u w:val="none"/>
          <w:rtl w:val="true"/>
        </w:rPr>
        <w:t>אזכור של תעודה חיצונית בתעודה מארכיון בר כוכבא</w:t>
      </w:r>
      <w:r>
        <w:rPr>
          <w:sz w:val="24"/>
          <w:szCs w:val="24"/>
          <w:u w:val="non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שדה מזהה הקשר</w:t>
      </w:r>
      <w:r>
        <w:rPr>
          <w:sz w:val="24"/>
          <w:szCs w:val="24"/>
          <w:u w:val="none"/>
          <w:rtl w:val="true"/>
        </w:rPr>
        <w:t xml:space="preserve">: </w:t>
      </w:r>
      <w:r>
        <w:rPr>
          <w:sz w:val="24"/>
          <w:sz w:val="21"/>
          <w:szCs w:val="24"/>
          <w:u w:val="none"/>
          <w:rtl w:val="true"/>
        </w:rPr>
        <w:t>יסופק ע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1"/>
          <w:szCs w:val="24"/>
          <w:u w:val="none"/>
          <w:rtl w:val="true"/>
        </w:rPr>
        <w:t>י המערכת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מזהה יישות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Cs w:val="24"/>
          <w:u w:val="none"/>
        </w:rPr>
        <w:t>ED345</w:t>
      </w:r>
      <w:r>
        <w:rPr>
          <w:sz w:val="24"/>
          <w:szCs w:val="24"/>
          <w:u w:val="none"/>
          <w:rtl w:val="true"/>
        </w:rPr>
        <w:t>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מזהה יישות</w:t>
      </w:r>
      <w:r>
        <w:rPr>
          <w:sz w:val="24"/>
          <w:szCs w:val="24"/>
          <w:u w:val="none"/>
        </w:rPr>
        <w:t>2</w:t>
      </w:r>
      <w:r>
        <w:rPr>
          <w:sz w:val="24"/>
          <w:szCs w:val="24"/>
          <w:u w:val="none"/>
          <w:rtl w:val="true"/>
        </w:rPr>
        <w:t>: "</w:t>
      </w:r>
      <w:r>
        <w:rPr>
          <w:sz w:val="24"/>
          <w:sz w:val="21"/>
          <w:szCs w:val="24"/>
          <w:u w:val="none"/>
          <w:rtl w:val="true"/>
        </w:rPr>
        <w:t xml:space="preserve">סופר </w:t>
      </w:r>
      <w:r>
        <w:rPr>
          <w:sz w:val="24"/>
          <w:szCs w:val="24"/>
          <w:u w:val="none"/>
        </w:rPr>
        <w:t>45</w:t>
      </w:r>
      <w:r>
        <w:rPr>
          <w:sz w:val="24"/>
          <w:szCs w:val="24"/>
          <w:u w:val="none"/>
          <w:rtl w:val="true"/>
        </w:rPr>
        <w:t>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רמת סיווג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 w:val="21"/>
          <w:szCs w:val="24"/>
          <w:u w:val="none"/>
          <w:rtl w:val="true"/>
        </w:rPr>
        <w:t>ציבורי</w:t>
      </w:r>
      <w:r>
        <w:rPr>
          <w:sz w:val="24"/>
          <w:szCs w:val="24"/>
          <w:u w:val="none"/>
          <w:rtl w:val="true"/>
        </w:rPr>
        <w:t>"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סוג הקשר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 w:val="21"/>
          <w:szCs w:val="24"/>
          <w:u w:val="none"/>
          <w:rtl w:val="true"/>
        </w:rPr>
        <w:t>אזכור ב</w:t>
      </w:r>
      <w:r>
        <w:rPr>
          <w:sz w:val="24"/>
          <w:szCs w:val="24"/>
          <w:u w:val="none"/>
          <w:rtl w:val="true"/>
        </w:rPr>
        <w:t>-</w:t>
      </w:r>
      <w:r>
        <w:rPr>
          <w:sz w:val="24"/>
          <w:szCs w:val="24"/>
          <w:u w:val="none"/>
          <w:rtl w:val="true"/>
        </w:rPr>
        <w:t>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חוזק הקשר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 w:val="21"/>
          <w:szCs w:val="24"/>
          <w:u w:val="none"/>
          <w:rtl w:val="true"/>
        </w:rPr>
        <w:t>ודאי</w:t>
      </w:r>
      <w:r>
        <w:rPr>
          <w:sz w:val="24"/>
          <w:szCs w:val="24"/>
          <w:u w:val="none"/>
          <w:rtl w:val="true"/>
        </w:rPr>
        <w:t>"</w:t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</w:rPr>
        <w:t>4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1"/>
          <w:szCs w:val="24"/>
          <w:u w:val="none"/>
          <w:rtl w:val="true"/>
        </w:rPr>
        <w:t xml:space="preserve">שמעון בר כוסיבא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1"/>
          <w:szCs w:val="24"/>
          <w:u w:val="none"/>
          <w:rtl w:val="true"/>
        </w:rPr>
        <w:t xml:space="preserve">ישות </w:t>
      </w:r>
      <w:r>
        <w:rPr>
          <w:sz w:val="24"/>
          <w:szCs w:val="24"/>
          <w:u w:val="none"/>
        </w:rPr>
        <w:t>P1</w:t>
      </w:r>
      <w:r>
        <w:rPr>
          <w:sz w:val="24"/>
          <w:szCs w:val="24"/>
          <w:u w:val="none"/>
          <w:rtl w:val="true"/>
        </w:rPr>
        <w:t xml:space="preserve">) </w:t>
      </w:r>
      <w:r>
        <w:rPr>
          <w:sz w:val="24"/>
          <w:sz w:val="21"/>
          <w:szCs w:val="24"/>
          <w:u w:val="none"/>
          <w:rtl w:val="true"/>
        </w:rPr>
        <w:t xml:space="preserve">יצר את תעודה 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1"/>
          <w:szCs w:val="24"/>
          <w:u w:val="none"/>
          <w:rtl w:val="true"/>
        </w:rPr>
        <w:t xml:space="preserve">סופר </w:t>
      </w:r>
      <w:r>
        <w:rPr>
          <w:sz w:val="24"/>
          <w:szCs w:val="24"/>
          <w:u w:val="none"/>
        </w:rPr>
        <w:t>45</w:t>
      </w:r>
      <w:r>
        <w:rPr>
          <w:sz w:val="24"/>
          <w:szCs w:val="24"/>
          <w:u w:val="none"/>
          <w:rtl w:val="true"/>
        </w:rPr>
        <w:t>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שדה מזהה הקשר</w:t>
      </w:r>
      <w:r>
        <w:rPr>
          <w:sz w:val="24"/>
          <w:szCs w:val="24"/>
          <w:u w:val="none"/>
          <w:rtl w:val="true"/>
        </w:rPr>
        <w:t xml:space="preserve">: </w:t>
      </w:r>
      <w:r>
        <w:rPr>
          <w:sz w:val="24"/>
          <w:sz w:val="21"/>
          <w:szCs w:val="24"/>
          <w:u w:val="none"/>
          <w:rtl w:val="true"/>
        </w:rPr>
        <w:t>יסופק ע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1"/>
          <w:szCs w:val="24"/>
          <w:u w:val="none"/>
          <w:rtl w:val="true"/>
        </w:rPr>
        <w:t>י המערכת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מזהה יישות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Cs w:val="24"/>
          <w:u w:val="none"/>
        </w:rPr>
        <w:t>P1</w:t>
      </w:r>
      <w:r>
        <w:rPr>
          <w:sz w:val="24"/>
          <w:szCs w:val="24"/>
          <w:u w:val="none"/>
          <w:rtl w:val="true"/>
        </w:rPr>
        <w:t>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מזהה יישות</w:t>
      </w:r>
      <w:r>
        <w:rPr>
          <w:sz w:val="24"/>
          <w:szCs w:val="24"/>
          <w:u w:val="none"/>
        </w:rPr>
        <w:t>2</w:t>
      </w:r>
      <w:r>
        <w:rPr>
          <w:sz w:val="24"/>
          <w:szCs w:val="24"/>
          <w:u w:val="none"/>
          <w:rtl w:val="true"/>
        </w:rPr>
        <w:t>: "</w:t>
      </w:r>
      <w:r>
        <w:rPr>
          <w:sz w:val="24"/>
          <w:sz w:val="21"/>
          <w:szCs w:val="24"/>
          <w:u w:val="none"/>
          <w:rtl w:val="true"/>
        </w:rPr>
        <w:t xml:space="preserve">סופר </w:t>
      </w:r>
      <w:r>
        <w:rPr>
          <w:sz w:val="24"/>
          <w:szCs w:val="24"/>
          <w:u w:val="none"/>
        </w:rPr>
        <w:t>45</w:t>
      </w:r>
      <w:r>
        <w:rPr>
          <w:sz w:val="24"/>
          <w:szCs w:val="24"/>
          <w:u w:val="none"/>
          <w:rtl w:val="true"/>
        </w:rPr>
        <w:t>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רמת סיווג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 w:val="21"/>
          <w:szCs w:val="24"/>
          <w:u w:val="none"/>
          <w:rtl w:val="true"/>
        </w:rPr>
        <w:t>ציבורי</w:t>
      </w:r>
      <w:r>
        <w:rPr>
          <w:sz w:val="24"/>
          <w:szCs w:val="24"/>
          <w:u w:val="none"/>
          <w:rtl w:val="true"/>
        </w:rPr>
        <w:t>"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סוג הקשר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 w:val="21"/>
          <w:szCs w:val="24"/>
          <w:u w:val="none"/>
          <w:rtl w:val="true"/>
        </w:rPr>
        <w:t>יוצר</w:t>
      </w:r>
      <w:r>
        <w:rPr>
          <w:sz w:val="24"/>
          <w:sz w:val="21"/>
          <w:szCs w:val="24"/>
          <w:u w:val="none"/>
          <w:rtl w:val="true"/>
        </w:rPr>
        <w:t>”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חוזק הקשר</w:t>
      </w:r>
      <w:r>
        <w:rPr>
          <w:sz w:val="24"/>
          <w:szCs w:val="24"/>
          <w:u w:val="none"/>
          <w:rtl w:val="true"/>
        </w:rPr>
        <w:t>: “</w:t>
      </w:r>
      <w:r>
        <w:rPr>
          <w:sz w:val="24"/>
          <w:sz w:val="21"/>
          <w:szCs w:val="24"/>
          <w:u w:val="none"/>
          <w:rtl w:val="true"/>
        </w:rPr>
        <w:t>ודאי</w:t>
      </w:r>
      <w:r>
        <w:rPr>
          <w:sz w:val="24"/>
          <w:szCs w:val="24"/>
          <w:u w:val="none"/>
          <w:rtl w:val="true"/>
        </w:rPr>
        <w:t>"</w:t>
      </w:r>
    </w:p>
    <w:p>
      <w:pPr>
        <w:pStyle w:val="Normal"/>
        <w:bidi w:val="1"/>
        <w:jc w:val="left"/>
        <w:rPr/>
      </w:pPr>
      <w:r>
        <w:rPr>
          <w:sz w:val="24"/>
          <w:szCs w:val="24"/>
          <w:u w:val="none"/>
          <w:rtl w:val="true"/>
        </w:rPr>
        <w:t xml:space="preserve">- </w:t>
      </w:r>
      <w:r>
        <w:rPr>
          <w:sz w:val="24"/>
          <w:sz w:val="21"/>
          <w:szCs w:val="24"/>
          <w:u w:val="none"/>
          <w:rtl w:val="true"/>
        </w:rPr>
        <w:t>תיאור הקשר</w:t>
      </w:r>
      <w:r>
        <w:rPr>
          <w:sz w:val="24"/>
          <w:szCs w:val="24"/>
          <w:u w:val="none"/>
          <w:rtl w:val="true"/>
        </w:rPr>
        <w:t xml:space="preserve">: </w:t>
      </w:r>
      <w:r>
        <w:rPr>
          <w:sz w:val="24"/>
          <w:szCs w:val="24"/>
          <w:u w:val="none"/>
        </w:rPr>
        <w:t>4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1"/>
          <w:szCs w:val="24"/>
          <w:u w:val="none"/>
          <w:rtl w:val="true"/>
        </w:rPr>
        <w:t>חתימות של שמעון ב</w:t>
      </w:r>
      <w:r>
        <w:rPr>
          <w:sz w:val="24"/>
          <w:szCs w:val="24"/>
          <w:u w:val="none"/>
          <w:rtl w:val="true"/>
        </w:rPr>
        <w:t>.</w:t>
      </w:r>
      <w:r>
        <w:rPr>
          <w:sz w:val="24"/>
          <w:sz w:val="21"/>
          <w:szCs w:val="24"/>
          <w:u w:val="none"/>
          <w:rtl w:val="true"/>
        </w:rPr>
        <w:t>כ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1"/>
          <w:szCs w:val="24"/>
          <w:u w:val="none"/>
          <w:rtl w:val="true"/>
        </w:rPr>
        <w:t>ע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1"/>
          <w:szCs w:val="24"/>
          <w:u w:val="none"/>
          <w:rtl w:val="true"/>
        </w:rPr>
        <w:t>ג התעודה</w:t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u w:val="none"/>
          <w:rtl w:val="true"/>
        </w:rPr>
        <w:t>עכשיו אחרי שראינו איך המידע מסתדר במערכת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1"/>
          <w:szCs w:val="24"/>
          <w:u w:val="none"/>
          <w:rtl w:val="true"/>
        </w:rPr>
        <w:t>לבטח ישאל הקורא העירני כמה שאלות</w:t>
      </w:r>
      <w:r>
        <w:rPr>
          <w:sz w:val="24"/>
          <w:szCs w:val="24"/>
          <w:u w:val="non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u w:val="none"/>
          <w:rtl w:val="true"/>
        </w:rPr>
        <w:t>ש</w:t>
      </w:r>
      <w:r>
        <w:rPr>
          <w:sz w:val="24"/>
          <w:szCs w:val="24"/>
          <w:u w:val="none"/>
          <w:rtl w:val="true"/>
        </w:rPr>
        <w:t xml:space="preserve">: </w:t>
      </w:r>
      <w:r>
        <w:rPr>
          <w:sz w:val="24"/>
          <w:sz w:val="21"/>
          <w:szCs w:val="24"/>
          <w:u w:val="none"/>
          <w:rtl w:val="true"/>
        </w:rPr>
        <w:t>איך דואגים שהמשתמש יקבל רק את מה שמותר לו</w:t>
      </w:r>
      <w:r>
        <w:rPr>
          <w:sz w:val="24"/>
          <w:szCs w:val="24"/>
          <w:u w:val="none"/>
          <w:rtl w:val="true"/>
        </w:rPr>
        <w:t>/</w:t>
      </w:r>
      <w:r>
        <w:rPr>
          <w:sz w:val="24"/>
          <w:sz w:val="21"/>
          <w:szCs w:val="24"/>
          <w:u w:val="none"/>
          <w:rtl w:val="true"/>
        </w:rPr>
        <w:t>ה לראות</w:t>
      </w:r>
      <w:r>
        <w:rPr>
          <w:sz w:val="24"/>
          <w:szCs w:val="24"/>
          <w:u w:val="none"/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u w:val="none"/>
          <w:rtl w:val="true"/>
        </w:rPr>
        <w:t>ת</w:t>
      </w:r>
      <w:r>
        <w:rPr>
          <w:sz w:val="24"/>
          <w:szCs w:val="24"/>
          <w:u w:val="none"/>
          <w:rtl w:val="true"/>
        </w:rPr>
        <w:t xml:space="preserve">: </w:t>
      </w:r>
      <w:r>
        <w:rPr>
          <w:sz w:val="24"/>
          <w:sz w:val="21"/>
          <w:szCs w:val="24"/>
          <w:u w:val="none"/>
          <w:rtl w:val="true"/>
        </w:rPr>
        <w:t>עפ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1"/>
          <w:szCs w:val="24"/>
          <w:u w:val="none"/>
          <w:rtl w:val="true"/>
        </w:rPr>
        <w:t>י רמת הסיווג שיש על כל ישות ועל כל קשר</w:t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u w:val="none"/>
          <w:rtl w:val="true"/>
        </w:rPr>
        <w:t>ש</w:t>
      </w:r>
      <w:r>
        <w:rPr>
          <w:sz w:val="24"/>
          <w:szCs w:val="24"/>
          <w:u w:val="none"/>
          <w:rtl w:val="true"/>
        </w:rPr>
        <w:t xml:space="preserve">: </w:t>
      </w:r>
      <w:r>
        <w:rPr>
          <w:sz w:val="24"/>
          <w:sz w:val="21"/>
          <w:szCs w:val="24"/>
          <w:u w:val="none"/>
          <w:rtl w:val="true"/>
        </w:rPr>
        <w:t>שמעון בר כוסיבא מאוזכר בהרבה תעודות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1"/>
          <w:szCs w:val="24"/>
          <w:u w:val="none"/>
          <w:rtl w:val="true"/>
        </w:rPr>
        <w:t>תעודות חיצוניות ומקומות – איך מציגים לחוקר רק מה שמענין אותו בגרף ניתוח הקשרים</w:t>
      </w:r>
      <w:r>
        <w:rPr>
          <w:sz w:val="24"/>
          <w:szCs w:val="24"/>
          <w:u w:val="none"/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u w:val="none"/>
          <w:rtl w:val="true"/>
        </w:rPr>
        <w:t>ת</w:t>
      </w:r>
      <w:r>
        <w:rPr>
          <w:sz w:val="24"/>
          <w:szCs w:val="24"/>
          <w:u w:val="none"/>
          <w:rtl w:val="true"/>
        </w:rPr>
        <w:t xml:space="preserve">: </w:t>
      </w:r>
      <w:r>
        <w:rPr>
          <w:sz w:val="24"/>
          <w:sz w:val="21"/>
          <w:szCs w:val="24"/>
          <w:u w:val="none"/>
          <w:rtl w:val="true"/>
        </w:rPr>
        <w:t>זה קל</w:t>
      </w:r>
      <w:r>
        <w:rPr>
          <w:sz w:val="24"/>
          <w:szCs w:val="24"/>
          <w:u w:val="none"/>
          <w:rtl w:val="true"/>
        </w:rPr>
        <w:t xml:space="preserve">! </w:t>
      </w:r>
      <w:r>
        <w:rPr>
          <w:sz w:val="24"/>
          <w:sz w:val="21"/>
          <w:szCs w:val="24"/>
          <w:u w:val="none"/>
          <w:rtl w:val="true"/>
        </w:rPr>
        <w:t>כאשר מפיקים גרף שמרכזו הוא שמעון בר כוזיבא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1"/>
          <w:szCs w:val="24"/>
          <w:u w:val="none"/>
          <w:rtl w:val="true"/>
        </w:rPr>
        <w:t>ניתן לסנן הן את הקשרים לפי זמן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1"/>
          <w:szCs w:val="24"/>
          <w:u w:val="none"/>
          <w:rtl w:val="true"/>
        </w:rPr>
        <w:t>רמת ודאות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1"/>
          <w:szCs w:val="24"/>
          <w:u w:val="none"/>
          <w:rtl w:val="true"/>
        </w:rPr>
        <w:t>סוג הקשר וכן את הישויות שאותן מעונינים לבדוק את הקשרים לפי מאפינים המענינים את החוקר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u w:val="none"/>
          <w:rtl w:val="true"/>
        </w:rPr>
        <w:t>ש</w:t>
      </w:r>
      <w:r>
        <w:rPr>
          <w:sz w:val="24"/>
          <w:szCs w:val="24"/>
          <w:u w:val="none"/>
          <w:rtl w:val="true"/>
        </w:rPr>
        <w:t xml:space="preserve">: </w:t>
      </w:r>
      <w:r>
        <w:rPr>
          <w:sz w:val="24"/>
          <w:sz w:val="21"/>
          <w:szCs w:val="24"/>
          <w:u w:val="none"/>
          <w:rtl w:val="true"/>
        </w:rPr>
        <w:t xml:space="preserve">איך מאפשר מצב שבו </w:t>
      </w:r>
      <w:r>
        <w:rPr>
          <w:sz w:val="24"/>
          <w:sz w:val="21"/>
          <w:szCs w:val="24"/>
          <w:u w:val="none"/>
          <w:rtl w:val="true"/>
        </w:rPr>
        <w:t>החוקר שיצר את הקשר הוא מערכת המחשב</w:t>
      </w:r>
      <w:r>
        <w:rPr>
          <w:sz w:val="24"/>
          <w:szCs w:val="24"/>
          <w:u w:val="none"/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u w:val="none"/>
          <w:rtl w:val="true"/>
        </w:rPr>
        <w:t>ת</w:t>
      </w:r>
      <w:r>
        <w:rPr>
          <w:sz w:val="24"/>
          <w:szCs w:val="24"/>
          <w:u w:val="none"/>
          <w:rtl w:val="true"/>
        </w:rPr>
        <w:t xml:space="preserve">: </w:t>
      </w:r>
      <w:r>
        <w:rPr>
          <w:sz w:val="24"/>
          <w:sz w:val="21"/>
          <w:szCs w:val="24"/>
          <w:u w:val="none"/>
          <w:rtl w:val="true"/>
        </w:rPr>
        <w:t>גם זה קל</w:t>
      </w:r>
      <w:r>
        <w:rPr>
          <w:sz w:val="24"/>
          <w:szCs w:val="24"/>
          <w:u w:val="none"/>
          <w:rtl w:val="true"/>
        </w:rPr>
        <w:t xml:space="preserve">! </w:t>
      </w:r>
      <w:r>
        <w:rPr>
          <w:sz w:val="24"/>
          <w:sz w:val="21"/>
          <w:szCs w:val="24"/>
          <w:u w:val="none"/>
          <w:rtl w:val="true"/>
        </w:rPr>
        <w:t xml:space="preserve">ניתן ליצור קשרים חדשים בין ישויות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1"/>
          <w:szCs w:val="24"/>
          <w:u w:val="none"/>
          <w:rtl w:val="true"/>
        </w:rPr>
        <w:t>לדוגמא אזכור של דמות בתעודה</w:t>
      </w:r>
      <w:r>
        <w:rPr>
          <w:sz w:val="24"/>
          <w:szCs w:val="24"/>
          <w:u w:val="none"/>
          <w:rtl w:val="true"/>
        </w:rPr>
        <w:t xml:space="preserve">) </w:t>
      </w:r>
      <w:r>
        <w:rPr>
          <w:sz w:val="24"/>
          <w:sz w:val="21"/>
          <w:szCs w:val="24"/>
          <w:u w:val="none"/>
          <w:rtl w:val="true"/>
        </w:rPr>
        <w:t>באמצעות חיפוש שם הדמות בטקסט התעודה או במילות המפתח בתעודה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4"/>
          <w:sz w:val="21"/>
          <w:szCs w:val="24"/>
          <w:u w:val="none"/>
          <w:rtl w:val="true"/>
        </w:rPr>
        <w:t xml:space="preserve">אז עכשיו אני מקווה שהשרטוט הזה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1"/>
          <w:szCs w:val="24"/>
          <w:u w:val="none"/>
          <w:rtl w:val="true"/>
        </w:rPr>
        <w:t>שהופק אוטומטית מתוך בסיס הנתונים</w:t>
      </w:r>
      <w:r>
        <w:rPr>
          <w:sz w:val="24"/>
          <w:szCs w:val="24"/>
          <w:u w:val="none"/>
          <w:rtl w:val="true"/>
        </w:rPr>
        <w:t xml:space="preserve">) </w:t>
      </w:r>
      <w:r>
        <w:rPr>
          <w:sz w:val="24"/>
          <w:sz w:val="21"/>
          <w:szCs w:val="24"/>
          <w:u w:val="none"/>
          <w:rtl w:val="true"/>
        </w:rPr>
        <w:t>הוא יותר ברור</w:t>
      </w:r>
      <w:r>
        <w:rPr>
          <w:sz w:val="24"/>
          <w:szCs w:val="24"/>
          <w:u w:val="none"/>
          <w:rtl w:val="true"/>
        </w:rPr>
        <w:t>:</w:t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7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4"/>
          <w:szCs w:val="24"/>
          <w:u w:val="none"/>
        </w:rPr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avid CLM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Liberation Serif" w:hAnsi="Liberation Serif" w:eastAsia="Noto Serif CJK SC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LibreOffice/6.4.2.2$Linux_X86_64 LibreOffice_project/40$Build-2</Application>
  <Pages>4</Pages>
  <Words>1041</Words>
  <Characters>4559</Characters>
  <CharactersWithSpaces>5520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2020-05-22T17:30:07Z</dcterms:created>
  <dc:creator/>
  <dc:description/>
  <dc:language>he-IL</dc:language>
  <cp:lastModifiedBy/>
  <dcterms:modified xsi:type="dcterms:W3CDTF">2020-05-22T18:52:57Z</dcterms:modified>
  <cp:revision>1</cp:revision>
  <dc:subject/>
  <dc:title/>
</cp:coreProperties>
</file>