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20B379" w14:textId="77777777" w:rsidR="002529C7" w:rsidRPr="00A73CA1" w:rsidRDefault="002529C7">
      <w:pPr>
        <w:rPr>
          <w:rFonts w:cstheme="minorHAnsi"/>
          <w:color w:val="25252C"/>
          <w:spacing w:val="3"/>
          <w:sz w:val="24"/>
          <w:szCs w:val="24"/>
          <w:shd w:val="clear" w:color="auto" w:fill="FCFCFC"/>
        </w:rPr>
      </w:pPr>
      <w:r w:rsidRPr="00BC4AA2">
        <w:rPr>
          <w:rStyle w:val="10"/>
        </w:rPr>
        <w:t>Что такое сервис для многодетных семей на Госуслугах?</w:t>
      </w:r>
      <w:r w:rsidRPr="00A73CA1">
        <w:rPr>
          <w:rFonts w:cstheme="minorHAnsi"/>
          <w:color w:val="25252C"/>
          <w:spacing w:val="3"/>
          <w:sz w:val="24"/>
          <w:szCs w:val="24"/>
        </w:rPr>
        <w:br/>
      </w:r>
      <w:r w:rsidRPr="00A73CA1">
        <w:rPr>
          <w:rFonts w:cstheme="minorHAnsi"/>
          <w:color w:val="25252C"/>
          <w:spacing w:val="3"/>
          <w:sz w:val="24"/>
          <w:szCs w:val="24"/>
          <w:shd w:val="clear" w:color="auto" w:fill="FCFCFC"/>
        </w:rPr>
        <w:t>Это современный цифровой портал, объединяющий все доступные меры социальной поддержки для семей с тремя и более детьми. Сервис предоставляет удобный доступ к государственным услугам, информации о льготах и пособиях в одном месте, существенно упрощая взаимодействие с государственными органами.</w:t>
      </w:r>
    </w:p>
    <w:p w14:paraId="0891F04B" w14:textId="77777777" w:rsidR="002529C7" w:rsidRPr="00A73CA1" w:rsidRDefault="002529C7">
      <w:pPr>
        <w:rPr>
          <w:rFonts w:cstheme="minorHAnsi"/>
          <w:color w:val="25252C"/>
          <w:spacing w:val="3"/>
          <w:sz w:val="24"/>
          <w:szCs w:val="24"/>
          <w:shd w:val="clear" w:color="auto" w:fill="FCFCFC"/>
        </w:rPr>
      </w:pPr>
    </w:p>
    <w:p w14:paraId="61BC1DB9" w14:textId="77777777" w:rsidR="002529C7" w:rsidRPr="00BC4AA2" w:rsidRDefault="002529C7" w:rsidP="002529C7">
      <w:pPr>
        <w:shd w:val="clear" w:color="auto" w:fill="FCFCFC"/>
        <w:spacing w:before="120" w:after="120" w:line="420" w:lineRule="atLeast"/>
        <w:rPr>
          <w:rStyle w:val="10"/>
        </w:rPr>
      </w:pPr>
      <w:r w:rsidRPr="00BC4AA2">
        <w:rPr>
          <w:rStyle w:val="10"/>
        </w:rPr>
        <w:t>Какие услуги доступны в сервисе прямо сейчас?</w:t>
      </w:r>
    </w:p>
    <w:p w14:paraId="08CD300E" w14:textId="77777777" w:rsidR="002529C7" w:rsidRPr="002529C7" w:rsidRDefault="002529C7" w:rsidP="002529C7">
      <w:pPr>
        <w:numPr>
          <w:ilvl w:val="0"/>
          <w:numId w:val="2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2529C7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Оформление статуса многодетной семьи с автоматическим формированием пакета необходимых документов</w:t>
      </w:r>
    </w:p>
    <w:p w14:paraId="42B94780" w14:textId="77777777" w:rsidR="002529C7" w:rsidRPr="002529C7" w:rsidRDefault="002529C7" w:rsidP="002529C7">
      <w:pPr>
        <w:numPr>
          <w:ilvl w:val="0"/>
          <w:numId w:val="2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2529C7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Получение электронного удостоверения многодетной семьи в цифровом формате</w:t>
      </w:r>
    </w:p>
    <w:p w14:paraId="58F8DF1A" w14:textId="77777777" w:rsidR="002529C7" w:rsidRPr="002529C7" w:rsidRDefault="002529C7" w:rsidP="002529C7">
      <w:pPr>
        <w:numPr>
          <w:ilvl w:val="0"/>
          <w:numId w:val="2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2529C7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Проверка текущего статуса семьи в системе социальных льгот</w:t>
      </w:r>
    </w:p>
    <w:p w14:paraId="5E93CDF9" w14:textId="77777777" w:rsidR="002529C7" w:rsidRPr="002529C7" w:rsidRDefault="002529C7" w:rsidP="002529C7">
      <w:pPr>
        <w:numPr>
          <w:ilvl w:val="0"/>
          <w:numId w:val="2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2529C7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Информирование о доступных мерах социальной поддержки</w:t>
      </w:r>
    </w:p>
    <w:p w14:paraId="6751A804" w14:textId="77777777" w:rsidR="002529C7" w:rsidRPr="00A73CA1" w:rsidRDefault="002529C7" w:rsidP="002529C7">
      <w:pPr>
        <w:numPr>
          <w:ilvl w:val="0"/>
          <w:numId w:val="2"/>
        </w:numPr>
        <w:shd w:val="clear" w:color="auto" w:fill="FCFCFC"/>
        <w:spacing w:before="120" w:after="120" w:line="420" w:lineRule="atLeast"/>
        <w:rPr>
          <w:rStyle w:val="a3"/>
          <w:rFonts w:eastAsia="Times New Roman" w:cstheme="minorHAnsi"/>
          <w:b w:val="0"/>
          <w:bCs w:val="0"/>
          <w:color w:val="25252C"/>
          <w:spacing w:val="3"/>
          <w:sz w:val="24"/>
          <w:szCs w:val="24"/>
          <w:lang w:eastAsia="ru-RU"/>
        </w:rPr>
      </w:pPr>
      <w:r w:rsidRPr="002529C7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Подача заявлений на получение различных пособий</w:t>
      </w:r>
    </w:p>
    <w:p w14:paraId="42A78422" w14:textId="77777777" w:rsidR="002529C7" w:rsidRPr="00A73CA1" w:rsidRDefault="002529C7">
      <w:pPr>
        <w:rPr>
          <w:rStyle w:val="a3"/>
          <w:rFonts w:cstheme="minorHAnsi"/>
          <w:color w:val="25252C"/>
          <w:spacing w:val="3"/>
          <w:sz w:val="24"/>
          <w:szCs w:val="24"/>
          <w:shd w:val="clear" w:color="auto" w:fill="FCFCFC"/>
        </w:rPr>
      </w:pPr>
    </w:p>
    <w:p w14:paraId="2F84EEA9" w14:textId="77777777" w:rsidR="005B09B8" w:rsidRPr="00A73CA1" w:rsidRDefault="002529C7">
      <w:pPr>
        <w:rPr>
          <w:rFonts w:cstheme="minorHAnsi"/>
          <w:color w:val="25252C"/>
          <w:spacing w:val="3"/>
          <w:sz w:val="24"/>
          <w:szCs w:val="24"/>
          <w:shd w:val="clear" w:color="auto" w:fill="FCFCFC"/>
        </w:rPr>
      </w:pPr>
      <w:r w:rsidRPr="00BC4AA2">
        <w:rPr>
          <w:rStyle w:val="10"/>
          <w:b/>
          <w:bCs/>
        </w:rPr>
        <w:t>Что такое электронное удостоверение многодетной семьи?</w:t>
      </w:r>
      <w:r w:rsidRPr="00A73CA1">
        <w:rPr>
          <w:rFonts w:cstheme="minorHAnsi"/>
          <w:color w:val="25252C"/>
          <w:spacing w:val="3"/>
          <w:sz w:val="24"/>
          <w:szCs w:val="24"/>
        </w:rPr>
        <w:br/>
      </w:r>
      <w:r w:rsidRPr="00A73CA1">
        <w:rPr>
          <w:rFonts w:cstheme="minorHAnsi"/>
          <w:color w:val="25252C"/>
          <w:spacing w:val="3"/>
          <w:sz w:val="24"/>
          <w:szCs w:val="24"/>
          <w:shd w:val="clear" w:color="auto" w:fill="FCFCFC"/>
        </w:rPr>
        <w:t>Это цифровой документ в виде QR-кода, который подтверждает статус многодетной семьи и содержит информацию о составе семьи и положенных льготах. Удостоверение хранится в личном кабинете на портале Госуслуг и может быть использовано вместо бумажного документа.</w:t>
      </w:r>
    </w:p>
    <w:p w14:paraId="19C488DD" w14:textId="77777777" w:rsidR="002529C7" w:rsidRPr="00A73CA1" w:rsidRDefault="002529C7">
      <w:pPr>
        <w:rPr>
          <w:rFonts w:cstheme="minorHAnsi"/>
          <w:color w:val="25252C"/>
          <w:spacing w:val="3"/>
          <w:sz w:val="24"/>
          <w:szCs w:val="24"/>
          <w:shd w:val="clear" w:color="auto" w:fill="FCFCFC"/>
        </w:rPr>
      </w:pPr>
    </w:p>
    <w:p w14:paraId="23C333FE" w14:textId="77777777" w:rsidR="002529C7" w:rsidRPr="00BC4AA2" w:rsidRDefault="002529C7" w:rsidP="002529C7">
      <w:pPr>
        <w:pStyle w:val="a4"/>
        <w:shd w:val="clear" w:color="auto" w:fill="FCFCFC"/>
        <w:spacing w:before="120" w:beforeAutospacing="0" w:after="120" w:afterAutospacing="0" w:line="420" w:lineRule="atLeast"/>
        <w:rPr>
          <w:rStyle w:val="10"/>
          <w:lang w:eastAsia="en-US"/>
        </w:rPr>
      </w:pPr>
      <w:r w:rsidRPr="00BC4AA2">
        <w:rPr>
          <w:rStyle w:val="10"/>
          <w:b/>
          <w:bCs/>
          <w:lang w:eastAsia="en-US"/>
        </w:rPr>
        <w:t>Где можно использовать электронное удостоверение?</w:t>
      </w:r>
    </w:p>
    <w:p w14:paraId="12AE6979" w14:textId="77777777" w:rsidR="002529C7" w:rsidRPr="00A73CA1" w:rsidRDefault="002529C7" w:rsidP="002529C7">
      <w:pPr>
        <w:pStyle w:val="a4"/>
        <w:numPr>
          <w:ilvl w:val="0"/>
          <w:numId w:val="1"/>
        </w:numPr>
        <w:shd w:val="clear" w:color="auto" w:fill="FCFCFC"/>
        <w:spacing w:before="120" w:beforeAutospacing="0" w:after="120" w:afterAutospacing="0" w:line="420" w:lineRule="atLeast"/>
        <w:rPr>
          <w:rFonts w:asciiTheme="minorHAnsi" w:hAnsiTheme="minorHAnsi" w:cstheme="minorHAnsi"/>
          <w:color w:val="25252C"/>
          <w:spacing w:val="3"/>
        </w:rPr>
      </w:pPr>
      <w:r w:rsidRPr="00A73CA1">
        <w:rPr>
          <w:rFonts w:asciiTheme="minorHAnsi" w:hAnsiTheme="minorHAnsi" w:cstheme="minorHAnsi"/>
          <w:color w:val="25252C"/>
          <w:spacing w:val="3"/>
        </w:rPr>
        <w:t>В музеях и выставочных залах при получении льготных билетов</w:t>
      </w:r>
    </w:p>
    <w:p w14:paraId="48110466" w14:textId="77777777" w:rsidR="002529C7" w:rsidRPr="00A73CA1" w:rsidRDefault="00787D4B" w:rsidP="00787D4B">
      <w:pPr>
        <w:pStyle w:val="a4"/>
        <w:numPr>
          <w:ilvl w:val="0"/>
          <w:numId w:val="1"/>
        </w:numPr>
        <w:shd w:val="clear" w:color="auto" w:fill="FCFCFC"/>
        <w:spacing w:before="120" w:beforeAutospacing="0" w:after="120" w:afterAutospacing="0" w:line="420" w:lineRule="atLeast"/>
        <w:rPr>
          <w:rFonts w:asciiTheme="minorHAnsi" w:hAnsiTheme="minorHAnsi" w:cstheme="minorHAnsi"/>
          <w:color w:val="25252C"/>
          <w:spacing w:val="3"/>
        </w:rPr>
      </w:pPr>
      <w:r>
        <w:rPr>
          <w:rFonts w:asciiTheme="minorHAnsi" w:hAnsiTheme="minorHAnsi" w:cstheme="minorHAnsi"/>
          <w:color w:val="25252C"/>
          <w:spacing w:val="3"/>
        </w:rPr>
        <w:t>В парках культуры и отдыха</w:t>
      </w:r>
    </w:p>
    <w:p w14:paraId="4FE294CC" w14:textId="77777777" w:rsidR="00741122" w:rsidRDefault="002529C7" w:rsidP="00787D4B">
      <w:pPr>
        <w:pStyle w:val="a4"/>
        <w:numPr>
          <w:ilvl w:val="0"/>
          <w:numId w:val="1"/>
        </w:numPr>
        <w:shd w:val="clear" w:color="auto" w:fill="FCFCFC"/>
        <w:spacing w:before="120" w:beforeAutospacing="0" w:after="120" w:afterAutospacing="0" w:line="420" w:lineRule="atLeast"/>
        <w:rPr>
          <w:rFonts w:asciiTheme="minorHAnsi" w:hAnsiTheme="minorHAnsi" w:cstheme="minorHAnsi"/>
          <w:color w:val="25252C"/>
          <w:spacing w:val="3"/>
        </w:rPr>
      </w:pPr>
      <w:r w:rsidRPr="00A73CA1">
        <w:rPr>
          <w:rFonts w:asciiTheme="minorHAnsi" w:hAnsiTheme="minorHAnsi" w:cstheme="minorHAnsi"/>
          <w:color w:val="25252C"/>
          <w:spacing w:val="3"/>
        </w:rPr>
        <w:t>В учреждениях культуры и спорта при получении преференций</w:t>
      </w:r>
    </w:p>
    <w:p w14:paraId="4273247C" w14:textId="77777777" w:rsidR="00787D4B" w:rsidRDefault="00787D4B" w:rsidP="00787D4B">
      <w:pPr>
        <w:pStyle w:val="a4"/>
        <w:numPr>
          <w:ilvl w:val="0"/>
          <w:numId w:val="1"/>
        </w:numPr>
        <w:shd w:val="clear" w:color="auto" w:fill="FCFCFC"/>
        <w:spacing w:before="120" w:beforeAutospacing="0" w:after="120" w:afterAutospacing="0" w:line="420" w:lineRule="atLeast"/>
        <w:rPr>
          <w:rFonts w:asciiTheme="minorHAnsi" w:hAnsiTheme="minorHAnsi" w:cstheme="minorHAnsi"/>
          <w:color w:val="25252C"/>
          <w:spacing w:val="3"/>
        </w:rPr>
      </w:pPr>
      <w:r>
        <w:rPr>
          <w:rFonts w:asciiTheme="minorHAnsi" w:hAnsiTheme="minorHAnsi" w:cstheme="minorHAnsi"/>
          <w:color w:val="25252C"/>
          <w:spacing w:val="3"/>
        </w:rPr>
        <w:t>При покупке льготных билетов для поездок на РЖД</w:t>
      </w:r>
    </w:p>
    <w:p w14:paraId="564B82BC" w14:textId="77777777" w:rsidR="00741122" w:rsidRPr="00A73CA1" w:rsidRDefault="00787D4B" w:rsidP="00787D4B">
      <w:pPr>
        <w:rPr>
          <w:rFonts w:cstheme="minorHAnsi"/>
          <w:color w:val="25252C"/>
          <w:spacing w:val="3"/>
          <w:sz w:val="24"/>
          <w:szCs w:val="24"/>
        </w:rPr>
      </w:pPr>
      <w:r>
        <w:rPr>
          <w:rFonts w:cstheme="minorHAnsi"/>
          <w:color w:val="25252C"/>
          <w:spacing w:val="3"/>
        </w:rPr>
        <w:br w:type="page"/>
      </w:r>
    </w:p>
    <w:p w14:paraId="10901454" w14:textId="77777777" w:rsidR="00EA2742" w:rsidRPr="00EA2742" w:rsidRDefault="00EA2742" w:rsidP="00EA2742">
      <w:p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BC4AA2">
        <w:rPr>
          <w:rStyle w:val="10"/>
          <w:b/>
          <w:bCs/>
        </w:rPr>
        <w:t>Какие решения на Госуслугах существуют для школьников и абитуриентов?</w:t>
      </w:r>
      <w:r w:rsidRPr="00A73CA1">
        <w:rPr>
          <w:rStyle w:val="a3"/>
          <w:rFonts w:cstheme="minorHAnsi"/>
          <w:color w:val="25252C"/>
          <w:spacing w:val="3"/>
          <w:sz w:val="24"/>
          <w:szCs w:val="24"/>
          <w:shd w:val="clear" w:color="auto" w:fill="FCFCFC"/>
        </w:rPr>
        <w:br/>
      </w:r>
      <w:r w:rsidRPr="00A73CA1">
        <w:rPr>
          <w:rFonts w:cstheme="minorHAnsi"/>
          <w:color w:val="25252C"/>
          <w:spacing w:val="3"/>
          <w:sz w:val="24"/>
          <w:szCs w:val="24"/>
          <w:shd w:val="clear" w:color="auto" w:fill="FCFCFC"/>
        </w:rPr>
        <w:t>Е</w:t>
      </w:r>
      <w:r w:rsidRPr="00EA2742">
        <w:rPr>
          <w:rFonts w:cstheme="minorHAnsi"/>
          <w:color w:val="25252C"/>
          <w:spacing w:val="3"/>
          <w:sz w:val="24"/>
          <w:szCs w:val="24"/>
          <w:shd w:val="clear" w:color="auto" w:fill="FCFCFC"/>
        </w:rPr>
        <w:t xml:space="preserve">диный цифровой </w:t>
      </w:r>
      <w:r w:rsidRPr="00A73CA1">
        <w:rPr>
          <w:rFonts w:cstheme="minorHAnsi"/>
          <w:color w:val="25252C"/>
          <w:spacing w:val="3"/>
          <w:sz w:val="24"/>
          <w:szCs w:val="24"/>
          <w:shd w:val="clear" w:color="auto" w:fill="FCFCFC"/>
        </w:rPr>
        <w:t>сервис «Поступление в вуз»</w:t>
      </w:r>
      <w:r w:rsidRPr="00EA2742">
        <w:rPr>
          <w:rFonts w:cstheme="minorHAnsi"/>
          <w:color w:val="25252C"/>
          <w:spacing w:val="3"/>
          <w:sz w:val="24"/>
          <w:szCs w:val="24"/>
          <w:shd w:val="clear" w:color="auto" w:fill="FCFCFC"/>
        </w:rPr>
        <w:t xml:space="preserve">, который помогает абитуриентам </w:t>
      </w:r>
      <w:r w:rsidR="004915D3">
        <w:rPr>
          <w:rFonts w:cstheme="minorHAnsi"/>
          <w:color w:val="25252C"/>
          <w:spacing w:val="3"/>
          <w:sz w:val="24"/>
          <w:szCs w:val="24"/>
          <w:shd w:val="clear" w:color="auto" w:fill="FCFCFC"/>
        </w:rPr>
        <w:t xml:space="preserve">подобрать специальность и университет, </w:t>
      </w:r>
      <w:r w:rsidRPr="00EA2742">
        <w:rPr>
          <w:rFonts w:cstheme="minorHAnsi"/>
          <w:color w:val="25252C"/>
          <w:spacing w:val="3"/>
          <w:sz w:val="24"/>
          <w:szCs w:val="24"/>
          <w:shd w:val="clear" w:color="auto" w:fill="FCFCFC"/>
        </w:rPr>
        <w:t>подать документы в вузы онлайн, отслеживать результаты поступления и получать актуальную информацию о приёмной кампании. Сервис объединяет все этапы поступления в одном месте.</w:t>
      </w:r>
    </w:p>
    <w:p w14:paraId="026881A2" w14:textId="77777777" w:rsidR="00EA2742" w:rsidRPr="00EA2742" w:rsidRDefault="00EA2742" w:rsidP="00EA2742">
      <w:p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b/>
          <w:bCs/>
          <w:color w:val="25252C"/>
          <w:spacing w:val="3"/>
          <w:sz w:val="24"/>
          <w:szCs w:val="24"/>
          <w:lang w:eastAsia="ru-RU"/>
        </w:rPr>
        <w:t>Кому будет полезен этот сервис?</w:t>
      </w:r>
    </w:p>
    <w:p w14:paraId="7E41D048" w14:textId="77777777" w:rsidR="00EA2742" w:rsidRPr="00EA2742" w:rsidRDefault="00EA2742" w:rsidP="00EA2742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EA2742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Абитуриентам, поступающим в вузы впервые</w:t>
      </w:r>
    </w:p>
    <w:p w14:paraId="3DE04F59" w14:textId="77777777" w:rsidR="00EA2742" w:rsidRPr="00EA2742" w:rsidRDefault="00EA2742" w:rsidP="00EA2742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EA2742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Родителям абитуриентов</w:t>
      </w:r>
    </w:p>
    <w:p w14:paraId="6150D72E" w14:textId="77777777" w:rsidR="00EA2742" w:rsidRPr="00EA2742" w:rsidRDefault="00EA2742" w:rsidP="00EA2742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EA2742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Людям, планирующим получить второе высшее образование</w:t>
      </w:r>
    </w:p>
    <w:p w14:paraId="755BF558" w14:textId="77777777" w:rsidR="00EA2742" w:rsidRPr="006E0898" w:rsidRDefault="00EA2742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EA2742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Выпускникам колледжей и техникумов</w:t>
      </w:r>
    </w:p>
    <w:p w14:paraId="63E037EA" w14:textId="77777777" w:rsidR="00EA2742" w:rsidRPr="00A73CA1" w:rsidRDefault="00A73CA1" w:rsidP="00A73CA1">
      <w:pPr>
        <w:shd w:val="clear" w:color="auto" w:fill="FCFCFC"/>
        <w:spacing w:before="120" w:after="120" w:line="420" w:lineRule="atLeast"/>
        <w:rPr>
          <w:rFonts w:eastAsia="Times New Roman" w:cstheme="minorHAnsi"/>
          <w:b/>
          <w:bCs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b/>
          <w:bCs/>
          <w:color w:val="25252C"/>
          <w:spacing w:val="3"/>
          <w:sz w:val="24"/>
          <w:szCs w:val="24"/>
          <w:lang w:eastAsia="ru-RU"/>
        </w:rPr>
        <w:t>Как я могу найти сервис?</w:t>
      </w:r>
    </w:p>
    <w:p w14:paraId="2BCDEB18" w14:textId="77777777" w:rsidR="00A73CA1" w:rsidRPr="00EA2742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 xml:space="preserve">Самый простой вариант – перейти по прямой </w:t>
      </w:r>
      <w:r>
        <w:t>ссылке https://www.gosuslugi.ru/vuzonline</w:t>
      </w:r>
    </w:p>
    <w:p w14:paraId="15C0BE74" w14:textId="77777777" w:rsid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В верхней части меню на портале Госуслуги выбрать категорию «Образование и дети», в открывшемся перечне выбрать «Поступление в вуз»</w:t>
      </w:r>
    </w:p>
    <w:p w14:paraId="1E572D9A" w14:textId="77777777" w:rsidR="00A73CA1" w:rsidRPr="00EA2742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В разделе «Новое на портале» выбрать баннер «Каталог жизненных ситуаций», в открывшемся каталоге выбрать нужный сервис</w:t>
      </w:r>
    </w:p>
    <w:p w14:paraId="117D2F09" w14:textId="77777777" w:rsid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Воспользоваться любой поисковой страницей, указав запрос «Поступление в вуз онлайн»</w:t>
      </w:r>
    </w:p>
    <w:p w14:paraId="21CB3B2C" w14:textId="77777777" w:rsidR="00BC4AA2" w:rsidRPr="006E0898" w:rsidRDefault="00BC4AA2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</w:p>
    <w:p w14:paraId="0A8227B1" w14:textId="7AE3FDFE" w:rsidR="00A73CA1" w:rsidRPr="00BC4AA2" w:rsidRDefault="00A73CA1" w:rsidP="00A73CA1">
      <w:pPr>
        <w:shd w:val="clear" w:color="auto" w:fill="FCFCFC"/>
        <w:spacing w:before="120" w:after="120" w:line="420" w:lineRule="atLeast"/>
        <w:rPr>
          <w:rStyle w:val="10"/>
        </w:rPr>
      </w:pPr>
      <w:r w:rsidRPr="00BC4AA2">
        <w:rPr>
          <w:rStyle w:val="10"/>
        </w:rPr>
        <w:t>Какие основные сроки подачи документов через сервис</w:t>
      </w:r>
      <w:r w:rsidR="00BC4AA2" w:rsidRPr="00BC4AA2">
        <w:rPr>
          <w:rStyle w:val="10"/>
        </w:rPr>
        <w:t xml:space="preserve"> </w:t>
      </w:r>
      <w:r w:rsidR="00BC4AA2" w:rsidRPr="00BC4AA2">
        <w:rPr>
          <w:rStyle w:val="10"/>
        </w:rPr>
        <w:t>«Поступление в вуз»</w:t>
      </w:r>
      <w:r w:rsidRPr="00BC4AA2">
        <w:rPr>
          <w:rStyle w:val="10"/>
        </w:rPr>
        <w:t>?</w:t>
      </w:r>
    </w:p>
    <w:p w14:paraId="3E39665A" w14:textId="77777777" w:rsidR="00A73CA1" w:rsidRPr="00A73CA1" w:rsidRDefault="00A73CA1" w:rsidP="00A73CA1">
      <w:p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Сроки подачи документов, публикации конкурсных списков и приказов о зачислении зависят от выбранного уровня образования</w:t>
      </w:r>
      <w:r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.</w:t>
      </w:r>
    </w:p>
    <w:p w14:paraId="3B185540" w14:textId="77777777" w:rsidR="00A73CA1" w:rsidRPr="00A73CA1" w:rsidRDefault="00A73CA1" w:rsidP="00A73CA1">
      <w:p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Бакалавриат, специалитет, базовое высшее образование</w:t>
      </w:r>
      <w:r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:</w:t>
      </w:r>
    </w:p>
    <w:p w14:paraId="2F8B47D3" w14:textId="77777777"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20 июня — начало приёма документов. Абитуриент может подать заявление на поступление в вуз, не дожидаясь получения документов об образовании</w:t>
      </w:r>
    </w:p>
    <w:p w14:paraId="0D4F3FC0" w14:textId="77777777"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Завершение приёма документов:</w:t>
      </w:r>
    </w:p>
    <w:p w14:paraId="344D50EA" w14:textId="77777777"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не ранее 15 июля и не позднее 20 июля — для поступающих с прохождением вступительных испытаний, проводимых вузом самостоятельно</w:t>
      </w:r>
    </w:p>
    <w:p w14:paraId="1525E246" w14:textId="77777777"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25 июля — для поступающих без прохождения вступительных испытаний</w:t>
      </w:r>
    </w:p>
    <w:p w14:paraId="696652EC" w14:textId="77777777"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27 июля — публикация конкурсных списков на бюджетные места на основном этапе</w:t>
      </w:r>
    </w:p>
    <w:p w14:paraId="15880A1E" w14:textId="77777777"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1 августа, 12:00 МСК — окончание приёма согласий от поступающих с приоритетным правом зачисления</w:t>
      </w:r>
    </w:p>
    <w:p w14:paraId="1EF8E755" w14:textId="77777777"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2—3 августа — публикация приказов о зачислении для поступающих с приоритетным правом зачисления</w:t>
      </w:r>
    </w:p>
    <w:p w14:paraId="4DCF77D4" w14:textId="77777777"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5 августа, 12:00 МСК — окончание приёма согласий на основном этапе зачисления</w:t>
      </w:r>
    </w:p>
    <w:p w14:paraId="2B34D297" w14:textId="77777777"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6—7 августа — публикация приказов о зачислении на основном этапе</w:t>
      </w:r>
    </w:p>
    <w:p w14:paraId="247FA4C7" w14:textId="77777777" w:rsidR="00A73CA1" w:rsidRPr="00A73CA1" w:rsidRDefault="00A73CA1" w:rsidP="00A73CA1">
      <w:p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Магистратура и специализированное высшее образование</w:t>
      </w:r>
    </w:p>
    <w:p w14:paraId="4FE1296E" w14:textId="77777777"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20 июня — начало приёма документов на основном этапе зачисления</w:t>
      </w:r>
    </w:p>
    <w:p w14:paraId="0BFF3136" w14:textId="77777777"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Не позднее 20 августа — окончание приёма документов на основном этапе зачисления</w:t>
      </w:r>
    </w:p>
    <w:p w14:paraId="580FACB2" w14:textId="77777777"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24 августа, 12:00 МСК — окончание приёма согласий на основном этапе зачисления</w:t>
      </w:r>
    </w:p>
    <w:p w14:paraId="6C611ED3" w14:textId="77777777"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24—29 августа — публикация приказов о зачислении</w:t>
      </w:r>
    </w:p>
    <w:p w14:paraId="64E86FA6" w14:textId="77777777" w:rsidR="00A73CA1" w:rsidRPr="00A73CA1" w:rsidRDefault="00A73CA1" w:rsidP="00A73CA1">
      <w:p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Аспирантура</w:t>
      </w:r>
    </w:p>
    <w:p w14:paraId="44101BD4" w14:textId="77777777" w:rsidR="0023446A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Даты приёма устанавливает вуз. Подробную информацию уточняйте в выбранном вузе</w:t>
      </w:r>
    </w:p>
    <w:p w14:paraId="39087CC4" w14:textId="77777777" w:rsidR="00A73CA1" w:rsidRPr="00EA2742" w:rsidRDefault="0023446A" w:rsidP="00955450">
      <w:pPr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br w:type="page"/>
      </w:r>
    </w:p>
    <w:p w14:paraId="4CAECD11" w14:textId="77777777" w:rsidR="00955450" w:rsidRPr="00BC4AA2" w:rsidRDefault="00955450" w:rsidP="00955450">
      <w:pPr>
        <w:rPr>
          <w:rStyle w:val="10"/>
        </w:rPr>
      </w:pPr>
      <w:r w:rsidRPr="00BC4AA2">
        <w:rPr>
          <w:rStyle w:val="10"/>
        </w:rPr>
        <w:t xml:space="preserve">1. Я пострадал(а) при ЧС – как мне получить помощь через Госуслуги?  </w:t>
      </w:r>
    </w:p>
    <w:p w14:paraId="68FDD13A" w14:textId="77777777" w:rsidR="00955450" w:rsidRPr="00955450" w:rsidRDefault="00955450" w:rsidP="00955450">
      <w:pPr>
        <w:rPr>
          <w:rFonts w:cstheme="minorHAnsi"/>
          <w:sz w:val="24"/>
          <w:szCs w:val="24"/>
        </w:rPr>
      </w:pPr>
      <w:r w:rsidRPr="00955450">
        <w:rPr>
          <w:rFonts w:cstheme="minorHAnsi"/>
          <w:sz w:val="24"/>
          <w:szCs w:val="24"/>
        </w:rPr>
        <w:t>На</w:t>
      </w:r>
      <w:r>
        <w:rPr>
          <w:rFonts w:cstheme="minorHAnsi"/>
          <w:sz w:val="24"/>
          <w:szCs w:val="24"/>
        </w:rPr>
        <w:t xml:space="preserve"> портале Госуслуг разработан цифровой </w:t>
      </w:r>
      <w:r>
        <w:t>сервис https://www.gosuslugi.ru/mchs по жизненной ситуации на ЕПГУ с исчерпывающей информацией для граждан, пострадавших в ЧС</w:t>
      </w:r>
      <w:r>
        <w:rPr>
          <w:rFonts w:cstheme="minorHAnsi"/>
          <w:sz w:val="24"/>
          <w:szCs w:val="24"/>
        </w:rPr>
        <w:t xml:space="preserve">. С его помощью </w:t>
      </w:r>
      <w:r w:rsidRPr="00955450">
        <w:rPr>
          <w:rFonts w:cstheme="minorHAnsi"/>
          <w:sz w:val="24"/>
          <w:szCs w:val="24"/>
        </w:rPr>
        <w:t xml:space="preserve">можно подать заявление на материальную помощь, запросить эвакуацию или найти ближайшие пункты временного размещения. Для этого потребуется подтверждённая учётная запись.  </w:t>
      </w:r>
    </w:p>
    <w:p w14:paraId="6C5085EB" w14:textId="77777777" w:rsidR="00955450" w:rsidRPr="00955450" w:rsidRDefault="00955450" w:rsidP="00955450">
      <w:pPr>
        <w:rPr>
          <w:rFonts w:cstheme="minorHAnsi"/>
          <w:sz w:val="24"/>
          <w:szCs w:val="24"/>
        </w:rPr>
      </w:pPr>
    </w:p>
    <w:p w14:paraId="682E7F21" w14:textId="77777777" w:rsidR="00955450" w:rsidRPr="00BC4AA2" w:rsidRDefault="00955450" w:rsidP="00955450">
      <w:pPr>
        <w:rPr>
          <w:rStyle w:val="10"/>
        </w:rPr>
      </w:pPr>
      <w:r w:rsidRPr="00BC4AA2">
        <w:rPr>
          <w:rStyle w:val="10"/>
        </w:rPr>
        <w:t xml:space="preserve">2. Вопрос: Как оформить компенсацию за утраченное имущество из-за ЧС?  </w:t>
      </w:r>
    </w:p>
    <w:p w14:paraId="5AD01171" w14:textId="77777777" w:rsidR="00955450" w:rsidRPr="00955450" w:rsidRDefault="00955450" w:rsidP="0095545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 рамках </w:t>
      </w:r>
      <w:r>
        <w:t>цифрового сервиса https://www.gosuslugi.ru/mchs</w:t>
      </w:r>
      <w:r>
        <w:rPr>
          <w:rFonts w:cstheme="minorHAnsi"/>
          <w:sz w:val="24"/>
          <w:szCs w:val="24"/>
        </w:rPr>
        <w:t xml:space="preserve"> </w:t>
      </w:r>
      <w:r w:rsidRPr="00955450">
        <w:rPr>
          <w:rFonts w:cstheme="minorHAnsi"/>
          <w:sz w:val="24"/>
          <w:szCs w:val="24"/>
        </w:rPr>
        <w:t xml:space="preserve">подайте заявление на выплату, приложив документы (например, справку о повреждении жилья). Статус заявления можно отслеживать в личном кабинете.  </w:t>
      </w:r>
    </w:p>
    <w:p w14:paraId="7B3A10F0" w14:textId="77777777" w:rsidR="00955450" w:rsidRPr="00955450" w:rsidRDefault="00955450" w:rsidP="00955450">
      <w:pPr>
        <w:rPr>
          <w:rFonts w:cstheme="minorHAnsi"/>
          <w:sz w:val="24"/>
          <w:szCs w:val="24"/>
        </w:rPr>
      </w:pPr>
    </w:p>
    <w:p w14:paraId="7DA8AECF" w14:textId="77777777" w:rsidR="00955450" w:rsidRPr="00BC4AA2" w:rsidRDefault="00955450" w:rsidP="00955450">
      <w:pPr>
        <w:rPr>
          <w:rStyle w:val="10"/>
        </w:rPr>
      </w:pPr>
      <w:r w:rsidRPr="00BC4AA2">
        <w:rPr>
          <w:rStyle w:val="10"/>
        </w:rPr>
        <w:t xml:space="preserve">3. Если утрачены документы из-за ЧС?  </w:t>
      </w:r>
    </w:p>
    <w:p w14:paraId="4B47437E" w14:textId="77777777" w:rsidR="00955450" w:rsidRDefault="00955450" w:rsidP="00955450">
      <w:pPr>
        <w:rPr>
          <w:rFonts w:cstheme="minorHAnsi"/>
          <w:sz w:val="24"/>
          <w:szCs w:val="24"/>
        </w:rPr>
      </w:pPr>
      <w:r w:rsidRPr="00955450">
        <w:rPr>
          <w:rFonts w:cstheme="minorHAnsi"/>
          <w:sz w:val="24"/>
          <w:szCs w:val="24"/>
        </w:rPr>
        <w:t xml:space="preserve">На портале Госуслуг в </w:t>
      </w:r>
      <w:r>
        <w:t>разделе https://www.gosuslugi.ru/mchs</w:t>
      </w:r>
      <w:r w:rsidR="00787D4B">
        <w:rPr>
          <w:rFonts w:cstheme="minorHAnsi"/>
          <w:sz w:val="24"/>
          <w:szCs w:val="24"/>
        </w:rPr>
        <w:t xml:space="preserve">, посвященном гражданам, пострадавшим при ЧС, </w:t>
      </w:r>
      <w:r w:rsidRPr="00955450">
        <w:rPr>
          <w:rFonts w:cstheme="minorHAnsi"/>
          <w:sz w:val="24"/>
          <w:szCs w:val="24"/>
        </w:rPr>
        <w:t xml:space="preserve">есть информация о порядке восстановления документов, а также возможность подать </w:t>
      </w:r>
      <w:r w:rsidR="00787D4B">
        <w:t>комплексную заявку на восстановление сразу нескольких утраченных документов.</w:t>
      </w:r>
    </w:p>
    <w:p w14:paraId="07F52234" w14:textId="77777777" w:rsidR="00955450" w:rsidRPr="00955450" w:rsidRDefault="00955450" w:rsidP="00955450">
      <w:pPr>
        <w:rPr>
          <w:rFonts w:cstheme="minorHAnsi"/>
          <w:sz w:val="24"/>
          <w:szCs w:val="24"/>
        </w:rPr>
      </w:pPr>
    </w:p>
    <w:p w14:paraId="622DC7CE" w14:textId="77777777" w:rsidR="00955450" w:rsidRPr="00BC4AA2" w:rsidRDefault="00787D4B" w:rsidP="00955450">
      <w:pPr>
        <w:rPr>
          <w:rStyle w:val="10"/>
        </w:rPr>
      </w:pPr>
      <w:r w:rsidRPr="00BC4AA2">
        <w:rPr>
          <w:rStyle w:val="10"/>
        </w:rPr>
        <w:t>4</w:t>
      </w:r>
      <w:r w:rsidR="00955450" w:rsidRPr="00BC4AA2">
        <w:rPr>
          <w:rStyle w:val="10"/>
        </w:rPr>
        <w:t xml:space="preserve">. Где узнать, какую помощь предоставляет МЧС в моём регионе после ЧС?  </w:t>
      </w:r>
    </w:p>
    <w:p w14:paraId="11571C68" w14:textId="77777777" w:rsidR="00CD423D" w:rsidRDefault="00955450" w:rsidP="00955450">
      <w:pPr>
        <w:rPr>
          <w:rFonts w:cstheme="minorHAnsi"/>
          <w:sz w:val="24"/>
          <w:szCs w:val="24"/>
        </w:rPr>
      </w:pPr>
      <w:r w:rsidRPr="00955450">
        <w:rPr>
          <w:rFonts w:cstheme="minorHAnsi"/>
          <w:sz w:val="24"/>
          <w:szCs w:val="24"/>
        </w:rPr>
        <w:t xml:space="preserve">В </w:t>
      </w:r>
      <w:r>
        <w:rPr>
          <w:rFonts w:cstheme="minorHAnsi"/>
          <w:sz w:val="24"/>
          <w:szCs w:val="24"/>
        </w:rPr>
        <w:t xml:space="preserve">цифровом </w:t>
      </w:r>
      <w:r>
        <w:t>сервисе https://www.gosuslugi.ru/mchs</w:t>
      </w:r>
      <w:r>
        <w:rPr>
          <w:rFonts w:cstheme="minorHAnsi"/>
          <w:sz w:val="24"/>
          <w:szCs w:val="24"/>
        </w:rPr>
        <w:t xml:space="preserve"> по жизненной ситуации</w:t>
      </w:r>
      <w:r w:rsidRPr="00955450">
        <w:rPr>
          <w:rFonts w:cstheme="minorHAnsi"/>
          <w:sz w:val="24"/>
          <w:szCs w:val="24"/>
        </w:rPr>
        <w:t xml:space="preserve"> выберите свой регион – если в нем было ЧС</w:t>
      </w:r>
      <w:r>
        <w:rPr>
          <w:rFonts w:cstheme="minorHAnsi"/>
          <w:sz w:val="24"/>
          <w:szCs w:val="24"/>
        </w:rPr>
        <w:t>,</w:t>
      </w:r>
      <w:r w:rsidRPr="00955450">
        <w:rPr>
          <w:rFonts w:cstheme="minorHAnsi"/>
          <w:sz w:val="24"/>
          <w:szCs w:val="24"/>
        </w:rPr>
        <w:t xml:space="preserve"> там указаны доступные меры поддержки для конкретной ЧС (денежные выплаты, жильё, гуманитарн</w:t>
      </w:r>
      <w:r>
        <w:rPr>
          <w:rFonts w:cstheme="minorHAnsi"/>
          <w:sz w:val="24"/>
          <w:szCs w:val="24"/>
        </w:rPr>
        <w:t>ая помощь), а также интерактивная карта объектов временного размещения и пунктов дополнительной помощи.</w:t>
      </w:r>
    </w:p>
    <w:p w14:paraId="0BB5D8E5" w14:textId="633AF153" w:rsidR="00CD423D" w:rsidRPr="00BC4AA2" w:rsidRDefault="00CD423D" w:rsidP="00BC4AA2">
      <w:pPr>
        <w:rPr>
          <w:rStyle w:val="a3"/>
          <w:rFonts w:cstheme="minorHAnsi"/>
          <w:b w:val="0"/>
          <w:bCs w:val="0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5A4E89DA" w14:textId="77777777" w:rsidR="00CD423D" w:rsidRPr="00BC4AA2" w:rsidRDefault="00CD423D" w:rsidP="00CD423D">
      <w:pPr>
        <w:rPr>
          <w:rStyle w:val="10"/>
        </w:rPr>
      </w:pPr>
      <w:r w:rsidRPr="00BC4AA2">
        <w:rPr>
          <w:rStyle w:val="10"/>
        </w:rPr>
        <w:t>1. Кто может претендовать на бесплатную юридическую помощь?</w:t>
      </w:r>
    </w:p>
    <w:p w14:paraId="120B6709" w14:textId="77777777" w:rsidR="00CD423D" w:rsidRDefault="00CD423D" w:rsidP="00CD423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 зависимости от региона проживания категории граждан могут отличаться, наиболее распространенными являются </w:t>
      </w:r>
      <w:r w:rsidRPr="00CD423D">
        <w:rPr>
          <w:rFonts w:cstheme="minorHAnsi"/>
          <w:sz w:val="24"/>
          <w:szCs w:val="24"/>
        </w:rPr>
        <w:t>инвалиды 1и 2 группы</w:t>
      </w:r>
      <w:r>
        <w:rPr>
          <w:rFonts w:cstheme="minorHAnsi"/>
          <w:sz w:val="24"/>
          <w:szCs w:val="24"/>
        </w:rPr>
        <w:t>, м</w:t>
      </w:r>
      <w:r w:rsidRPr="00CD423D">
        <w:rPr>
          <w:rFonts w:cstheme="minorHAnsi"/>
          <w:sz w:val="24"/>
          <w:szCs w:val="24"/>
        </w:rPr>
        <w:t>алоимущи</w:t>
      </w:r>
      <w:r>
        <w:rPr>
          <w:rFonts w:cstheme="minorHAnsi"/>
          <w:sz w:val="24"/>
          <w:szCs w:val="24"/>
        </w:rPr>
        <w:t>е</w:t>
      </w:r>
      <w:r w:rsidRPr="00CD423D">
        <w:rPr>
          <w:rFonts w:cstheme="minorHAnsi"/>
          <w:sz w:val="24"/>
          <w:szCs w:val="24"/>
        </w:rPr>
        <w:t xml:space="preserve"> и ины</w:t>
      </w:r>
      <w:r>
        <w:rPr>
          <w:rFonts w:cstheme="minorHAnsi"/>
          <w:sz w:val="24"/>
          <w:szCs w:val="24"/>
        </w:rPr>
        <w:t>е</w:t>
      </w:r>
      <w:r w:rsidRPr="00CD423D">
        <w:rPr>
          <w:rFonts w:cstheme="minorHAnsi"/>
          <w:sz w:val="24"/>
          <w:szCs w:val="24"/>
        </w:rPr>
        <w:t xml:space="preserve"> социально незащищенны</w:t>
      </w:r>
      <w:r>
        <w:rPr>
          <w:rFonts w:cstheme="minorHAnsi"/>
          <w:sz w:val="24"/>
          <w:szCs w:val="24"/>
        </w:rPr>
        <w:t>е</w:t>
      </w:r>
      <w:r w:rsidRPr="00CD423D">
        <w:rPr>
          <w:rFonts w:cstheme="minorHAnsi"/>
          <w:sz w:val="24"/>
          <w:szCs w:val="24"/>
        </w:rPr>
        <w:t xml:space="preserve"> категори</w:t>
      </w:r>
      <w:r>
        <w:rPr>
          <w:rFonts w:cstheme="minorHAnsi"/>
          <w:sz w:val="24"/>
          <w:szCs w:val="24"/>
        </w:rPr>
        <w:t>и</w:t>
      </w:r>
      <w:r w:rsidRPr="00CD423D">
        <w:rPr>
          <w:rFonts w:cstheme="minorHAnsi"/>
          <w:sz w:val="24"/>
          <w:szCs w:val="24"/>
        </w:rPr>
        <w:t xml:space="preserve"> граждан</w:t>
      </w:r>
      <w:r>
        <w:rPr>
          <w:rFonts w:cstheme="minorHAnsi"/>
          <w:sz w:val="24"/>
          <w:szCs w:val="24"/>
        </w:rPr>
        <w:t>.</w:t>
      </w:r>
      <w:r w:rsidRPr="00CD423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Б</w:t>
      </w:r>
      <w:r w:rsidRPr="00CD423D">
        <w:rPr>
          <w:rFonts w:cstheme="minorHAnsi"/>
          <w:sz w:val="24"/>
          <w:szCs w:val="24"/>
        </w:rPr>
        <w:t>олее подробно можно ознакомиться в Федеральном законе № 324-ФЗ «О бесплатной юридической помощи в Российской Федерации».</w:t>
      </w:r>
    </w:p>
    <w:p w14:paraId="5A7C7AE4" w14:textId="77777777" w:rsidR="00CD423D" w:rsidRPr="00BC4AA2" w:rsidRDefault="00CD423D" w:rsidP="00CD423D">
      <w:pPr>
        <w:rPr>
          <w:rStyle w:val="10"/>
        </w:rPr>
      </w:pPr>
      <w:r w:rsidRPr="00BC4AA2">
        <w:rPr>
          <w:rStyle w:val="10"/>
        </w:rPr>
        <w:t>2. Куда можно обраться за бесплатной юридической помощью?</w:t>
      </w:r>
    </w:p>
    <w:p w14:paraId="748366A0" w14:textId="77777777" w:rsidR="00CD423D" w:rsidRPr="00CD423D" w:rsidRDefault="00CD423D" w:rsidP="00CD423D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CD423D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Государственное юридическое бюро</w:t>
      </w:r>
    </w:p>
    <w:p w14:paraId="7004F43E" w14:textId="77777777" w:rsidR="00CD423D" w:rsidRPr="00CD423D" w:rsidRDefault="00CD423D" w:rsidP="00CD423D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CD423D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Центры бесплатной юридической помощи</w:t>
      </w:r>
    </w:p>
    <w:p w14:paraId="091AF2ED" w14:textId="77777777" w:rsidR="00CD423D" w:rsidRPr="00CD423D" w:rsidRDefault="00CD423D" w:rsidP="00CD423D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CD423D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 xml:space="preserve">Юридические клиники </w:t>
      </w:r>
    </w:p>
    <w:p w14:paraId="69E62013" w14:textId="77777777" w:rsidR="00CD423D" w:rsidRDefault="00CD423D" w:rsidP="00CD423D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CD423D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С 9 сентября 2025 года заработает единый цифровой сервис на портале Госуслуг</w:t>
      </w:r>
    </w:p>
    <w:p w14:paraId="3C6958A9" w14:textId="77777777" w:rsidR="00134B0B" w:rsidRPr="00BC4AA2" w:rsidRDefault="00134B0B" w:rsidP="00134B0B">
      <w:pPr>
        <w:shd w:val="clear" w:color="auto" w:fill="FCFCFC"/>
        <w:spacing w:before="120" w:after="120" w:line="420" w:lineRule="atLeast"/>
        <w:rPr>
          <w:rStyle w:val="10"/>
        </w:rPr>
      </w:pPr>
      <w:r w:rsidRPr="00BC4AA2">
        <w:rPr>
          <w:rStyle w:val="10"/>
        </w:rPr>
        <w:t>3. Сколько времени займет получение помощи?</w:t>
      </w:r>
    </w:p>
    <w:p w14:paraId="307B2A7B" w14:textId="77777777" w:rsidR="00134B0B" w:rsidRPr="00134B0B" w:rsidRDefault="00134B0B" w:rsidP="00134B0B">
      <w:p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134B0B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Срок предоставления консультации обычно составляет:</w:t>
      </w:r>
    </w:p>
    <w:p w14:paraId="0019776C" w14:textId="77777777" w:rsidR="00134B0B" w:rsidRPr="00134B0B" w:rsidRDefault="00134B0B" w:rsidP="00134B0B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134B0B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Первичная консультация – в течение 1-3 дней после подачи заявления</w:t>
      </w:r>
    </w:p>
    <w:p w14:paraId="6C070954" w14:textId="77777777" w:rsidR="00134B0B" w:rsidRPr="00134B0B" w:rsidRDefault="00134B0B" w:rsidP="00134B0B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134B0B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Подготовка документов – от 3 до 14 рабочих дней</w:t>
      </w:r>
    </w:p>
    <w:p w14:paraId="64FDC3F7" w14:textId="77777777" w:rsidR="00134B0B" w:rsidRDefault="00134B0B" w:rsidP="00134B0B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134B0B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Представление интересов в суде – по согласованию</w:t>
      </w:r>
    </w:p>
    <w:p w14:paraId="7653CA4C" w14:textId="77777777" w:rsidR="00134B0B" w:rsidRPr="00BC4AA2" w:rsidRDefault="00134B0B" w:rsidP="00134B0B">
      <w:pPr>
        <w:shd w:val="clear" w:color="auto" w:fill="FCFCFC"/>
        <w:spacing w:before="120" w:after="120" w:line="420" w:lineRule="atLeast"/>
        <w:rPr>
          <w:rStyle w:val="10"/>
        </w:rPr>
      </w:pPr>
      <w:r w:rsidRPr="00BC4AA2">
        <w:rPr>
          <w:rStyle w:val="10"/>
        </w:rPr>
        <w:t>4. Что делать, если отказали в помощи?</w:t>
      </w:r>
    </w:p>
    <w:p w14:paraId="0784B136" w14:textId="77777777" w:rsidR="00134B0B" w:rsidRPr="00134B0B" w:rsidRDefault="00134B0B" w:rsidP="00134B0B">
      <w:p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Если вам отказали:</w:t>
      </w:r>
    </w:p>
    <w:p w14:paraId="088F11CD" w14:textId="77777777" w:rsidR="00134B0B" w:rsidRPr="00134B0B" w:rsidRDefault="00134B0B" w:rsidP="00134B0B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134B0B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Уточните пр</w:t>
      </w:r>
      <w:r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ичину отказа в письменной форме</w:t>
      </w:r>
    </w:p>
    <w:p w14:paraId="73AAAD40" w14:textId="77777777" w:rsidR="00134B0B" w:rsidRPr="00134B0B" w:rsidRDefault="00134B0B" w:rsidP="00134B0B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134B0B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Обратитесь в вышестоящую инстанцию</w:t>
      </w:r>
    </w:p>
    <w:p w14:paraId="75C570E6" w14:textId="77777777" w:rsidR="00134B0B" w:rsidRPr="00134B0B" w:rsidRDefault="00134B0B" w:rsidP="00134B0B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134B0B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Можно подать жалобу уполномоченному по правам человека</w:t>
      </w:r>
    </w:p>
    <w:p w14:paraId="3289231D" w14:textId="77777777" w:rsidR="00134B0B" w:rsidRPr="00CD423D" w:rsidRDefault="00134B0B" w:rsidP="00134B0B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134B0B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Обратитесь в другую организацию, оказывающую бесплатную юридическую помощь</w:t>
      </w:r>
    </w:p>
    <w:sectPr w:rsidR="00134B0B" w:rsidRPr="00CD42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A4A5C"/>
    <w:multiLevelType w:val="hybridMultilevel"/>
    <w:tmpl w:val="439E6E2C"/>
    <w:lvl w:ilvl="0" w:tplc="A34625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B4802"/>
    <w:multiLevelType w:val="multilevel"/>
    <w:tmpl w:val="7B5E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87FC0"/>
    <w:multiLevelType w:val="multilevel"/>
    <w:tmpl w:val="85A0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443B4"/>
    <w:multiLevelType w:val="multilevel"/>
    <w:tmpl w:val="34D4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62DB5"/>
    <w:multiLevelType w:val="hybridMultilevel"/>
    <w:tmpl w:val="CE205604"/>
    <w:lvl w:ilvl="0" w:tplc="A34625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099161">
    <w:abstractNumId w:val="2"/>
  </w:num>
  <w:num w:numId="2" w16cid:durableId="1182819820">
    <w:abstractNumId w:val="1"/>
  </w:num>
  <w:num w:numId="3" w16cid:durableId="1637878818">
    <w:abstractNumId w:val="3"/>
  </w:num>
  <w:num w:numId="4" w16cid:durableId="310212223">
    <w:abstractNumId w:val="0"/>
  </w:num>
  <w:num w:numId="5" w16cid:durableId="209466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9C7"/>
    <w:rsid w:val="00134B0B"/>
    <w:rsid w:val="0023446A"/>
    <w:rsid w:val="002529C7"/>
    <w:rsid w:val="004915D3"/>
    <w:rsid w:val="005B09B8"/>
    <w:rsid w:val="006E0898"/>
    <w:rsid w:val="00741122"/>
    <w:rsid w:val="00787D4B"/>
    <w:rsid w:val="00955450"/>
    <w:rsid w:val="00A73CA1"/>
    <w:rsid w:val="00BC4AA2"/>
    <w:rsid w:val="00CD423D"/>
    <w:rsid w:val="00EA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B8FB5"/>
  <w15:chartTrackingRefBased/>
  <w15:docId w15:val="{5284EA34-66A1-4A67-B714-436902CE3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4A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529C7"/>
    <w:rPr>
      <w:b/>
      <w:bCs/>
    </w:rPr>
  </w:style>
  <w:style w:type="paragraph" w:styleId="a4">
    <w:name w:val="Normal (Web)"/>
    <w:basedOn w:val="a"/>
    <w:uiPriority w:val="99"/>
    <w:unhideWhenUsed/>
    <w:rsid w:val="00252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A73CA1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E0898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787D4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C4A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8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18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020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374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83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1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Беляков Андрей Александрович</dc:creator>
  <cp:keywords/>
  <dc:description/>
  <cp:lastModifiedBy>Yuri</cp:lastModifiedBy>
  <cp:revision>9</cp:revision>
  <dcterms:created xsi:type="dcterms:W3CDTF">2025-07-23T14:09:00Z</dcterms:created>
  <dcterms:modified xsi:type="dcterms:W3CDTF">2025-10-05T14:58:00Z</dcterms:modified>
</cp:coreProperties>
</file>