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C82AC" w14:textId="77777777" w:rsidR="00CA1CCD" w:rsidRP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Могу</w:t>
      </w:r>
      <w:r w:rsidRPr="005864D4">
        <w:rPr>
          <w:color w:val="1F497D"/>
        </w:rPr>
        <w:t xml:space="preserve"> </w:t>
      </w:r>
      <w:r w:rsidRPr="005864D4">
        <w:rPr>
          <w:rFonts w:eastAsia="Times New Roman"/>
          <w:sz w:val="24"/>
          <w:szCs w:val="24"/>
        </w:rPr>
        <w:t>ли я записаться на платное обучение?</w:t>
      </w:r>
    </w:p>
    <w:p w14:paraId="0A7D315B" w14:textId="77777777" w:rsid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Да, выбирай программу в Пульс и подавай заявку. Заявку согласовывает руководитель и HR. Критериями согласования являются: наличие бюджета на обучение, прохождение назначенных обязательных курсов</w:t>
      </w:r>
    </w:p>
    <w:p w14:paraId="157BEA1B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60C12F15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798D8020" w14:textId="4DD0DD28" w:rsidR="00CA1CCD" w:rsidRP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Как стать волонтером Сбера?</w:t>
      </w:r>
    </w:p>
    <w:p w14:paraId="6CDF6F8F" w14:textId="77777777" w:rsid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Напиши вопрос Ассистенту в Пульс, он направит ссылку на сообщество волонтёров. Вступай и помогай сделать этот мир добрее!</w:t>
      </w:r>
    </w:p>
    <w:p w14:paraId="535851C7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635B9238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78BB7FA9" w14:textId="7E46208C" w:rsidR="00CA1CCD" w:rsidRP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Как записаться к психологу?</w:t>
      </w:r>
    </w:p>
    <w:p w14:paraId="4F6534E0" w14:textId="77777777" w:rsid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Зайди в Пульс, в раздел «мое здоровье». Там ты увидишь, какие мероприятия тебе доступны, среди них будет психологическая поддержка. Посещение психолога возможно онлайн и оффлайн. В разделе «мое здоровье» так же можно записаться на день донора, вакцинацию от гриппа.</w:t>
      </w:r>
    </w:p>
    <w:p w14:paraId="3B68433A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3F2BC0D1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21363F16" w14:textId="29E7DD91" w:rsidR="00CA1CCD" w:rsidRP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Где я могу получить справку 2-НДФЛ или любую другую?</w:t>
      </w:r>
    </w:p>
    <w:p w14:paraId="2BB7B185" w14:textId="77777777" w:rsid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Зайди в Пульс, в левой части страницы ты найдешь раздел «справки». В этом разделе можешь оформить заявку на нужную тебе справку и выбрать способ ее получения.</w:t>
      </w:r>
    </w:p>
    <w:p w14:paraId="525EDF0A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2B715FB0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752FD5BB" w14:textId="1C9F6EFB" w:rsidR="00CA1CCD" w:rsidRP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Где я могу оформить заявку на материальную помощь?</w:t>
      </w:r>
    </w:p>
    <w:p w14:paraId="257348A0" w14:textId="77777777" w:rsid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Зайди в Пульс, в раздел «Мой доход и льготы». На главной странице раздела есть кнопка «материальная помощь», в этом разделе вы можете выбрать вид материальной помощи и подать заявку.</w:t>
      </w:r>
    </w:p>
    <w:p w14:paraId="2A6D85F5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39955CFE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4CC9659A" w14:textId="46B8C61F" w:rsidR="00CA1CCD" w:rsidRP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Где я могу посмотреть предложения и скидки от партнеров банка?</w:t>
      </w:r>
    </w:p>
    <w:p w14:paraId="12AB5184" w14:textId="77777777" w:rsid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Зайди в Пульс, в раздел «Мой доход и льготы». На главной странице раздела есть кнопка «Предложения для сотрудников», здесь есть все действующие акции и скидки.</w:t>
      </w:r>
    </w:p>
    <w:p w14:paraId="5C9ADD30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5CB2EC12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50004237" w14:textId="3C246E94" w:rsidR="005864D4" w:rsidRP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lastRenderedPageBreak/>
        <w:t>Куда обращаться, если мне нужно выйти на работу в выходной день?</w:t>
      </w:r>
    </w:p>
    <w:p w14:paraId="2E2F6965" w14:textId="77777777" w:rsidR="005864D4" w:rsidRDefault="00CA1CCD" w:rsidP="005864D4">
      <w:pPr>
        <w:spacing w:after="0" w:line="240" w:lineRule="auto"/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 xml:space="preserve">В первую очередь, нужно обратиться к владельцу продукта своей команды. Он централизованно подает списки на согласование ИТ лидеру </w:t>
      </w:r>
      <w:proofErr w:type="spellStart"/>
      <w:r w:rsidRPr="005864D4">
        <w:rPr>
          <w:rFonts w:eastAsia="Times New Roman"/>
          <w:sz w:val="24"/>
          <w:szCs w:val="24"/>
        </w:rPr>
        <w:t>трайба</w:t>
      </w:r>
      <w:proofErr w:type="spellEnd"/>
      <w:r w:rsidRPr="005864D4">
        <w:rPr>
          <w:rFonts w:eastAsia="Times New Roman"/>
          <w:sz w:val="24"/>
          <w:szCs w:val="24"/>
        </w:rPr>
        <w:t xml:space="preserve">. После получения согласования подробная инструкция о ваших дальнейших действиях поступит по корпоративной почте. </w:t>
      </w:r>
    </w:p>
    <w:p w14:paraId="350DC01E" w14:textId="77777777" w:rsidR="005864D4" w:rsidRDefault="005864D4" w:rsidP="005864D4">
      <w:pPr>
        <w:spacing w:after="0" w:line="240" w:lineRule="auto"/>
        <w:rPr>
          <w:rFonts w:eastAsia="Times New Roman"/>
          <w:sz w:val="24"/>
          <w:szCs w:val="24"/>
        </w:rPr>
      </w:pPr>
    </w:p>
    <w:p w14:paraId="0E1E09DC" w14:textId="77777777" w:rsidR="005864D4" w:rsidRDefault="005864D4" w:rsidP="005864D4">
      <w:pPr>
        <w:spacing w:after="0" w:line="240" w:lineRule="auto"/>
        <w:rPr>
          <w:rFonts w:eastAsia="Times New Roman"/>
          <w:sz w:val="24"/>
          <w:szCs w:val="24"/>
        </w:rPr>
      </w:pPr>
    </w:p>
    <w:p w14:paraId="3E585ABB" w14:textId="6B8FFE5C" w:rsidR="00CA1CCD" w:rsidRPr="005864D4" w:rsidRDefault="00CA1CCD" w:rsidP="005864D4">
      <w:pPr>
        <w:spacing w:after="0" w:line="240" w:lineRule="auto"/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Куда обращаться, если подрядчику в моей команде нужно совмещение?</w:t>
      </w:r>
    </w:p>
    <w:p w14:paraId="6F6A005D" w14:textId="77777777" w:rsid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 xml:space="preserve">Для оформления совмещения нужно написать Давыдовой Ксении </w:t>
      </w:r>
      <w:hyperlink r:id="rId5" w:history="1">
        <w:r w:rsidRPr="005864D4">
          <w:rPr>
            <w:rFonts w:eastAsia="Times New Roman"/>
            <w:sz w:val="24"/>
            <w:szCs w:val="24"/>
          </w:rPr>
          <w:t>kvdavydova@sberbank.ru</w:t>
        </w:r>
      </w:hyperlink>
      <w:r w:rsidRPr="005864D4">
        <w:rPr>
          <w:rFonts w:eastAsia="Times New Roman"/>
          <w:sz w:val="24"/>
          <w:szCs w:val="24"/>
        </w:rPr>
        <w:t>. В письме указать информацию о совместителе, приложить его резюме.</w:t>
      </w:r>
    </w:p>
    <w:p w14:paraId="2DFAA251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27395E9D" w14:textId="77777777" w:rsidR="005864D4" w:rsidRDefault="005864D4" w:rsidP="005864D4">
      <w:pPr>
        <w:rPr>
          <w:rFonts w:eastAsia="Times New Roman"/>
          <w:sz w:val="24"/>
          <w:szCs w:val="24"/>
        </w:rPr>
      </w:pPr>
    </w:p>
    <w:p w14:paraId="08E0456C" w14:textId="0331C403" w:rsidR="00CA1CCD" w:rsidRP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Могу ли я перенести или отменить отпуск?</w:t>
      </w:r>
    </w:p>
    <w:p w14:paraId="1ED3EA92" w14:textId="77777777" w:rsidR="00CA1CCD" w:rsidRPr="005864D4" w:rsidRDefault="00CA1CCD" w:rsidP="005864D4">
      <w:pPr>
        <w:rPr>
          <w:rFonts w:eastAsia="Times New Roman"/>
          <w:sz w:val="24"/>
          <w:szCs w:val="24"/>
        </w:rPr>
      </w:pPr>
      <w:r w:rsidRPr="005864D4">
        <w:rPr>
          <w:rFonts w:eastAsia="Times New Roman"/>
          <w:sz w:val="24"/>
          <w:szCs w:val="24"/>
        </w:rPr>
        <w:t>Перенести отпуск можно неограниченное количество раз в рамках года – в сервисе «работа и отдых» в календаре или из задачи в Пульс. Отпуск 14 дней и более отменить нельзя, можно перенести. Отмена 14-ти дневного отпуска доступна, если вы уже отгуляли в этом году 14 дней. Отпуск менее 14 дней можно перенести или отменить, если нет большого остатка отпусков.</w:t>
      </w:r>
    </w:p>
    <w:p w14:paraId="42DAAE91" w14:textId="77777777" w:rsidR="00CA1CCD" w:rsidRPr="005864D4" w:rsidRDefault="00CA1CCD">
      <w:pPr>
        <w:rPr>
          <w:rFonts w:eastAsia="Times New Roman"/>
          <w:sz w:val="24"/>
          <w:szCs w:val="24"/>
        </w:rPr>
      </w:pPr>
    </w:p>
    <w:p w14:paraId="5A67CE1C" w14:textId="77777777" w:rsidR="00CA1CCD" w:rsidRDefault="00CA1CCD">
      <w:pPr>
        <w:rPr>
          <w:rFonts w:ascii="Times New Roman" w:hAnsi="Times New Roman" w:cs="Times New Roman"/>
          <w:sz w:val="24"/>
        </w:rPr>
      </w:pPr>
    </w:p>
    <w:p w14:paraId="5B5AF56A" w14:textId="77777777" w:rsidR="00CA1CCD" w:rsidRDefault="00CA1CCD">
      <w:pPr>
        <w:rPr>
          <w:rFonts w:ascii="Times New Roman" w:hAnsi="Times New Roman" w:cs="Times New Roman"/>
          <w:sz w:val="24"/>
        </w:rPr>
      </w:pPr>
    </w:p>
    <w:p w14:paraId="4B85DD44" w14:textId="77777777" w:rsidR="00CA1CCD" w:rsidRDefault="00CA1CCD">
      <w:pPr>
        <w:rPr>
          <w:rFonts w:ascii="Times New Roman" w:hAnsi="Times New Roman" w:cs="Times New Roman"/>
          <w:sz w:val="24"/>
        </w:rPr>
      </w:pPr>
    </w:p>
    <w:p w14:paraId="151EDA65" w14:textId="77777777" w:rsidR="00CA1CCD" w:rsidRPr="00CA1CCD" w:rsidRDefault="00CA1CCD">
      <w:pPr>
        <w:rPr>
          <w:rFonts w:ascii="Times New Roman" w:hAnsi="Times New Roman" w:cs="Times New Roman"/>
          <w:sz w:val="24"/>
        </w:rPr>
      </w:pPr>
    </w:p>
    <w:sectPr w:rsidR="00CA1CCD" w:rsidRPr="00CA1C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E217A"/>
    <w:multiLevelType w:val="hybridMultilevel"/>
    <w:tmpl w:val="3132C6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2340AB"/>
    <w:multiLevelType w:val="hybridMultilevel"/>
    <w:tmpl w:val="171A85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29823179">
    <w:abstractNumId w:val="0"/>
  </w:num>
  <w:num w:numId="2" w16cid:durableId="16838937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735"/>
    <w:rsid w:val="001E4735"/>
    <w:rsid w:val="002E6D16"/>
    <w:rsid w:val="005864D4"/>
    <w:rsid w:val="00930A8B"/>
    <w:rsid w:val="00BB691D"/>
    <w:rsid w:val="00C631C3"/>
    <w:rsid w:val="00CA1CCD"/>
    <w:rsid w:val="00D95CFA"/>
    <w:rsid w:val="00DC3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6BA0B"/>
  <w15:chartTrackingRefBased/>
  <w15:docId w15:val="{32F63892-77C1-41A5-8CE3-BEC75BFE0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1CCD"/>
    <w:pPr>
      <w:spacing w:after="0" w:line="240" w:lineRule="auto"/>
      <w:ind w:left="720"/>
    </w:pPr>
    <w:rPr>
      <w:rFonts w:ascii="Calibri" w:hAnsi="Calibri" w:cs="Calibri"/>
    </w:rPr>
  </w:style>
  <w:style w:type="character" w:styleId="a4">
    <w:name w:val="Hyperlink"/>
    <w:basedOn w:val="a0"/>
    <w:uiPriority w:val="99"/>
    <w:semiHidden/>
    <w:unhideWhenUsed/>
    <w:rsid w:val="00CA1CCD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vdavydova@sberbank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349</Words>
  <Characters>1995</Characters>
  <Application>Microsoft Office Word</Application>
  <DocSecurity>0</DocSecurity>
  <Lines>16</Lines>
  <Paragraphs>4</Paragraphs>
  <ScaleCrop>false</ScaleCrop>
  <Company>ПАО Сбербанк России</Company>
  <LinksUpToDate>false</LinksUpToDate>
  <CharactersWithSpaces>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Седых Алексей Владимирович</dc:creator>
  <cp:keywords/>
  <dc:description/>
  <cp:lastModifiedBy>Microsoft Office User</cp:lastModifiedBy>
  <cp:revision>2</cp:revision>
  <dcterms:created xsi:type="dcterms:W3CDTF">2025-10-03T20:11:00Z</dcterms:created>
  <dcterms:modified xsi:type="dcterms:W3CDTF">2025-10-03T20:11:00Z</dcterms:modified>
</cp:coreProperties>
</file>