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6FC5" w14:textId="77777777" w:rsidR="00C26691" w:rsidRDefault="00C26691">
      <w:pPr>
        <w:jc w:val="center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20</w:t>
      </w:r>
      <w:r>
        <w:rPr>
          <w:rFonts w:hint="eastAsia"/>
          <w:b/>
          <w:sz w:val="30"/>
          <w:szCs w:val="30"/>
        </w:rPr>
        <w:t>24</w:t>
      </w:r>
      <w:r>
        <w:rPr>
          <w:rFonts w:hint="eastAsia"/>
          <w:b/>
          <w:sz w:val="30"/>
          <w:szCs w:val="30"/>
        </w:rPr>
        <w:t>级数据库系统课程设计任务书</w:t>
      </w:r>
    </w:p>
    <w:p w14:paraId="0C1EC9C9" w14:textId="77777777" w:rsidR="00C26691" w:rsidRDefault="00C26691">
      <w:pPr>
        <w:spacing w:line="240" w:lineRule="atLeas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【设计目的】</w:t>
      </w:r>
    </w:p>
    <w:p w14:paraId="142FE92E" w14:textId="77777777" w:rsidR="00C26691" w:rsidRDefault="00C26691">
      <w:pPr>
        <w:ind w:firstLineChars="200" w:firstLine="420"/>
        <w:rPr>
          <w:rFonts w:hint="eastAsia"/>
        </w:rPr>
      </w:pPr>
      <w:r>
        <w:rPr>
          <w:rFonts w:hint="eastAsia"/>
        </w:rPr>
        <w:t>数据库系统课程设计是在学生系统地学习了《数据库系统原理》课程后，按照关系型数据库的基本原理，综合运用所学的知识，设计开发一个小型的数据库管理信息系统。通过对一个实际问题的分析、设计与实现，将原理与应用相结合，使学生学会如何把书本上学到的知识用于解决实际问题，培养学生的动手能力；另一方面，使学生能深入理解和灵活掌握教学内容。</w:t>
      </w:r>
    </w:p>
    <w:p w14:paraId="0D11564B" w14:textId="77777777" w:rsidR="00C26691" w:rsidRDefault="00C26691">
      <w:p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【设计要求】</w:t>
      </w:r>
    </w:p>
    <w:p w14:paraId="6D2820C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、课程设计题目自行</w:t>
      </w:r>
      <w:r>
        <w:rPr>
          <w:rFonts w:hint="eastAsia"/>
        </w:rPr>
        <w:t>填充</w:t>
      </w:r>
      <w:r>
        <w:rPr>
          <w:rFonts w:hint="eastAsia"/>
          <w:szCs w:val="21"/>
        </w:rPr>
        <w:t>，独立完成；</w:t>
      </w:r>
    </w:p>
    <w:p w14:paraId="377E98EF" w14:textId="77777777" w:rsidR="00C26691" w:rsidRDefault="00C26691">
      <w:pPr>
        <w:ind w:firstLineChars="200" w:firstLine="420"/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、课程设计时间为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周；</w:t>
      </w:r>
    </w:p>
    <w:p w14:paraId="0EBDE17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、数据库管理系统不限（</w:t>
      </w:r>
      <w:r>
        <w:rPr>
          <w:rFonts w:hint="eastAsia"/>
          <w:szCs w:val="21"/>
        </w:rPr>
        <w:t>Oracle\SQL Server\MySQL\S</w:t>
      </w:r>
      <w:r>
        <w:rPr>
          <w:rFonts w:hint="eastAsia"/>
          <w:szCs w:val="21"/>
        </w:rPr>
        <w:t>QLite</w:t>
      </w:r>
      <w:r>
        <w:rPr>
          <w:rFonts w:hint="eastAsia"/>
          <w:szCs w:val="21"/>
        </w:rPr>
        <w:t>\</w:t>
      </w:r>
      <w:r>
        <w:rPr>
          <w:rFonts w:hint="eastAsia"/>
          <w:szCs w:val="21"/>
        </w:rPr>
        <w:t>MongoDB</w:t>
      </w:r>
      <w:r>
        <w:rPr>
          <w:rFonts w:hint="eastAsia"/>
          <w:szCs w:val="21"/>
        </w:rPr>
        <w:t>\</w:t>
      </w:r>
      <w:r>
        <w:rPr>
          <w:rFonts w:hint="eastAsia"/>
          <w:szCs w:val="21"/>
        </w:rPr>
        <w:t>达梦…</w:t>
      </w:r>
      <w:r>
        <w:rPr>
          <w:rFonts w:hint="eastAsia"/>
          <w:szCs w:val="21"/>
        </w:rPr>
        <w:t>），开发语言不限（</w:t>
      </w:r>
      <w:r>
        <w:rPr>
          <w:rFonts w:hint="eastAsia"/>
          <w:szCs w:val="21"/>
        </w:rPr>
        <w:t>C++\J</w:t>
      </w:r>
      <w:r>
        <w:rPr>
          <w:rFonts w:hint="eastAsia"/>
          <w:szCs w:val="21"/>
        </w:rPr>
        <w:t>ava</w:t>
      </w:r>
      <w:r>
        <w:rPr>
          <w:rFonts w:hint="eastAsia"/>
          <w:szCs w:val="21"/>
        </w:rPr>
        <w:t>\C#\</w:t>
      </w:r>
      <w:r>
        <w:rPr>
          <w:rFonts w:hint="eastAsia"/>
          <w:szCs w:val="21"/>
        </w:rPr>
        <w:t>Python</w:t>
      </w:r>
      <w:r>
        <w:rPr>
          <w:szCs w:val="21"/>
        </w:rPr>
        <w:t>…</w:t>
      </w:r>
      <w:r>
        <w:rPr>
          <w:rFonts w:hint="eastAsia"/>
          <w:szCs w:val="21"/>
        </w:rPr>
        <w:t>），</w:t>
      </w:r>
      <w:r>
        <w:rPr>
          <w:rFonts w:hint="eastAsia"/>
        </w:rPr>
        <w:t>避免把学习语言的时间放在设计期间</w:t>
      </w:r>
      <w:r>
        <w:rPr>
          <w:rFonts w:hint="eastAsia"/>
          <w:szCs w:val="21"/>
        </w:rPr>
        <w:t>；</w:t>
      </w:r>
    </w:p>
    <w:p w14:paraId="257F6780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</w:rPr>
        <w:t>从开始的系统需求分析到最后的实现，都要有详细的计划，设计文档应按照数据库设计的要求书写；</w:t>
      </w:r>
    </w:p>
    <w:p w14:paraId="23B2681A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</w:rPr>
        <w:t>系统中的数据表设计应合理、高效，尽量减少数据冗余，软件界面友好、健壮性强。</w:t>
      </w:r>
    </w:p>
    <w:p w14:paraId="0E5075AE" w14:textId="77777777" w:rsidR="00C26691" w:rsidRDefault="00C26691">
      <w:p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【题目】</w:t>
      </w:r>
    </w:p>
    <w:p w14:paraId="3FBF4B95" w14:textId="77777777" w:rsidR="00C26691" w:rsidRDefault="00C26691">
      <w:pPr>
        <w:ind w:left="360"/>
        <w:jc w:val="center"/>
        <w:rPr>
          <w:rFonts w:hint="eastAsia"/>
        </w:rPr>
      </w:pPr>
      <w:r>
        <w:rPr>
          <w:rFonts w:hint="eastAsia"/>
          <w:b/>
          <w:bCs/>
          <w:sz w:val="24"/>
        </w:rPr>
        <w:t>####</w:t>
      </w:r>
      <w:r>
        <w:rPr>
          <w:rFonts w:hint="eastAsia"/>
          <w:b/>
          <w:bCs/>
          <w:sz w:val="24"/>
        </w:rPr>
        <w:t>管理信息系统、</w:t>
      </w:r>
      <w:r>
        <w:rPr>
          <w:rFonts w:hint="eastAsia"/>
          <w:b/>
          <w:bCs/>
          <w:sz w:val="24"/>
        </w:rPr>
        <w:t>####</w:t>
      </w:r>
      <w:r>
        <w:rPr>
          <w:rFonts w:hint="eastAsia"/>
          <w:b/>
          <w:bCs/>
          <w:sz w:val="24"/>
        </w:rPr>
        <w:t>网站、</w:t>
      </w:r>
      <w:r>
        <w:rPr>
          <w:rFonts w:hint="eastAsia"/>
          <w:b/>
          <w:bCs/>
          <w:sz w:val="24"/>
        </w:rPr>
        <w:t>####</w:t>
      </w:r>
      <w:r>
        <w:rPr>
          <w:rFonts w:hint="eastAsia"/>
          <w:b/>
          <w:bCs/>
          <w:sz w:val="24"/>
        </w:rPr>
        <w:t>手机</w:t>
      </w:r>
      <w:r>
        <w:rPr>
          <w:rFonts w:hint="eastAsia"/>
          <w:b/>
          <w:bCs/>
          <w:sz w:val="24"/>
        </w:rPr>
        <w:t>APP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####</w:t>
      </w:r>
      <w:r>
        <w:rPr>
          <w:rFonts w:hint="eastAsia"/>
          <w:b/>
          <w:bCs/>
          <w:sz w:val="24"/>
        </w:rPr>
        <w:t>微信小程序</w:t>
      </w:r>
    </w:p>
    <w:p w14:paraId="28C375E3" w14:textId="77777777" w:rsidR="00C26691" w:rsidRDefault="00C26691">
      <w:pPr>
        <w:numPr>
          <w:ilvl w:val="1"/>
          <w:numId w:val="1"/>
        </w:numPr>
        <w:tabs>
          <w:tab w:val="left" w:pos="720"/>
        </w:tabs>
        <w:ind w:hanging="1740"/>
        <w:rPr>
          <w:rFonts w:hint="eastAsia"/>
        </w:rPr>
      </w:pPr>
      <w:r>
        <w:rPr>
          <w:rFonts w:hint="eastAsia"/>
        </w:rPr>
        <w:t>设计目的</w:t>
      </w:r>
    </w:p>
    <w:p w14:paraId="6D8E4860" w14:textId="77777777" w:rsidR="00C26691" w:rsidRDefault="00C26691">
      <w:pPr>
        <w:pStyle w:val="30"/>
        <w:ind w:leftChars="171" w:left="359" w:firstLineChars="200" w:firstLine="420"/>
        <w:rPr>
          <w:rFonts w:hint="eastAsia"/>
        </w:rPr>
      </w:pPr>
      <w:r>
        <w:rPr>
          <w:rFonts w:hint="eastAsia"/>
        </w:rPr>
        <w:t>学生根据所学的数据库系统原理与程序设计的知识，能够针对一个数据库管理信息系统，进行系统的需求分析</w:t>
      </w:r>
      <w:r>
        <w:rPr>
          <w:rFonts w:hint="eastAsia"/>
        </w:rPr>
        <w:t>，系统设计，数据库设计，编码，测试等，完成题目要求的功能，从而达到掌握开发一个</w:t>
      </w:r>
      <w:r>
        <w:rPr>
          <w:rFonts w:hint="eastAsia"/>
          <w:b/>
          <w:bCs/>
        </w:rPr>
        <w:t>可视化</w:t>
      </w:r>
      <w:r>
        <w:rPr>
          <w:rFonts w:hint="eastAsia"/>
        </w:rPr>
        <w:t>的</w:t>
      </w:r>
      <w:r>
        <w:rPr>
          <w:rFonts w:hint="eastAsia"/>
        </w:rPr>
        <w:t>小型数据库管理信息系统的目的。</w:t>
      </w:r>
    </w:p>
    <w:p w14:paraId="067B6C96" w14:textId="77777777" w:rsidR="00C26691" w:rsidRDefault="00C26691">
      <w:pPr>
        <w:numPr>
          <w:ilvl w:val="1"/>
          <w:numId w:val="1"/>
        </w:numPr>
        <w:tabs>
          <w:tab w:val="left" w:pos="720"/>
        </w:tabs>
        <w:ind w:hanging="1740"/>
        <w:rPr>
          <w:rFonts w:hint="eastAsia"/>
        </w:rPr>
      </w:pPr>
      <w:r>
        <w:rPr>
          <w:rFonts w:hint="eastAsia"/>
        </w:rPr>
        <w:t>设计内容</w:t>
      </w:r>
    </w:p>
    <w:p w14:paraId="48016493" w14:textId="77777777" w:rsidR="00C26691" w:rsidRDefault="00C26691">
      <w:pPr>
        <w:ind w:leftChars="171" w:left="359" w:firstLineChars="200" w:firstLine="420"/>
        <w:rPr>
          <w:rFonts w:hint="eastAsia"/>
          <w:b/>
        </w:rPr>
      </w:pPr>
      <w:r>
        <w:rPr>
          <w:rFonts w:hint="eastAsia"/>
        </w:rPr>
        <w:t>可以是基于</w:t>
      </w:r>
      <w:r>
        <w:rPr>
          <w:rFonts w:hint="eastAsia"/>
        </w:rPr>
        <w:t>Web</w:t>
      </w:r>
      <w:r>
        <w:rPr>
          <w:rFonts w:hint="eastAsia"/>
        </w:rPr>
        <w:t>的网站或基于移动平台的手机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微信小程序、</w:t>
      </w:r>
      <w:r>
        <w:rPr>
          <w:rFonts w:hint="eastAsia"/>
        </w:rPr>
        <w:t>游戏软件等，</w:t>
      </w:r>
      <w:r>
        <w:rPr>
          <w:rFonts w:hint="eastAsia"/>
          <w:b/>
        </w:rPr>
        <w:t>鼓励创新！</w:t>
      </w:r>
    </w:p>
    <w:p w14:paraId="787C2A13" w14:textId="77777777" w:rsidR="00C26691" w:rsidRDefault="00C26691">
      <w:pPr>
        <w:ind w:leftChars="171" w:left="359" w:firstLineChars="200" w:firstLine="420"/>
        <w:rPr>
          <w:rFonts w:hint="eastAsia"/>
          <w:b/>
        </w:rPr>
      </w:pPr>
      <w:r>
        <w:rPr>
          <w:rFonts w:hint="eastAsia"/>
        </w:rPr>
        <w:t>题目可根据自己熟悉的事物填充和适当变更，例如：</w:t>
      </w:r>
      <w:r>
        <w:rPr>
          <w:rFonts w:hint="eastAsia"/>
        </w:rPr>
        <w:t>课堂笔记共享系统、</w:t>
      </w:r>
      <w:r>
        <w:rPr>
          <w:rFonts w:hint="eastAsia"/>
        </w:rPr>
        <w:t>学生科研项目与成果数字化管理系统</w:t>
      </w:r>
      <w:r>
        <w:rPr>
          <w:rFonts w:hint="eastAsia"/>
        </w:rPr>
        <w:t>（</w:t>
      </w:r>
      <w:r>
        <w:rPr>
          <w:rFonts w:hint="eastAsia"/>
        </w:rPr>
        <w:t>学生作品展示墙</w:t>
      </w:r>
      <w:r>
        <w:rPr>
          <w:rFonts w:hint="eastAsia"/>
        </w:rPr>
        <w:t>）、</w:t>
      </w:r>
      <w:r>
        <w:rPr>
          <w:rFonts w:hint="eastAsia"/>
        </w:rPr>
        <w:t>大学生创新项目进度跟踪系统、软考知识体系梳理和弱项定位系统、考研备战进度护航系统、毕业去向追踪系统</w:t>
      </w:r>
      <w:r>
        <w:rPr>
          <w:rFonts w:hint="eastAsia"/>
        </w:rPr>
        <w:t>等，</w:t>
      </w:r>
      <w:r>
        <w:rPr>
          <w:rFonts w:hint="eastAsia"/>
          <w:b/>
        </w:rPr>
        <w:t>但</w:t>
      </w:r>
      <w:r>
        <w:rPr>
          <w:rFonts w:hint="eastAsia"/>
          <w:b/>
          <w:em w:val="dot"/>
        </w:rPr>
        <w:t>不建议</w:t>
      </w:r>
      <w:r>
        <w:rPr>
          <w:rFonts w:hint="eastAsia"/>
          <w:bCs/>
          <w:strike/>
        </w:rPr>
        <w:t>仓库管理系统、</w:t>
      </w:r>
      <w:r>
        <w:rPr>
          <w:rFonts w:hint="eastAsia"/>
          <w:strike/>
        </w:rPr>
        <w:t>图书管理信息系统、学生信息管理系统、酒店管理系统、药品进销存系统</w:t>
      </w:r>
      <w:r>
        <w:rPr>
          <w:rFonts w:hint="eastAsia"/>
          <w:strike/>
        </w:rPr>
        <w:t>等。</w:t>
      </w:r>
    </w:p>
    <w:p w14:paraId="4E671077" w14:textId="77777777" w:rsidR="00C26691" w:rsidRDefault="00C26691">
      <w:pPr>
        <w:ind w:leftChars="171" w:left="359" w:firstLineChars="200" w:firstLine="420"/>
        <w:rPr>
          <w:b/>
          <w:bCs/>
        </w:rPr>
      </w:pPr>
      <w:r>
        <w:rPr>
          <w:rFonts w:hint="eastAsia"/>
        </w:rPr>
        <w:t>要求实现数据的录入、删除、修改、查询等基本功能，</w:t>
      </w:r>
      <w:r>
        <w:rPr>
          <w:rFonts w:hint="eastAsia"/>
          <w:b/>
          <w:bCs/>
        </w:rPr>
        <w:t>并且进行数据处理，得出有价值的结果。不能仅限于“数据怎么进去就怎么出来”，要对数据进行统计分析、加工处理。</w:t>
      </w:r>
    </w:p>
    <w:p w14:paraId="62EF7EEB" w14:textId="77777777" w:rsidR="00C26691" w:rsidRDefault="00C26691">
      <w:pPr>
        <w:ind w:leftChars="171" w:left="359" w:firstLineChars="200" w:firstLine="420"/>
        <w:rPr>
          <w:rFonts w:hint="eastAsia"/>
        </w:rPr>
      </w:pPr>
      <w:r>
        <w:rPr>
          <w:rFonts w:hint="eastAsia"/>
        </w:rPr>
        <w:t>提供实体完整性、参照完整性、用户定义完整性等检查</w:t>
      </w:r>
      <w:r>
        <w:rPr>
          <w:rFonts w:hint="eastAsia"/>
        </w:rPr>
        <w:t>，</w:t>
      </w:r>
      <w:r>
        <w:rPr>
          <w:rFonts w:hint="eastAsia"/>
          <w:b/>
          <w:bCs/>
        </w:rPr>
        <w:t>并在课程设计报告中明确描述</w:t>
      </w:r>
      <w:r>
        <w:rPr>
          <w:rFonts w:hint="eastAsia"/>
          <w:b/>
          <w:bCs/>
        </w:rPr>
        <w:t>。</w:t>
      </w:r>
    </w:p>
    <w:p w14:paraId="18E4E779" w14:textId="77777777" w:rsidR="00C26691" w:rsidRDefault="00C26691">
      <w:pPr>
        <w:ind w:leftChars="171" w:left="359" w:firstLineChars="200" w:firstLine="420"/>
        <w:rPr>
          <w:rFonts w:hint="eastAsia"/>
        </w:rPr>
      </w:pPr>
      <w:r>
        <w:rPr>
          <w:rFonts w:hint="eastAsia"/>
        </w:rPr>
        <w:t>可根据自己对不同事物主要的管理需求进行扩充，例如</w:t>
      </w:r>
      <w:r>
        <w:rPr>
          <w:rFonts w:hint="eastAsia"/>
        </w:rPr>
        <w:t>数据图表展示、</w:t>
      </w:r>
      <w:r>
        <w:rPr>
          <w:rFonts w:hint="eastAsia"/>
        </w:rPr>
        <w:t>报表</w:t>
      </w:r>
      <w:r>
        <w:rPr>
          <w:rFonts w:hint="eastAsia"/>
        </w:rPr>
        <w:t>输出</w:t>
      </w:r>
      <w:r>
        <w:rPr>
          <w:rFonts w:hint="eastAsia"/>
        </w:rPr>
        <w:t>等功能</w:t>
      </w:r>
      <w:r>
        <w:rPr>
          <w:rFonts w:hint="eastAsia"/>
        </w:rPr>
        <w:t>，</w:t>
      </w:r>
      <w:r>
        <w:rPr>
          <w:rFonts w:hint="eastAsia"/>
        </w:rPr>
        <w:t>聚焦用户友好的界面设计与人性化功能实现。</w:t>
      </w:r>
    </w:p>
    <w:p w14:paraId="2090C83A" w14:textId="77777777" w:rsidR="00C26691" w:rsidRDefault="00C26691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【成绩评定】</w:t>
      </w:r>
    </w:p>
    <w:p w14:paraId="6D5E268B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、由指导教师根据检查学生程序的情况、课程设计报告的质量和课程设计过程中的工作态度等综合打分。</w:t>
      </w:r>
    </w:p>
    <w:p w14:paraId="4FF99BA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、设计程序的检查由指导教师当面在</w:t>
      </w:r>
      <w:r>
        <w:rPr>
          <w:rFonts w:hint="eastAsia"/>
          <w:szCs w:val="21"/>
        </w:rPr>
        <w:t>计算机上检查测试，并同时对程序运行中的问题至少提出三个问题，学生当面回答，教师根据以上检查做好记载。</w:t>
      </w:r>
    </w:p>
    <w:p w14:paraId="35D54AEF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、独立按时完成规定的工作任务，不得弄虚作假。</w:t>
      </w:r>
      <w:r>
        <w:rPr>
          <w:rFonts w:ascii="宋体" w:hAnsi="宋体" w:hint="eastAsia"/>
          <w:b/>
          <w:sz w:val="24"/>
          <w:u w:val="single"/>
        </w:rPr>
        <w:t>严禁抄袭、复制设计报告内容，否则成绩以不及格计。发现课程设计报告基本雷同，一律不及格。</w:t>
      </w:r>
    </w:p>
    <w:p w14:paraId="52A87090" w14:textId="77777777" w:rsidR="00C26691" w:rsidRDefault="00C26691">
      <w:pPr>
        <w:rPr>
          <w:rFonts w:hint="eastAsia"/>
          <w:sz w:val="36"/>
        </w:rPr>
        <w:sectPr w:rsidR="00000000">
          <w:pgSz w:w="11906" w:h="16838"/>
          <w:pgMar w:top="1417" w:right="1474" w:bottom="1417" w:left="1474" w:header="851" w:footer="992" w:gutter="0"/>
          <w:cols w:space="720"/>
          <w:docGrid w:type="lines" w:linePitch="312"/>
        </w:sectPr>
      </w:pPr>
      <w:r>
        <w:rPr>
          <w:rFonts w:hint="eastAsia"/>
          <w:szCs w:val="21"/>
        </w:rPr>
        <w:t xml:space="preserve">                                                                202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月</w:t>
      </w:r>
    </w:p>
    <w:p w14:paraId="22F337EE" w14:textId="77777777" w:rsidR="00C26691" w:rsidRDefault="00C26691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【课程设计报告的编写格式规范】</w:t>
      </w:r>
    </w:p>
    <w:p w14:paraId="67B5635A" w14:textId="77777777" w:rsidR="00C26691" w:rsidRDefault="00C26691">
      <w:pPr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题</w:t>
      </w:r>
      <w:r>
        <w:rPr>
          <w:rFonts w:ascii="黑体" w:eastAsia="黑体" w:hint="eastAsia"/>
          <w:sz w:val="36"/>
          <w:szCs w:val="36"/>
        </w:rPr>
        <w:t xml:space="preserve">  </w:t>
      </w:r>
      <w:r>
        <w:rPr>
          <w:rFonts w:ascii="黑体" w:eastAsia="黑体" w:hint="eastAsia"/>
          <w:sz w:val="36"/>
          <w:szCs w:val="36"/>
        </w:rPr>
        <w:t>目</w:t>
      </w:r>
    </w:p>
    <w:p w14:paraId="34B14EE2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一、需求分析</w:t>
      </w:r>
    </w:p>
    <w:p w14:paraId="112C101E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介绍设计系统的</w:t>
      </w:r>
      <w:r>
        <w:rPr>
          <w:rFonts w:hint="eastAsia"/>
          <w:b/>
          <w:bCs/>
          <w:szCs w:val="21"/>
        </w:rPr>
        <w:t>意义或用途</w:t>
      </w:r>
      <w:r>
        <w:rPr>
          <w:rFonts w:hint="eastAsia"/>
          <w:szCs w:val="21"/>
        </w:rPr>
        <w:t>，以无歧义的陈述说明设计的任务，需要实现的功能，达到的要求、目标等。</w:t>
      </w:r>
    </w:p>
    <w:p w14:paraId="6273047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画出系统功能模块图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并进行</w:t>
      </w:r>
      <w:r>
        <w:rPr>
          <w:rFonts w:hint="eastAsia"/>
          <w:szCs w:val="21"/>
        </w:rPr>
        <w:t>功能说明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……编号。</w:t>
      </w:r>
    </w:p>
    <w:p w14:paraId="717F6AEC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、功能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</w:p>
    <w:p w14:paraId="4035DF30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、功能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</w:t>
      </w:r>
    </w:p>
    <w:p w14:paraId="6DC00D3A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、功能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</w:t>
      </w:r>
    </w:p>
    <w:p w14:paraId="7BC84D46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、功能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</w:t>
      </w:r>
    </w:p>
    <w:p w14:paraId="4E496326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……</w:t>
      </w:r>
    </w:p>
    <w:p w14:paraId="706D983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二、概念结构设计</w:t>
      </w:r>
    </w:p>
    <w:p w14:paraId="3775A05E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画出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图。要求使用专门的制图软件，例如</w:t>
      </w:r>
      <w:r>
        <w:rPr>
          <w:rStyle w:val="ac"/>
          <w:i w:val="0"/>
          <w:iCs w:val="0"/>
          <w:sz w:val="20"/>
          <w:szCs w:val="20"/>
          <w:shd w:val="clear" w:color="auto" w:fill="FFFFFF"/>
        </w:rPr>
        <w:t>Visio</w:t>
      </w:r>
      <w:r>
        <w:rPr>
          <w:rStyle w:val="ac"/>
          <w:rFonts w:ascii="Arial" w:hAnsi="Arial" w:cs="Arial" w:hint="eastAsia"/>
          <w:i w:val="0"/>
          <w:iCs w:val="0"/>
          <w:sz w:val="20"/>
          <w:szCs w:val="20"/>
          <w:shd w:val="clear" w:color="auto" w:fill="FFFFFF"/>
        </w:rPr>
        <w:t>。</w:t>
      </w:r>
    </w:p>
    <w:p w14:paraId="36961216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三、逻辑结构设计</w:t>
      </w:r>
    </w:p>
    <w:p w14:paraId="3640AAF6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说明本系统中所用到的表结构及其联系，注明主码，外码等。例如：</w:t>
      </w:r>
    </w:p>
    <w:p w14:paraId="69EB7874" w14:textId="77777777" w:rsidR="00C26691" w:rsidRDefault="00C26691"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表</w:t>
      </w:r>
      <w:r>
        <w:rPr>
          <w:rFonts w:hint="eastAsia"/>
          <w:b/>
          <w:szCs w:val="21"/>
        </w:rPr>
        <w:t>1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合同操作流程表</w:t>
      </w:r>
    </w:p>
    <w:tbl>
      <w:tblPr>
        <w:tblW w:w="6324" w:type="dxa"/>
        <w:jc w:val="center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"/>
        <w:gridCol w:w="1136"/>
        <w:gridCol w:w="993"/>
        <w:gridCol w:w="3260"/>
      </w:tblGrid>
      <w:tr w:rsidR="00000000" w14:paraId="5C658582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0978F939" w14:textId="77777777" w:rsidR="00C26691" w:rsidRDefault="00C266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属性名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00FDB596" w14:textId="77777777" w:rsidR="00C26691" w:rsidRDefault="00C266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含义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202BDF9C" w14:textId="77777777" w:rsidR="00C26691" w:rsidRDefault="00C266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4E2E2C47" w14:textId="77777777" w:rsidR="00C26691" w:rsidRDefault="00C266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0ABC88F9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A8FD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2C6CD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19EF5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BF9D6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主键，每次自增</w:t>
            </w:r>
            <w:r>
              <w:rPr>
                <w:szCs w:val="21"/>
              </w:rPr>
              <w:t>1</w:t>
            </w:r>
          </w:p>
        </w:tc>
      </w:tr>
      <w:tr w:rsidR="00000000" w14:paraId="78150BE8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603E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con_id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C15AB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合同</w:t>
            </w:r>
            <w:r>
              <w:rPr>
                <w:szCs w:val="21"/>
              </w:rPr>
              <w:t>_id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837BC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EEF73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外键，引用合同表</w:t>
            </w:r>
            <w:r>
              <w:rPr>
                <w:szCs w:val="21"/>
              </w:rPr>
              <w:t>id</w:t>
            </w:r>
          </w:p>
        </w:tc>
      </w:tr>
      <w:tr w:rsidR="00000000" w14:paraId="61A26F27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AA4E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type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06940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操作类型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279D8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912C8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 xml:space="preserve">1 </w:t>
            </w:r>
            <w:r>
              <w:rPr>
                <w:rFonts w:hint="eastAsia"/>
                <w:szCs w:val="21"/>
              </w:rPr>
              <w:t>会签，</w:t>
            </w:r>
            <w:r>
              <w:rPr>
                <w:szCs w:val="21"/>
              </w:rPr>
              <w:t xml:space="preserve">2 </w:t>
            </w:r>
            <w:r>
              <w:rPr>
                <w:rFonts w:hint="eastAsia"/>
                <w:szCs w:val="21"/>
              </w:rPr>
              <w:t>审批，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签订</w:t>
            </w:r>
          </w:p>
        </w:tc>
      </w:tr>
      <w:tr w:rsidR="00000000" w14:paraId="0561EE49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F059C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stat</w:t>
            </w:r>
            <w:r>
              <w:rPr>
                <w:szCs w:val="21"/>
              </w:rPr>
              <w:t>e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6EE5E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操作状态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34491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A6643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 xml:space="preserve">0 </w:t>
            </w:r>
            <w:r>
              <w:rPr>
                <w:rFonts w:hint="eastAsia"/>
                <w:szCs w:val="21"/>
              </w:rPr>
              <w:t>未完成，</w:t>
            </w:r>
            <w:r>
              <w:rPr>
                <w:szCs w:val="21"/>
              </w:rPr>
              <w:t xml:space="preserve">1 </w:t>
            </w:r>
            <w:r>
              <w:rPr>
                <w:rFonts w:hint="eastAsia"/>
                <w:szCs w:val="21"/>
              </w:rPr>
              <w:t>已完成，</w:t>
            </w:r>
            <w:r>
              <w:rPr>
                <w:szCs w:val="21"/>
              </w:rPr>
              <w:t xml:space="preserve">2 </w:t>
            </w:r>
            <w:r>
              <w:rPr>
                <w:rFonts w:hint="eastAsia"/>
                <w:szCs w:val="21"/>
              </w:rPr>
              <w:t>已否决</w:t>
            </w:r>
          </w:p>
        </w:tc>
      </w:tr>
      <w:tr w:rsidR="00000000" w14:paraId="5B615A74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F271C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use_id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C26AE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</w:t>
            </w:r>
            <w:r>
              <w:rPr>
                <w:szCs w:val="21"/>
              </w:rPr>
              <w:t>_id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49BF5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FC911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外键，引用用户表</w:t>
            </w:r>
            <w:r>
              <w:rPr>
                <w:szCs w:val="21"/>
              </w:rPr>
              <w:t>id</w:t>
            </w:r>
          </w:p>
        </w:tc>
      </w:tr>
      <w:tr w:rsidR="00000000" w14:paraId="41933562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806B5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content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61D2E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操作内容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A35DE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text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15C6A" w14:textId="77777777" w:rsidR="00C26691" w:rsidRDefault="00C26691">
            <w:pPr>
              <w:rPr>
                <w:szCs w:val="21"/>
              </w:rPr>
            </w:pPr>
          </w:p>
        </w:tc>
      </w:tr>
      <w:tr w:rsidR="00000000" w14:paraId="65D9FC7D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73D993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time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EC899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操作时间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27A83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datetime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2C0C3" w14:textId="77777777" w:rsidR="00C26691" w:rsidRDefault="00C26691">
            <w:pPr>
              <w:rPr>
                <w:rFonts w:hint="eastAsia"/>
                <w:szCs w:val="21"/>
              </w:rPr>
            </w:pPr>
          </w:p>
        </w:tc>
      </w:tr>
      <w:tr w:rsidR="00000000" w14:paraId="54867567" w14:textId="77777777">
        <w:trPr>
          <w:jc w:val="center"/>
        </w:trPr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826CA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del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51C5B" w14:textId="77777777" w:rsidR="00C26691" w:rsidRDefault="00C266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删除状态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D8408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F10DA" w14:textId="77777777" w:rsidR="00C26691" w:rsidRDefault="00C26691">
            <w:pPr>
              <w:rPr>
                <w:szCs w:val="21"/>
              </w:rPr>
            </w:pPr>
            <w:r>
              <w:rPr>
                <w:szCs w:val="21"/>
              </w:rPr>
              <w:t xml:space="preserve">0 </w:t>
            </w:r>
            <w:r>
              <w:rPr>
                <w:rFonts w:hint="eastAsia"/>
                <w:szCs w:val="21"/>
              </w:rPr>
              <w:t>未删除，</w:t>
            </w:r>
            <w:r>
              <w:rPr>
                <w:szCs w:val="21"/>
              </w:rPr>
              <w:t xml:space="preserve">1 </w:t>
            </w:r>
            <w:r>
              <w:rPr>
                <w:rFonts w:hint="eastAsia"/>
                <w:szCs w:val="21"/>
              </w:rPr>
              <w:t>已删除</w:t>
            </w:r>
          </w:p>
        </w:tc>
      </w:tr>
    </w:tbl>
    <w:p w14:paraId="4552D413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或采取其他方式说明表结构，能清晰表达表结构及其联系为宜。</w:t>
      </w:r>
    </w:p>
    <w:p w14:paraId="159EA6B6" w14:textId="77777777" w:rsidR="00C26691" w:rsidRDefault="00C2669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提醒：课堂所讲</w:t>
      </w:r>
      <w:r>
        <w:rPr>
          <w:rFonts w:hint="eastAsia"/>
          <w:szCs w:val="21"/>
        </w:rPr>
        <w:t>S-C</w:t>
      </w:r>
      <w:r>
        <w:rPr>
          <w:rFonts w:hint="eastAsia"/>
          <w:szCs w:val="21"/>
        </w:rPr>
        <w:t>模式都包含了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张表，你所设计的系统想必不会更简单咯？加油！</w:t>
      </w:r>
    </w:p>
    <w:p w14:paraId="026E4460" w14:textId="77777777" w:rsidR="00C26691" w:rsidRDefault="00C2669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四、开发工具</w:t>
      </w:r>
    </w:p>
    <w:p w14:paraId="5B41C973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列出</w:t>
      </w:r>
      <w:r>
        <w:rPr>
          <w:rFonts w:hint="eastAsia"/>
          <w:szCs w:val="21"/>
        </w:rPr>
        <w:t>软件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开发环境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开发工具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编程语言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如果用到了服务器或云平台，列出</w:t>
      </w:r>
      <w:r>
        <w:rPr>
          <w:rFonts w:hint="eastAsia"/>
          <w:szCs w:val="21"/>
        </w:rPr>
        <w:t>运行支撑环境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标明使用软件的</w:t>
      </w:r>
      <w:r>
        <w:rPr>
          <w:rFonts w:hint="eastAsia"/>
          <w:szCs w:val="21"/>
        </w:rPr>
        <w:t>版本号</w:t>
      </w:r>
      <w:r>
        <w:rPr>
          <w:rFonts w:hint="eastAsia"/>
          <w:szCs w:val="21"/>
        </w:rPr>
        <w:t>。</w:t>
      </w:r>
    </w:p>
    <w:p w14:paraId="05DA31ED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五</w:t>
      </w:r>
      <w:r>
        <w:rPr>
          <w:rFonts w:hint="eastAsia"/>
          <w:szCs w:val="21"/>
        </w:rPr>
        <w:t>、具体实现</w:t>
      </w:r>
    </w:p>
    <w:p w14:paraId="1EB9FFDB" w14:textId="77777777" w:rsidR="00C26691" w:rsidRDefault="00C2669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截取系统运行的界面图，给出每一步的操作说明和输出结果、查询结果、报表等，</w:t>
      </w:r>
      <w:r>
        <w:rPr>
          <w:rFonts w:hint="eastAsia"/>
          <w:szCs w:val="21"/>
        </w:rPr>
        <w:t>解释所实现的</w:t>
      </w:r>
      <w:r>
        <w:rPr>
          <w:rFonts w:hint="eastAsia"/>
        </w:rPr>
        <w:t>实体完整性、参照完整性、用户定义完整性</w:t>
      </w:r>
      <w:r>
        <w:rPr>
          <w:rFonts w:hint="eastAsia"/>
        </w:rPr>
        <w:t>约束功能。</w:t>
      </w:r>
    </w:p>
    <w:p w14:paraId="60993538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附上</w:t>
      </w:r>
      <w:r>
        <w:rPr>
          <w:rFonts w:hint="eastAsia"/>
          <w:b/>
          <w:szCs w:val="21"/>
        </w:rPr>
        <w:t>核心</w:t>
      </w:r>
      <w:r>
        <w:rPr>
          <w:rFonts w:hint="eastAsia"/>
          <w:szCs w:val="21"/>
        </w:rPr>
        <w:t>的程序代码，注意代码的易读性，提供必要的注释，复杂的代码需详细说明算法思路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可重点描述对数据的加工处理</w:t>
      </w:r>
      <w:r>
        <w:rPr>
          <w:rFonts w:hint="eastAsia"/>
          <w:szCs w:val="21"/>
        </w:rPr>
        <w:t>。</w:t>
      </w:r>
    </w:p>
    <w:p w14:paraId="709B9C2D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六</w:t>
      </w:r>
      <w:r>
        <w:rPr>
          <w:rFonts w:hint="eastAsia"/>
          <w:szCs w:val="21"/>
        </w:rPr>
        <w:t>、总结</w:t>
      </w:r>
    </w:p>
    <w:p w14:paraId="1CC36DB3" w14:textId="77777777" w:rsidR="00C26691" w:rsidRDefault="00C2669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针对前面设计</w:t>
      </w:r>
      <w:r>
        <w:rPr>
          <w:rFonts w:hint="eastAsia"/>
          <w:szCs w:val="21"/>
        </w:rPr>
        <w:t>实现</w:t>
      </w:r>
      <w:r>
        <w:rPr>
          <w:rFonts w:hint="eastAsia"/>
          <w:szCs w:val="21"/>
        </w:rPr>
        <w:t>的功能，对本系统的优缺点、有待完善的地方进行总结。</w:t>
      </w:r>
    </w:p>
    <w:p w14:paraId="10542F8A" w14:textId="77777777" w:rsidR="00C26691" w:rsidRDefault="00C26691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br w:type="page"/>
      </w:r>
      <w:r>
        <w:rPr>
          <w:rFonts w:hint="eastAsia"/>
          <w:b/>
          <w:bCs/>
          <w:sz w:val="36"/>
        </w:rPr>
        <w:lastRenderedPageBreak/>
        <w:t>计算机科学与技术学院课程设计成绩单</w:t>
      </w:r>
    </w:p>
    <w:p w14:paraId="08B08DDD" w14:textId="77777777" w:rsidR="00C26691" w:rsidRDefault="00C26691">
      <w:pPr>
        <w:jc w:val="center"/>
        <w:rPr>
          <w:rFonts w:hint="eastAsia"/>
          <w:b/>
          <w:bCs/>
          <w:sz w:val="36"/>
        </w:rPr>
      </w:pPr>
    </w:p>
    <w:p w14:paraId="783F0AC2" w14:textId="77777777" w:rsidR="00C26691" w:rsidRDefault="00C2669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课程名称：数据库系统课程设计</w:t>
      </w:r>
    </w:p>
    <w:tbl>
      <w:tblPr>
        <w:tblW w:w="89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9"/>
        <w:gridCol w:w="1407"/>
        <w:gridCol w:w="876"/>
        <w:gridCol w:w="748"/>
        <w:gridCol w:w="608"/>
        <w:gridCol w:w="328"/>
        <w:gridCol w:w="1169"/>
        <w:gridCol w:w="624"/>
        <w:gridCol w:w="874"/>
        <w:gridCol w:w="1497"/>
      </w:tblGrid>
      <w:tr w:rsidR="00000000" w14:paraId="63AB8F1B" w14:textId="77777777">
        <w:trPr>
          <w:trHeight w:val="456"/>
        </w:trPr>
        <w:tc>
          <w:tcPr>
            <w:tcW w:w="859" w:type="dxa"/>
            <w:vAlign w:val="center"/>
          </w:tcPr>
          <w:p w14:paraId="258CAC83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姓名</w:t>
            </w:r>
          </w:p>
        </w:tc>
        <w:tc>
          <w:tcPr>
            <w:tcW w:w="1407" w:type="dxa"/>
            <w:vAlign w:val="center"/>
          </w:tcPr>
          <w:p w14:paraId="20C2F722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  <w:tc>
          <w:tcPr>
            <w:tcW w:w="876" w:type="dxa"/>
            <w:vAlign w:val="center"/>
          </w:tcPr>
          <w:p w14:paraId="728F8926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性别</w:t>
            </w:r>
          </w:p>
        </w:tc>
        <w:tc>
          <w:tcPr>
            <w:tcW w:w="748" w:type="dxa"/>
            <w:vAlign w:val="center"/>
          </w:tcPr>
          <w:p w14:paraId="078D60AF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55C2C003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学号</w:t>
            </w:r>
          </w:p>
        </w:tc>
        <w:tc>
          <w:tcPr>
            <w:tcW w:w="1793" w:type="dxa"/>
            <w:gridSpan w:val="2"/>
            <w:vAlign w:val="center"/>
          </w:tcPr>
          <w:p w14:paraId="2B4D13E6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  <w:tc>
          <w:tcPr>
            <w:tcW w:w="874" w:type="dxa"/>
            <w:vAlign w:val="center"/>
          </w:tcPr>
          <w:p w14:paraId="47012C1B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1497" w:type="dxa"/>
            <w:vAlign w:val="center"/>
          </w:tcPr>
          <w:p w14:paraId="1305E193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</w:tr>
      <w:tr w:rsidR="00000000" w14:paraId="4F7AD806" w14:textId="77777777">
        <w:trPr>
          <w:cantSplit/>
          <w:trHeight w:val="617"/>
        </w:trPr>
        <w:tc>
          <w:tcPr>
            <w:tcW w:w="859" w:type="dxa"/>
            <w:tcBorders>
              <w:bottom w:val="single" w:sz="4" w:space="0" w:color="auto"/>
            </w:tcBorders>
            <w:vAlign w:val="center"/>
          </w:tcPr>
          <w:p w14:paraId="479DDC52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电话</w:t>
            </w:r>
          </w:p>
        </w:tc>
        <w:tc>
          <w:tcPr>
            <w:tcW w:w="2283" w:type="dxa"/>
            <w:gridSpan w:val="2"/>
            <w:tcBorders>
              <w:bottom w:val="single" w:sz="4" w:space="0" w:color="auto"/>
            </w:tcBorders>
            <w:vAlign w:val="center"/>
          </w:tcPr>
          <w:p w14:paraId="0E1A03A5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  <w:tc>
          <w:tcPr>
            <w:tcW w:w="1356" w:type="dxa"/>
            <w:gridSpan w:val="2"/>
            <w:tcBorders>
              <w:bottom w:val="single" w:sz="4" w:space="0" w:color="auto"/>
            </w:tcBorders>
            <w:vAlign w:val="center"/>
          </w:tcPr>
          <w:p w14:paraId="170A79DB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综合成绩</w:t>
            </w:r>
          </w:p>
        </w:tc>
        <w:tc>
          <w:tcPr>
            <w:tcW w:w="1497" w:type="dxa"/>
            <w:gridSpan w:val="2"/>
            <w:tcBorders>
              <w:bottom w:val="single" w:sz="4" w:space="0" w:color="auto"/>
            </w:tcBorders>
            <w:vAlign w:val="center"/>
          </w:tcPr>
          <w:p w14:paraId="07F180C8" w14:textId="77777777" w:rsidR="00C26691" w:rsidRDefault="00C26691">
            <w:pPr>
              <w:ind w:firstLineChars="300" w:firstLine="720"/>
              <w:rPr>
                <w:rFonts w:hint="eastAsia"/>
                <w:bCs/>
                <w:sz w:val="24"/>
              </w:rPr>
            </w:pPr>
          </w:p>
        </w:tc>
        <w:tc>
          <w:tcPr>
            <w:tcW w:w="1498" w:type="dxa"/>
            <w:gridSpan w:val="2"/>
            <w:tcBorders>
              <w:bottom w:val="single" w:sz="4" w:space="0" w:color="auto"/>
            </w:tcBorders>
            <w:vAlign w:val="center"/>
          </w:tcPr>
          <w:p w14:paraId="56E6314D" w14:textId="77777777" w:rsidR="00C26691" w:rsidRDefault="00C26691"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成绩等级</w:t>
            </w:r>
          </w:p>
        </w:tc>
        <w:tc>
          <w:tcPr>
            <w:tcW w:w="1497" w:type="dxa"/>
            <w:tcBorders>
              <w:bottom w:val="single" w:sz="4" w:space="0" w:color="auto"/>
            </w:tcBorders>
            <w:vAlign w:val="center"/>
          </w:tcPr>
          <w:p w14:paraId="57FE3D19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</w:tr>
      <w:tr w:rsidR="00000000" w14:paraId="5E6AC239" w14:textId="77777777">
        <w:trPr>
          <w:cantSplit/>
          <w:trHeight w:val="1641"/>
        </w:trPr>
        <w:tc>
          <w:tcPr>
            <w:tcW w:w="3890" w:type="dxa"/>
            <w:gridSpan w:val="4"/>
            <w:vAlign w:val="center"/>
          </w:tcPr>
          <w:p w14:paraId="36BE4642" w14:textId="77777777" w:rsidR="00C26691" w:rsidRDefault="00C26691">
            <w:pPr>
              <w:ind w:firstLineChars="100" w:firstLine="24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程序运行情况</w:t>
            </w:r>
          </w:p>
          <w:p w14:paraId="3C9A10EB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20%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7D87D106" w14:textId="77777777" w:rsidR="00C26691" w:rsidRDefault="00C26691">
            <w:pPr>
              <w:ind w:firstLineChars="100" w:firstLine="240"/>
              <w:rPr>
                <w:rFonts w:hint="eastAsia"/>
                <w:bCs/>
                <w:sz w:val="24"/>
              </w:rPr>
            </w:pPr>
          </w:p>
        </w:tc>
      </w:tr>
      <w:tr w:rsidR="00000000" w14:paraId="168F489D" w14:textId="77777777">
        <w:trPr>
          <w:cantSplit/>
          <w:trHeight w:val="1641"/>
        </w:trPr>
        <w:tc>
          <w:tcPr>
            <w:tcW w:w="3890" w:type="dxa"/>
            <w:gridSpan w:val="4"/>
            <w:vAlign w:val="center"/>
          </w:tcPr>
          <w:p w14:paraId="40A9E60A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程序功能完善程度</w:t>
            </w:r>
          </w:p>
          <w:p w14:paraId="50EAE599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10%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5E7701DC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</w:tr>
      <w:tr w:rsidR="00000000" w14:paraId="17AC2F34" w14:textId="77777777">
        <w:trPr>
          <w:cantSplit/>
          <w:trHeight w:val="1641"/>
        </w:trPr>
        <w:tc>
          <w:tcPr>
            <w:tcW w:w="3890" w:type="dxa"/>
            <w:gridSpan w:val="4"/>
            <w:vAlign w:val="center"/>
          </w:tcPr>
          <w:p w14:paraId="11E173E6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数据库逻辑结构的合理性</w:t>
            </w:r>
          </w:p>
          <w:p w14:paraId="1127EF43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10%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4412935D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</w:tr>
      <w:tr w:rsidR="00000000" w14:paraId="21886550" w14:textId="77777777">
        <w:trPr>
          <w:cantSplit/>
          <w:trHeight w:val="1886"/>
        </w:trPr>
        <w:tc>
          <w:tcPr>
            <w:tcW w:w="3890" w:type="dxa"/>
            <w:gridSpan w:val="4"/>
            <w:vAlign w:val="center"/>
          </w:tcPr>
          <w:p w14:paraId="439B9E41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对问题的答辩情况</w:t>
            </w:r>
          </w:p>
          <w:p w14:paraId="4412FE94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40%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27BD3AE0" w14:textId="77777777" w:rsidR="00C26691" w:rsidRDefault="00C26691">
            <w:pPr>
              <w:spacing w:line="300" w:lineRule="auto"/>
              <w:rPr>
                <w:rFonts w:hint="eastAsia"/>
                <w:bCs/>
                <w:sz w:val="24"/>
              </w:rPr>
            </w:pPr>
          </w:p>
        </w:tc>
      </w:tr>
      <w:tr w:rsidR="00000000" w14:paraId="13174AE5" w14:textId="77777777">
        <w:trPr>
          <w:cantSplit/>
          <w:trHeight w:val="1641"/>
        </w:trPr>
        <w:tc>
          <w:tcPr>
            <w:tcW w:w="3890" w:type="dxa"/>
            <w:gridSpan w:val="4"/>
            <w:vAlign w:val="center"/>
          </w:tcPr>
          <w:p w14:paraId="08A381E9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学生的工作态度与独立工作能力</w:t>
            </w:r>
          </w:p>
          <w:p w14:paraId="03BB84F1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10%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4BE7B4FE" w14:textId="77777777" w:rsidR="00C26691" w:rsidRDefault="00C26691">
            <w:pPr>
              <w:spacing w:line="300" w:lineRule="auto"/>
              <w:rPr>
                <w:rFonts w:hint="eastAsia"/>
                <w:bCs/>
                <w:sz w:val="24"/>
              </w:rPr>
            </w:pPr>
          </w:p>
        </w:tc>
      </w:tr>
      <w:tr w:rsidR="00000000" w14:paraId="03EA5241" w14:textId="77777777">
        <w:trPr>
          <w:cantSplit/>
          <w:trHeight w:val="1235"/>
        </w:trPr>
        <w:tc>
          <w:tcPr>
            <w:tcW w:w="3890" w:type="dxa"/>
            <w:gridSpan w:val="4"/>
            <w:vAlign w:val="center"/>
          </w:tcPr>
          <w:p w14:paraId="7FA0E5C4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设计报告的规范性</w:t>
            </w:r>
          </w:p>
          <w:p w14:paraId="5A9B8158" w14:textId="77777777" w:rsidR="00C26691" w:rsidRDefault="00C26691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（占总成绩</w:t>
            </w:r>
            <w:r>
              <w:rPr>
                <w:rFonts w:hint="eastAsia"/>
                <w:bCs/>
                <w:sz w:val="24"/>
              </w:rPr>
              <w:t>10%</w:t>
            </w:r>
            <w:r>
              <w:rPr>
                <w:rFonts w:hint="eastAsia"/>
                <w:bCs/>
                <w:sz w:val="24"/>
              </w:rPr>
              <w:t>）</w:t>
            </w:r>
          </w:p>
        </w:tc>
        <w:tc>
          <w:tcPr>
            <w:tcW w:w="5100" w:type="dxa"/>
            <w:gridSpan w:val="6"/>
            <w:vAlign w:val="center"/>
          </w:tcPr>
          <w:p w14:paraId="1ABDF19A" w14:textId="77777777" w:rsidR="00C26691" w:rsidRDefault="00C26691">
            <w:pPr>
              <w:rPr>
                <w:rFonts w:hint="eastAsia"/>
                <w:bCs/>
                <w:sz w:val="24"/>
              </w:rPr>
            </w:pPr>
          </w:p>
        </w:tc>
      </w:tr>
    </w:tbl>
    <w:p w14:paraId="4F6228A8" w14:textId="77777777" w:rsidR="00C26691" w:rsidRDefault="00C26691">
      <w:pPr>
        <w:rPr>
          <w:rFonts w:hint="eastAsia"/>
          <w:sz w:val="18"/>
        </w:rPr>
      </w:pPr>
      <w:r>
        <w:rPr>
          <w:rFonts w:hint="eastAsia"/>
          <w:sz w:val="18"/>
        </w:rPr>
        <w:t>A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90~100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A-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85~89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B+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82~84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B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78~81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B-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75~77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</w:t>
      </w:r>
    </w:p>
    <w:p w14:paraId="03BE92D8" w14:textId="77777777" w:rsidR="00C26691" w:rsidRDefault="00C26691">
      <w:pPr>
        <w:rPr>
          <w:rFonts w:hint="eastAsia"/>
          <w:sz w:val="18"/>
        </w:rPr>
      </w:pPr>
      <w:r>
        <w:rPr>
          <w:rFonts w:hint="eastAsia"/>
          <w:sz w:val="18"/>
        </w:rPr>
        <w:t>C+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72~74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C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68~71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C-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64~67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D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60~63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F</w:t>
      </w:r>
      <w:r>
        <w:rPr>
          <w:rFonts w:hint="eastAsia"/>
          <w:sz w:val="18"/>
        </w:rPr>
        <w:t>：</w:t>
      </w:r>
      <w:r>
        <w:rPr>
          <w:rFonts w:hint="eastAsia"/>
          <w:sz w:val="18"/>
        </w:rPr>
        <w:t>&lt;60</w:t>
      </w:r>
      <w:r>
        <w:rPr>
          <w:rFonts w:hint="eastAsia"/>
          <w:sz w:val="18"/>
        </w:rPr>
        <w:t>分</w:t>
      </w:r>
      <w:r>
        <w:rPr>
          <w:rFonts w:hint="eastAsia"/>
          <w:sz w:val="18"/>
        </w:rPr>
        <w:t xml:space="preserve">                             </w:t>
      </w:r>
    </w:p>
    <w:p w14:paraId="41142BD4" w14:textId="77777777" w:rsidR="00C26691" w:rsidRDefault="00C26691">
      <w:pPr>
        <w:rPr>
          <w:rFonts w:hint="eastAsia"/>
          <w:sz w:val="18"/>
        </w:rPr>
      </w:pPr>
      <w:r>
        <w:rPr>
          <w:rFonts w:hint="eastAsia"/>
          <w:sz w:val="18"/>
        </w:rPr>
        <w:t xml:space="preserve"> </w:t>
      </w:r>
    </w:p>
    <w:p w14:paraId="3DE2492B" w14:textId="77777777" w:rsidR="00C26691" w:rsidRDefault="00C26691">
      <w:pPr>
        <w:ind w:firstLineChars="1682" w:firstLine="4053"/>
        <w:jc w:val="center"/>
        <w:rPr>
          <w:rFonts w:hint="eastAsia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</w:rPr>
        <w:t>武汉科技大学计算机科学与技术学院制表</w:t>
      </w:r>
    </w:p>
    <w:sectPr w:rsidR="00C2669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D345F" w14:textId="77777777" w:rsidR="00C26691" w:rsidRDefault="00C26691" w:rsidP="00331C81">
      <w:r>
        <w:separator/>
      </w:r>
    </w:p>
  </w:endnote>
  <w:endnote w:type="continuationSeparator" w:id="0">
    <w:p w14:paraId="72D829AD" w14:textId="77777777" w:rsidR="00C26691" w:rsidRDefault="00C26691" w:rsidP="00331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1BAF" w14:textId="77777777" w:rsidR="00C26691" w:rsidRDefault="00C26691" w:rsidP="00331C81">
      <w:r>
        <w:separator/>
      </w:r>
    </w:p>
  </w:footnote>
  <w:footnote w:type="continuationSeparator" w:id="0">
    <w:p w14:paraId="30A98EE6" w14:textId="77777777" w:rsidR="00C26691" w:rsidRDefault="00C26691" w:rsidP="00331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E9F"/>
    <w:multiLevelType w:val="multilevel"/>
    <w:tmpl w:val="1E060E9F"/>
    <w:lvl w:ilvl="0">
      <w:start w:val="1"/>
      <w:numFmt w:val="decimal"/>
      <w:lvlText w:val="%1）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2">
      <w:start w:val="1"/>
      <w:numFmt w:val="decimal"/>
      <w:lvlText w:val="%3．"/>
      <w:lvlJc w:val="left"/>
      <w:pPr>
        <w:tabs>
          <w:tab w:val="num" w:pos="2460"/>
        </w:tabs>
        <w:ind w:left="24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num w:numId="1" w16cid:durableId="172401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YwNDc2MjY3ZDhhZWYxNDM5YWEyNjU0YTNhZDMwZGIifQ=="/>
  </w:docVars>
  <w:rsids>
    <w:rsidRoot w:val="00C95C29"/>
    <w:rsid w:val="000762B5"/>
    <w:rsid w:val="00112963"/>
    <w:rsid w:val="0014598D"/>
    <w:rsid w:val="00172E3A"/>
    <w:rsid w:val="001A04D4"/>
    <w:rsid w:val="001D2FF7"/>
    <w:rsid w:val="00276996"/>
    <w:rsid w:val="002B5A20"/>
    <w:rsid w:val="0030614D"/>
    <w:rsid w:val="00331C81"/>
    <w:rsid w:val="0055601B"/>
    <w:rsid w:val="005718B6"/>
    <w:rsid w:val="005A50E7"/>
    <w:rsid w:val="006E4D90"/>
    <w:rsid w:val="00791999"/>
    <w:rsid w:val="007B0279"/>
    <w:rsid w:val="008E09DB"/>
    <w:rsid w:val="00925A17"/>
    <w:rsid w:val="00986E6C"/>
    <w:rsid w:val="009D1042"/>
    <w:rsid w:val="00A11CD0"/>
    <w:rsid w:val="00A235C8"/>
    <w:rsid w:val="00A800E3"/>
    <w:rsid w:val="00BE7DDF"/>
    <w:rsid w:val="00BF2364"/>
    <w:rsid w:val="00C26691"/>
    <w:rsid w:val="00C27FAA"/>
    <w:rsid w:val="00C32258"/>
    <w:rsid w:val="00C95C29"/>
    <w:rsid w:val="00D4584D"/>
    <w:rsid w:val="00DA29B7"/>
    <w:rsid w:val="00DE4F59"/>
    <w:rsid w:val="00E20D0E"/>
    <w:rsid w:val="00E30231"/>
    <w:rsid w:val="00EA1058"/>
    <w:rsid w:val="00EB07E8"/>
    <w:rsid w:val="00ED6383"/>
    <w:rsid w:val="00F10E56"/>
    <w:rsid w:val="00FA4DE2"/>
    <w:rsid w:val="06583D9A"/>
    <w:rsid w:val="199F2765"/>
    <w:rsid w:val="20243AB6"/>
    <w:rsid w:val="224D6893"/>
    <w:rsid w:val="2C182830"/>
    <w:rsid w:val="32484B6B"/>
    <w:rsid w:val="3A2A59D1"/>
    <w:rsid w:val="4BFA6A02"/>
    <w:rsid w:val="51A67184"/>
    <w:rsid w:val="527C69A2"/>
    <w:rsid w:val="5B196952"/>
    <w:rsid w:val="5D292897"/>
    <w:rsid w:val="6199278C"/>
    <w:rsid w:val="61D3054E"/>
    <w:rsid w:val="69544EB5"/>
    <w:rsid w:val="6C161322"/>
    <w:rsid w:val="79D675BF"/>
    <w:rsid w:val="7AB85080"/>
    <w:rsid w:val="7D6B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D86B9"/>
  <w15:chartTrackingRefBased/>
  <w15:docId w15:val="{A56DFD9C-A2E2-4673-AB46-531B77B6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30">
    <w:name w:val="Body Text Indent 3"/>
    <w:basedOn w:val="a"/>
    <w:pPr>
      <w:ind w:left="360" w:firstLineChars="228" w:firstLine="479"/>
    </w:pPr>
  </w:style>
  <w:style w:type="paragraph" w:styleId="a8">
    <w:name w:val="Normal (Web)"/>
    <w:basedOn w:val="a"/>
    <w:pPr>
      <w:jc w:val="left"/>
    </w:pPr>
    <w:rPr>
      <w:kern w:val="0"/>
      <w:sz w:val="24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  <w:bCs/>
    </w:rPr>
  </w:style>
  <w:style w:type="character" w:styleId="ab">
    <w:name w:val="FollowedHyperlink"/>
    <w:basedOn w:val="a0"/>
    <w:rPr>
      <w:color w:val="333333"/>
      <w:u w:val="none"/>
    </w:rPr>
  </w:style>
  <w:style w:type="character" w:styleId="ac">
    <w:name w:val="Emphasis"/>
    <w:qFormat/>
    <w:rPr>
      <w:i/>
      <w:iCs/>
    </w:rPr>
  </w:style>
  <w:style w:type="character" w:styleId="HTML">
    <w:name w:val="HTML Definition"/>
    <w:basedOn w:val="a0"/>
    <w:rPr>
      <w:b w:val="0"/>
      <w:bCs w:val="0"/>
      <w:i w:val="0"/>
      <w:iCs w:val="0"/>
    </w:rPr>
  </w:style>
  <w:style w:type="character" w:styleId="HTML0">
    <w:name w:val="HTML Typewriter"/>
    <w:basedOn w:val="a0"/>
    <w:rPr>
      <w:rFonts w:ascii="Lucida Console" w:eastAsia="Lucida Console" w:hAnsi="Lucida Console" w:cs="Lucida Console" w:hint="default"/>
      <w:sz w:val="14"/>
      <w:szCs w:val="14"/>
    </w:rPr>
  </w:style>
  <w:style w:type="character" w:styleId="HTML1">
    <w:name w:val="HTML Acronym"/>
    <w:basedOn w:val="a0"/>
  </w:style>
  <w:style w:type="character" w:styleId="HTML2">
    <w:name w:val="HTML Variable"/>
    <w:basedOn w:val="a0"/>
    <w:rPr>
      <w:b w:val="0"/>
      <w:bCs w:val="0"/>
      <w:i w:val="0"/>
      <w:iCs w:val="0"/>
    </w:rPr>
  </w:style>
  <w:style w:type="character" w:styleId="ad">
    <w:name w:val="Hyperlink"/>
    <w:basedOn w:val="a0"/>
    <w:rPr>
      <w:color w:val="333333"/>
      <w:u w:val="none"/>
    </w:rPr>
  </w:style>
  <w:style w:type="character" w:styleId="HTML3">
    <w:name w:val="HTML Code"/>
    <w:basedOn w:val="a0"/>
    <w:rPr>
      <w:rFonts w:ascii="Lucida Console" w:eastAsia="Lucida Console" w:hAnsi="Lucida Console" w:cs="Lucida Console"/>
      <w:b w:val="0"/>
      <w:bCs w:val="0"/>
      <w:i w:val="0"/>
      <w:iCs w:val="0"/>
      <w:sz w:val="14"/>
      <w:szCs w:val="14"/>
    </w:rPr>
  </w:style>
  <w:style w:type="character" w:styleId="HTML4">
    <w:name w:val="HTML Cite"/>
    <w:basedOn w:val="a0"/>
    <w:rPr>
      <w:b w:val="0"/>
      <w:bCs w:val="0"/>
      <w:i w:val="0"/>
      <w:iCs w:val="0"/>
    </w:rPr>
  </w:style>
  <w:style w:type="character" w:customStyle="1" w:styleId="apple-converted-space">
    <w:name w:val="apple-converted-space"/>
    <w:basedOn w:val="a0"/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character" w:customStyle="1" w:styleId="name">
    <w:name w:val="name"/>
    <w:basedOn w:val="a0"/>
    <w:rPr>
      <w:b/>
      <w:bCs/>
      <w:color w:val="666666"/>
      <w:sz w:val="16"/>
      <w:szCs w:val="16"/>
    </w:rPr>
  </w:style>
  <w:style w:type="character" w:customStyle="1" w:styleId="name1">
    <w:name w:val="name1"/>
    <w:basedOn w:val="a0"/>
    <w:rPr>
      <w:b/>
      <w:bCs/>
      <w:color w:val="666666"/>
      <w:sz w:val="16"/>
      <w:szCs w:val="16"/>
    </w:rPr>
  </w:style>
  <w:style w:type="character" w:customStyle="1" w:styleId="name2">
    <w:name w:val="name2"/>
    <w:basedOn w:val="a0"/>
    <w:rPr>
      <w:b/>
      <w:bCs/>
      <w:color w:val="666666"/>
      <w:sz w:val="16"/>
      <w:szCs w:val="16"/>
    </w:rPr>
  </w:style>
  <w:style w:type="character" w:customStyle="1" w:styleId="name3">
    <w:name w:val="name3"/>
    <w:basedOn w:val="a0"/>
    <w:rPr>
      <w:color w:val="0053A2"/>
      <w:sz w:val="16"/>
      <w:szCs w:val="16"/>
    </w:rPr>
  </w:style>
  <w:style w:type="character" w:customStyle="1" w:styleId="more12">
    <w:name w:val="more12"/>
    <w:basedOn w:val="a0"/>
  </w:style>
  <w:style w:type="character" w:customStyle="1" w:styleId="yeartime">
    <w:name w:val="yeartime"/>
    <w:basedOn w:val="a0"/>
    <w:rPr>
      <w:color w:val="999999"/>
      <w:sz w:val="14"/>
      <w:szCs w:val="14"/>
    </w:rPr>
  </w:style>
  <w:style w:type="character" w:customStyle="1" w:styleId="yeartime1">
    <w:name w:val="yeartime1"/>
    <w:basedOn w:val="a0"/>
    <w:rPr>
      <w:color w:val="999999"/>
      <w:sz w:val="14"/>
      <w:szCs w:val="14"/>
    </w:rPr>
  </w:style>
  <w:style w:type="character" w:customStyle="1" w:styleId="dci">
    <w:name w:val="dci"/>
    <w:basedOn w:val="a0"/>
  </w:style>
  <w:style w:type="character" w:customStyle="1" w:styleId="dci1">
    <w:name w:val="dci1"/>
    <w:basedOn w:val="a0"/>
  </w:style>
  <w:style w:type="character" w:customStyle="1" w:styleId="daytime">
    <w:name w:val="daytime"/>
    <w:basedOn w:val="a0"/>
    <w:rPr>
      <w:color w:val="000000"/>
      <w:sz w:val="43"/>
      <w:szCs w:val="43"/>
    </w:rPr>
  </w:style>
  <w:style w:type="character" w:customStyle="1" w:styleId="daytime1">
    <w:name w:val="daytime1"/>
    <w:basedOn w:val="a0"/>
    <w:rPr>
      <w:color w:val="000000"/>
      <w:sz w:val="43"/>
      <w:szCs w:val="43"/>
    </w:rPr>
  </w:style>
  <w:style w:type="character" w:customStyle="1" w:styleId="revoketype">
    <w:name w:val="revoketype"/>
    <w:basedOn w:val="a0"/>
  </w:style>
  <w:style w:type="character" w:customStyle="1" w:styleId="revoketype1">
    <w:name w:val="revoketype1"/>
    <w:basedOn w:val="a0"/>
    <w:rPr>
      <w:color w:val="333333"/>
    </w:rPr>
  </w:style>
  <w:style w:type="character" w:customStyle="1" w:styleId="homelc01">
    <w:name w:val="home_lc01"/>
    <w:basedOn w:val="a0"/>
  </w:style>
  <w:style w:type="character" w:customStyle="1" w:styleId="revokename">
    <w:name w:val="revokename"/>
    <w:basedOn w:val="a0"/>
  </w:style>
  <w:style w:type="character" w:customStyle="1" w:styleId="time">
    <w:name w:val="time"/>
    <w:basedOn w:val="a0"/>
    <w:rPr>
      <w:b/>
      <w:bCs/>
      <w:color w:val="333333"/>
      <w:sz w:val="16"/>
      <w:szCs w:val="16"/>
    </w:rPr>
  </w:style>
  <w:style w:type="character" w:customStyle="1" w:styleId="time1">
    <w:name w:val="time1"/>
    <w:basedOn w:val="a0"/>
  </w:style>
  <w:style w:type="character" w:customStyle="1" w:styleId="time2">
    <w:name w:val="time2"/>
    <w:basedOn w:val="a0"/>
    <w:rPr>
      <w:color w:val="969696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1858</Words>
  <Characters>2058</Characters>
  <Application>Microsoft Office Word</Application>
  <DocSecurity>4</DocSecurity>
  <Lines>144</Lines>
  <Paragraphs>106</Paragraphs>
  <ScaleCrop>false</ScaleCrop>
  <Company>雨薇在线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计算机科学与技术学院课程设计成绩单</dc:title>
  <dc:subject/>
  <dc:creator>特别工作室</dc:creator>
  <cp:keywords/>
  <cp:lastModifiedBy>信睿 陈</cp:lastModifiedBy>
  <cp:revision>2</cp:revision>
  <cp:lastPrinted>2010-03-03T01:43:00Z</cp:lastPrinted>
  <dcterms:created xsi:type="dcterms:W3CDTF">2026-10-19T17:39:00Z</dcterms:created>
  <dcterms:modified xsi:type="dcterms:W3CDTF">2026-10-19T17:39:00Z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4DDADA563EBD4A078137BF094634197F_13</vt:lpwstr>
  </property>
  <property fmtid="{D5CDD505-2E9C-101B-9397-08002B2CF9AE}" pid="4" name="KSOTemplateDocerSaveRecord">
    <vt:lpwstr>eyJoZGlkIjoiYTRjYzJlOWQ1ODU4MTdkNDU3NDFiYzJhMzJiNjgwYjkiLCJ1c2VySWQiOiIyNzMxMDg1MTkifQ==</vt:lpwstr>
  </property>
</Properties>
</file>