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表3 传感器参数表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编号</w:t>
            </w:r>
          </w:p>
        </w:tc>
        <w:tc>
          <w:tcPr>
            <w:tcW w:type="dxa" w:w="1440"/>
          </w:tcPr>
          <w:p>
            <w:r>
              <w:t>项目</w:t>
            </w:r>
          </w:p>
        </w:tc>
        <w:tc>
          <w:tcPr>
            <w:tcW w:type="dxa" w:w="1440"/>
          </w:tcPr>
          <w:p>
            <w:r>
              <w:t>规格</w:t>
            </w:r>
          </w:p>
        </w:tc>
        <w:tc>
          <w:tcPr>
            <w:tcW w:type="dxa" w:w="1440"/>
          </w:tcPr>
          <w:p>
            <w:r>
              <w:t>量程</w:t>
            </w:r>
          </w:p>
        </w:tc>
        <w:tc>
          <w:tcPr>
            <w:tcW w:type="dxa" w:w="1440"/>
          </w:tcPr>
          <w:p>
            <w:r>
              <w:t>单位</w:t>
            </w:r>
          </w:p>
        </w:tc>
        <w:tc>
          <w:tcPr>
            <w:tcW w:type="dxa" w:w="1440"/>
          </w:tcPr>
          <w:p>
            <w:r>
              <w:t>备注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温度传感器</w:t>
            </w:r>
          </w:p>
        </w:tc>
        <w:tc>
          <w:tcPr>
            <w:tcW w:type="dxa" w:w="1440"/>
          </w:tcPr>
          <w:p>
            <w:r>
              <w:t>PT100</w:t>
            </w:r>
          </w:p>
        </w:tc>
        <w:tc>
          <w:tcPr>
            <w:tcW w:type="dxa" w:w="1440"/>
          </w:tcPr>
          <w:p>
            <w:r>
              <w:t>-50~200</w:t>
            </w:r>
          </w:p>
        </w:tc>
        <w:tc>
          <w:tcPr>
            <w:tcW w:type="dxa" w:w="1440"/>
          </w:tcPr>
          <w:p>
            <w:r>
              <w:t>℃</w:t>
            </w:r>
          </w:p>
        </w:tc>
        <w:tc>
          <w:tcPr>
            <w:tcW w:type="dxa" w:w="1440"/>
          </w:tcPr>
          <w:p>
            <w:r>
              <w:t>铂电阻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压力传感器</w:t>
            </w:r>
          </w:p>
        </w:tc>
        <w:tc>
          <w:tcPr>
            <w:tcW w:type="dxa" w:w="1440"/>
          </w:tcPr>
          <w:p>
            <w:r>
              <w:t>压阻式</w:t>
            </w:r>
          </w:p>
        </w:tc>
        <w:tc>
          <w:tcPr>
            <w:tcW w:type="dxa" w:w="1440"/>
          </w:tcPr>
          <w:p>
            <w:r>
              <w:t>0~10</w:t>
            </w:r>
          </w:p>
        </w:tc>
        <w:tc>
          <w:tcPr>
            <w:tcW w:type="dxa" w:w="1440"/>
          </w:tcPr>
          <w:p>
            <w:r>
              <w:t>MPa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湿度传感器</w:t>
            </w:r>
          </w:p>
        </w:tc>
        <w:tc>
          <w:tcPr>
            <w:tcW w:type="dxa" w:w="1440"/>
          </w:tcPr>
          <w:p>
            <w:r>
              <w:t>电容式</w:t>
            </w:r>
          </w:p>
        </w:tc>
        <w:tc>
          <w:tcPr>
            <w:tcW w:type="dxa" w:w="1440"/>
          </w:tcPr>
          <w:p>
            <w:r>
              <w:t>0~100</w:t>
            </w:r>
          </w:p>
        </w:tc>
        <w:tc>
          <w:tcPr>
            <w:tcW w:type="dxa" w:w="1440"/>
          </w:tcPr>
          <w:p>
            <w:r>
              <w:t>%RH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