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k6_67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卡号</w:t>
            </w:r>
          </w:p>
        </w:tc>
        <w:tc>
          <w:tcPr>
            <w:tcW w:type="dxa" w:w="1440"/>
          </w:tcPr>
          <w:p>
            <w:r>
              <w:t>标签</w:t>
            </w:r>
          </w:p>
        </w:tc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范畴</w:t>
            </w:r>
          </w:p>
        </w:tc>
        <w:tc>
          <w:tcPr>
            <w:tcW w:type="dxa" w:w="1440"/>
          </w:tcPr>
          <w:p>
            <w:r>
              <w:t>阈值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</w:tr>
      <w:tr>
        <w:tc>
          <w:tcPr>
            <w:tcW w:type="dxa" w:w="1440"/>
          </w:tcPr>
          <w:p>
            <w:r>
              <w:t>值1-0</w:t>
            </w:r>
          </w:p>
        </w:tc>
        <w:tc>
          <w:tcPr>
            <w:tcW w:type="dxa" w:w="1440"/>
          </w:tcPr>
          <w:p>
            <w:r>
              <w:t>值1-1</w:t>
            </w:r>
          </w:p>
        </w:tc>
        <w:tc>
          <w:tcPr>
            <w:tcW w:type="dxa" w:w="1440"/>
          </w:tcPr>
          <w:p>
            <w:r>
              <w:t>值1-2</w:t>
            </w:r>
          </w:p>
        </w:tc>
        <w:tc>
          <w:tcPr>
            <w:tcW w:type="dxa" w:w="1440"/>
          </w:tcPr>
          <w:p>
            <w:r>
              <w:t>值1-3</w:t>
            </w:r>
          </w:p>
        </w:tc>
        <w:tc>
          <w:tcPr>
            <w:tcW w:type="dxa" w:w="1440"/>
          </w:tcPr>
          <w:p>
            <w:r>
              <w:t>值1-4</w:t>
            </w:r>
          </w:p>
        </w:tc>
        <w:tc>
          <w:tcPr>
            <w:tcW w:type="dxa" w:w="1440"/>
          </w:tcPr>
          <w:p>
            <w:r>
              <w:t>值1-5</w:t>
            </w:r>
          </w:p>
        </w:tc>
      </w:tr>
      <w:tr>
        <w:tc>
          <w:tcPr>
            <w:tcW w:type="dxa" w:w="1440"/>
          </w:tcPr>
          <w:p>
            <w:r>
              <w:t>值2-0</w:t>
            </w:r>
          </w:p>
        </w:tc>
        <w:tc>
          <w:tcPr>
            <w:tcW w:type="dxa" w:w="1440"/>
          </w:tcPr>
          <w:p>
            <w:r>
              <w:t>值2-1</w:t>
            </w:r>
          </w:p>
        </w:tc>
        <w:tc>
          <w:tcPr>
            <w:tcW w:type="dxa" w:w="1440"/>
          </w:tcPr>
          <w:p>
            <w:r>
              <w:t>值2-2</w:t>
            </w:r>
          </w:p>
        </w:tc>
        <w:tc>
          <w:tcPr>
            <w:tcW w:type="dxa" w:w="1440"/>
          </w:tcPr>
          <w:p>
            <w:r>
              <w:t>值2-3</w:t>
            </w:r>
          </w:p>
        </w:tc>
        <w:tc>
          <w:tcPr>
            <w:tcW w:type="dxa" w:w="1440"/>
          </w:tcPr>
          <w:p>
            <w:r>
              <w:t>值2-4</w:t>
            </w:r>
          </w:p>
        </w:tc>
        <w:tc>
          <w:tcPr>
            <w:tcW w:type="dxa" w:w="1440"/>
          </w:tcPr>
          <w:p>
            <w:r>
              <w:t>值2-5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