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FDED" w14:textId="5E5D4DEA" w:rsidR="1F1193A5" w:rsidRDefault="1F1193A5" w:rsidP="1F1193A5">
      <w:pPr>
        <w:pStyle w:val="Titre"/>
        <w:rPr>
          <w:rFonts w:eastAsia="Marianne" w:cs="Marianne"/>
        </w:rPr>
      </w:pPr>
    </w:p>
    <w:p w14:paraId="49A45177" w14:textId="49410999" w:rsidR="742B0AA4" w:rsidRDefault="742B0AA4" w:rsidP="1F1193A5">
      <w:pPr>
        <w:pStyle w:val="Titre"/>
        <w:rPr>
          <w:rFonts w:eastAsia="Marianne" w:cs="Marianne"/>
        </w:rPr>
      </w:pPr>
      <w:r>
        <w:rPr>
          <w:noProof/>
        </w:rPr>
        <w:drawing>
          <wp:inline distT="0" distB="0" distL="0" distR="0" wp14:anchorId="4E8302E9" wp14:editId="7CC7E03D">
            <wp:extent cx="6638925" cy="6638925"/>
            <wp:effectExtent l="0" t="0" r="0" b="0"/>
            <wp:docPr id="105704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4887" name=""/>
                    <pic:cNvPicPr/>
                  </pic:nvPicPr>
                  <pic:blipFill>
                    <a:blip r:embed="rId8">
                      <a:extLst>
                        <a:ext uri="{28A0092B-C50C-407E-A947-70E740481C1C}">
                          <a14:useLocalDpi xmlns:a14="http://schemas.microsoft.com/office/drawing/2010/main" val="0"/>
                        </a:ext>
                      </a:extLst>
                    </a:blip>
                    <a:stretch>
                      <a:fillRect/>
                    </a:stretch>
                  </pic:blipFill>
                  <pic:spPr>
                    <a:xfrm>
                      <a:off x="0" y="0"/>
                      <a:ext cx="6638925" cy="6638925"/>
                    </a:xfrm>
                    <a:prstGeom prst="rect">
                      <a:avLst/>
                    </a:prstGeom>
                  </pic:spPr>
                </pic:pic>
              </a:graphicData>
            </a:graphic>
          </wp:inline>
        </w:drawing>
      </w:r>
    </w:p>
    <w:p w14:paraId="0765CA85" w14:textId="44CD0BC9" w:rsidR="00047224" w:rsidRPr="005E118A" w:rsidRDefault="0097443D" w:rsidP="1F1193A5">
      <w:pPr>
        <w:pStyle w:val="Titre"/>
        <w:jc w:val="center"/>
        <w:rPr>
          <w:rFonts w:eastAsia="Marianne" w:cs="Marianne"/>
          <w:sz w:val="96"/>
          <w:szCs w:val="96"/>
        </w:rPr>
      </w:pPr>
      <w:r>
        <w:rPr>
          <w:rFonts w:eastAsia="Marianne" w:cs="Marianne"/>
          <w:sz w:val="96"/>
          <w:szCs w:val="96"/>
        </w:rPr>
        <w:t xml:space="preserve">Le guide ultime de l’OPJ </w:t>
      </w:r>
      <w:r w:rsidR="00530FD0">
        <w:rPr>
          <w:rFonts w:eastAsia="Marianne" w:cs="Marianne"/>
          <w:sz w:val="96"/>
          <w:szCs w:val="96"/>
        </w:rPr>
        <w:br/>
      </w:r>
      <w:r w:rsidRPr="00530FD0">
        <w:rPr>
          <w:rFonts w:ascii="Marianne Thin" w:eastAsia="Marianne" w:hAnsi="Marianne Thin" w:cs="Marianne"/>
          <w:b w:val="0"/>
          <w:bCs w:val="0"/>
          <w:sz w:val="21"/>
          <w:szCs w:val="21"/>
        </w:rPr>
        <w:t>/génie</w:t>
      </w:r>
    </w:p>
    <w:p w14:paraId="7DBE128A" w14:textId="77777777" w:rsidR="00047224" w:rsidRPr="005E118A" w:rsidRDefault="00047224">
      <w:pPr>
        <w:autoSpaceDE/>
        <w:autoSpaceDN/>
        <w:adjustRightInd/>
        <w:spacing w:after="160" w:line="278" w:lineRule="auto"/>
        <w:rPr>
          <w:rFonts w:eastAsia="Marianne"/>
        </w:rPr>
      </w:pPr>
      <w:r w:rsidRPr="1F1193A5">
        <w:rPr>
          <w:rFonts w:eastAsia="Marianne"/>
        </w:rPr>
        <w:br w:type="page"/>
      </w:r>
    </w:p>
    <w:sdt>
      <w:sdtPr>
        <w:rPr>
          <w:rFonts w:ascii="Marianne" w:eastAsia="Marianne" w:hAnsi="Marianne" w:cs="Marianne"/>
          <w:b w:val="0"/>
          <w:bCs w:val="0"/>
          <w:color w:val="000000" w:themeColor="text1"/>
          <w:sz w:val="20"/>
          <w:szCs w:val="20"/>
          <w:u w:val="single"/>
          <w:lang w:eastAsia="en-US"/>
          <w14:ligatures w14:val="standardContextual"/>
        </w:rPr>
        <w:id w:val="1058092023"/>
        <w:docPartObj>
          <w:docPartGallery w:val="Table of Contents"/>
          <w:docPartUnique/>
        </w:docPartObj>
      </w:sdtPr>
      <w:sdtContent>
        <w:p w14:paraId="33D39AB4" w14:textId="0C809C9B" w:rsidR="00047224" w:rsidRPr="00E85D33" w:rsidRDefault="00047224">
          <w:pPr>
            <w:pStyle w:val="En-ttedetabledesmatires"/>
            <w:rPr>
              <w:rStyle w:val="Titre2Car"/>
              <w:b/>
              <w:bCs/>
              <w:color w:val="auto"/>
              <w:sz w:val="20"/>
              <w:szCs w:val="20"/>
            </w:rPr>
          </w:pPr>
          <w:r w:rsidRPr="00E85D33">
            <w:rPr>
              <w:rStyle w:val="Titre2Car"/>
              <w:b/>
              <w:bCs/>
              <w:color w:val="auto"/>
              <w:sz w:val="20"/>
              <w:szCs w:val="20"/>
            </w:rPr>
            <w:t>Table des matières</w:t>
          </w:r>
        </w:p>
        <w:p w14:paraId="13BCB312" w14:textId="1B08011A" w:rsidR="00E85D33" w:rsidRPr="00E85D33" w:rsidRDefault="00F627FB">
          <w:pPr>
            <w:pStyle w:val="TM1"/>
            <w:tabs>
              <w:tab w:val="right" w:leader="dot" w:pos="10456"/>
            </w:tabs>
            <w:rPr>
              <w:rFonts w:ascii="Marianne" w:eastAsiaTheme="minorEastAsia" w:hAnsi="Marianne" w:cstheme="minorBidi"/>
              <w:b w:val="0"/>
              <w:bCs w:val="0"/>
              <w:i w:val="0"/>
              <w:iCs w:val="0"/>
              <w:noProof/>
              <w:color w:val="auto"/>
              <w:kern w:val="2"/>
              <w:sz w:val="20"/>
              <w:szCs w:val="20"/>
              <w:lang w:eastAsia="fr-FR"/>
            </w:rPr>
          </w:pPr>
          <w:r w:rsidRPr="00E85D33">
            <w:rPr>
              <w:rFonts w:ascii="Marianne" w:hAnsi="Marianne"/>
              <w:b w:val="0"/>
              <w:bCs w:val="0"/>
              <w:i w:val="0"/>
              <w:iCs w:val="0"/>
              <w:sz w:val="20"/>
              <w:szCs w:val="20"/>
            </w:rPr>
            <w:fldChar w:fldCharType="begin"/>
          </w:r>
          <w:r w:rsidR="00047224" w:rsidRPr="00E85D33">
            <w:rPr>
              <w:rFonts w:ascii="Marianne" w:hAnsi="Marianne"/>
              <w:b w:val="0"/>
              <w:bCs w:val="0"/>
              <w:i w:val="0"/>
              <w:iCs w:val="0"/>
              <w:sz w:val="20"/>
              <w:szCs w:val="20"/>
            </w:rPr>
            <w:instrText>TOC \o "1-2" \z \u \h</w:instrText>
          </w:r>
          <w:r w:rsidRPr="00E85D33">
            <w:rPr>
              <w:rFonts w:ascii="Marianne" w:hAnsi="Marianne"/>
              <w:b w:val="0"/>
              <w:bCs w:val="0"/>
              <w:i w:val="0"/>
              <w:iCs w:val="0"/>
              <w:sz w:val="20"/>
              <w:szCs w:val="20"/>
            </w:rPr>
            <w:fldChar w:fldCharType="separate"/>
          </w:r>
          <w:hyperlink w:anchor="_Toc213254102" w:history="1">
            <w:r w:rsidR="00E85D33" w:rsidRPr="00E85D33">
              <w:rPr>
                <w:rStyle w:val="Lienhypertexte"/>
                <w:rFonts w:ascii="Marianne" w:eastAsia="Marianne" w:hAnsi="Marianne" w:cs="Marianne"/>
                <w:noProof/>
                <w:sz w:val="20"/>
                <w:szCs w:val="20"/>
              </w:rPr>
              <w:t>I - Cadres d’enquête</w:t>
            </w:r>
            <w:r w:rsidR="00E85D33" w:rsidRPr="00E85D33">
              <w:rPr>
                <w:rFonts w:ascii="Marianne" w:hAnsi="Marianne"/>
                <w:noProof/>
                <w:webHidden/>
                <w:sz w:val="20"/>
                <w:szCs w:val="20"/>
              </w:rPr>
              <w:tab/>
            </w:r>
            <w:r w:rsidR="00E85D33" w:rsidRPr="00E85D33">
              <w:rPr>
                <w:rFonts w:ascii="Marianne" w:hAnsi="Marianne"/>
                <w:noProof/>
                <w:webHidden/>
                <w:sz w:val="20"/>
                <w:szCs w:val="20"/>
              </w:rPr>
              <w:fldChar w:fldCharType="begin"/>
            </w:r>
            <w:r w:rsidR="00E85D33" w:rsidRPr="00E85D33">
              <w:rPr>
                <w:rFonts w:ascii="Marianne" w:hAnsi="Marianne"/>
                <w:noProof/>
                <w:webHidden/>
                <w:sz w:val="20"/>
                <w:szCs w:val="20"/>
              </w:rPr>
              <w:instrText xml:space="preserve"> PAGEREF _Toc213254102 \h </w:instrText>
            </w:r>
            <w:r w:rsidR="00E85D33" w:rsidRPr="00E85D33">
              <w:rPr>
                <w:rFonts w:ascii="Marianne" w:hAnsi="Marianne"/>
                <w:noProof/>
                <w:webHidden/>
                <w:sz w:val="20"/>
                <w:szCs w:val="20"/>
              </w:rPr>
            </w:r>
            <w:r w:rsidR="00E85D33" w:rsidRPr="00E85D33">
              <w:rPr>
                <w:rFonts w:ascii="Marianne" w:hAnsi="Marianne"/>
                <w:noProof/>
                <w:webHidden/>
                <w:sz w:val="20"/>
                <w:szCs w:val="20"/>
              </w:rPr>
              <w:fldChar w:fldCharType="separate"/>
            </w:r>
            <w:r w:rsidR="00353575">
              <w:rPr>
                <w:rFonts w:ascii="Marianne" w:hAnsi="Marianne"/>
                <w:noProof/>
                <w:webHidden/>
                <w:sz w:val="20"/>
                <w:szCs w:val="20"/>
              </w:rPr>
              <w:t>3</w:t>
            </w:r>
            <w:r w:rsidR="00E85D33" w:rsidRPr="00E85D33">
              <w:rPr>
                <w:rFonts w:ascii="Marianne" w:hAnsi="Marianne"/>
                <w:noProof/>
                <w:webHidden/>
                <w:sz w:val="20"/>
                <w:szCs w:val="20"/>
              </w:rPr>
              <w:fldChar w:fldCharType="end"/>
            </w:r>
          </w:hyperlink>
        </w:p>
        <w:p w14:paraId="492E6A18" w14:textId="3B157C9E"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3" w:history="1">
            <w:r w:rsidRPr="00E85D33">
              <w:rPr>
                <w:rStyle w:val="Lienhypertexte"/>
                <w:rFonts w:ascii="Marianne" w:eastAsia="Marianne" w:hAnsi="Marianne"/>
                <w:noProof/>
                <w:sz w:val="20"/>
                <w:szCs w:val="20"/>
              </w:rPr>
              <w:t>A – Enquête préliminaire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_Toc213254103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w:t>
            </w:r>
            <w:r w:rsidRPr="00E85D33">
              <w:rPr>
                <w:rFonts w:ascii="Marianne" w:hAnsi="Marianne"/>
                <w:noProof/>
                <w:webHidden/>
                <w:sz w:val="20"/>
                <w:szCs w:val="20"/>
              </w:rPr>
              <w:fldChar w:fldCharType="end"/>
            </w:r>
          </w:hyperlink>
        </w:p>
        <w:p w14:paraId="14A8E92C" w14:textId="24FDDD4B"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4" w:history="1">
            <w:r w:rsidRPr="00E85D33">
              <w:rPr>
                <w:rStyle w:val="Lienhypertexte"/>
                <w:rFonts w:ascii="Marianne" w:eastAsia="Marianne" w:hAnsi="Marianne"/>
                <w:noProof/>
                <w:sz w:val="20"/>
                <w:szCs w:val="20"/>
              </w:rPr>
              <w:t>B – Enquête de flagrance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_Toc213254104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5</w:t>
            </w:r>
            <w:r w:rsidRPr="00E85D33">
              <w:rPr>
                <w:rFonts w:ascii="Marianne" w:hAnsi="Marianne"/>
                <w:noProof/>
                <w:webHidden/>
                <w:sz w:val="20"/>
                <w:szCs w:val="20"/>
              </w:rPr>
              <w:fldChar w:fldCharType="end"/>
            </w:r>
          </w:hyperlink>
        </w:p>
        <w:p w14:paraId="2F05F748" w14:textId="606E20E5"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5" w:history="1">
            <w:r w:rsidRPr="00E85D33">
              <w:rPr>
                <w:rStyle w:val="Lienhypertexte"/>
                <w:rFonts w:ascii="Marianne" w:eastAsia="Marianne" w:hAnsi="Marianne"/>
                <w:noProof/>
                <w:sz w:val="20"/>
                <w:szCs w:val="20"/>
              </w:rPr>
              <w:t>C – Commission rogatoire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_Toc213254105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6</w:t>
            </w:r>
            <w:r w:rsidRPr="00E85D33">
              <w:rPr>
                <w:rFonts w:ascii="Marianne" w:hAnsi="Marianne"/>
                <w:noProof/>
                <w:webHidden/>
                <w:sz w:val="20"/>
                <w:szCs w:val="20"/>
              </w:rPr>
              <w:fldChar w:fldCharType="end"/>
            </w:r>
          </w:hyperlink>
        </w:p>
        <w:p w14:paraId="12EC44C6" w14:textId="638976F5"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6" w:history="1">
            <w:r w:rsidRPr="00E85D33">
              <w:rPr>
                <w:rStyle w:val="Lienhypertexte"/>
                <w:rFonts w:ascii="Marianne" w:eastAsia="Marianne" w:hAnsi="Marianne"/>
                <w:noProof/>
                <w:sz w:val="20"/>
                <w:szCs w:val="20"/>
              </w:rPr>
              <w:t>D – Enquête de découverte de cadavre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_Toc213254106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7</w:t>
            </w:r>
            <w:r w:rsidRPr="00E85D33">
              <w:rPr>
                <w:rFonts w:ascii="Marianne" w:hAnsi="Marianne"/>
                <w:noProof/>
                <w:webHidden/>
                <w:sz w:val="20"/>
                <w:szCs w:val="20"/>
              </w:rPr>
              <w:fldChar w:fldCharType="end"/>
            </w:r>
          </w:hyperlink>
        </w:p>
        <w:p w14:paraId="0D171B93" w14:textId="09F26896"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7" w:history="1">
            <w:r w:rsidRPr="00E85D33">
              <w:rPr>
                <w:rStyle w:val="Lienhypertexte"/>
                <w:rFonts w:ascii="Marianne" w:eastAsia="Marianne" w:hAnsi="Marianne"/>
                <w:noProof/>
                <w:sz w:val="20"/>
                <w:szCs w:val="20"/>
              </w:rPr>
              <w:t>E – Enquête de découverte de personne grièvement blessée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_Toc213254107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8</w:t>
            </w:r>
            <w:r w:rsidRPr="00E85D33">
              <w:rPr>
                <w:rFonts w:ascii="Marianne" w:hAnsi="Marianne"/>
                <w:noProof/>
                <w:webHidden/>
                <w:sz w:val="20"/>
                <w:szCs w:val="20"/>
              </w:rPr>
              <w:fldChar w:fldCharType="end"/>
            </w:r>
          </w:hyperlink>
        </w:p>
        <w:p w14:paraId="4A89A05B" w14:textId="0CEE4657"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8" w:history="1">
            <w:r w:rsidRPr="00E85D33">
              <w:rPr>
                <w:rStyle w:val="Lienhypertexte"/>
                <w:rFonts w:ascii="Marianne" w:eastAsia="Marianne" w:hAnsi="Marianne"/>
                <w:noProof/>
                <w:sz w:val="20"/>
                <w:szCs w:val="20"/>
              </w:rPr>
              <w:t>F – Enquête de disparition inquiétante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_Toc213254108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9</w:t>
            </w:r>
            <w:r w:rsidRPr="00E85D33">
              <w:rPr>
                <w:rFonts w:ascii="Marianne" w:hAnsi="Marianne"/>
                <w:noProof/>
                <w:webHidden/>
                <w:sz w:val="20"/>
                <w:szCs w:val="20"/>
              </w:rPr>
              <w:fldChar w:fldCharType="end"/>
            </w:r>
          </w:hyperlink>
        </w:p>
        <w:p w14:paraId="1CD9A79D" w14:textId="0FDE9A71"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09" w:history="1">
            <w:r w:rsidRPr="00E85D33">
              <w:rPr>
                <w:rStyle w:val="Lienhypertexte"/>
                <w:rFonts w:ascii="Marianne" w:eastAsia="Marianne" w:hAnsi="Marianne"/>
                <w:noProof/>
                <w:sz w:val="20"/>
                <w:szCs w:val="20"/>
              </w:rPr>
              <w:t>G – Enquête de recherche de personne en fuite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_Toc213254109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10</w:t>
            </w:r>
            <w:r w:rsidRPr="00E85D33">
              <w:rPr>
                <w:rFonts w:ascii="Marianne" w:hAnsi="Marianne"/>
                <w:noProof/>
                <w:webHidden/>
                <w:sz w:val="20"/>
                <w:szCs w:val="20"/>
              </w:rPr>
              <w:fldChar w:fldCharType="end"/>
            </w:r>
          </w:hyperlink>
        </w:p>
        <w:p w14:paraId="650002BB" w14:textId="10DC7486" w:rsidR="00E85D33" w:rsidRPr="00E85D33" w:rsidRDefault="00E85D33">
          <w:pPr>
            <w:pStyle w:val="TM1"/>
            <w:tabs>
              <w:tab w:val="right" w:leader="dot" w:pos="10456"/>
            </w:tabs>
            <w:rPr>
              <w:rFonts w:ascii="Marianne" w:eastAsiaTheme="minorEastAsia" w:hAnsi="Marianne" w:cstheme="minorBidi"/>
              <w:b w:val="0"/>
              <w:bCs w:val="0"/>
              <w:i w:val="0"/>
              <w:iCs w:val="0"/>
              <w:noProof/>
              <w:color w:val="auto"/>
              <w:kern w:val="2"/>
              <w:sz w:val="20"/>
              <w:szCs w:val="20"/>
              <w:lang w:eastAsia="fr-FR"/>
            </w:rPr>
          </w:pPr>
          <w:hyperlink w:anchor="_Toc213254110" w:history="1">
            <w:r w:rsidRPr="00E85D33">
              <w:rPr>
                <w:rStyle w:val="Lienhypertexte"/>
                <w:rFonts w:ascii="Marianne" w:eastAsia="Marianne" w:hAnsi="Marianne" w:cs="Marianne"/>
                <w:noProof/>
                <w:sz w:val="20"/>
                <w:szCs w:val="20"/>
              </w:rPr>
              <w:t>II – Procès-verbaux</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_Toc213254110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11</w:t>
            </w:r>
            <w:r w:rsidRPr="00E85D33">
              <w:rPr>
                <w:rFonts w:ascii="Marianne" w:hAnsi="Marianne"/>
                <w:noProof/>
                <w:webHidden/>
                <w:sz w:val="20"/>
                <w:szCs w:val="20"/>
              </w:rPr>
              <w:fldChar w:fldCharType="end"/>
            </w:r>
          </w:hyperlink>
        </w:p>
        <w:p w14:paraId="4C75B1D3" w14:textId="61ADE670"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1" w:history="1">
            <w:r w:rsidRPr="00E85D33">
              <w:rPr>
                <w:rStyle w:val="Lienhypertexte"/>
                <w:rFonts w:ascii="Marianne" w:eastAsia="Marianne" w:hAnsi="Marianne"/>
                <w:noProof/>
                <w:sz w:val="20"/>
                <w:szCs w:val="20"/>
              </w:rPr>
              <w:t xml:space="preserve">1 - Transport, constatation et mesures prises </w:t>
            </w:r>
            <w:r w:rsidRPr="00E85D33">
              <w:rPr>
                <w:rStyle w:val="Lienhypertexte"/>
                <w:rFonts w:ascii="Marianne" w:hAnsi="Marianne"/>
                <w:i/>
                <w:iCs/>
                <w:noProof/>
                <w:sz w:val="20"/>
                <w:szCs w:val="20"/>
              </w:rPr>
              <w:t>(TCMP)</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_Toc213254111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12</w:t>
            </w:r>
            <w:r w:rsidRPr="00E85D33">
              <w:rPr>
                <w:rFonts w:ascii="Marianne" w:hAnsi="Marianne"/>
                <w:noProof/>
                <w:webHidden/>
                <w:sz w:val="20"/>
                <w:szCs w:val="20"/>
              </w:rPr>
              <w:fldChar w:fldCharType="end"/>
            </w:r>
          </w:hyperlink>
        </w:p>
        <w:p w14:paraId="5A33C916" w14:textId="0CDA9398"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2" w:history="1">
            <w:r w:rsidRPr="00E85D33">
              <w:rPr>
                <w:rStyle w:val="Lienhypertexte"/>
                <w:rFonts w:ascii="Marianne" w:eastAsia="Marianne" w:hAnsi="Marianne"/>
                <w:noProof/>
                <w:sz w:val="20"/>
                <w:szCs w:val="20"/>
              </w:rPr>
              <w:t>2 – Perquisition</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_Toc213254112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14</w:t>
            </w:r>
            <w:r w:rsidRPr="00E85D33">
              <w:rPr>
                <w:rFonts w:ascii="Marianne" w:hAnsi="Marianne"/>
                <w:noProof/>
                <w:webHidden/>
                <w:sz w:val="20"/>
                <w:szCs w:val="20"/>
              </w:rPr>
              <w:fldChar w:fldCharType="end"/>
            </w:r>
          </w:hyperlink>
        </w:p>
        <w:p w14:paraId="0FB63E3E" w14:textId="5D4E46B7"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3" w:history="1">
            <w:r w:rsidRPr="00E85D33">
              <w:rPr>
                <w:rStyle w:val="Lienhypertexte"/>
                <w:rFonts w:ascii="Marianne" w:eastAsia="Marianne" w:hAnsi="Marianne"/>
                <w:noProof/>
                <w:sz w:val="20"/>
                <w:szCs w:val="20"/>
              </w:rPr>
              <w:t>3 – Saisie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_Toc213254113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16</w:t>
            </w:r>
            <w:r w:rsidRPr="00E85D33">
              <w:rPr>
                <w:rFonts w:ascii="Marianne" w:hAnsi="Marianne"/>
                <w:noProof/>
                <w:webHidden/>
                <w:sz w:val="20"/>
                <w:szCs w:val="20"/>
              </w:rPr>
              <w:fldChar w:fldCharType="end"/>
            </w:r>
          </w:hyperlink>
        </w:p>
        <w:p w14:paraId="5D7E7D8E" w14:textId="3BCB223C"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4" w:history="1">
            <w:r w:rsidRPr="00E85D33">
              <w:rPr>
                <w:rStyle w:val="Lienhypertexte"/>
                <w:rFonts w:ascii="Marianne" w:eastAsia="Marianne" w:hAnsi="Marianne"/>
                <w:noProof/>
                <w:sz w:val="20"/>
                <w:szCs w:val="20"/>
              </w:rPr>
              <w:t>4 – Saisie incidente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_Toc213254114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17</w:t>
            </w:r>
            <w:r w:rsidRPr="00E85D33">
              <w:rPr>
                <w:rFonts w:ascii="Marianne" w:hAnsi="Marianne"/>
                <w:noProof/>
                <w:webHidden/>
                <w:sz w:val="20"/>
                <w:szCs w:val="20"/>
              </w:rPr>
              <w:fldChar w:fldCharType="end"/>
            </w:r>
          </w:hyperlink>
        </w:p>
        <w:p w14:paraId="58A390CB" w14:textId="76EC9F06"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5" w:history="1">
            <w:r w:rsidRPr="00E85D33">
              <w:rPr>
                <w:rStyle w:val="Lienhypertexte"/>
                <w:rFonts w:ascii="Marianne" w:eastAsia="Marianne" w:hAnsi="Marianne"/>
                <w:noProof/>
                <w:sz w:val="20"/>
                <w:szCs w:val="20"/>
              </w:rPr>
              <w:t>5 – Bris de scellé et restitution ou destruction</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_Toc213254115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19</w:t>
            </w:r>
            <w:r w:rsidRPr="00E85D33">
              <w:rPr>
                <w:rFonts w:ascii="Marianne" w:hAnsi="Marianne"/>
                <w:noProof/>
                <w:webHidden/>
                <w:sz w:val="20"/>
                <w:szCs w:val="20"/>
              </w:rPr>
              <w:fldChar w:fldCharType="end"/>
            </w:r>
          </w:hyperlink>
        </w:p>
        <w:p w14:paraId="15F69E48" w14:textId="30D12DDA"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6" w:history="1">
            <w:r w:rsidRPr="00E85D33">
              <w:rPr>
                <w:rStyle w:val="Lienhypertexte"/>
                <w:rFonts w:ascii="Marianne" w:eastAsia="Marianne" w:hAnsi="Marianne"/>
                <w:noProof/>
                <w:sz w:val="20"/>
                <w:szCs w:val="20"/>
              </w:rPr>
              <w:t>6 – Audition de victime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_Toc213254116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20</w:t>
            </w:r>
            <w:r w:rsidRPr="00E85D33">
              <w:rPr>
                <w:rFonts w:ascii="Marianne" w:hAnsi="Marianne"/>
                <w:noProof/>
                <w:webHidden/>
                <w:sz w:val="20"/>
                <w:szCs w:val="20"/>
              </w:rPr>
              <w:fldChar w:fldCharType="end"/>
            </w:r>
          </w:hyperlink>
        </w:p>
        <w:p w14:paraId="3122DE2A" w14:textId="0E5B3885"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7" w:history="1">
            <w:r w:rsidRPr="00E85D33">
              <w:rPr>
                <w:rStyle w:val="Lienhypertexte"/>
                <w:rFonts w:ascii="Marianne" w:eastAsia="Marianne" w:hAnsi="Marianne"/>
                <w:noProof/>
                <w:sz w:val="20"/>
                <w:szCs w:val="20"/>
              </w:rPr>
              <w:t xml:space="preserve">7.1 – Audition représentant légal </w:t>
            </w:r>
            <w:r w:rsidRPr="00E85D33">
              <w:rPr>
                <w:rStyle w:val="Lienhypertexte"/>
                <w:rFonts w:ascii="Marianne" w:hAnsi="Marianne"/>
                <w:i/>
                <w:iCs/>
                <w:noProof/>
                <w:sz w:val="20"/>
                <w:szCs w:val="20"/>
              </w:rPr>
              <w:t>(mineur victime)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_Toc213254117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22</w:t>
            </w:r>
            <w:r w:rsidRPr="00E85D33">
              <w:rPr>
                <w:rFonts w:ascii="Marianne" w:hAnsi="Marianne"/>
                <w:noProof/>
                <w:webHidden/>
                <w:sz w:val="20"/>
                <w:szCs w:val="20"/>
              </w:rPr>
              <w:fldChar w:fldCharType="end"/>
            </w:r>
          </w:hyperlink>
        </w:p>
        <w:p w14:paraId="21B1B8F7" w14:textId="3313BBBB"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8" w:history="1">
            <w:r w:rsidRPr="00E85D33">
              <w:rPr>
                <w:rStyle w:val="Lienhypertexte"/>
                <w:rFonts w:ascii="Marianne" w:eastAsia="Marianne" w:hAnsi="Marianne"/>
                <w:noProof/>
                <w:sz w:val="20"/>
                <w:szCs w:val="20"/>
              </w:rPr>
              <w:t xml:space="preserve">7.2 – Audition représentant légal </w:t>
            </w:r>
            <w:r w:rsidRPr="00E85D33">
              <w:rPr>
                <w:rStyle w:val="Lienhypertexte"/>
                <w:rFonts w:ascii="Marianne" w:hAnsi="Marianne"/>
                <w:i/>
                <w:iCs/>
                <w:noProof/>
                <w:sz w:val="20"/>
                <w:szCs w:val="20"/>
              </w:rPr>
              <w:t>(mineur auteur)</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_Toc213254118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23</w:t>
            </w:r>
            <w:r w:rsidRPr="00E85D33">
              <w:rPr>
                <w:rFonts w:ascii="Marianne" w:hAnsi="Marianne"/>
                <w:noProof/>
                <w:webHidden/>
                <w:sz w:val="20"/>
                <w:szCs w:val="20"/>
              </w:rPr>
              <w:fldChar w:fldCharType="end"/>
            </w:r>
          </w:hyperlink>
        </w:p>
        <w:p w14:paraId="3A11AF0D" w14:textId="391225F7"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19" w:history="1">
            <w:r w:rsidRPr="00E85D33">
              <w:rPr>
                <w:rStyle w:val="Lienhypertexte"/>
                <w:rFonts w:ascii="Marianne" w:eastAsia="Marianne" w:hAnsi="Marianne"/>
                <w:noProof/>
                <w:sz w:val="20"/>
                <w:szCs w:val="20"/>
              </w:rPr>
              <w:t>8 – Audition de témoin</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_Toc213254119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24</w:t>
            </w:r>
            <w:r w:rsidRPr="00E85D33">
              <w:rPr>
                <w:rFonts w:ascii="Marianne" w:hAnsi="Marianne"/>
                <w:noProof/>
                <w:webHidden/>
                <w:sz w:val="20"/>
                <w:szCs w:val="20"/>
              </w:rPr>
              <w:fldChar w:fldCharType="end"/>
            </w:r>
          </w:hyperlink>
        </w:p>
        <w:p w14:paraId="53755EF6" w14:textId="340278AD"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0" w:history="1">
            <w:r w:rsidRPr="00E85D33">
              <w:rPr>
                <w:rStyle w:val="Lienhypertexte"/>
                <w:rFonts w:ascii="Marianne" w:eastAsia="Marianne" w:hAnsi="Marianne"/>
                <w:noProof/>
                <w:sz w:val="20"/>
                <w:szCs w:val="20"/>
              </w:rPr>
              <w:t>9 – Audition sous couvert d’anonymat</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_Toc213254120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25</w:t>
            </w:r>
            <w:r w:rsidRPr="00E85D33">
              <w:rPr>
                <w:rFonts w:ascii="Marianne" w:hAnsi="Marianne"/>
                <w:noProof/>
                <w:webHidden/>
                <w:sz w:val="20"/>
                <w:szCs w:val="20"/>
              </w:rPr>
              <w:fldChar w:fldCharType="end"/>
            </w:r>
          </w:hyperlink>
        </w:p>
        <w:p w14:paraId="58C8EA05" w14:textId="6840AD98"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1" w:history="1">
            <w:r w:rsidRPr="00E85D33">
              <w:rPr>
                <w:rStyle w:val="Lienhypertexte"/>
                <w:rFonts w:ascii="Marianne" w:eastAsia="Marianne" w:hAnsi="Marianne"/>
                <w:noProof/>
                <w:sz w:val="20"/>
                <w:szCs w:val="20"/>
              </w:rPr>
              <w:t>10 – Audition libre MEC</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_Toc213254121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26</w:t>
            </w:r>
            <w:r w:rsidRPr="00E85D33">
              <w:rPr>
                <w:rFonts w:ascii="Marianne" w:hAnsi="Marianne"/>
                <w:noProof/>
                <w:webHidden/>
                <w:sz w:val="20"/>
                <w:szCs w:val="20"/>
              </w:rPr>
              <w:fldChar w:fldCharType="end"/>
            </w:r>
          </w:hyperlink>
        </w:p>
        <w:p w14:paraId="2EC695D0" w14:textId="6FD75291"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2" w:history="1">
            <w:r w:rsidRPr="00E85D33">
              <w:rPr>
                <w:rStyle w:val="Lienhypertexte"/>
                <w:rFonts w:ascii="Marianne" w:eastAsia="Marianne" w:hAnsi="Marianne"/>
                <w:noProof/>
                <w:sz w:val="20"/>
                <w:szCs w:val="20"/>
              </w:rPr>
              <w:t xml:space="preserve">11 – Retenue judiciaire </w:t>
            </w:r>
            <w:r w:rsidRPr="00E85D33">
              <w:rPr>
                <w:rStyle w:val="Lienhypertexte"/>
                <w:rFonts w:ascii="Marianne" w:hAnsi="Marianne"/>
                <w:i/>
                <w:iCs/>
                <w:noProof/>
                <w:sz w:val="20"/>
                <w:szCs w:val="20"/>
              </w:rPr>
              <w:t>(10-13 ans)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_Toc213254122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27</w:t>
            </w:r>
            <w:r w:rsidRPr="00E85D33">
              <w:rPr>
                <w:rFonts w:ascii="Marianne" w:hAnsi="Marianne"/>
                <w:noProof/>
                <w:webHidden/>
                <w:sz w:val="20"/>
                <w:szCs w:val="20"/>
              </w:rPr>
              <w:fldChar w:fldCharType="end"/>
            </w:r>
          </w:hyperlink>
        </w:p>
        <w:p w14:paraId="136E17CB" w14:textId="0FA06FED"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3" w:history="1">
            <w:r w:rsidRPr="00E85D33">
              <w:rPr>
                <w:rStyle w:val="Lienhypertexte"/>
                <w:rFonts w:ascii="Marianne" w:eastAsia="Marianne" w:hAnsi="Marianne"/>
                <w:noProof/>
                <w:sz w:val="20"/>
                <w:szCs w:val="20"/>
              </w:rPr>
              <w:t xml:space="preserve">12 – GAV mineur </w:t>
            </w:r>
            <w:r w:rsidRPr="00E85D33">
              <w:rPr>
                <w:rStyle w:val="Lienhypertexte"/>
                <w:rFonts w:ascii="Marianne" w:hAnsi="Marianne"/>
                <w:i/>
                <w:iCs/>
                <w:noProof/>
                <w:sz w:val="20"/>
                <w:szCs w:val="20"/>
              </w:rPr>
              <w:t>(13-18)</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_Toc213254123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29</w:t>
            </w:r>
            <w:r w:rsidRPr="00E85D33">
              <w:rPr>
                <w:rFonts w:ascii="Marianne" w:hAnsi="Marianne"/>
                <w:noProof/>
                <w:webHidden/>
                <w:sz w:val="20"/>
                <w:szCs w:val="20"/>
              </w:rPr>
              <w:fldChar w:fldCharType="end"/>
            </w:r>
          </w:hyperlink>
        </w:p>
        <w:p w14:paraId="01938850" w14:textId="2C19D6CF"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4" w:history="1">
            <w:r w:rsidRPr="00E85D33">
              <w:rPr>
                <w:rStyle w:val="Lienhypertexte"/>
                <w:rFonts w:ascii="Marianne" w:eastAsia="Marianne" w:hAnsi="Marianne"/>
                <w:noProof/>
                <w:sz w:val="20"/>
                <w:szCs w:val="20"/>
              </w:rPr>
              <w:t>13 – GAV majeur</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_Toc213254124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31</w:t>
            </w:r>
            <w:r w:rsidRPr="00E85D33">
              <w:rPr>
                <w:rFonts w:ascii="Marianne" w:hAnsi="Marianne"/>
                <w:noProof/>
                <w:webHidden/>
                <w:sz w:val="20"/>
                <w:szCs w:val="20"/>
              </w:rPr>
              <w:fldChar w:fldCharType="end"/>
            </w:r>
          </w:hyperlink>
        </w:p>
        <w:p w14:paraId="13E11612" w14:textId="572C1F29"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5" w:history="1">
            <w:r w:rsidRPr="00E85D33">
              <w:rPr>
                <w:rStyle w:val="Lienhypertexte"/>
                <w:rFonts w:ascii="Marianne" w:eastAsia="Marianne" w:hAnsi="Marianne"/>
                <w:noProof/>
                <w:sz w:val="20"/>
                <w:szCs w:val="20"/>
              </w:rPr>
              <w:t>14 – Investigations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_Toc213254125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33</w:t>
            </w:r>
            <w:r w:rsidRPr="00E85D33">
              <w:rPr>
                <w:rFonts w:ascii="Marianne" w:hAnsi="Marianne"/>
                <w:noProof/>
                <w:webHidden/>
                <w:sz w:val="20"/>
                <w:szCs w:val="20"/>
              </w:rPr>
              <w:fldChar w:fldCharType="end"/>
            </w:r>
          </w:hyperlink>
        </w:p>
        <w:p w14:paraId="3D185C13" w14:textId="6BC5B2E0"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6" w:history="1">
            <w:r w:rsidRPr="00E85D33">
              <w:rPr>
                <w:rStyle w:val="Lienhypertexte"/>
                <w:rFonts w:ascii="Marianne" w:eastAsia="Marianne" w:hAnsi="Marianne"/>
                <w:noProof/>
                <w:sz w:val="20"/>
                <w:szCs w:val="20"/>
              </w:rPr>
              <w:t>15 – Interpellation et remise à OPJ</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_Toc213254126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34</w:t>
            </w:r>
            <w:r w:rsidRPr="00E85D33">
              <w:rPr>
                <w:rFonts w:ascii="Marianne" w:hAnsi="Marianne"/>
                <w:noProof/>
                <w:webHidden/>
                <w:sz w:val="20"/>
                <w:szCs w:val="20"/>
              </w:rPr>
              <w:fldChar w:fldCharType="end"/>
            </w:r>
          </w:hyperlink>
        </w:p>
        <w:p w14:paraId="6A911855" w14:textId="436A8334"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7" w:history="1">
            <w:r w:rsidRPr="00E85D33">
              <w:rPr>
                <w:rStyle w:val="Lienhypertexte"/>
                <w:rFonts w:ascii="Marianne" w:eastAsia="Marianne" w:hAnsi="Marianne"/>
                <w:noProof/>
                <w:sz w:val="20"/>
                <w:szCs w:val="20"/>
              </w:rPr>
              <w:t>16 – Assistance autopsie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_Toc213254127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35</w:t>
            </w:r>
            <w:r w:rsidRPr="00E85D33">
              <w:rPr>
                <w:rFonts w:ascii="Marianne" w:hAnsi="Marianne"/>
                <w:noProof/>
                <w:webHidden/>
                <w:sz w:val="20"/>
                <w:szCs w:val="20"/>
              </w:rPr>
              <w:fldChar w:fldCharType="end"/>
            </w:r>
          </w:hyperlink>
        </w:p>
        <w:p w14:paraId="5B5F6BCA" w14:textId="52664EF0"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8" w:history="1">
            <w:r w:rsidRPr="00E85D33">
              <w:rPr>
                <w:rStyle w:val="Lienhypertexte"/>
                <w:rFonts w:ascii="Marianne" w:eastAsia="Marianne" w:hAnsi="Marianne"/>
                <w:noProof/>
                <w:sz w:val="20"/>
                <w:szCs w:val="20"/>
              </w:rPr>
              <w:t>17 – Réquisition à prestataire de service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_Toc213254128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36</w:t>
            </w:r>
            <w:r w:rsidRPr="00E85D33">
              <w:rPr>
                <w:rFonts w:ascii="Marianne" w:hAnsi="Marianne"/>
                <w:noProof/>
                <w:webHidden/>
                <w:sz w:val="20"/>
                <w:szCs w:val="20"/>
              </w:rPr>
              <w:fldChar w:fldCharType="end"/>
            </w:r>
          </w:hyperlink>
        </w:p>
        <w:p w14:paraId="76B70856" w14:textId="289ED35C"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29" w:history="1">
            <w:r w:rsidRPr="00E85D33">
              <w:rPr>
                <w:rStyle w:val="Lienhypertexte"/>
                <w:rFonts w:ascii="Marianne" w:eastAsia="Marianne" w:hAnsi="Marianne"/>
                <w:noProof/>
                <w:sz w:val="20"/>
                <w:szCs w:val="20"/>
              </w:rPr>
              <w:t>18 – Réquisition à personne qualifiée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_Toc213254129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37</w:t>
            </w:r>
            <w:r w:rsidRPr="00E85D33">
              <w:rPr>
                <w:rFonts w:ascii="Marianne" w:hAnsi="Marianne"/>
                <w:noProof/>
                <w:webHidden/>
                <w:sz w:val="20"/>
                <w:szCs w:val="20"/>
              </w:rPr>
              <w:fldChar w:fldCharType="end"/>
            </w:r>
          </w:hyperlink>
        </w:p>
        <w:p w14:paraId="66C7B0EB" w14:textId="7A7C6900"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0" w:history="1">
            <w:r w:rsidRPr="00E85D33">
              <w:rPr>
                <w:rStyle w:val="Lienhypertexte"/>
                <w:rFonts w:ascii="Marianne" w:eastAsia="Marianne" w:hAnsi="Marianne"/>
                <w:noProof/>
                <w:sz w:val="20"/>
                <w:szCs w:val="20"/>
              </w:rPr>
              <w:t>19 – Réquisition aux fins de remise d’informations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_Toc213254130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38</w:t>
            </w:r>
            <w:r w:rsidRPr="00E85D33">
              <w:rPr>
                <w:rFonts w:ascii="Marianne" w:hAnsi="Marianne"/>
                <w:noProof/>
                <w:webHidden/>
                <w:sz w:val="20"/>
                <w:szCs w:val="20"/>
              </w:rPr>
              <w:fldChar w:fldCharType="end"/>
            </w:r>
          </w:hyperlink>
        </w:p>
        <w:p w14:paraId="15DB13F2" w14:textId="39B3459F"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1" w:history="1">
            <w:r w:rsidRPr="00E85D33">
              <w:rPr>
                <w:rStyle w:val="Lienhypertexte"/>
                <w:rFonts w:ascii="Marianne" w:eastAsia="Marianne" w:hAnsi="Marianne"/>
                <w:noProof/>
                <w:sz w:val="20"/>
                <w:szCs w:val="20"/>
              </w:rPr>
              <w:t>20 – Réquisition à autorité militaire</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_Toc213254131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39</w:t>
            </w:r>
            <w:r w:rsidRPr="00E85D33">
              <w:rPr>
                <w:rFonts w:ascii="Marianne" w:hAnsi="Marianne"/>
                <w:noProof/>
                <w:webHidden/>
                <w:sz w:val="20"/>
                <w:szCs w:val="20"/>
              </w:rPr>
              <w:fldChar w:fldCharType="end"/>
            </w:r>
          </w:hyperlink>
        </w:p>
        <w:p w14:paraId="1098E5F6" w14:textId="09056C15"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2" w:history="1">
            <w:r w:rsidRPr="00E85D33">
              <w:rPr>
                <w:rStyle w:val="Lienhypertexte"/>
                <w:rFonts w:ascii="Marianne" w:eastAsia="Marianne" w:hAnsi="Marianne"/>
                <w:noProof/>
                <w:sz w:val="20"/>
                <w:szCs w:val="20"/>
              </w:rPr>
              <w:t xml:space="preserve">21 – Réquisition de géolocalisation </w:t>
            </w:r>
            <w:r w:rsidRPr="00E85D33">
              <w:rPr>
                <w:rStyle w:val="Lienhypertexte"/>
                <w:rFonts w:ascii="Marianne" w:hAnsi="Marianne"/>
                <w:i/>
                <w:iCs/>
                <w:noProof/>
                <w:sz w:val="20"/>
                <w:szCs w:val="20"/>
              </w:rPr>
              <w:t>(en temps réel)</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_Toc213254132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40</w:t>
            </w:r>
            <w:r w:rsidRPr="00E85D33">
              <w:rPr>
                <w:rFonts w:ascii="Marianne" w:hAnsi="Marianne"/>
                <w:noProof/>
                <w:webHidden/>
                <w:sz w:val="20"/>
                <w:szCs w:val="20"/>
              </w:rPr>
              <w:fldChar w:fldCharType="end"/>
            </w:r>
          </w:hyperlink>
        </w:p>
        <w:p w14:paraId="54BAC6F0" w14:textId="73BEA1B6"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3" w:history="1">
            <w:r w:rsidRPr="00E85D33">
              <w:rPr>
                <w:rStyle w:val="Lienhypertexte"/>
                <w:rFonts w:ascii="Marianne" w:eastAsia="Marianne" w:hAnsi="Marianne"/>
                <w:noProof/>
                <w:sz w:val="20"/>
                <w:szCs w:val="20"/>
              </w:rPr>
              <w:t>22 – Réquisition de sonorisation et de fixation d’images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_Toc213254133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41</w:t>
            </w:r>
            <w:r w:rsidRPr="00E85D33">
              <w:rPr>
                <w:rFonts w:ascii="Marianne" w:hAnsi="Marianne"/>
                <w:noProof/>
                <w:webHidden/>
                <w:sz w:val="20"/>
                <w:szCs w:val="20"/>
              </w:rPr>
              <w:fldChar w:fldCharType="end"/>
            </w:r>
          </w:hyperlink>
        </w:p>
        <w:p w14:paraId="1C6EC459" w14:textId="2DC7E80F"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4" w:history="1">
            <w:r w:rsidRPr="00E85D33">
              <w:rPr>
                <w:rStyle w:val="Lienhypertexte"/>
                <w:rFonts w:ascii="Marianne" w:eastAsia="Marianne" w:hAnsi="Marianne"/>
                <w:noProof/>
                <w:sz w:val="20"/>
                <w:szCs w:val="20"/>
              </w:rPr>
              <w:t>23 – Réquisition d’interception</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_Toc213254134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42</w:t>
            </w:r>
            <w:r w:rsidRPr="00E85D33">
              <w:rPr>
                <w:rFonts w:ascii="Marianne" w:hAnsi="Marianne"/>
                <w:noProof/>
                <w:webHidden/>
                <w:sz w:val="20"/>
                <w:szCs w:val="20"/>
              </w:rPr>
              <w:fldChar w:fldCharType="end"/>
            </w:r>
          </w:hyperlink>
        </w:p>
        <w:p w14:paraId="606F5808" w14:textId="4D1FAA36"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5" w:history="1">
            <w:r w:rsidRPr="00E85D33">
              <w:rPr>
                <w:rStyle w:val="Lienhypertexte"/>
                <w:rFonts w:ascii="Marianne" w:eastAsia="Marianne" w:hAnsi="Marianne"/>
                <w:noProof/>
                <w:sz w:val="20"/>
                <w:szCs w:val="20"/>
              </w:rPr>
              <w:t>24 – Transcription</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_Toc213254135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43</w:t>
            </w:r>
            <w:r w:rsidRPr="00E85D33">
              <w:rPr>
                <w:rFonts w:ascii="Marianne" w:hAnsi="Marianne"/>
                <w:noProof/>
                <w:webHidden/>
                <w:sz w:val="20"/>
                <w:szCs w:val="20"/>
              </w:rPr>
              <w:fldChar w:fldCharType="end"/>
            </w:r>
          </w:hyperlink>
        </w:p>
        <w:p w14:paraId="2A91129C" w14:textId="5109AABF" w:rsidR="00E85D33" w:rsidRPr="00E85D33" w:rsidRDefault="00E85D33">
          <w:pPr>
            <w:pStyle w:val="TM2"/>
            <w:tabs>
              <w:tab w:val="right" w:leader="dot" w:pos="10456"/>
            </w:tabs>
            <w:rPr>
              <w:rFonts w:ascii="Marianne" w:eastAsiaTheme="minorEastAsia" w:hAnsi="Marianne" w:cstheme="minorBidi"/>
              <w:b w:val="0"/>
              <w:bCs w:val="0"/>
              <w:noProof/>
              <w:color w:val="auto"/>
              <w:kern w:val="2"/>
              <w:sz w:val="20"/>
              <w:szCs w:val="20"/>
              <w:lang w:eastAsia="fr-FR"/>
            </w:rPr>
          </w:pPr>
          <w:hyperlink w:anchor="_Toc213254136" w:history="1">
            <w:r w:rsidRPr="00E85D33">
              <w:rPr>
                <w:rStyle w:val="Lienhypertexte"/>
                <w:rFonts w:ascii="Marianne" w:eastAsia="Marianne" w:hAnsi="Marianne"/>
                <w:noProof/>
                <w:sz w:val="20"/>
                <w:szCs w:val="20"/>
              </w:rPr>
              <w:t>25 – Mandats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_Toc213254136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44</w:t>
            </w:r>
            <w:r w:rsidRPr="00E85D33">
              <w:rPr>
                <w:rFonts w:ascii="Marianne" w:hAnsi="Marianne"/>
                <w:noProof/>
                <w:webHidden/>
                <w:sz w:val="20"/>
                <w:szCs w:val="20"/>
              </w:rPr>
              <w:fldChar w:fldCharType="end"/>
            </w:r>
          </w:hyperlink>
        </w:p>
        <w:p w14:paraId="1A83AD23" w14:textId="39D8F5E2" w:rsidR="00E85D33" w:rsidRPr="00E85D33" w:rsidRDefault="00E85D33">
          <w:pPr>
            <w:pStyle w:val="TM1"/>
            <w:tabs>
              <w:tab w:val="right" w:leader="dot" w:pos="10456"/>
            </w:tabs>
            <w:rPr>
              <w:rFonts w:ascii="Marianne" w:eastAsiaTheme="minorEastAsia" w:hAnsi="Marianne" w:cstheme="minorBidi"/>
              <w:b w:val="0"/>
              <w:bCs w:val="0"/>
              <w:i w:val="0"/>
              <w:iCs w:val="0"/>
              <w:noProof/>
              <w:color w:val="auto"/>
              <w:kern w:val="2"/>
              <w:sz w:val="20"/>
              <w:szCs w:val="20"/>
              <w:lang w:eastAsia="fr-FR"/>
            </w:rPr>
          </w:pPr>
          <w:hyperlink w:anchor="_Toc213254137" w:history="1">
            <w:r w:rsidRPr="00E85D33">
              <w:rPr>
                <w:rStyle w:val="Lienhypertexte"/>
                <w:rFonts w:ascii="Marianne" w:hAnsi="Marianne"/>
                <w:noProof/>
                <w:sz w:val="20"/>
                <w:szCs w:val="20"/>
              </w:rPr>
              <w:t>Mémo DPG/DPS</w:t>
            </w:r>
            <w:r w:rsidRPr="00E85D33">
              <w:rPr>
                <w:rFonts w:ascii="Marianne" w:hAnsi="Marianne"/>
                <w:noProof/>
                <w:webHidden/>
                <w:sz w:val="20"/>
                <w:szCs w:val="20"/>
              </w:rPr>
              <w:tab/>
            </w:r>
            <w:r w:rsidRPr="00E85D33">
              <w:rPr>
                <w:rFonts w:ascii="Marianne" w:hAnsi="Marianne"/>
                <w:noProof/>
                <w:webHidden/>
                <w:sz w:val="20"/>
                <w:szCs w:val="20"/>
              </w:rPr>
              <w:fldChar w:fldCharType="begin"/>
            </w:r>
            <w:r w:rsidRPr="00E85D33">
              <w:rPr>
                <w:rFonts w:ascii="Marianne" w:hAnsi="Marianne"/>
                <w:noProof/>
                <w:webHidden/>
                <w:sz w:val="20"/>
                <w:szCs w:val="20"/>
              </w:rPr>
              <w:instrText xml:space="preserve"> PAGEREF _Toc213254137 \h </w:instrText>
            </w:r>
            <w:r w:rsidRPr="00E85D33">
              <w:rPr>
                <w:rFonts w:ascii="Marianne" w:hAnsi="Marianne"/>
                <w:noProof/>
                <w:webHidden/>
                <w:sz w:val="20"/>
                <w:szCs w:val="20"/>
              </w:rPr>
            </w:r>
            <w:r w:rsidRPr="00E85D33">
              <w:rPr>
                <w:rFonts w:ascii="Marianne" w:hAnsi="Marianne"/>
                <w:noProof/>
                <w:webHidden/>
                <w:sz w:val="20"/>
                <w:szCs w:val="20"/>
              </w:rPr>
              <w:fldChar w:fldCharType="separate"/>
            </w:r>
            <w:r w:rsidR="00353575">
              <w:rPr>
                <w:rFonts w:ascii="Marianne" w:hAnsi="Marianne"/>
                <w:noProof/>
                <w:webHidden/>
                <w:sz w:val="20"/>
                <w:szCs w:val="20"/>
              </w:rPr>
              <w:t>46</w:t>
            </w:r>
            <w:r w:rsidRPr="00E85D33">
              <w:rPr>
                <w:rFonts w:ascii="Marianne" w:hAnsi="Marianne"/>
                <w:noProof/>
                <w:webHidden/>
                <w:sz w:val="20"/>
                <w:szCs w:val="20"/>
              </w:rPr>
              <w:fldChar w:fldCharType="end"/>
            </w:r>
          </w:hyperlink>
        </w:p>
        <w:p w14:paraId="2DC3774A" w14:textId="4895CF9C" w:rsidR="00F627FB" w:rsidRPr="00E85D33" w:rsidRDefault="00F627FB" w:rsidP="489D89D2">
          <w:pPr>
            <w:pStyle w:val="TM2"/>
            <w:tabs>
              <w:tab w:val="right" w:leader="dot" w:pos="10455"/>
            </w:tabs>
            <w:rPr>
              <w:rStyle w:val="Lienhypertexte"/>
              <w:rFonts w:ascii="Marianne" w:eastAsia="Marianne" w:hAnsi="Marianne" w:cs="Marianne"/>
              <w:b w:val="0"/>
              <w:bCs w:val="0"/>
              <w:kern w:val="2"/>
              <w:sz w:val="20"/>
              <w:szCs w:val="20"/>
              <w:lang w:eastAsia="fr-FR"/>
            </w:rPr>
          </w:pPr>
          <w:r w:rsidRPr="00E85D33">
            <w:rPr>
              <w:rFonts w:ascii="Marianne" w:hAnsi="Marianne"/>
              <w:b w:val="0"/>
              <w:bCs w:val="0"/>
              <w:sz w:val="20"/>
              <w:szCs w:val="20"/>
            </w:rPr>
            <w:fldChar w:fldCharType="end"/>
          </w:r>
        </w:p>
      </w:sdtContent>
    </w:sdt>
    <w:p w14:paraId="69FAB2A7" w14:textId="5D4169E3" w:rsidR="00047224" w:rsidRDefault="00047224" w:rsidP="00047224">
      <w:pPr>
        <w:pStyle w:val="Titre1"/>
        <w:rPr>
          <w:rFonts w:eastAsia="Marianne" w:cs="Marianne"/>
        </w:rPr>
      </w:pPr>
      <w:bookmarkStart w:id="0" w:name="_Toc213254102"/>
      <w:r w:rsidRPr="1F1193A5">
        <w:rPr>
          <w:rFonts w:eastAsia="Marianne" w:cs="Marianne"/>
        </w:rPr>
        <w:lastRenderedPageBreak/>
        <w:t>I - Cadres d’enquête</w:t>
      </w:r>
      <w:bookmarkEnd w:id="0"/>
    </w:p>
    <w:p w14:paraId="63712C15" w14:textId="45D1CB77" w:rsidR="001128E4" w:rsidRDefault="001128E4" w:rsidP="001128E4"/>
    <w:p w14:paraId="4A55C042" w14:textId="378C0AF7" w:rsidR="001128E4" w:rsidRPr="001128E4" w:rsidRDefault="001128E4" w:rsidP="001128E4"/>
    <w:p w14:paraId="6ED69B0C" w14:textId="003972A0" w:rsidR="00047224" w:rsidRPr="005E118A" w:rsidRDefault="00BC1FF7">
      <w:pPr>
        <w:autoSpaceDE/>
        <w:autoSpaceDN/>
        <w:adjustRightInd/>
        <w:spacing w:after="160" w:line="278" w:lineRule="auto"/>
        <w:rPr>
          <w:rFonts w:eastAsia="Marianne"/>
        </w:rPr>
      </w:pPr>
      <w:r>
        <w:rPr>
          <w:noProof/>
        </w:rPr>
        <mc:AlternateContent>
          <mc:Choice Requires="wps">
            <w:drawing>
              <wp:anchor distT="0" distB="0" distL="114300" distR="114300" simplePos="0" relativeHeight="251662336" behindDoc="0" locked="0" layoutInCell="1" allowOverlap="1" wp14:anchorId="36EF0A31" wp14:editId="5E18D37D">
                <wp:simplePos x="0" y="0"/>
                <wp:positionH relativeFrom="column">
                  <wp:posOffset>4353951</wp:posOffset>
                </wp:positionH>
                <wp:positionV relativeFrom="paragraph">
                  <wp:posOffset>5072331</wp:posOffset>
                </wp:positionV>
                <wp:extent cx="752231" cy="520505"/>
                <wp:effectExtent l="0" t="0" r="0" b="635"/>
                <wp:wrapNone/>
                <wp:docPr id="226594508" name="Rectangle 4"/>
                <wp:cNvGraphicFramePr/>
                <a:graphic xmlns:a="http://schemas.openxmlformats.org/drawingml/2006/main">
                  <a:graphicData uri="http://schemas.microsoft.com/office/word/2010/wordprocessingShape">
                    <wps:wsp>
                      <wps:cNvSpPr/>
                      <wps:spPr>
                        <a:xfrm>
                          <a:off x="0" y="0"/>
                          <a:ext cx="752231" cy="52050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18B852" id="Rectangle 4" o:spid="_x0000_s1026" style="position:absolute;margin-left:342.85pt;margin-top:399.4pt;width:59.25pt;height:4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" fillcolor="white [3212]" stroked="f" strokeweight="1pt"/>
            </w:pict>
          </mc:Fallback>
        </mc:AlternateContent>
      </w:r>
      <w:r>
        <w:rPr>
          <w:noProof/>
        </w:rPr>
        <w:drawing>
          <wp:anchor distT="0" distB="0" distL="114300" distR="114300" simplePos="0" relativeHeight="251661312" behindDoc="0" locked="0" layoutInCell="1" allowOverlap="1" wp14:anchorId="044CE57D" wp14:editId="18CFF393">
            <wp:simplePos x="0" y="0"/>
            <wp:positionH relativeFrom="margin">
              <wp:posOffset>1672444</wp:posOffset>
            </wp:positionH>
            <wp:positionV relativeFrom="margin">
              <wp:posOffset>1645920</wp:posOffset>
            </wp:positionV>
            <wp:extent cx="3439551" cy="4586068"/>
            <wp:effectExtent l="0" t="0" r="2540" b="0"/>
            <wp:wrapSquare wrapText="bothSides"/>
            <wp:docPr id="574555849" name="Image 3" descr="Une image contenant habits, personne, Danse, debou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5849" name="Image 3" descr="Une image contenant habits, personne, Danse, debout&#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439551" cy="4586068"/>
                    </a:xfrm>
                    <a:prstGeom prst="rect">
                      <a:avLst/>
                    </a:prstGeom>
                  </pic:spPr>
                </pic:pic>
              </a:graphicData>
            </a:graphic>
          </wp:anchor>
        </w:drawing>
      </w:r>
      <w:r w:rsidR="00047224" w:rsidRPr="1F1193A5">
        <w:rPr>
          <w:rFonts w:eastAsia="Marianne"/>
        </w:rPr>
        <w:br w:type="page"/>
      </w:r>
    </w:p>
    <w:p w14:paraId="369523BA" w14:textId="4FBBE202" w:rsidR="00047224" w:rsidRPr="005E118A" w:rsidRDefault="00047224" w:rsidP="00047224">
      <w:pPr>
        <w:pStyle w:val="Titre2"/>
        <w:rPr>
          <w:rFonts w:eastAsia="Marianne"/>
        </w:rPr>
      </w:pPr>
      <w:bookmarkStart w:id="1" w:name="_Toc213254103"/>
      <w:r w:rsidRPr="1F1193A5">
        <w:rPr>
          <w:rFonts w:eastAsia="Marianne"/>
        </w:rPr>
        <w:lastRenderedPageBreak/>
        <w:t>A – Enquête préliminaire</w:t>
      </w:r>
      <w:bookmarkEnd w:id="1"/>
    </w:p>
    <w:p w14:paraId="53FD0EDF" w14:textId="2E3072C1" w:rsidR="002C2E4F" w:rsidRPr="005E118A" w:rsidRDefault="002C2E4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665B65" w:rsidRPr="005E118A" w14:paraId="23AC4A52" w14:textId="77777777" w:rsidTr="00927616">
        <w:tc>
          <w:tcPr>
            <w:tcW w:w="5000" w:type="pct"/>
            <w:shd w:val="clear" w:color="auto" w:fill="CCD8E6" w:themeFill="accent6" w:themeFillTint="66"/>
          </w:tcPr>
          <w:p w14:paraId="1FAB3980" w14:textId="59D17832" w:rsidR="00665B65" w:rsidRPr="005E118A" w:rsidRDefault="00665B65" w:rsidP="002C2E4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665B65" w:rsidRPr="005E118A" w14:paraId="7CCAC523" w14:textId="77777777" w:rsidTr="00927616">
              <w:tc>
                <w:tcPr>
                  <w:tcW w:w="8836" w:type="dxa"/>
                  <w:shd w:val="clear" w:color="auto" w:fill="E5EBF2" w:themeFill="accent6" w:themeFillTint="33"/>
                </w:tcPr>
                <w:p w14:paraId="6D26990F" w14:textId="3A435D4A" w:rsidR="00665B65" w:rsidRPr="005E118A" w:rsidRDefault="002C2E4F">
                  <w:pPr>
                    <w:autoSpaceDE/>
                    <w:autoSpaceDN/>
                    <w:adjustRightInd/>
                    <w:spacing w:after="160" w:line="278" w:lineRule="auto"/>
                    <w:rPr>
                      <w:rStyle w:val="Accentuation"/>
                      <w:rFonts w:eastAsia="Marianne"/>
                    </w:rPr>
                  </w:pPr>
                  <w:r w:rsidRPr="1F1193A5">
                    <w:rPr>
                      <w:rStyle w:val="Accentuation"/>
                      <w:rFonts w:eastAsia="Marianne"/>
                    </w:rPr>
                    <w:t>75 à 78 du CPP</w:t>
                  </w:r>
                  <w:r w:rsidR="0046270B" w:rsidRPr="1F1193A5">
                    <w:rPr>
                      <w:rStyle w:val="Accentuation"/>
                      <w:rFonts w:eastAsia="Marianne"/>
                    </w:rPr>
                    <w:t xml:space="preserve"> + enquêteurs</w:t>
                  </w:r>
                </w:p>
              </w:tc>
            </w:tr>
          </w:tbl>
          <w:p w14:paraId="66DC1205" w14:textId="59DE3148" w:rsidR="00665B65" w:rsidRPr="005E118A" w:rsidRDefault="00665B65">
            <w:pPr>
              <w:autoSpaceDE/>
              <w:autoSpaceDN/>
              <w:adjustRightInd/>
              <w:spacing w:after="160" w:line="278" w:lineRule="auto"/>
              <w:rPr>
                <w:rFonts w:eastAsia="Marianne"/>
              </w:rPr>
            </w:pPr>
          </w:p>
        </w:tc>
      </w:tr>
    </w:tbl>
    <w:p w14:paraId="60FFC1C4" w14:textId="2D31F12B" w:rsidR="00665B65" w:rsidRPr="005E118A" w:rsidRDefault="00665B65">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665B65" w:rsidRPr="005E118A" w14:paraId="78291362" w14:textId="77777777" w:rsidTr="00927616">
        <w:tc>
          <w:tcPr>
            <w:tcW w:w="5000" w:type="pct"/>
            <w:shd w:val="clear" w:color="auto" w:fill="FADAB5" w:themeFill="accent2" w:themeFillTint="66"/>
          </w:tcPr>
          <w:p w14:paraId="580C3FDB" w14:textId="77777777" w:rsidR="00665B65" w:rsidRPr="005E118A" w:rsidRDefault="00665B65" w:rsidP="002C2E4F">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665B65" w:rsidRPr="005E118A" w14:paraId="4C95CE35" w14:textId="77777777" w:rsidTr="00927616">
              <w:tc>
                <w:tcPr>
                  <w:tcW w:w="8836" w:type="dxa"/>
                  <w:shd w:val="clear" w:color="auto" w:fill="FCECDA" w:themeFill="accent2" w:themeFillTint="33"/>
                </w:tcPr>
                <w:p w14:paraId="6691746D" w14:textId="77777777" w:rsidR="002C2E4F" w:rsidRPr="005E118A" w:rsidRDefault="002C2E4F" w:rsidP="002C2E4F">
                  <w:pPr>
                    <w:rPr>
                      <w:rFonts w:eastAsia="Marianne"/>
                    </w:rPr>
                  </w:pPr>
                  <w:r w:rsidRPr="1F1193A5">
                    <w:rPr>
                      <w:rFonts w:eastAsia="Marianne"/>
                    </w:rPr>
                    <w:t xml:space="preserve">Nous sommes saisis le </w:t>
                  </w:r>
                  <w:r w:rsidRPr="003F63AD">
                    <w:rPr>
                      <w:rStyle w:val="Accentuationlgre"/>
                    </w:rPr>
                    <w:t>(date)</w:t>
                  </w:r>
                  <w:r w:rsidRPr="1F1193A5">
                    <w:rPr>
                      <w:rFonts w:eastAsia="Marianne"/>
                    </w:rPr>
                    <w:t xml:space="preserve"> à </w:t>
                  </w:r>
                  <w:r w:rsidRPr="003F63AD">
                    <w:rPr>
                      <w:rStyle w:val="Accentuationlgre"/>
                    </w:rPr>
                    <w:t>(heure)</w:t>
                  </w:r>
                  <w:r w:rsidRPr="1F1193A5">
                    <w:rPr>
                      <w:rStyle w:val="Accentuationlgre"/>
                      <w:rFonts w:ascii="Marianne" w:eastAsia="Marianne" w:hAnsi="Marianne"/>
                    </w:rPr>
                    <w:t xml:space="preserve"> </w:t>
                  </w:r>
                  <w:r w:rsidRPr="1F1193A5">
                    <w:rPr>
                      <w:rFonts w:eastAsia="Marianne"/>
                    </w:rPr>
                    <w:t xml:space="preserve">et les faits se sont produits le </w:t>
                  </w:r>
                  <w:r w:rsidRPr="003F63AD">
                    <w:rPr>
                      <w:rStyle w:val="Accentuationlgre"/>
                    </w:rPr>
                    <w:t>(date)</w:t>
                  </w:r>
                  <w:r w:rsidRPr="1F1193A5">
                    <w:rPr>
                      <w:rStyle w:val="Accentuationlgre"/>
                      <w:rFonts w:ascii="Marianne" w:eastAsia="Marianne" w:hAnsi="Marianne"/>
                    </w:rPr>
                    <w:t xml:space="preserve"> </w:t>
                  </w:r>
                  <w:r w:rsidRPr="1F1193A5">
                    <w:rPr>
                      <w:rFonts w:eastAsia="Marianne"/>
                    </w:rPr>
                    <w:t>à</w:t>
                  </w:r>
                  <w:r w:rsidRPr="1F1193A5">
                    <w:rPr>
                      <w:rStyle w:val="Accentuationlgre"/>
                      <w:rFonts w:ascii="Marianne" w:eastAsia="Marianne" w:hAnsi="Marianne"/>
                    </w:rPr>
                    <w:t xml:space="preserve"> </w:t>
                  </w:r>
                  <w:r w:rsidRPr="003F63AD">
                    <w:rPr>
                      <w:rStyle w:val="Accentuationlgre"/>
                    </w:rPr>
                    <w:t>(heure)</w:t>
                  </w:r>
                  <w:r w:rsidRPr="1F1193A5">
                    <w:rPr>
                      <w:rFonts w:eastAsia="Marianne"/>
                    </w:rPr>
                    <w:t>.</w:t>
                  </w:r>
                </w:p>
                <w:p w14:paraId="62D644C9" w14:textId="77777777" w:rsidR="00495383" w:rsidRPr="005E118A" w:rsidRDefault="00495383" w:rsidP="002C2E4F">
                  <w:pPr>
                    <w:rPr>
                      <w:rFonts w:eastAsia="Marianne"/>
                    </w:rPr>
                  </w:pPr>
                </w:p>
                <w:p w14:paraId="62A1733A" w14:textId="77777777" w:rsidR="00495383" w:rsidRPr="005E118A" w:rsidRDefault="002C2E4F" w:rsidP="002C2E4F">
                  <w:pPr>
                    <w:rPr>
                      <w:rFonts w:eastAsia="Marianne"/>
                    </w:rPr>
                  </w:pPr>
                  <w:r w:rsidRPr="1F1193A5">
                    <w:rPr>
                      <w:rFonts w:eastAsia="Marianne"/>
                    </w:rPr>
                    <w:t>Les faits ne viennent pas de se commettre.</w:t>
                  </w:r>
                  <w:r w:rsidRPr="005E118A">
                    <w:br/>
                  </w:r>
                </w:p>
                <w:p w14:paraId="6EABB6EF" w14:textId="5119B77F" w:rsidR="002C2E4F" w:rsidRPr="005E118A" w:rsidRDefault="002C2E4F" w:rsidP="002C2E4F">
                  <w:pPr>
                    <w:rPr>
                      <w:rFonts w:eastAsia="Marianne"/>
                    </w:rPr>
                  </w:pPr>
                  <w:r w:rsidRPr="1F1193A5">
                    <w:rPr>
                      <w:rFonts w:eastAsia="Marianne"/>
                    </w:rPr>
                    <w:t>Ils n’entrent pas dans le ca</w:t>
                  </w:r>
                  <w:r w:rsidR="0003759C" w:rsidRPr="1F1193A5">
                    <w:rPr>
                      <w:rFonts w:eastAsia="Marianne"/>
                    </w:rPr>
                    <w:t>s</w:t>
                  </w:r>
                  <w:r w:rsidRPr="1F1193A5">
                    <w:rPr>
                      <w:rFonts w:eastAsia="Marianne"/>
                    </w:rPr>
                    <w:t xml:space="preserve"> de la flagrance prévu à l’art. 53 du CPP.</w:t>
                  </w:r>
                </w:p>
              </w:tc>
            </w:tr>
          </w:tbl>
          <w:p w14:paraId="40A795C2" w14:textId="3C158155" w:rsidR="00665B65" w:rsidRPr="005E118A" w:rsidRDefault="00665B65">
            <w:pPr>
              <w:autoSpaceDE/>
              <w:autoSpaceDN/>
              <w:adjustRightInd/>
              <w:spacing w:after="160" w:line="278" w:lineRule="auto"/>
              <w:rPr>
                <w:rFonts w:eastAsia="Marianne"/>
              </w:rPr>
            </w:pPr>
          </w:p>
        </w:tc>
      </w:tr>
    </w:tbl>
    <w:p w14:paraId="778002E2" w14:textId="77777777" w:rsidR="00665B65" w:rsidRPr="005E118A" w:rsidRDefault="00665B65">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665B65" w:rsidRPr="005E118A" w14:paraId="2E362087" w14:textId="77777777" w:rsidTr="00927616">
        <w:tc>
          <w:tcPr>
            <w:tcW w:w="5000" w:type="pct"/>
            <w:shd w:val="clear" w:color="auto" w:fill="DAE1D3" w:themeFill="accent1" w:themeFillTint="66"/>
          </w:tcPr>
          <w:p w14:paraId="4F2856CF" w14:textId="77777777" w:rsidR="00665B65" w:rsidRPr="005E118A" w:rsidRDefault="00665B65" w:rsidP="002C2E4F">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665B65" w:rsidRPr="005E118A" w14:paraId="13F160E5" w14:textId="77777777" w:rsidTr="00927616">
              <w:tc>
                <w:tcPr>
                  <w:tcW w:w="8836" w:type="dxa"/>
                  <w:shd w:val="clear" w:color="auto" w:fill="ECF0E9" w:themeFill="accent1" w:themeFillTint="33"/>
                </w:tcPr>
                <w:p w14:paraId="186C75D6" w14:textId="0DE45CBC" w:rsidR="00665B65" w:rsidRPr="005E118A" w:rsidRDefault="002C2E4F">
                  <w:pPr>
                    <w:autoSpaceDE/>
                    <w:autoSpaceDN/>
                    <w:adjustRightInd/>
                    <w:spacing w:after="160" w:line="278" w:lineRule="auto"/>
                    <w:rPr>
                      <w:rFonts w:eastAsia="Marianne"/>
                    </w:rPr>
                  </w:pPr>
                  <w:r w:rsidRPr="1F1193A5">
                    <w:rPr>
                      <w:rFonts w:eastAsia="Marianne"/>
                    </w:rPr>
                    <w:t xml:space="preserve">Les faits se déroulent sur </w:t>
                  </w:r>
                  <w:r w:rsidR="00CC2A7C" w:rsidRPr="003F63AD">
                    <w:rPr>
                      <w:rStyle w:val="Accentuationlgre"/>
                    </w:rPr>
                    <w:t>(</w:t>
                  </w:r>
                  <w:r w:rsidRPr="003F63AD">
                    <w:rPr>
                      <w:rStyle w:val="Accentuationlgre"/>
                    </w:rPr>
                    <w:t>la commune</w:t>
                  </w:r>
                  <w:r w:rsidR="00CC2A7C" w:rsidRPr="003F63AD">
                    <w:rPr>
                      <w:rStyle w:val="Accentuationlgre"/>
                    </w:rPr>
                    <w:t>)</w:t>
                  </w:r>
                  <w:r w:rsidRPr="1F1193A5">
                    <w:rPr>
                      <w:rFonts w:eastAsia="Marianne"/>
                    </w:rPr>
                    <w:t xml:space="preserve"> placée</w:t>
                  </w:r>
                  <w:r w:rsidR="00CC2A7C" w:rsidRPr="1F1193A5">
                    <w:rPr>
                      <w:rFonts w:eastAsia="Marianne"/>
                    </w:rPr>
                    <w:t xml:space="preserve"> dans le ressort territorial où l’enquêteur exerce ses fonctions habituelles </w:t>
                  </w:r>
                  <w:r w:rsidR="00CC2A7C" w:rsidRPr="003F63AD">
                    <w:rPr>
                      <w:rStyle w:val="Accentuationlgre"/>
                    </w:rPr>
                    <w:t>(art. 18, al.1 et R.15-24 du CPP)</w:t>
                  </w:r>
                  <w:r w:rsidR="00CC2A7C" w:rsidRPr="1F1193A5">
                    <w:rPr>
                      <w:rFonts w:eastAsia="Marianne"/>
                    </w:rPr>
                    <w:t>.</w:t>
                  </w:r>
                </w:p>
              </w:tc>
            </w:tr>
          </w:tbl>
          <w:p w14:paraId="577E9565" w14:textId="200F5C1E" w:rsidR="00665B65" w:rsidRPr="005E118A" w:rsidRDefault="00665B65">
            <w:pPr>
              <w:autoSpaceDE/>
              <w:autoSpaceDN/>
              <w:adjustRightInd/>
              <w:spacing w:after="160" w:line="278" w:lineRule="auto"/>
              <w:rPr>
                <w:rFonts w:eastAsia="Marianne"/>
              </w:rPr>
            </w:pPr>
          </w:p>
        </w:tc>
      </w:tr>
    </w:tbl>
    <w:p w14:paraId="37323527" w14:textId="77777777" w:rsidR="00665B65" w:rsidRPr="005E118A" w:rsidRDefault="00665B65" w:rsidP="00665B65">
      <w:pPr>
        <w:rPr>
          <w:rFonts w:eastAsia="Marianne"/>
        </w:rPr>
      </w:pPr>
    </w:p>
    <w:p w14:paraId="3435D1CC" w14:textId="77777777" w:rsidR="00814B82" w:rsidRPr="005E118A" w:rsidRDefault="00814B82">
      <w:pPr>
        <w:autoSpaceDE/>
        <w:autoSpaceDN/>
        <w:adjustRightInd/>
        <w:spacing w:after="160" w:line="278" w:lineRule="auto"/>
        <w:rPr>
          <w:rFonts w:eastAsia="Marianne"/>
          <w:b/>
          <w:u w:val="single"/>
        </w:rPr>
      </w:pPr>
      <w:r w:rsidRPr="1F1193A5">
        <w:rPr>
          <w:rFonts w:eastAsia="Marianne"/>
        </w:rPr>
        <w:br w:type="page"/>
      </w:r>
    </w:p>
    <w:p w14:paraId="1792799F" w14:textId="7F6A8323" w:rsidR="00047224" w:rsidRPr="005E118A" w:rsidRDefault="00047224" w:rsidP="00047224">
      <w:pPr>
        <w:pStyle w:val="Titre2"/>
        <w:rPr>
          <w:rFonts w:eastAsia="Marianne"/>
        </w:rPr>
      </w:pPr>
      <w:bookmarkStart w:id="2" w:name="_Toc213254104"/>
      <w:r w:rsidRPr="1F1193A5">
        <w:rPr>
          <w:rFonts w:eastAsia="Marianne"/>
        </w:rPr>
        <w:lastRenderedPageBreak/>
        <w:t>B – Enquête de flagrance</w:t>
      </w:r>
      <w:bookmarkEnd w:id="2"/>
    </w:p>
    <w:p w14:paraId="68371321" w14:textId="77777777" w:rsidR="00814B82" w:rsidRPr="005E118A" w:rsidRDefault="00814B82" w:rsidP="00814B8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814B82" w:rsidRPr="005E118A" w14:paraId="33C62021" w14:textId="77777777" w:rsidTr="00927616">
        <w:tc>
          <w:tcPr>
            <w:tcW w:w="5000" w:type="pct"/>
            <w:shd w:val="clear" w:color="auto" w:fill="CCD8E6" w:themeFill="accent6" w:themeFillTint="66"/>
          </w:tcPr>
          <w:p w14:paraId="23E5B7C6" w14:textId="77777777" w:rsidR="00814B82" w:rsidRPr="005E118A" w:rsidRDefault="00814B82">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814B82" w:rsidRPr="005E118A" w14:paraId="1887C61D" w14:textId="77777777" w:rsidTr="00927616">
              <w:tc>
                <w:tcPr>
                  <w:tcW w:w="8836" w:type="dxa"/>
                  <w:shd w:val="clear" w:color="auto" w:fill="E5EBF2" w:themeFill="accent6" w:themeFillTint="33"/>
                </w:tcPr>
                <w:p w14:paraId="3EC7F827" w14:textId="32AA7CDF" w:rsidR="00814B82" w:rsidRPr="005E118A" w:rsidRDefault="00814B82">
                  <w:pPr>
                    <w:autoSpaceDE/>
                    <w:autoSpaceDN/>
                    <w:adjustRightInd/>
                    <w:spacing w:after="160" w:line="278" w:lineRule="auto"/>
                    <w:rPr>
                      <w:rStyle w:val="Accentuation"/>
                      <w:rFonts w:eastAsia="Marianne"/>
                    </w:rPr>
                  </w:pPr>
                  <w:r w:rsidRPr="1F1193A5">
                    <w:rPr>
                      <w:rStyle w:val="Accentuation"/>
                      <w:rFonts w:eastAsia="Marianne"/>
                    </w:rPr>
                    <w:t>53 à 67 du CPP</w:t>
                  </w:r>
                  <w:r w:rsidR="0046270B" w:rsidRPr="1F1193A5">
                    <w:rPr>
                      <w:rStyle w:val="Accentuation"/>
                      <w:rFonts w:eastAsia="Marianne"/>
                    </w:rPr>
                    <w:t xml:space="preserve"> + enquêteurs</w:t>
                  </w:r>
                </w:p>
              </w:tc>
            </w:tr>
          </w:tbl>
          <w:p w14:paraId="2BC80720" w14:textId="4859913B" w:rsidR="00814B82" w:rsidRPr="005E118A" w:rsidRDefault="00814B82">
            <w:pPr>
              <w:autoSpaceDE/>
              <w:autoSpaceDN/>
              <w:adjustRightInd/>
              <w:spacing w:after="160" w:line="278" w:lineRule="auto"/>
              <w:rPr>
                <w:rFonts w:eastAsia="Marianne"/>
              </w:rPr>
            </w:pPr>
          </w:p>
        </w:tc>
      </w:tr>
    </w:tbl>
    <w:p w14:paraId="52CB7318" w14:textId="77777777" w:rsidR="00814B82" w:rsidRPr="005E118A" w:rsidRDefault="00814B82" w:rsidP="00814B82">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814B82" w:rsidRPr="005E118A" w14:paraId="214D9EEF" w14:textId="77777777" w:rsidTr="00927616">
        <w:tc>
          <w:tcPr>
            <w:tcW w:w="5000" w:type="pct"/>
            <w:shd w:val="clear" w:color="auto" w:fill="FADAB5" w:themeFill="accent2" w:themeFillTint="66"/>
          </w:tcPr>
          <w:p w14:paraId="620B4924" w14:textId="77777777" w:rsidR="00814B82" w:rsidRPr="005E118A" w:rsidRDefault="00814B82">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814B82" w:rsidRPr="005E118A" w14:paraId="583B3D91" w14:textId="77777777" w:rsidTr="00927616">
              <w:tc>
                <w:tcPr>
                  <w:tcW w:w="8836" w:type="dxa"/>
                  <w:shd w:val="clear" w:color="auto" w:fill="FCECDA" w:themeFill="accent2" w:themeFillTint="33"/>
                </w:tcPr>
                <w:p w14:paraId="6601D9B8" w14:textId="77777777" w:rsidR="00814B82" w:rsidRPr="005E118A" w:rsidRDefault="00814B82">
                  <w:pPr>
                    <w:rPr>
                      <w:rFonts w:eastAsia="Marianne"/>
                    </w:rPr>
                  </w:pPr>
                  <w:r w:rsidRPr="1F1193A5">
                    <w:rPr>
                      <w:rFonts w:eastAsia="Marianne"/>
                    </w:rPr>
                    <w:t xml:space="preserve">Nous sommes saisis le </w:t>
                  </w:r>
                  <w:r w:rsidRPr="003F63AD">
                    <w:rPr>
                      <w:rStyle w:val="Accentuationlgre"/>
                    </w:rPr>
                    <w:t>(date)</w:t>
                  </w:r>
                  <w:r w:rsidRPr="1F1193A5">
                    <w:rPr>
                      <w:rFonts w:eastAsia="Marianne"/>
                    </w:rPr>
                    <w:t xml:space="preserve"> à </w:t>
                  </w:r>
                  <w:r w:rsidRPr="003F63AD">
                    <w:rPr>
                      <w:rStyle w:val="Accentuationlgre"/>
                    </w:rPr>
                    <w:t>(heure)</w:t>
                  </w:r>
                  <w:r w:rsidRPr="1F1193A5">
                    <w:rPr>
                      <w:rStyle w:val="Accentuationlgre"/>
                      <w:rFonts w:ascii="Marianne" w:eastAsia="Marianne" w:hAnsi="Marianne"/>
                    </w:rPr>
                    <w:t xml:space="preserve"> </w:t>
                  </w:r>
                  <w:r w:rsidRPr="1F1193A5">
                    <w:rPr>
                      <w:rFonts w:eastAsia="Marianne"/>
                    </w:rPr>
                    <w:t xml:space="preserve">et les faits se sont produits le </w:t>
                  </w:r>
                  <w:r w:rsidRPr="003F63AD">
                    <w:rPr>
                      <w:rStyle w:val="Accentuationlgre"/>
                    </w:rPr>
                    <w:t>(date)</w:t>
                  </w:r>
                  <w:r w:rsidRPr="1F1193A5">
                    <w:rPr>
                      <w:rStyle w:val="Accentuationlgre"/>
                      <w:rFonts w:ascii="Marianne" w:eastAsia="Marianne" w:hAnsi="Marianne"/>
                    </w:rPr>
                    <w:t xml:space="preserve"> </w:t>
                  </w:r>
                  <w:r w:rsidRPr="1F1193A5">
                    <w:rPr>
                      <w:rFonts w:eastAsia="Marianne"/>
                    </w:rPr>
                    <w:t>à</w:t>
                  </w:r>
                  <w:r w:rsidRPr="1F1193A5">
                    <w:rPr>
                      <w:rStyle w:val="Accentuationlgre"/>
                      <w:rFonts w:ascii="Marianne" w:eastAsia="Marianne" w:hAnsi="Marianne"/>
                    </w:rPr>
                    <w:t xml:space="preserve"> </w:t>
                  </w:r>
                  <w:r w:rsidRPr="003F63AD">
                    <w:rPr>
                      <w:rStyle w:val="Accentuationlgre"/>
                    </w:rPr>
                    <w:t>(heure)</w:t>
                  </w:r>
                  <w:r w:rsidRPr="1F1193A5">
                    <w:rPr>
                      <w:rFonts w:eastAsia="Marianne"/>
                    </w:rPr>
                    <w:t>.</w:t>
                  </w:r>
                </w:p>
                <w:p w14:paraId="1BA72570" w14:textId="77777777" w:rsidR="00814B82" w:rsidRPr="005E118A" w:rsidRDefault="00814B82">
                  <w:pPr>
                    <w:rPr>
                      <w:rFonts w:eastAsia="Marianne"/>
                    </w:rPr>
                  </w:pPr>
                </w:p>
                <w:p w14:paraId="0E1F1AC2" w14:textId="77777777" w:rsidR="00814B82" w:rsidRPr="005E118A" w:rsidRDefault="00814B82">
                  <w:pPr>
                    <w:rPr>
                      <w:rFonts w:eastAsia="Marianne"/>
                    </w:rPr>
                  </w:pPr>
                  <w:r w:rsidRPr="1F1193A5">
                    <w:rPr>
                      <w:rFonts w:eastAsia="Marianne"/>
                    </w:rPr>
                    <w:t xml:space="preserve">Les faits se commettent actuellement </w:t>
                  </w:r>
                </w:p>
                <w:p w14:paraId="1FA97845" w14:textId="4CF7F84B" w:rsidR="00814B82" w:rsidRPr="005E118A" w:rsidRDefault="00814B82" w:rsidP="00814B82">
                  <w:pPr>
                    <w:pStyle w:val="Paragraphedeliste"/>
                    <w:numPr>
                      <w:ilvl w:val="0"/>
                      <w:numId w:val="23"/>
                    </w:numPr>
                    <w:rPr>
                      <w:rFonts w:eastAsia="Marianne"/>
                    </w:rPr>
                  </w:pPr>
                  <w:proofErr w:type="gramStart"/>
                  <w:r w:rsidRPr="003F63AD">
                    <w:rPr>
                      <w:rFonts w:eastAsia="Marianne"/>
                      <w:u w:val="single"/>
                    </w:rPr>
                    <w:t>ou</w:t>
                  </w:r>
                  <w:proofErr w:type="gramEnd"/>
                  <w:r w:rsidRPr="1F1193A5">
                    <w:rPr>
                      <w:rFonts w:eastAsia="Marianne"/>
                    </w:rPr>
                    <w:t xml:space="preserve"> viennent de se commettre </w:t>
                  </w:r>
                </w:p>
                <w:p w14:paraId="7371F9DD" w14:textId="67D90341" w:rsidR="00814B82" w:rsidRPr="005E118A" w:rsidRDefault="00814B82" w:rsidP="00814B82">
                  <w:pPr>
                    <w:pStyle w:val="Paragraphedeliste"/>
                    <w:numPr>
                      <w:ilvl w:val="0"/>
                      <w:numId w:val="23"/>
                    </w:numPr>
                    <w:rPr>
                      <w:rFonts w:eastAsia="Marianne"/>
                    </w:rPr>
                  </w:pPr>
                  <w:proofErr w:type="gramStart"/>
                  <w:r w:rsidRPr="003F63AD">
                    <w:rPr>
                      <w:rFonts w:eastAsia="Marianne"/>
                      <w:u w:val="single"/>
                    </w:rPr>
                    <w:t>ou</w:t>
                  </w:r>
                  <w:proofErr w:type="gramEnd"/>
                  <w:r w:rsidRPr="1F1193A5">
                    <w:rPr>
                      <w:rFonts w:eastAsia="Marianne"/>
                    </w:rPr>
                    <w:t xml:space="preserve"> dans un temps très voisin de l’action, la personne soupçonnée est poursuivie par la clameur publique ou est trouvée en possession d’objets ou présente des traces ou indices, laissant penser qu’elle a participé au crime ou au délit </w:t>
                  </w:r>
                  <w:r w:rsidRPr="003F63AD">
                    <w:rPr>
                      <w:rStyle w:val="Accentuationlgre"/>
                    </w:rPr>
                    <w:t>(art.53 du CPP)</w:t>
                  </w:r>
                  <w:r w:rsidRPr="1F1193A5">
                    <w:rPr>
                      <w:rFonts w:eastAsia="Marianne"/>
                    </w:rPr>
                    <w:t>.</w:t>
                  </w:r>
                </w:p>
                <w:p w14:paraId="6072B8F0" w14:textId="77777777" w:rsidR="00814B82" w:rsidRPr="005E118A" w:rsidRDefault="00814B82">
                  <w:pPr>
                    <w:rPr>
                      <w:rFonts w:eastAsia="Marianne"/>
                    </w:rPr>
                  </w:pPr>
                </w:p>
                <w:p w14:paraId="700A5A68" w14:textId="2153AEF3" w:rsidR="00814B82" w:rsidRPr="005E118A" w:rsidRDefault="00814B82" w:rsidP="00814B82">
                  <w:pPr>
                    <w:rPr>
                      <w:rFonts w:eastAsia="Marianne"/>
                    </w:rPr>
                  </w:pPr>
                  <w:r w:rsidRPr="1F1193A5">
                    <w:rPr>
                      <w:rFonts w:eastAsia="Marianne"/>
                    </w:rPr>
                    <w:t>Ces faits sont punis d’une peine d’emprisonnement.</w:t>
                  </w:r>
                </w:p>
              </w:tc>
            </w:tr>
          </w:tbl>
          <w:p w14:paraId="73B5D231" w14:textId="14F64FA1" w:rsidR="00814B82" w:rsidRPr="005E118A" w:rsidRDefault="00814B82">
            <w:pPr>
              <w:autoSpaceDE/>
              <w:autoSpaceDN/>
              <w:adjustRightInd/>
              <w:spacing w:after="160" w:line="278" w:lineRule="auto"/>
              <w:rPr>
                <w:rFonts w:eastAsia="Marianne"/>
              </w:rPr>
            </w:pPr>
          </w:p>
        </w:tc>
      </w:tr>
    </w:tbl>
    <w:p w14:paraId="39D6F757" w14:textId="77777777" w:rsidR="00814B82" w:rsidRPr="005E118A" w:rsidRDefault="00814B82" w:rsidP="00814B82">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814B82" w:rsidRPr="005E118A" w14:paraId="403AE403" w14:textId="77777777" w:rsidTr="00927616">
        <w:tc>
          <w:tcPr>
            <w:tcW w:w="5000" w:type="pct"/>
            <w:shd w:val="clear" w:color="auto" w:fill="DAE1D3" w:themeFill="accent1" w:themeFillTint="66"/>
          </w:tcPr>
          <w:p w14:paraId="06DB8725" w14:textId="77777777" w:rsidR="00814B82" w:rsidRPr="005E118A" w:rsidRDefault="00814B82">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814B82" w:rsidRPr="005E118A" w14:paraId="55C17A62" w14:textId="77777777" w:rsidTr="00927616">
              <w:tc>
                <w:tcPr>
                  <w:tcW w:w="8836" w:type="dxa"/>
                  <w:shd w:val="clear" w:color="auto" w:fill="ECF0E9" w:themeFill="accent1" w:themeFillTint="33"/>
                </w:tcPr>
                <w:p w14:paraId="2EDC554F" w14:textId="77777777" w:rsidR="00814B82" w:rsidRPr="005E118A" w:rsidRDefault="00814B82">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7A80F4C3" w14:textId="084DB442" w:rsidR="00814B82" w:rsidRPr="005E118A" w:rsidRDefault="00814B82">
            <w:pPr>
              <w:autoSpaceDE/>
              <w:autoSpaceDN/>
              <w:adjustRightInd/>
              <w:spacing w:after="160" w:line="278" w:lineRule="auto"/>
              <w:rPr>
                <w:rFonts w:eastAsia="Marianne"/>
              </w:rPr>
            </w:pPr>
          </w:p>
        </w:tc>
      </w:tr>
    </w:tbl>
    <w:p w14:paraId="2E936930" w14:textId="77777777" w:rsidR="00814B82" w:rsidRPr="005E118A" w:rsidRDefault="00814B82" w:rsidP="00814B82">
      <w:pPr>
        <w:rPr>
          <w:rFonts w:eastAsia="Marianne"/>
        </w:rPr>
      </w:pPr>
    </w:p>
    <w:p w14:paraId="6B06B157" w14:textId="77777777" w:rsidR="00814B82" w:rsidRPr="005E118A" w:rsidRDefault="00814B82">
      <w:pPr>
        <w:autoSpaceDE/>
        <w:autoSpaceDN/>
        <w:adjustRightInd/>
        <w:spacing w:after="160" w:line="278" w:lineRule="auto"/>
        <w:rPr>
          <w:rFonts w:eastAsia="Marianne"/>
          <w:b/>
          <w:u w:val="single"/>
        </w:rPr>
      </w:pPr>
      <w:r w:rsidRPr="1F1193A5">
        <w:rPr>
          <w:rFonts w:eastAsia="Marianne"/>
        </w:rPr>
        <w:br w:type="page"/>
      </w:r>
    </w:p>
    <w:p w14:paraId="793D4BCA" w14:textId="2E4A14A4" w:rsidR="00047224" w:rsidRPr="005E118A" w:rsidRDefault="00047224" w:rsidP="00047224">
      <w:pPr>
        <w:pStyle w:val="Titre2"/>
        <w:rPr>
          <w:rFonts w:eastAsia="Marianne"/>
        </w:rPr>
      </w:pPr>
      <w:bookmarkStart w:id="3" w:name="_Toc213254105"/>
      <w:r w:rsidRPr="1F1193A5">
        <w:rPr>
          <w:rFonts w:eastAsia="Marianne"/>
        </w:rPr>
        <w:lastRenderedPageBreak/>
        <w:t>C – Commission rogatoire</w:t>
      </w:r>
      <w:bookmarkEnd w:id="3"/>
    </w:p>
    <w:p w14:paraId="7E713D5E" w14:textId="77777777" w:rsidR="0046270B" w:rsidRPr="005E118A" w:rsidRDefault="0046270B" w:rsidP="0046270B">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347C6CCC" w14:textId="77777777" w:rsidTr="00927616">
        <w:tc>
          <w:tcPr>
            <w:tcW w:w="5000" w:type="pct"/>
            <w:shd w:val="clear" w:color="auto" w:fill="CCD8E6" w:themeFill="accent6" w:themeFillTint="66"/>
          </w:tcPr>
          <w:p w14:paraId="594C298C" w14:textId="77777777" w:rsidR="0046270B" w:rsidRPr="005E118A" w:rsidRDefault="0046270B">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69935E5A" w14:textId="77777777" w:rsidTr="00927616">
              <w:tc>
                <w:tcPr>
                  <w:tcW w:w="8836" w:type="dxa"/>
                  <w:shd w:val="clear" w:color="auto" w:fill="E5EBF2" w:themeFill="accent6" w:themeFillTint="33"/>
                </w:tcPr>
                <w:p w14:paraId="59E2B700" w14:textId="24E49048" w:rsidR="0046270B" w:rsidRPr="005E118A" w:rsidRDefault="0046270B">
                  <w:pPr>
                    <w:autoSpaceDE/>
                    <w:autoSpaceDN/>
                    <w:adjustRightInd/>
                    <w:spacing w:after="160" w:line="278" w:lineRule="auto"/>
                    <w:rPr>
                      <w:rStyle w:val="Accentuation"/>
                      <w:rFonts w:eastAsia="Marianne"/>
                    </w:rPr>
                  </w:pPr>
                  <w:r w:rsidRPr="1F1193A5">
                    <w:rPr>
                      <w:rStyle w:val="Accentuation"/>
                      <w:rFonts w:eastAsia="Marianne"/>
                    </w:rPr>
                    <w:t>151 à 154-2 du CPP + enquêteurs</w:t>
                  </w:r>
                </w:p>
              </w:tc>
            </w:tr>
          </w:tbl>
          <w:p w14:paraId="55979D5A" w14:textId="2808F4C9" w:rsidR="0046270B" w:rsidRPr="005E118A" w:rsidRDefault="0046270B">
            <w:pPr>
              <w:autoSpaceDE/>
              <w:autoSpaceDN/>
              <w:adjustRightInd/>
              <w:spacing w:after="160" w:line="278" w:lineRule="auto"/>
              <w:rPr>
                <w:rFonts w:eastAsia="Marianne"/>
              </w:rPr>
            </w:pPr>
          </w:p>
        </w:tc>
      </w:tr>
    </w:tbl>
    <w:p w14:paraId="2466A58D" w14:textId="77777777" w:rsidR="0046270B" w:rsidRPr="005E118A" w:rsidRDefault="0046270B" w:rsidP="0046270B">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24F5DA09" w14:textId="77777777" w:rsidTr="00927616">
        <w:tc>
          <w:tcPr>
            <w:tcW w:w="5000" w:type="pct"/>
            <w:shd w:val="clear" w:color="auto" w:fill="FADAB5" w:themeFill="accent2" w:themeFillTint="66"/>
          </w:tcPr>
          <w:p w14:paraId="10E9EB17" w14:textId="77777777" w:rsidR="0046270B" w:rsidRPr="005E118A" w:rsidRDefault="0046270B">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117B4548" w14:textId="77777777" w:rsidTr="00927616">
              <w:tc>
                <w:tcPr>
                  <w:tcW w:w="8836" w:type="dxa"/>
                  <w:shd w:val="clear" w:color="auto" w:fill="FCECDA" w:themeFill="accent2" w:themeFillTint="33"/>
                </w:tcPr>
                <w:p w14:paraId="3EE75BD3" w14:textId="77777777" w:rsidR="0046270B" w:rsidRPr="005E118A" w:rsidRDefault="0046270B">
                  <w:pPr>
                    <w:rPr>
                      <w:rFonts w:eastAsia="Marianne"/>
                    </w:rPr>
                  </w:pPr>
                  <w:r w:rsidRPr="1F1193A5">
                    <w:rPr>
                      <w:rFonts w:eastAsia="Marianne"/>
                    </w:rPr>
                    <w:t xml:space="preserve">Le juge d’instruction de </w:t>
                  </w:r>
                  <w:r w:rsidRPr="003F63AD">
                    <w:rPr>
                      <w:rStyle w:val="Accentuationlgre"/>
                    </w:rPr>
                    <w:t>(ville du siège du JI)</w:t>
                  </w:r>
                  <w:r w:rsidRPr="1F1193A5">
                    <w:rPr>
                      <w:rFonts w:eastAsia="Marianne"/>
                    </w:rPr>
                    <w:t xml:space="preserve"> saisit le </w:t>
                  </w:r>
                  <w:r w:rsidRPr="003F63AD">
                    <w:rPr>
                      <w:rStyle w:val="Accentuationlgre"/>
                    </w:rPr>
                    <w:t>(chef de service)</w:t>
                  </w:r>
                  <w:r w:rsidRPr="1F1193A5">
                    <w:rPr>
                      <w:rFonts w:eastAsia="Marianne"/>
                    </w:rPr>
                    <w:t xml:space="preserve">, par commission rogatoire n° </w:t>
                  </w:r>
                  <w:r w:rsidRPr="003F63AD">
                    <w:rPr>
                      <w:rStyle w:val="Accentuationlgre"/>
                    </w:rPr>
                    <w:t>(n° de la CR)</w:t>
                  </w:r>
                  <w:r w:rsidRPr="1F1193A5">
                    <w:rPr>
                      <w:rFonts w:eastAsia="Marianne"/>
                    </w:rPr>
                    <w:t xml:space="preserve"> en date du </w:t>
                  </w:r>
                  <w:r w:rsidRPr="003F63AD">
                    <w:rPr>
                      <w:rStyle w:val="Accentuationlgre"/>
                    </w:rPr>
                    <w:t>(date)</w:t>
                  </w:r>
                  <w:r w:rsidRPr="1F1193A5">
                    <w:rPr>
                      <w:rFonts w:eastAsia="Marianne"/>
                    </w:rPr>
                    <w:t xml:space="preserve"> qui la subdélègue à </w:t>
                  </w:r>
                  <w:r w:rsidRPr="003F63AD">
                    <w:rPr>
                      <w:rStyle w:val="Accentuationlgre"/>
                    </w:rPr>
                    <w:t>(enquêteur désigné)</w:t>
                  </w:r>
                  <w:r w:rsidRPr="1F1193A5">
                    <w:rPr>
                      <w:rFonts w:eastAsia="Marianne"/>
                    </w:rPr>
                    <w:t>.</w:t>
                  </w:r>
                </w:p>
                <w:p w14:paraId="2CCCC8D9" w14:textId="77777777" w:rsidR="0046270B" w:rsidRPr="005E118A" w:rsidRDefault="0046270B">
                  <w:pPr>
                    <w:rPr>
                      <w:rFonts w:eastAsia="Marianne"/>
                    </w:rPr>
                  </w:pPr>
                </w:p>
                <w:p w14:paraId="64CE508F" w14:textId="572780D4" w:rsidR="0046270B" w:rsidRPr="005E118A" w:rsidRDefault="0046270B">
                  <w:pPr>
                    <w:rPr>
                      <w:rFonts w:eastAsia="Marianne"/>
                    </w:rPr>
                  </w:pPr>
                  <w:r w:rsidRPr="1F1193A5">
                    <w:rPr>
                      <w:rFonts w:eastAsia="Marianne"/>
                    </w:rPr>
                    <w:t xml:space="preserve">Cette CR est attribuée à : </w:t>
                  </w:r>
                  <w:r w:rsidRPr="003F63AD">
                    <w:rPr>
                      <w:rStyle w:val="Accentuationlgre"/>
                    </w:rPr>
                    <w:t>(enquêteur désigné)</w:t>
                  </w:r>
                  <w:r w:rsidRPr="1F1193A5">
                    <w:rPr>
                      <w:rFonts w:eastAsia="Marianne"/>
                    </w:rPr>
                    <w:t xml:space="preserve"> en qualité de DE. </w:t>
                  </w:r>
                </w:p>
                <w:p w14:paraId="367A57EF" w14:textId="77777777" w:rsidR="0046270B" w:rsidRPr="005E118A" w:rsidRDefault="0046270B">
                  <w:pPr>
                    <w:rPr>
                      <w:rFonts w:eastAsia="Marianne"/>
                    </w:rPr>
                  </w:pPr>
                </w:p>
                <w:p w14:paraId="272354DC" w14:textId="03FADF5A" w:rsidR="0046270B" w:rsidRPr="005E118A" w:rsidRDefault="0046270B">
                  <w:pPr>
                    <w:rPr>
                      <w:rStyle w:val="Accentuationlgre"/>
                      <w:rFonts w:ascii="Marianne" w:eastAsia="Marianne" w:hAnsi="Marianne"/>
                    </w:rPr>
                  </w:pPr>
                  <w:r w:rsidRPr="1F1193A5">
                    <w:rPr>
                      <w:rFonts w:eastAsia="Marianne"/>
                    </w:rPr>
                    <w:t>Infraction</w:t>
                  </w:r>
                  <w:r w:rsidRPr="003F63AD">
                    <w:rPr>
                      <w:rStyle w:val="Accentuationlgre"/>
                    </w:rPr>
                    <w:t>(s)</w:t>
                  </w:r>
                  <w:r w:rsidRPr="1F1193A5">
                    <w:rPr>
                      <w:rFonts w:eastAsia="Marianne"/>
                    </w:rPr>
                    <w:t xml:space="preserve"> : </w:t>
                  </w:r>
                  <w:r w:rsidRPr="003F63AD">
                    <w:rPr>
                      <w:rStyle w:val="Accentuationlgre"/>
                    </w:rPr>
                    <w:t>(citer)</w:t>
                  </w:r>
                </w:p>
              </w:tc>
            </w:tr>
          </w:tbl>
          <w:p w14:paraId="411D87F7" w14:textId="7AA38E52" w:rsidR="0046270B" w:rsidRPr="005E118A" w:rsidRDefault="0046270B">
            <w:pPr>
              <w:autoSpaceDE/>
              <w:autoSpaceDN/>
              <w:adjustRightInd/>
              <w:spacing w:after="160" w:line="278" w:lineRule="auto"/>
              <w:rPr>
                <w:rFonts w:eastAsia="Marianne"/>
              </w:rPr>
            </w:pPr>
          </w:p>
        </w:tc>
      </w:tr>
    </w:tbl>
    <w:p w14:paraId="06BA53CE" w14:textId="77777777" w:rsidR="0046270B" w:rsidRPr="005E118A" w:rsidRDefault="0046270B" w:rsidP="0046270B">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7AEDC089" w14:textId="77777777" w:rsidTr="00927616">
        <w:tc>
          <w:tcPr>
            <w:tcW w:w="5000" w:type="pct"/>
            <w:shd w:val="clear" w:color="auto" w:fill="DAE1D3" w:themeFill="accent1" w:themeFillTint="66"/>
          </w:tcPr>
          <w:p w14:paraId="352DB2B8" w14:textId="77777777" w:rsidR="0046270B" w:rsidRPr="005E118A" w:rsidRDefault="0046270B">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4306B64F" w14:textId="77777777" w:rsidTr="00927616">
              <w:tc>
                <w:tcPr>
                  <w:tcW w:w="8836" w:type="dxa"/>
                  <w:shd w:val="clear" w:color="auto" w:fill="ECF0E9" w:themeFill="accent1" w:themeFillTint="33"/>
                </w:tcPr>
                <w:p w14:paraId="352E0F1E" w14:textId="77777777" w:rsidR="0046270B" w:rsidRPr="005E118A" w:rsidRDefault="0046270B">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738CC851" w14:textId="6F97CEAE" w:rsidR="0046270B" w:rsidRPr="005E118A" w:rsidRDefault="0046270B">
            <w:pPr>
              <w:autoSpaceDE/>
              <w:autoSpaceDN/>
              <w:adjustRightInd/>
              <w:spacing w:after="160" w:line="278" w:lineRule="auto"/>
              <w:rPr>
                <w:rFonts w:eastAsia="Marianne"/>
              </w:rPr>
            </w:pPr>
          </w:p>
        </w:tc>
      </w:tr>
    </w:tbl>
    <w:p w14:paraId="56A06F12" w14:textId="6BC5E97F" w:rsidR="0046270B" w:rsidRPr="005E118A" w:rsidRDefault="0046270B">
      <w:pPr>
        <w:autoSpaceDE/>
        <w:autoSpaceDN/>
        <w:adjustRightInd/>
        <w:spacing w:after="160" w:line="278" w:lineRule="auto"/>
        <w:rPr>
          <w:rFonts w:eastAsia="Marianne"/>
          <w:b/>
          <w:u w:val="single"/>
        </w:rPr>
      </w:pPr>
    </w:p>
    <w:p w14:paraId="229B8BA0" w14:textId="77777777" w:rsidR="0046270B" w:rsidRPr="005E118A" w:rsidRDefault="0046270B">
      <w:pPr>
        <w:autoSpaceDE/>
        <w:autoSpaceDN/>
        <w:adjustRightInd/>
        <w:spacing w:after="160" w:line="278" w:lineRule="auto"/>
        <w:rPr>
          <w:rFonts w:eastAsia="Marianne"/>
          <w:b/>
          <w:u w:val="single"/>
        </w:rPr>
      </w:pPr>
      <w:r w:rsidRPr="1F1193A5">
        <w:rPr>
          <w:rFonts w:eastAsia="Marianne"/>
          <w:b/>
          <w:u w:val="single"/>
        </w:rPr>
        <w:br w:type="page"/>
      </w:r>
    </w:p>
    <w:p w14:paraId="28D2C1A0" w14:textId="1C3EFB8C" w:rsidR="00047224" w:rsidRPr="005E118A" w:rsidRDefault="00047224" w:rsidP="00047224">
      <w:pPr>
        <w:pStyle w:val="Titre2"/>
        <w:rPr>
          <w:rFonts w:eastAsia="Marianne"/>
        </w:rPr>
      </w:pPr>
      <w:bookmarkStart w:id="4" w:name="_Toc213254106"/>
      <w:r w:rsidRPr="1F1193A5">
        <w:rPr>
          <w:rFonts w:eastAsia="Marianne"/>
        </w:rPr>
        <w:lastRenderedPageBreak/>
        <w:t>D – Enquête de découverte de cadavre</w:t>
      </w:r>
      <w:bookmarkEnd w:id="4"/>
    </w:p>
    <w:p w14:paraId="58948243" w14:textId="77777777" w:rsidR="0046270B" w:rsidRPr="005E118A" w:rsidRDefault="0046270B" w:rsidP="0046270B">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74187B74" w14:textId="77777777" w:rsidTr="00927616">
        <w:tc>
          <w:tcPr>
            <w:tcW w:w="5000" w:type="pct"/>
            <w:shd w:val="clear" w:color="auto" w:fill="CCD8E6" w:themeFill="accent6" w:themeFillTint="66"/>
          </w:tcPr>
          <w:p w14:paraId="54561A5C" w14:textId="77777777" w:rsidR="0046270B" w:rsidRPr="005E118A" w:rsidRDefault="0046270B">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15BCE8C9" w14:textId="77777777" w:rsidTr="00927616">
              <w:tc>
                <w:tcPr>
                  <w:tcW w:w="8836" w:type="dxa"/>
                  <w:shd w:val="clear" w:color="auto" w:fill="E5EBF2" w:themeFill="accent6" w:themeFillTint="33"/>
                </w:tcPr>
                <w:p w14:paraId="510E7970" w14:textId="7458A2FD" w:rsidR="0046270B" w:rsidRPr="005E118A" w:rsidRDefault="0046270B">
                  <w:pPr>
                    <w:autoSpaceDE/>
                    <w:autoSpaceDN/>
                    <w:adjustRightInd/>
                    <w:spacing w:after="160" w:line="278" w:lineRule="auto"/>
                    <w:rPr>
                      <w:rStyle w:val="Accentuation"/>
                      <w:rFonts w:eastAsia="Marianne"/>
                    </w:rPr>
                  </w:pPr>
                  <w:r w:rsidRPr="1F1193A5">
                    <w:rPr>
                      <w:rStyle w:val="Accentuation"/>
                      <w:rFonts w:eastAsia="Marianne"/>
                    </w:rPr>
                    <w:t>74</w:t>
                  </w:r>
                  <w:r w:rsidR="00495383" w:rsidRPr="1F1193A5">
                    <w:rPr>
                      <w:rStyle w:val="Accentuation"/>
                      <w:rFonts w:eastAsia="Marianne"/>
                    </w:rPr>
                    <w:t xml:space="preserve"> </w:t>
                  </w:r>
                  <w:r w:rsidRPr="1F1193A5">
                    <w:rPr>
                      <w:rStyle w:val="Accentuation"/>
                      <w:rFonts w:eastAsia="Marianne"/>
                    </w:rPr>
                    <w:t>du CPP + enquêteurs</w:t>
                  </w:r>
                </w:p>
                <w:p w14:paraId="063E0E72" w14:textId="2A881866" w:rsidR="0046270B" w:rsidRPr="005E118A" w:rsidRDefault="0046270B">
                  <w:pPr>
                    <w:autoSpaceDE/>
                    <w:autoSpaceDN/>
                    <w:adjustRightInd/>
                    <w:spacing w:after="160" w:line="278" w:lineRule="auto"/>
                    <w:rPr>
                      <w:rStyle w:val="Accentuationintense"/>
                      <w:rFonts w:eastAsia="Marianne"/>
                    </w:rPr>
                  </w:pPr>
                  <w:r w:rsidRPr="1F1193A5">
                    <w:rPr>
                      <w:rStyle w:val="Accentuationintense"/>
                      <w:rFonts w:eastAsia="Marianne"/>
                    </w:rPr>
                    <w:t>Sur instruction du PR</w:t>
                  </w:r>
                </w:p>
              </w:tc>
            </w:tr>
          </w:tbl>
          <w:p w14:paraId="0B3B116F" w14:textId="2DE0E2D2" w:rsidR="0046270B" w:rsidRPr="005E118A" w:rsidRDefault="0046270B">
            <w:pPr>
              <w:autoSpaceDE/>
              <w:autoSpaceDN/>
              <w:adjustRightInd/>
              <w:spacing w:after="160" w:line="278" w:lineRule="auto"/>
              <w:rPr>
                <w:rFonts w:eastAsia="Marianne"/>
              </w:rPr>
            </w:pPr>
          </w:p>
        </w:tc>
      </w:tr>
    </w:tbl>
    <w:p w14:paraId="6A4510D1" w14:textId="77777777" w:rsidR="0046270B" w:rsidRPr="005E118A" w:rsidRDefault="0046270B" w:rsidP="0046270B">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6FCFF8C1" w14:textId="77777777" w:rsidTr="00927616">
        <w:tc>
          <w:tcPr>
            <w:tcW w:w="5000" w:type="pct"/>
            <w:shd w:val="clear" w:color="auto" w:fill="FADAB5" w:themeFill="accent2" w:themeFillTint="66"/>
          </w:tcPr>
          <w:p w14:paraId="76A30F8B" w14:textId="77777777" w:rsidR="0046270B" w:rsidRPr="005E118A" w:rsidRDefault="0046270B">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154BFBF6" w14:textId="77777777" w:rsidTr="00927616">
              <w:tc>
                <w:tcPr>
                  <w:tcW w:w="8836" w:type="dxa"/>
                  <w:shd w:val="clear" w:color="auto" w:fill="FCECDA" w:themeFill="accent2" w:themeFillTint="33"/>
                </w:tcPr>
                <w:p w14:paraId="68983DBB" w14:textId="77777777" w:rsidR="0046270B" w:rsidRPr="005E118A" w:rsidRDefault="0046270B" w:rsidP="00495383">
                  <w:pPr>
                    <w:rPr>
                      <w:rFonts w:eastAsia="Marianne"/>
                    </w:rPr>
                  </w:pPr>
                  <w:r w:rsidRPr="1F1193A5">
                    <w:rPr>
                      <w:rFonts w:eastAsia="Marianne"/>
                    </w:rPr>
                    <w:t xml:space="preserve">Nous sommes saisis le </w:t>
                  </w:r>
                  <w:r w:rsidRPr="003F63AD">
                    <w:rPr>
                      <w:rStyle w:val="Accentuationlgre"/>
                    </w:rPr>
                    <w:t>(date)</w:t>
                  </w:r>
                  <w:r w:rsidRPr="1F1193A5">
                    <w:rPr>
                      <w:rFonts w:eastAsia="Marianne"/>
                    </w:rPr>
                    <w:t xml:space="preserve"> à </w:t>
                  </w:r>
                  <w:r w:rsidRPr="003F63AD">
                    <w:rPr>
                      <w:rStyle w:val="Accentuationlgre"/>
                    </w:rPr>
                    <w:t>(heure)</w:t>
                  </w:r>
                  <w:r w:rsidRPr="1F1193A5">
                    <w:rPr>
                      <w:rStyle w:val="Accentuationlgre"/>
                      <w:rFonts w:ascii="Marianne" w:eastAsia="Marianne" w:hAnsi="Marianne"/>
                    </w:rPr>
                    <w:t xml:space="preserve"> </w:t>
                  </w:r>
                  <w:r w:rsidRPr="1F1193A5">
                    <w:rPr>
                      <w:rFonts w:eastAsia="Marianne"/>
                    </w:rPr>
                    <w:t xml:space="preserve">et les faits se sont produits le </w:t>
                  </w:r>
                  <w:r w:rsidRPr="003F63AD">
                    <w:rPr>
                      <w:rStyle w:val="Accentuationlgre"/>
                    </w:rPr>
                    <w:t>(date)</w:t>
                  </w:r>
                  <w:r w:rsidRPr="1F1193A5">
                    <w:rPr>
                      <w:rStyle w:val="Accentuationlgre"/>
                      <w:rFonts w:ascii="Marianne" w:eastAsia="Marianne" w:hAnsi="Marianne"/>
                    </w:rPr>
                    <w:t xml:space="preserve"> </w:t>
                  </w:r>
                  <w:r w:rsidRPr="1F1193A5">
                    <w:rPr>
                      <w:rFonts w:eastAsia="Marianne"/>
                    </w:rPr>
                    <w:t>à</w:t>
                  </w:r>
                  <w:r w:rsidRPr="1F1193A5">
                    <w:rPr>
                      <w:rStyle w:val="Accentuationlgre"/>
                      <w:rFonts w:ascii="Marianne" w:eastAsia="Marianne" w:hAnsi="Marianne"/>
                    </w:rPr>
                    <w:t xml:space="preserve"> </w:t>
                  </w:r>
                  <w:r w:rsidRPr="003F63AD">
                    <w:rPr>
                      <w:rStyle w:val="Accentuationlgre"/>
                    </w:rPr>
                    <w:t>(heure)</w:t>
                  </w:r>
                  <w:r w:rsidRPr="1F1193A5">
                    <w:rPr>
                      <w:rFonts w:eastAsia="Marianne"/>
                    </w:rPr>
                    <w:t>.</w:t>
                  </w:r>
                </w:p>
                <w:p w14:paraId="018E68B5" w14:textId="77777777" w:rsidR="00495383" w:rsidRPr="005E118A" w:rsidRDefault="00495383" w:rsidP="00495383">
                  <w:pPr>
                    <w:rPr>
                      <w:rFonts w:eastAsia="Marianne"/>
                    </w:rPr>
                  </w:pPr>
                </w:p>
                <w:p w14:paraId="338520E7" w14:textId="5D1DB665" w:rsidR="0046270B" w:rsidRPr="005E118A" w:rsidRDefault="00495383" w:rsidP="00495383">
                  <w:pPr>
                    <w:rPr>
                      <w:rFonts w:eastAsia="Marianne"/>
                    </w:rPr>
                  </w:pPr>
                  <w:r w:rsidRPr="1F1193A5">
                    <w:rPr>
                      <w:rFonts w:eastAsia="Marianne"/>
                    </w:rPr>
                    <w:t>Il s’agit de la découverte d’une personne dont la mort ne peut être expliquée, ni par l’examen de clinique initial, ni par des constatations. La cause du décès est inconnue ou suspecte.</w:t>
                  </w:r>
                </w:p>
              </w:tc>
            </w:tr>
          </w:tbl>
          <w:p w14:paraId="1F0DCF21" w14:textId="276A64A3" w:rsidR="0046270B" w:rsidRPr="005E118A" w:rsidRDefault="0046270B">
            <w:pPr>
              <w:autoSpaceDE/>
              <w:autoSpaceDN/>
              <w:adjustRightInd/>
              <w:spacing w:after="160" w:line="278" w:lineRule="auto"/>
              <w:rPr>
                <w:rFonts w:eastAsia="Marianne"/>
              </w:rPr>
            </w:pPr>
          </w:p>
        </w:tc>
      </w:tr>
    </w:tbl>
    <w:p w14:paraId="1887072A" w14:textId="77777777" w:rsidR="0046270B" w:rsidRPr="005E118A" w:rsidRDefault="0046270B" w:rsidP="0046270B">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46270B" w:rsidRPr="005E118A" w14:paraId="7F6615AC" w14:textId="77777777" w:rsidTr="00927616">
        <w:tc>
          <w:tcPr>
            <w:tcW w:w="5000" w:type="pct"/>
            <w:shd w:val="clear" w:color="auto" w:fill="DAE1D3" w:themeFill="accent1" w:themeFillTint="66"/>
          </w:tcPr>
          <w:p w14:paraId="0F2AA443" w14:textId="77777777" w:rsidR="0046270B" w:rsidRPr="005E118A" w:rsidRDefault="0046270B">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46270B" w:rsidRPr="005E118A" w14:paraId="128CEAC8" w14:textId="77777777" w:rsidTr="00927616">
              <w:tc>
                <w:tcPr>
                  <w:tcW w:w="8836" w:type="dxa"/>
                  <w:shd w:val="clear" w:color="auto" w:fill="ECF0E9" w:themeFill="accent1" w:themeFillTint="33"/>
                </w:tcPr>
                <w:p w14:paraId="71EC552F" w14:textId="77777777" w:rsidR="0046270B" w:rsidRPr="005E118A" w:rsidRDefault="0046270B">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4317B420" w14:textId="37A38C98" w:rsidR="0046270B" w:rsidRPr="005E118A" w:rsidRDefault="0046270B">
            <w:pPr>
              <w:autoSpaceDE/>
              <w:autoSpaceDN/>
              <w:adjustRightInd/>
              <w:spacing w:after="160" w:line="278" w:lineRule="auto"/>
              <w:rPr>
                <w:rFonts w:eastAsia="Marianne"/>
              </w:rPr>
            </w:pPr>
          </w:p>
        </w:tc>
      </w:tr>
    </w:tbl>
    <w:p w14:paraId="04B5A673" w14:textId="77777777" w:rsidR="00814B82" w:rsidRPr="005E118A" w:rsidRDefault="00814B82">
      <w:pPr>
        <w:autoSpaceDE/>
        <w:autoSpaceDN/>
        <w:adjustRightInd/>
        <w:spacing w:after="160" w:line="278" w:lineRule="auto"/>
        <w:rPr>
          <w:rFonts w:eastAsia="Marianne"/>
          <w:b/>
          <w:u w:val="single"/>
        </w:rPr>
      </w:pPr>
      <w:r w:rsidRPr="1F1193A5">
        <w:rPr>
          <w:rFonts w:eastAsia="Marianne"/>
        </w:rPr>
        <w:br w:type="page"/>
      </w:r>
    </w:p>
    <w:p w14:paraId="616B97DD" w14:textId="2458E821" w:rsidR="00047224" w:rsidRPr="005E118A" w:rsidRDefault="00047224" w:rsidP="00047224">
      <w:pPr>
        <w:pStyle w:val="Titre2"/>
        <w:rPr>
          <w:rFonts w:eastAsia="Marianne"/>
        </w:rPr>
      </w:pPr>
      <w:bookmarkStart w:id="5" w:name="_Toc213254107"/>
      <w:r w:rsidRPr="1F1193A5">
        <w:rPr>
          <w:rFonts w:eastAsia="Marianne"/>
        </w:rPr>
        <w:lastRenderedPageBreak/>
        <w:t xml:space="preserve">E – Enquête de </w:t>
      </w:r>
      <w:r w:rsidR="0046270B" w:rsidRPr="1F1193A5">
        <w:rPr>
          <w:rFonts w:eastAsia="Marianne"/>
        </w:rPr>
        <w:t>découverte de personne grièvement blessée</w:t>
      </w:r>
      <w:bookmarkEnd w:id="5"/>
    </w:p>
    <w:p w14:paraId="35A62110" w14:textId="77777777" w:rsidR="0060203F" w:rsidRPr="005E118A" w:rsidRDefault="0060203F" w:rsidP="0060203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4C8717BC" w14:textId="77777777" w:rsidTr="00927616">
        <w:tc>
          <w:tcPr>
            <w:tcW w:w="5000" w:type="pct"/>
            <w:shd w:val="clear" w:color="auto" w:fill="CCD8E6" w:themeFill="accent6" w:themeFillTint="66"/>
          </w:tcPr>
          <w:p w14:paraId="414F30D0" w14:textId="77777777" w:rsidR="0060203F" w:rsidRPr="005E118A" w:rsidRDefault="0060203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10F61C46" w14:textId="77777777" w:rsidTr="00927616">
              <w:tc>
                <w:tcPr>
                  <w:tcW w:w="8836" w:type="dxa"/>
                  <w:shd w:val="clear" w:color="auto" w:fill="E5EBF2" w:themeFill="accent6" w:themeFillTint="33"/>
                </w:tcPr>
                <w:p w14:paraId="161078C7" w14:textId="002D378C" w:rsidR="0060203F" w:rsidRPr="005E118A" w:rsidRDefault="0060203F">
                  <w:pPr>
                    <w:autoSpaceDE/>
                    <w:autoSpaceDN/>
                    <w:adjustRightInd/>
                    <w:spacing w:after="160" w:line="278" w:lineRule="auto"/>
                    <w:rPr>
                      <w:rStyle w:val="Accentuation"/>
                      <w:rFonts w:eastAsia="Marianne"/>
                    </w:rPr>
                  </w:pPr>
                  <w:r w:rsidRPr="1F1193A5">
                    <w:rPr>
                      <w:rStyle w:val="Accentuation"/>
                      <w:rFonts w:eastAsia="Marianne"/>
                    </w:rPr>
                    <w:t>74 du CPP + enquêteurs</w:t>
                  </w:r>
                  <w:r>
                    <w:br/>
                  </w:r>
                  <w:r>
                    <w:br/>
                  </w:r>
                  <w:r w:rsidRPr="1F1193A5">
                    <w:rPr>
                      <w:rStyle w:val="Accentuationintense"/>
                      <w:rFonts w:eastAsia="Marianne"/>
                    </w:rPr>
                    <w:t>Sur instruction du PR</w:t>
                  </w:r>
                </w:p>
              </w:tc>
            </w:tr>
          </w:tbl>
          <w:p w14:paraId="4CA762D3" w14:textId="185572B8" w:rsidR="0060203F" w:rsidRPr="005E118A" w:rsidRDefault="0060203F">
            <w:pPr>
              <w:autoSpaceDE/>
              <w:autoSpaceDN/>
              <w:adjustRightInd/>
              <w:spacing w:after="160" w:line="278" w:lineRule="auto"/>
              <w:rPr>
                <w:rFonts w:eastAsia="Marianne"/>
              </w:rPr>
            </w:pPr>
          </w:p>
        </w:tc>
      </w:tr>
    </w:tbl>
    <w:p w14:paraId="75A67464"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49A3B3BA" w14:textId="77777777" w:rsidTr="00927616">
        <w:tc>
          <w:tcPr>
            <w:tcW w:w="5000" w:type="pct"/>
            <w:shd w:val="clear" w:color="auto" w:fill="FADAB5" w:themeFill="accent2" w:themeFillTint="66"/>
          </w:tcPr>
          <w:p w14:paraId="0DCC0C27" w14:textId="77777777" w:rsidR="0060203F" w:rsidRPr="005E118A" w:rsidRDefault="0060203F">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31DD50FF" w14:textId="77777777" w:rsidTr="00927616">
              <w:tc>
                <w:tcPr>
                  <w:tcW w:w="8836" w:type="dxa"/>
                  <w:shd w:val="clear" w:color="auto" w:fill="FCECDA" w:themeFill="accent2" w:themeFillTint="33"/>
                </w:tcPr>
                <w:p w14:paraId="67FAF654" w14:textId="77777777" w:rsidR="0060203F" w:rsidRPr="005E118A" w:rsidRDefault="0060203F">
                  <w:pPr>
                    <w:rPr>
                      <w:rFonts w:eastAsia="Marianne"/>
                    </w:rPr>
                  </w:pPr>
                  <w:r w:rsidRPr="1F1193A5">
                    <w:rPr>
                      <w:rFonts w:eastAsia="Marianne"/>
                    </w:rPr>
                    <w:t xml:space="preserve">Nous sommes saisis le </w:t>
                  </w:r>
                  <w:r w:rsidRPr="003F63AD">
                    <w:rPr>
                      <w:rStyle w:val="Accentuationlgre"/>
                    </w:rPr>
                    <w:t>(date)</w:t>
                  </w:r>
                  <w:r w:rsidRPr="1F1193A5">
                    <w:rPr>
                      <w:rFonts w:eastAsia="Marianne"/>
                    </w:rPr>
                    <w:t xml:space="preserve"> à </w:t>
                  </w:r>
                  <w:r w:rsidRPr="003F63AD">
                    <w:rPr>
                      <w:rStyle w:val="Accentuationlgre"/>
                    </w:rPr>
                    <w:t>(heure)</w:t>
                  </w:r>
                  <w:r w:rsidRPr="1F1193A5">
                    <w:rPr>
                      <w:rStyle w:val="Accentuationlgre"/>
                      <w:rFonts w:ascii="Marianne" w:eastAsia="Marianne" w:hAnsi="Marianne"/>
                    </w:rPr>
                    <w:t xml:space="preserve"> </w:t>
                  </w:r>
                  <w:r w:rsidRPr="1F1193A5">
                    <w:rPr>
                      <w:rFonts w:eastAsia="Marianne"/>
                    </w:rPr>
                    <w:t xml:space="preserve">et les faits se sont produits le </w:t>
                  </w:r>
                  <w:r w:rsidRPr="003F63AD">
                    <w:rPr>
                      <w:rStyle w:val="Accentuationlgre"/>
                    </w:rPr>
                    <w:t>(date)</w:t>
                  </w:r>
                  <w:r w:rsidRPr="1F1193A5">
                    <w:rPr>
                      <w:rStyle w:val="Accentuationlgre"/>
                      <w:rFonts w:ascii="Marianne" w:eastAsia="Marianne" w:hAnsi="Marianne"/>
                    </w:rPr>
                    <w:t xml:space="preserve"> </w:t>
                  </w:r>
                  <w:r w:rsidRPr="1F1193A5">
                    <w:rPr>
                      <w:rFonts w:eastAsia="Marianne"/>
                    </w:rPr>
                    <w:t>à</w:t>
                  </w:r>
                  <w:r w:rsidRPr="1F1193A5">
                    <w:rPr>
                      <w:rStyle w:val="Accentuationlgre"/>
                      <w:rFonts w:ascii="Marianne" w:eastAsia="Marianne" w:hAnsi="Marianne"/>
                    </w:rPr>
                    <w:t xml:space="preserve"> </w:t>
                  </w:r>
                  <w:r w:rsidRPr="003F63AD">
                    <w:rPr>
                      <w:rStyle w:val="Accentuationlgre"/>
                    </w:rPr>
                    <w:t>(heure)</w:t>
                  </w:r>
                  <w:r w:rsidRPr="1F1193A5">
                    <w:rPr>
                      <w:rFonts w:eastAsia="Marianne"/>
                    </w:rPr>
                    <w:t>.</w:t>
                  </w:r>
                </w:p>
                <w:p w14:paraId="58A79981" w14:textId="77777777" w:rsidR="0060203F" w:rsidRPr="005E118A" w:rsidRDefault="0060203F">
                  <w:pPr>
                    <w:rPr>
                      <w:rFonts w:eastAsia="Marianne"/>
                    </w:rPr>
                  </w:pPr>
                </w:p>
                <w:p w14:paraId="21C8DD44" w14:textId="5F0A9DCB" w:rsidR="0060203F" w:rsidRPr="005E118A" w:rsidRDefault="0060203F">
                  <w:pPr>
                    <w:rPr>
                      <w:rFonts w:eastAsia="Marianne"/>
                    </w:rPr>
                  </w:pPr>
                  <w:r w:rsidRPr="1F1193A5">
                    <w:rPr>
                      <w:rFonts w:eastAsia="Marianne"/>
                    </w:rPr>
                    <w:t>Il s’agit de la découverte ou du signalement d’une personne grièvement blessée dont la cause des blessures est inexpliquée voire suspecte.</w:t>
                  </w:r>
                </w:p>
              </w:tc>
            </w:tr>
          </w:tbl>
          <w:p w14:paraId="12791191" w14:textId="211ECBF8" w:rsidR="0060203F" w:rsidRPr="005E118A" w:rsidRDefault="0060203F">
            <w:pPr>
              <w:autoSpaceDE/>
              <w:autoSpaceDN/>
              <w:adjustRightInd/>
              <w:spacing w:after="160" w:line="278" w:lineRule="auto"/>
              <w:rPr>
                <w:rFonts w:eastAsia="Marianne"/>
              </w:rPr>
            </w:pPr>
          </w:p>
        </w:tc>
      </w:tr>
    </w:tbl>
    <w:p w14:paraId="2832CE6C"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2CB611B8" w14:textId="77777777" w:rsidTr="00927616">
        <w:tc>
          <w:tcPr>
            <w:tcW w:w="5000" w:type="pct"/>
            <w:shd w:val="clear" w:color="auto" w:fill="DAE1D3" w:themeFill="accent1" w:themeFillTint="66"/>
          </w:tcPr>
          <w:p w14:paraId="4025D5A2" w14:textId="77777777" w:rsidR="0060203F" w:rsidRPr="005E118A" w:rsidRDefault="0060203F">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30C69B92" w14:textId="77777777" w:rsidTr="00927616">
              <w:tc>
                <w:tcPr>
                  <w:tcW w:w="8836" w:type="dxa"/>
                  <w:shd w:val="clear" w:color="auto" w:fill="ECF0E9" w:themeFill="accent1" w:themeFillTint="33"/>
                </w:tcPr>
                <w:p w14:paraId="06817DE0" w14:textId="77777777" w:rsidR="0060203F" w:rsidRPr="005E118A" w:rsidRDefault="0060203F">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4E4AF56C" w14:textId="3583BBBE" w:rsidR="0060203F" w:rsidRPr="005E118A" w:rsidRDefault="0060203F">
            <w:pPr>
              <w:autoSpaceDE/>
              <w:autoSpaceDN/>
              <w:adjustRightInd/>
              <w:spacing w:after="160" w:line="278" w:lineRule="auto"/>
              <w:rPr>
                <w:rFonts w:eastAsia="Marianne"/>
              </w:rPr>
            </w:pPr>
          </w:p>
        </w:tc>
      </w:tr>
    </w:tbl>
    <w:p w14:paraId="0F10B31E" w14:textId="77777777" w:rsidR="00814B82" w:rsidRPr="005E118A" w:rsidRDefault="00814B82">
      <w:pPr>
        <w:autoSpaceDE/>
        <w:autoSpaceDN/>
        <w:adjustRightInd/>
        <w:spacing w:after="160" w:line="278" w:lineRule="auto"/>
        <w:rPr>
          <w:rFonts w:eastAsia="Marianne"/>
          <w:b/>
          <w:u w:val="single"/>
        </w:rPr>
      </w:pPr>
      <w:r w:rsidRPr="1F1193A5">
        <w:rPr>
          <w:rFonts w:eastAsia="Marianne"/>
        </w:rPr>
        <w:br w:type="page"/>
      </w:r>
    </w:p>
    <w:p w14:paraId="7D830F84" w14:textId="13B4ED17" w:rsidR="00047224" w:rsidRPr="005E118A" w:rsidRDefault="00047224" w:rsidP="00047224">
      <w:pPr>
        <w:pStyle w:val="Titre2"/>
        <w:rPr>
          <w:rFonts w:eastAsia="Marianne"/>
        </w:rPr>
      </w:pPr>
      <w:bookmarkStart w:id="6" w:name="_Toc213254108"/>
      <w:r w:rsidRPr="1F1193A5">
        <w:rPr>
          <w:rFonts w:eastAsia="Marianne"/>
        </w:rPr>
        <w:lastRenderedPageBreak/>
        <w:t xml:space="preserve">F – Enquête de </w:t>
      </w:r>
      <w:r w:rsidR="0046270B" w:rsidRPr="1F1193A5">
        <w:rPr>
          <w:rFonts w:eastAsia="Marianne"/>
        </w:rPr>
        <w:t>disparition inquiétante</w:t>
      </w:r>
      <w:bookmarkEnd w:id="6"/>
    </w:p>
    <w:p w14:paraId="1FBA95D2" w14:textId="77777777" w:rsidR="0060203F" w:rsidRPr="005E118A" w:rsidRDefault="0060203F" w:rsidP="0060203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3ABA0A6F" w14:textId="77777777" w:rsidTr="00927616">
        <w:tc>
          <w:tcPr>
            <w:tcW w:w="5000" w:type="pct"/>
            <w:shd w:val="clear" w:color="auto" w:fill="CCD8E6" w:themeFill="accent6" w:themeFillTint="66"/>
          </w:tcPr>
          <w:p w14:paraId="541267AA" w14:textId="77777777" w:rsidR="0060203F" w:rsidRPr="005E118A" w:rsidRDefault="0060203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1D4C7DD0" w14:textId="77777777" w:rsidTr="00927616">
              <w:tc>
                <w:tcPr>
                  <w:tcW w:w="8836" w:type="dxa"/>
                  <w:shd w:val="clear" w:color="auto" w:fill="E5EBF2" w:themeFill="accent6" w:themeFillTint="33"/>
                </w:tcPr>
                <w:p w14:paraId="7A033623" w14:textId="77777777" w:rsidR="0060203F" w:rsidRPr="005E118A" w:rsidRDefault="0060203F">
                  <w:pPr>
                    <w:autoSpaceDE/>
                    <w:autoSpaceDN/>
                    <w:adjustRightInd/>
                    <w:spacing w:after="160" w:line="278" w:lineRule="auto"/>
                    <w:rPr>
                      <w:rStyle w:val="Accentuation"/>
                      <w:rFonts w:eastAsia="Marianne"/>
                    </w:rPr>
                  </w:pPr>
                  <w:r w:rsidRPr="1F1193A5">
                    <w:rPr>
                      <w:rStyle w:val="Accentuation"/>
                      <w:rFonts w:eastAsia="Marianne"/>
                    </w:rPr>
                    <w:t>74- 1 du CPP + enquêteurs.</w:t>
                  </w:r>
                </w:p>
                <w:p w14:paraId="611FD573" w14:textId="3CCFEF5B" w:rsidR="0060203F" w:rsidRPr="005E118A" w:rsidRDefault="0060203F">
                  <w:pPr>
                    <w:autoSpaceDE/>
                    <w:autoSpaceDN/>
                    <w:adjustRightInd/>
                    <w:spacing w:after="160" w:line="278" w:lineRule="auto"/>
                    <w:rPr>
                      <w:rStyle w:val="Accentuationintense"/>
                      <w:rFonts w:eastAsia="Marianne"/>
                    </w:rPr>
                  </w:pPr>
                  <w:r w:rsidRPr="1F1193A5">
                    <w:rPr>
                      <w:rStyle w:val="Accentuationintense"/>
                      <w:rFonts w:eastAsia="Marianne"/>
                    </w:rPr>
                    <w:t>Sur instruction du PR</w:t>
                  </w:r>
                </w:p>
              </w:tc>
            </w:tr>
          </w:tbl>
          <w:p w14:paraId="1A8350A8" w14:textId="19C628EA" w:rsidR="0060203F" w:rsidRPr="005E118A" w:rsidRDefault="0060203F">
            <w:pPr>
              <w:autoSpaceDE/>
              <w:autoSpaceDN/>
              <w:adjustRightInd/>
              <w:spacing w:after="160" w:line="278" w:lineRule="auto"/>
              <w:rPr>
                <w:rFonts w:eastAsia="Marianne"/>
              </w:rPr>
            </w:pPr>
          </w:p>
        </w:tc>
      </w:tr>
    </w:tbl>
    <w:p w14:paraId="0E2F1028"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1298BD77" w14:textId="77777777" w:rsidTr="00927616">
        <w:tc>
          <w:tcPr>
            <w:tcW w:w="5000" w:type="pct"/>
            <w:shd w:val="clear" w:color="auto" w:fill="FADAB5" w:themeFill="accent2" w:themeFillTint="66"/>
          </w:tcPr>
          <w:p w14:paraId="3E8B7B1D" w14:textId="77777777" w:rsidR="0060203F" w:rsidRPr="005E118A" w:rsidRDefault="0060203F">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1CB182FD" w14:textId="77777777" w:rsidTr="00927616">
              <w:tc>
                <w:tcPr>
                  <w:tcW w:w="8836" w:type="dxa"/>
                  <w:shd w:val="clear" w:color="auto" w:fill="FCECDA" w:themeFill="accent2" w:themeFillTint="33"/>
                </w:tcPr>
                <w:p w14:paraId="07FEE44D" w14:textId="77777777" w:rsidR="0060203F" w:rsidRPr="005E118A" w:rsidRDefault="0060203F">
                  <w:pPr>
                    <w:rPr>
                      <w:rFonts w:eastAsia="Marianne"/>
                    </w:rPr>
                  </w:pPr>
                  <w:r w:rsidRPr="1F1193A5">
                    <w:rPr>
                      <w:rFonts w:eastAsia="Marianne"/>
                    </w:rPr>
                    <w:t xml:space="preserve">Nous sommes saisis le </w:t>
                  </w:r>
                  <w:r w:rsidRPr="003F63AD">
                    <w:rPr>
                      <w:rStyle w:val="Accentuationlgre"/>
                    </w:rPr>
                    <w:t>(date)</w:t>
                  </w:r>
                  <w:r w:rsidRPr="1F1193A5">
                    <w:rPr>
                      <w:rFonts w:eastAsia="Marianne"/>
                    </w:rPr>
                    <w:t xml:space="preserve"> à </w:t>
                  </w:r>
                  <w:r w:rsidRPr="003F63AD">
                    <w:rPr>
                      <w:rStyle w:val="Accentuationlgre"/>
                    </w:rPr>
                    <w:t>(heure)</w:t>
                  </w:r>
                  <w:r w:rsidRPr="1F1193A5">
                    <w:rPr>
                      <w:rStyle w:val="Accentuationlgre"/>
                      <w:rFonts w:ascii="Marianne" w:eastAsia="Marianne" w:hAnsi="Marianne"/>
                    </w:rPr>
                    <w:t xml:space="preserve"> </w:t>
                  </w:r>
                  <w:r w:rsidRPr="1F1193A5">
                    <w:rPr>
                      <w:rFonts w:eastAsia="Marianne"/>
                    </w:rPr>
                    <w:t xml:space="preserve">et les faits se sont produits le </w:t>
                  </w:r>
                  <w:r w:rsidRPr="003F63AD">
                    <w:rPr>
                      <w:rStyle w:val="Accentuationlgre"/>
                    </w:rPr>
                    <w:t>(date)</w:t>
                  </w:r>
                  <w:r w:rsidRPr="1F1193A5">
                    <w:rPr>
                      <w:rStyle w:val="Accentuationlgre"/>
                      <w:rFonts w:ascii="Marianne" w:eastAsia="Marianne" w:hAnsi="Marianne"/>
                    </w:rPr>
                    <w:t xml:space="preserve"> </w:t>
                  </w:r>
                  <w:r w:rsidRPr="1F1193A5">
                    <w:rPr>
                      <w:rFonts w:eastAsia="Marianne"/>
                    </w:rPr>
                    <w:t>à</w:t>
                  </w:r>
                  <w:r w:rsidRPr="1F1193A5">
                    <w:rPr>
                      <w:rStyle w:val="Accentuationlgre"/>
                      <w:rFonts w:ascii="Marianne" w:eastAsia="Marianne" w:hAnsi="Marianne"/>
                    </w:rPr>
                    <w:t xml:space="preserve"> </w:t>
                  </w:r>
                  <w:r w:rsidRPr="003F63AD">
                    <w:rPr>
                      <w:rStyle w:val="Accentuationlgre"/>
                    </w:rPr>
                    <w:t>(heure)</w:t>
                  </w:r>
                  <w:r w:rsidRPr="1F1193A5">
                    <w:rPr>
                      <w:rFonts w:eastAsia="Marianne"/>
                    </w:rPr>
                    <w:t>.</w:t>
                  </w:r>
                </w:p>
                <w:p w14:paraId="5EAB19E3" w14:textId="77777777" w:rsidR="0060203F" w:rsidRPr="005E118A" w:rsidRDefault="0060203F">
                  <w:pPr>
                    <w:rPr>
                      <w:rFonts w:eastAsia="Marianne"/>
                    </w:rPr>
                  </w:pPr>
                </w:p>
                <w:p w14:paraId="58890C81" w14:textId="2F3A2873" w:rsidR="0060203F" w:rsidRPr="005E118A" w:rsidRDefault="0060203F">
                  <w:pPr>
                    <w:rPr>
                      <w:rFonts w:eastAsia="Marianne"/>
                    </w:rPr>
                  </w:pPr>
                  <w:r w:rsidRPr="1F1193A5">
                    <w:rPr>
                      <w:rFonts w:eastAsia="Marianne"/>
                    </w:rPr>
                    <w:t>Disparition inquiétante d’une personne. Le caractère de la disparition est inquiétant ou suspect eu égard aux circonstances, ou à l’âge de l’intéressé ou à son état de santé.</w:t>
                  </w:r>
                </w:p>
              </w:tc>
            </w:tr>
          </w:tbl>
          <w:p w14:paraId="60FADA62" w14:textId="621C5805" w:rsidR="0060203F" w:rsidRPr="005E118A" w:rsidRDefault="0060203F">
            <w:pPr>
              <w:autoSpaceDE/>
              <w:autoSpaceDN/>
              <w:adjustRightInd/>
              <w:spacing w:after="160" w:line="278" w:lineRule="auto"/>
              <w:rPr>
                <w:rFonts w:eastAsia="Marianne"/>
              </w:rPr>
            </w:pPr>
          </w:p>
        </w:tc>
      </w:tr>
    </w:tbl>
    <w:p w14:paraId="08A94C3C"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7DEE6A73" w14:textId="77777777" w:rsidTr="00927616">
        <w:tc>
          <w:tcPr>
            <w:tcW w:w="5000" w:type="pct"/>
            <w:shd w:val="clear" w:color="auto" w:fill="DAE1D3" w:themeFill="accent1" w:themeFillTint="66"/>
          </w:tcPr>
          <w:p w14:paraId="61DE50A5" w14:textId="77777777" w:rsidR="0060203F" w:rsidRPr="005E118A" w:rsidRDefault="0060203F">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340683EA" w14:textId="77777777" w:rsidTr="00927616">
              <w:tc>
                <w:tcPr>
                  <w:tcW w:w="8836" w:type="dxa"/>
                  <w:shd w:val="clear" w:color="auto" w:fill="ECF0E9" w:themeFill="accent1" w:themeFillTint="33"/>
                </w:tcPr>
                <w:p w14:paraId="28C8A249" w14:textId="77777777" w:rsidR="0060203F" w:rsidRPr="005E118A" w:rsidRDefault="0060203F">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78FF8717" w14:textId="7469AECD" w:rsidR="0060203F" w:rsidRPr="005E118A" w:rsidRDefault="0060203F">
            <w:pPr>
              <w:autoSpaceDE/>
              <w:autoSpaceDN/>
              <w:adjustRightInd/>
              <w:spacing w:after="160" w:line="278" w:lineRule="auto"/>
              <w:rPr>
                <w:rFonts w:eastAsia="Marianne"/>
              </w:rPr>
            </w:pPr>
          </w:p>
        </w:tc>
      </w:tr>
    </w:tbl>
    <w:p w14:paraId="02F22D25" w14:textId="77777777" w:rsidR="0060203F" w:rsidRPr="005E118A" w:rsidRDefault="0060203F" w:rsidP="0060203F">
      <w:pPr>
        <w:rPr>
          <w:rFonts w:eastAsia="Marianne"/>
        </w:rPr>
      </w:pPr>
    </w:p>
    <w:p w14:paraId="4E585E94" w14:textId="77777777" w:rsidR="0060203F" w:rsidRPr="005E118A" w:rsidRDefault="0060203F">
      <w:pPr>
        <w:autoSpaceDE/>
        <w:autoSpaceDN/>
        <w:adjustRightInd/>
        <w:spacing w:after="160" w:line="278" w:lineRule="auto"/>
        <w:rPr>
          <w:rFonts w:eastAsia="Marianne"/>
          <w:b/>
          <w:u w:val="single"/>
        </w:rPr>
      </w:pPr>
      <w:r w:rsidRPr="1F1193A5">
        <w:rPr>
          <w:rFonts w:eastAsia="Marianne"/>
        </w:rPr>
        <w:br w:type="page"/>
      </w:r>
    </w:p>
    <w:p w14:paraId="35331BAE" w14:textId="02ECB7EB" w:rsidR="0046270B" w:rsidRPr="005E118A" w:rsidRDefault="0046270B" w:rsidP="0046270B">
      <w:pPr>
        <w:pStyle w:val="Titre2"/>
        <w:rPr>
          <w:rFonts w:eastAsia="Marianne"/>
        </w:rPr>
      </w:pPr>
      <w:bookmarkStart w:id="7" w:name="_Toc213254109"/>
      <w:r w:rsidRPr="1F1193A5">
        <w:rPr>
          <w:rFonts w:eastAsia="Marianne"/>
        </w:rPr>
        <w:lastRenderedPageBreak/>
        <w:t>G – Enquête de recherche de personne en fuite</w:t>
      </w:r>
      <w:bookmarkEnd w:id="7"/>
    </w:p>
    <w:p w14:paraId="652E9C44" w14:textId="77777777" w:rsidR="0060203F" w:rsidRPr="005E118A" w:rsidRDefault="0060203F" w:rsidP="0060203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6D7733F6" w14:textId="77777777" w:rsidTr="00927616">
        <w:tc>
          <w:tcPr>
            <w:tcW w:w="5000" w:type="pct"/>
            <w:shd w:val="clear" w:color="auto" w:fill="CCD8E6" w:themeFill="accent6" w:themeFillTint="66"/>
          </w:tcPr>
          <w:p w14:paraId="482DCA66" w14:textId="77777777" w:rsidR="0060203F" w:rsidRPr="005E118A" w:rsidRDefault="0060203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51161C09" w14:textId="77777777" w:rsidTr="00927616">
              <w:tc>
                <w:tcPr>
                  <w:tcW w:w="8836" w:type="dxa"/>
                  <w:shd w:val="clear" w:color="auto" w:fill="E5EBF2" w:themeFill="accent6" w:themeFillTint="33"/>
                </w:tcPr>
                <w:p w14:paraId="2D2C5C09" w14:textId="77777777" w:rsidR="0060203F" w:rsidRPr="005E118A" w:rsidRDefault="0060203F">
                  <w:pPr>
                    <w:autoSpaceDE/>
                    <w:autoSpaceDN/>
                    <w:adjustRightInd/>
                    <w:spacing w:after="160" w:line="278" w:lineRule="auto"/>
                    <w:rPr>
                      <w:rStyle w:val="Accentuation"/>
                      <w:rFonts w:eastAsia="Marianne"/>
                    </w:rPr>
                  </w:pPr>
                  <w:r w:rsidRPr="1F1193A5">
                    <w:rPr>
                      <w:rStyle w:val="Accentuation"/>
                      <w:rFonts w:eastAsia="Marianne"/>
                    </w:rPr>
                    <w:t>74-2 du CPP + enquêteurs</w:t>
                  </w:r>
                </w:p>
                <w:p w14:paraId="1FBA81E6" w14:textId="307B6CCC" w:rsidR="0060203F" w:rsidRPr="005E118A" w:rsidRDefault="0060203F">
                  <w:pPr>
                    <w:autoSpaceDE/>
                    <w:autoSpaceDN/>
                    <w:adjustRightInd/>
                    <w:spacing w:after="160" w:line="278" w:lineRule="auto"/>
                    <w:rPr>
                      <w:rStyle w:val="Accentuationintense"/>
                      <w:rFonts w:eastAsia="Marianne"/>
                    </w:rPr>
                  </w:pPr>
                  <w:r w:rsidRPr="1F1193A5">
                    <w:rPr>
                      <w:rStyle w:val="Accentuationintense"/>
                      <w:rFonts w:eastAsia="Marianne"/>
                    </w:rPr>
                    <w:t>Sur instruction du PR</w:t>
                  </w:r>
                </w:p>
              </w:tc>
            </w:tr>
          </w:tbl>
          <w:p w14:paraId="583E6A0C" w14:textId="1563D966" w:rsidR="0060203F" w:rsidRPr="005E118A" w:rsidRDefault="0060203F">
            <w:pPr>
              <w:autoSpaceDE/>
              <w:autoSpaceDN/>
              <w:adjustRightInd/>
              <w:spacing w:after="160" w:line="278" w:lineRule="auto"/>
              <w:rPr>
                <w:rFonts w:eastAsia="Marianne"/>
              </w:rPr>
            </w:pPr>
          </w:p>
        </w:tc>
      </w:tr>
    </w:tbl>
    <w:p w14:paraId="111149E6"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2FA1866D" w14:textId="77777777" w:rsidTr="00927616">
        <w:tc>
          <w:tcPr>
            <w:tcW w:w="5000" w:type="pct"/>
            <w:shd w:val="clear" w:color="auto" w:fill="FADAB5" w:themeFill="accent2" w:themeFillTint="66"/>
          </w:tcPr>
          <w:p w14:paraId="5F4CB4D3" w14:textId="77777777" w:rsidR="0060203F" w:rsidRPr="005E118A" w:rsidRDefault="0060203F">
            <w:pPr>
              <w:pStyle w:val="Titre3"/>
              <w:rPr>
                <w:rFonts w:eastAsia="Marianne"/>
              </w:rPr>
            </w:pPr>
            <w:r w:rsidRPr="1F1193A5">
              <w:rPr>
                <w:rFonts w:eastAsia="Marianne"/>
              </w:rPr>
              <w:t>JUSTIFICATION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65DEF8BB" w14:textId="77777777" w:rsidTr="00927616">
              <w:tc>
                <w:tcPr>
                  <w:tcW w:w="8836" w:type="dxa"/>
                  <w:shd w:val="clear" w:color="auto" w:fill="FCECDA" w:themeFill="accent2" w:themeFillTint="33"/>
                </w:tcPr>
                <w:p w14:paraId="5FC6F1C9" w14:textId="77777777" w:rsidR="0060203F" w:rsidRPr="005E118A" w:rsidRDefault="0060203F">
                  <w:pPr>
                    <w:rPr>
                      <w:rFonts w:eastAsia="Marianne"/>
                    </w:rPr>
                  </w:pPr>
                  <w:r w:rsidRPr="1F1193A5">
                    <w:rPr>
                      <w:rFonts w:eastAsia="Marianne"/>
                    </w:rPr>
                    <w:t>Recherche dans le cadre d’un mandat d’arrêt ou d’une peine privative de liberté.</w:t>
                  </w:r>
                </w:p>
                <w:p w14:paraId="56932428" w14:textId="1807E316" w:rsidR="0060203F" w:rsidRPr="005E118A" w:rsidRDefault="0060203F">
                  <w:pPr>
                    <w:rPr>
                      <w:rFonts w:eastAsia="Marianne"/>
                    </w:rPr>
                  </w:pPr>
                </w:p>
              </w:tc>
            </w:tr>
          </w:tbl>
          <w:p w14:paraId="35F914D9" w14:textId="3297D953" w:rsidR="0060203F" w:rsidRPr="005E118A" w:rsidRDefault="0060203F">
            <w:pPr>
              <w:autoSpaceDE/>
              <w:autoSpaceDN/>
              <w:adjustRightInd/>
              <w:spacing w:after="160" w:line="278" w:lineRule="auto"/>
              <w:rPr>
                <w:rFonts w:eastAsia="Marianne"/>
              </w:rPr>
            </w:pPr>
          </w:p>
        </w:tc>
      </w:tr>
    </w:tbl>
    <w:p w14:paraId="62AEC2E9" w14:textId="77777777" w:rsidR="0060203F" w:rsidRPr="005E118A" w:rsidRDefault="0060203F" w:rsidP="0060203F">
      <w:pPr>
        <w:autoSpaceDE/>
        <w:autoSpaceDN/>
        <w:adjustRightInd/>
        <w:spacing w:after="160" w:line="278" w:lineRule="auto"/>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60203F" w:rsidRPr="005E118A" w14:paraId="7894B0CF" w14:textId="77777777" w:rsidTr="00927616">
        <w:tc>
          <w:tcPr>
            <w:tcW w:w="5000" w:type="pct"/>
            <w:shd w:val="clear" w:color="auto" w:fill="DAE1D3" w:themeFill="accent1" w:themeFillTint="66"/>
          </w:tcPr>
          <w:p w14:paraId="65785124" w14:textId="77777777" w:rsidR="0060203F" w:rsidRPr="005E118A" w:rsidRDefault="0060203F">
            <w:pPr>
              <w:pStyle w:val="Titre3"/>
              <w:rPr>
                <w:rFonts w:eastAsia="Marianne"/>
              </w:rPr>
            </w:pPr>
            <w:r w:rsidRPr="1F1193A5">
              <w:rPr>
                <w:rFonts w:eastAsia="Marianne"/>
              </w:rPr>
              <w:t>COMPÉTENCE DE L’OPJ</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60203F" w:rsidRPr="005E118A" w14:paraId="14602703" w14:textId="77777777" w:rsidTr="00927616">
              <w:tc>
                <w:tcPr>
                  <w:tcW w:w="8836" w:type="dxa"/>
                  <w:shd w:val="clear" w:color="auto" w:fill="ECF0E9" w:themeFill="accent1" w:themeFillTint="33"/>
                </w:tcPr>
                <w:p w14:paraId="53CDAC84" w14:textId="77777777" w:rsidR="0060203F" w:rsidRPr="005E118A" w:rsidRDefault="0060203F">
                  <w:pPr>
                    <w:autoSpaceDE/>
                    <w:autoSpaceDN/>
                    <w:adjustRightInd/>
                    <w:spacing w:after="160" w:line="278" w:lineRule="auto"/>
                    <w:rPr>
                      <w:rFonts w:eastAsia="Marianne"/>
                    </w:rPr>
                  </w:pPr>
                  <w:r w:rsidRPr="1F1193A5">
                    <w:rPr>
                      <w:rFonts w:eastAsia="Marianne"/>
                    </w:rPr>
                    <w:t xml:space="preserve">Les faits se déroulent sur </w:t>
                  </w:r>
                  <w:r w:rsidRPr="003F63AD">
                    <w:rPr>
                      <w:rStyle w:val="Accentuationlgre"/>
                    </w:rPr>
                    <w:t>(la commune)</w:t>
                  </w:r>
                  <w:r w:rsidRPr="1F1193A5">
                    <w:rPr>
                      <w:rFonts w:eastAsia="Marianne"/>
                    </w:rPr>
                    <w:t xml:space="preserve"> placée dans le ressort territorial où l’enquêteur exerce ses fonctions habituelles </w:t>
                  </w:r>
                  <w:r w:rsidRPr="003F63AD">
                    <w:rPr>
                      <w:rStyle w:val="Accentuationlgre"/>
                    </w:rPr>
                    <w:t>(art. 18, al.1 et R.15-24 du CPP)</w:t>
                  </w:r>
                  <w:r w:rsidRPr="1F1193A5">
                    <w:rPr>
                      <w:rFonts w:eastAsia="Marianne"/>
                    </w:rPr>
                    <w:t>.</w:t>
                  </w:r>
                </w:p>
              </w:tc>
            </w:tr>
          </w:tbl>
          <w:p w14:paraId="47C55683" w14:textId="067912A2" w:rsidR="0060203F" w:rsidRPr="005E118A" w:rsidRDefault="0060203F">
            <w:pPr>
              <w:autoSpaceDE/>
              <w:autoSpaceDN/>
              <w:adjustRightInd/>
              <w:spacing w:after="160" w:line="278" w:lineRule="auto"/>
              <w:rPr>
                <w:rFonts w:eastAsia="Marianne"/>
              </w:rPr>
            </w:pPr>
          </w:p>
        </w:tc>
      </w:tr>
    </w:tbl>
    <w:p w14:paraId="0271423E" w14:textId="4E06EE42" w:rsidR="00047224" w:rsidRPr="005E118A" w:rsidRDefault="00047224">
      <w:pPr>
        <w:autoSpaceDE/>
        <w:autoSpaceDN/>
        <w:adjustRightInd/>
        <w:spacing w:after="160" w:line="278" w:lineRule="auto"/>
        <w:rPr>
          <w:rFonts w:eastAsia="Marianne"/>
        </w:rPr>
      </w:pPr>
      <w:r w:rsidRPr="1F1193A5">
        <w:rPr>
          <w:rFonts w:eastAsia="Marianne"/>
        </w:rPr>
        <w:br w:type="page"/>
      </w:r>
    </w:p>
    <w:p w14:paraId="5B58FE43" w14:textId="46BBF1DE" w:rsidR="008411D0" w:rsidRDefault="00047224" w:rsidP="00047224">
      <w:pPr>
        <w:pStyle w:val="Titre1"/>
        <w:rPr>
          <w:rFonts w:eastAsia="Marianne" w:cs="Marianne"/>
        </w:rPr>
      </w:pPr>
      <w:bookmarkStart w:id="8" w:name="_Toc213254110"/>
      <w:r w:rsidRPr="1F1193A5">
        <w:rPr>
          <w:rFonts w:eastAsia="Marianne" w:cs="Marianne"/>
        </w:rPr>
        <w:lastRenderedPageBreak/>
        <w:t>II – Procès-verbaux</w:t>
      </w:r>
      <w:bookmarkEnd w:id="8"/>
    </w:p>
    <w:p w14:paraId="4E4D9BB4" w14:textId="6E66B6DB" w:rsidR="00047224" w:rsidRPr="005E118A" w:rsidRDefault="008411D0" w:rsidP="008411D0">
      <w:pPr>
        <w:rPr>
          <w:u w:val="single"/>
        </w:rPr>
      </w:pPr>
      <w:r>
        <w:rPr>
          <w:noProof/>
        </w:rPr>
        <mc:AlternateContent>
          <mc:Choice Requires="wps">
            <w:drawing>
              <wp:anchor distT="0" distB="0" distL="114300" distR="114300" simplePos="0" relativeHeight="251659264" behindDoc="0" locked="0" layoutInCell="1" allowOverlap="1" wp14:anchorId="7581E2F2" wp14:editId="469BE370">
                <wp:simplePos x="0" y="0"/>
                <wp:positionH relativeFrom="column">
                  <wp:posOffset>3073791</wp:posOffset>
                </wp:positionH>
                <wp:positionV relativeFrom="paragraph">
                  <wp:posOffset>1742098</wp:posOffset>
                </wp:positionV>
                <wp:extent cx="3221501" cy="1434905"/>
                <wp:effectExtent l="0" t="0" r="4445" b="635"/>
                <wp:wrapNone/>
                <wp:docPr id="615102592" name="Zone de texte 2"/>
                <wp:cNvGraphicFramePr/>
                <a:graphic xmlns:a="http://schemas.openxmlformats.org/drawingml/2006/main">
                  <a:graphicData uri="http://schemas.microsoft.com/office/word/2010/wordprocessingShape">
                    <wps:wsp>
                      <wps:cNvSpPr txBox="1"/>
                      <wps:spPr>
                        <a:xfrm>
                          <a:off x="0" y="0"/>
                          <a:ext cx="3221501" cy="1434905"/>
                        </a:xfrm>
                        <a:prstGeom prst="rect">
                          <a:avLst/>
                        </a:prstGeom>
                        <a:solidFill>
                          <a:schemeClr val="lt1"/>
                        </a:solidFill>
                        <a:ln w="6350">
                          <a:noFill/>
                        </a:ln>
                      </wps:spPr>
                      <wps:txbx>
                        <w:txbxContent>
                          <w:p w14:paraId="79970FB0" w14:textId="1B3153E0" w:rsidR="008411D0" w:rsidRPr="008411D0" w:rsidRDefault="008411D0">
                            <w:pPr>
                              <w:rPr>
                                <w:color w:val="000000" w:themeColor="text1"/>
                                <w:sz w:val="36"/>
                                <w:szCs w:val="36"/>
                                <w14:textOutline w14:w="0" w14:cap="flat" w14:cmpd="sng" w14:algn="ctr">
                                  <w14:noFill/>
                                  <w14:prstDash w14:val="solid"/>
                                  <w14:round/>
                                </w14:textOutline>
                              </w:rPr>
                            </w:pPr>
                            <w:r w:rsidRPr="008411D0">
                              <w:rPr>
                                <w:color w:val="000000" w:themeColor="text1"/>
                                <w:sz w:val="36"/>
                                <w:szCs w:val="36"/>
                                <w14:textOutline w14:w="0" w14:cap="flat" w14:cmpd="sng" w14:algn="ctr">
                                  <w14:noFill/>
                                  <w14:prstDash w14:val="solid"/>
                                  <w14:round/>
                                </w14:textOutline>
                              </w:rPr>
                              <w:t xml:space="preserve">Facile non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581E2F2" id="_x0000_t202" coordsize="21600,21600" o:spt="202" path="m,l,21600r21600,l21600,xe">
                <v:stroke joinstyle="miter"/>
                <v:path gradientshapeok="t" o:connecttype="rect"/>
              </v:shapetype>
              <v:shape id="Zone de texte 2" o:spid="_x0000_s1026" type="#_x0000_t202" style="position:absolute;margin-left:242.05pt;margin-top:137.15pt;width:253.65pt;height:11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" fillcolor="white [3201]" stroked="f" strokeweight=".5pt">
                <v:textbox>
                  <w:txbxContent>
                    <w:p w14:paraId="79970FB0" w14:textId="1B3153E0" w:rsidR="008411D0" w:rsidRPr="008411D0" w:rsidRDefault="008411D0">
                      <w:pPr>
                        <w:rPr>
                          <w:color w:val="000000" w:themeColor="text1"/>
                          <w:sz w:val="36"/>
                          <w:szCs w:val="36"/>
                          <w14:textOutline w14:w="0" w14:cap="flat" w14:cmpd="sng" w14:algn="ctr">
                            <w14:noFill/>
                            <w14:prstDash w14:val="solid"/>
                            <w14:round/>
                          </w14:textOutline>
                        </w:rPr>
                      </w:pPr>
                      <w:r w:rsidRPr="008411D0">
                        <w:rPr>
                          <w:color w:val="000000" w:themeColor="text1"/>
                          <w:sz w:val="36"/>
                          <w:szCs w:val="36"/>
                          <w14:textOutline w14:w="0" w14:cap="flat" w14:cmpd="sng" w14:algn="ctr">
                            <w14:noFill/>
                            <w14:prstDash w14:val="solid"/>
                            <w14:round/>
                          </w14:textOutline>
                        </w:rPr>
                        <w:t xml:space="preserve">Facile non ? </w:t>
                      </w:r>
                    </w:p>
                  </w:txbxContent>
                </v:textbox>
              </v:shape>
            </w:pict>
          </mc:Fallback>
        </mc:AlternateContent>
      </w:r>
      <w:r>
        <w:rPr>
          <w:noProof/>
        </w:rPr>
        <w:drawing>
          <wp:anchor distT="0" distB="0" distL="114300" distR="114300" simplePos="0" relativeHeight="251660288" behindDoc="0" locked="0" layoutInCell="1" allowOverlap="1" wp14:anchorId="22D5F9C0" wp14:editId="0531744D">
            <wp:simplePos x="0" y="0"/>
            <wp:positionH relativeFrom="margin">
              <wp:posOffset>223373</wp:posOffset>
            </wp:positionH>
            <wp:positionV relativeFrom="margin">
              <wp:posOffset>1477108</wp:posOffset>
            </wp:positionV>
            <wp:extent cx="4285817" cy="6428935"/>
            <wp:effectExtent l="0" t="0" r="0" b="0"/>
            <wp:wrapSquare wrapText="bothSides"/>
            <wp:docPr id="379550671" name="Image 1" descr="Une image contenant habits, personne, homme, gentlem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0671" name="Image 1" descr="Une image contenant habits, personne, homme, gentlema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85817" cy="6428935"/>
                    </a:xfrm>
                    <a:prstGeom prst="rect">
                      <a:avLst/>
                    </a:prstGeom>
                  </pic:spPr>
                </pic:pic>
              </a:graphicData>
            </a:graphic>
          </wp:anchor>
        </w:drawing>
      </w:r>
      <w:r w:rsidR="00047224" w:rsidRPr="1F1193A5">
        <w:br w:type="page"/>
      </w:r>
    </w:p>
    <w:p w14:paraId="5BCC7B17" w14:textId="5DB6D397" w:rsidR="00394D6E" w:rsidRPr="005E118A" w:rsidRDefault="00394D6E" w:rsidP="00047224">
      <w:pPr>
        <w:pStyle w:val="Titre2"/>
        <w:rPr>
          <w:rFonts w:eastAsia="Marianne"/>
        </w:rPr>
      </w:pPr>
      <w:bookmarkStart w:id="9" w:name="_Toc213254111"/>
      <w:r w:rsidRPr="1F1193A5">
        <w:rPr>
          <w:rFonts w:eastAsia="Marianne"/>
        </w:rPr>
        <w:lastRenderedPageBreak/>
        <w:t xml:space="preserve">1 - </w:t>
      </w:r>
      <w:r w:rsidR="00D50602" w:rsidRPr="1F1193A5">
        <w:rPr>
          <w:rFonts w:eastAsia="Marianne"/>
        </w:rPr>
        <w:t>T</w:t>
      </w:r>
      <w:r w:rsidRPr="1F1193A5">
        <w:rPr>
          <w:rFonts w:eastAsia="Marianne"/>
        </w:rPr>
        <w:t>ransport, constatation et mesures prises</w:t>
      </w:r>
      <w:r w:rsidR="00D50602" w:rsidRPr="1F1193A5">
        <w:rPr>
          <w:rFonts w:eastAsia="Marianne"/>
        </w:rPr>
        <w:t xml:space="preserve"> </w:t>
      </w:r>
      <w:r w:rsidR="00D50602" w:rsidRPr="003F63AD">
        <w:rPr>
          <w:rStyle w:val="Accentuationlgre"/>
        </w:rPr>
        <w:t>(TCMP)</w:t>
      </w:r>
      <w:bookmarkEnd w:id="9"/>
    </w:p>
    <w:p w14:paraId="4E9B0084" w14:textId="77777777" w:rsidR="00394D6E" w:rsidRPr="005E118A" w:rsidRDefault="00394D6E" w:rsidP="009C0C8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394D6E" w:rsidRPr="005E118A" w14:paraId="6CC8FE3A" w14:textId="77777777" w:rsidTr="00927616">
        <w:tc>
          <w:tcPr>
            <w:tcW w:w="5000" w:type="pct"/>
            <w:shd w:val="clear" w:color="auto" w:fill="CCD8E6" w:themeFill="accent6" w:themeFillTint="66"/>
          </w:tcPr>
          <w:p w14:paraId="6918D78A" w14:textId="7911B480" w:rsidR="00047224" w:rsidRPr="005E118A" w:rsidRDefault="00394D6E" w:rsidP="002C2E4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6"/>
              <w:gridCol w:w="1710"/>
              <w:gridCol w:w="1696"/>
              <w:gridCol w:w="1696"/>
              <w:gridCol w:w="1696"/>
              <w:gridCol w:w="1696"/>
            </w:tblGrid>
            <w:tr w:rsidR="00047224" w:rsidRPr="005E118A" w14:paraId="52581143" w14:textId="77777777" w:rsidTr="00927616">
              <w:tc>
                <w:tcPr>
                  <w:tcW w:w="1472" w:type="dxa"/>
                  <w:shd w:val="clear" w:color="auto" w:fill="E5EBF2" w:themeFill="accent6" w:themeFillTint="33"/>
                  <w:vAlign w:val="center"/>
                </w:tcPr>
                <w:p w14:paraId="6F52E6F0" w14:textId="1B88DBFC" w:rsidR="00047224" w:rsidRPr="005E118A" w:rsidRDefault="00047224" w:rsidP="005E118A">
                  <w:pPr>
                    <w:pStyle w:val="Titre4"/>
                    <w:jc w:val="center"/>
                    <w:rPr>
                      <w:rFonts w:eastAsia="Marianne" w:cs="Marianne"/>
                    </w:rPr>
                  </w:pPr>
                  <w:r w:rsidRPr="1F1193A5">
                    <w:rPr>
                      <w:rFonts w:eastAsia="Marianne" w:cs="Marianne"/>
                    </w:rPr>
                    <w:t>EP</w:t>
                  </w:r>
                </w:p>
              </w:tc>
              <w:tc>
                <w:tcPr>
                  <w:tcW w:w="1484" w:type="dxa"/>
                  <w:shd w:val="clear" w:color="auto" w:fill="E5EBF2" w:themeFill="accent6" w:themeFillTint="33"/>
                  <w:vAlign w:val="center"/>
                </w:tcPr>
                <w:p w14:paraId="5A728457" w14:textId="6C6C215E" w:rsidR="00047224" w:rsidRPr="005E118A" w:rsidRDefault="00047224" w:rsidP="005E118A">
                  <w:pPr>
                    <w:pStyle w:val="Titre4"/>
                    <w:jc w:val="center"/>
                    <w:rPr>
                      <w:rFonts w:eastAsia="Marianne" w:cs="Marianne"/>
                    </w:rPr>
                  </w:pPr>
                  <w:r w:rsidRPr="1F1193A5">
                    <w:rPr>
                      <w:rFonts w:eastAsia="Marianne" w:cs="Marianne"/>
                    </w:rPr>
                    <w:t>EF</w:t>
                  </w:r>
                </w:p>
              </w:tc>
              <w:tc>
                <w:tcPr>
                  <w:tcW w:w="1473" w:type="dxa"/>
                  <w:shd w:val="clear" w:color="auto" w:fill="E5EBF2" w:themeFill="accent6" w:themeFillTint="33"/>
                  <w:vAlign w:val="center"/>
                </w:tcPr>
                <w:p w14:paraId="764BE0E2" w14:textId="0B4916A7" w:rsidR="00047224" w:rsidRPr="005E118A" w:rsidRDefault="00047224" w:rsidP="005E118A">
                  <w:pPr>
                    <w:pStyle w:val="Titre4"/>
                    <w:jc w:val="center"/>
                    <w:rPr>
                      <w:rFonts w:eastAsia="Marianne" w:cs="Marianne"/>
                    </w:rPr>
                  </w:pPr>
                  <w:r w:rsidRPr="1F1193A5">
                    <w:rPr>
                      <w:rFonts w:eastAsia="Marianne" w:cs="Marianne"/>
                    </w:rPr>
                    <w:t>CR</w:t>
                  </w:r>
                </w:p>
              </w:tc>
              <w:tc>
                <w:tcPr>
                  <w:tcW w:w="1473" w:type="dxa"/>
                  <w:shd w:val="clear" w:color="auto" w:fill="E5EBF2" w:themeFill="accent6" w:themeFillTint="33"/>
                  <w:vAlign w:val="center"/>
                </w:tcPr>
                <w:p w14:paraId="57FF31CA" w14:textId="0DF6AFC1" w:rsidR="00047224" w:rsidRPr="005E118A" w:rsidRDefault="00047224" w:rsidP="005E118A">
                  <w:pPr>
                    <w:pStyle w:val="Titre4"/>
                    <w:jc w:val="center"/>
                    <w:rPr>
                      <w:rFonts w:eastAsia="Marianne" w:cs="Marianne"/>
                    </w:rPr>
                  </w:pPr>
                  <w:r w:rsidRPr="1F1193A5">
                    <w:rPr>
                      <w:rFonts w:eastAsia="Marianne" w:cs="Marianne"/>
                    </w:rPr>
                    <w:t>DC/DPGB</w:t>
                  </w:r>
                </w:p>
              </w:tc>
              <w:tc>
                <w:tcPr>
                  <w:tcW w:w="1473" w:type="dxa"/>
                  <w:shd w:val="clear" w:color="auto" w:fill="E5EBF2" w:themeFill="accent6" w:themeFillTint="33"/>
                  <w:vAlign w:val="center"/>
                </w:tcPr>
                <w:p w14:paraId="7425FD9A" w14:textId="4BC14399" w:rsidR="00047224" w:rsidRPr="005E118A" w:rsidRDefault="00047224" w:rsidP="005E118A">
                  <w:pPr>
                    <w:pStyle w:val="Titre4"/>
                    <w:jc w:val="center"/>
                    <w:rPr>
                      <w:rFonts w:eastAsia="Marianne" w:cs="Marianne"/>
                    </w:rPr>
                  </w:pPr>
                  <w:r w:rsidRPr="1F1193A5">
                    <w:rPr>
                      <w:rFonts w:eastAsia="Marianne" w:cs="Marianne"/>
                    </w:rPr>
                    <w:t>DI</w:t>
                  </w:r>
                </w:p>
              </w:tc>
              <w:tc>
                <w:tcPr>
                  <w:tcW w:w="1473" w:type="dxa"/>
                  <w:shd w:val="clear" w:color="auto" w:fill="E5EBF2" w:themeFill="accent6" w:themeFillTint="33"/>
                  <w:vAlign w:val="center"/>
                </w:tcPr>
                <w:p w14:paraId="707EFA5F" w14:textId="504B1F2B" w:rsidR="00047224" w:rsidRPr="005E118A" w:rsidRDefault="00047224" w:rsidP="005E118A">
                  <w:pPr>
                    <w:pStyle w:val="Titre4"/>
                    <w:jc w:val="center"/>
                    <w:rPr>
                      <w:rFonts w:eastAsia="Marianne" w:cs="Marianne"/>
                    </w:rPr>
                  </w:pPr>
                  <w:r w:rsidRPr="1F1193A5">
                    <w:rPr>
                      <w:rFonts w:eastAsia="Marianne" w:cs="Marianne"/>
                    </w:rPr>
                    <w:t>RPF</w:t>
                  </w:r>
                </w:p>
              </w:tc>
            </w:tr>
            <w:tr w:rsidR="00047224" w:rsidRPr="005E118A" w14:paraId="655D92F5" w14:textId="77777777" w:rsidTr="003F63AD">
              <w:tc>
                <w:tcPr>
                  <w:tcW w:w="1472" w:type="dxa"/>
                  <w:shd w:val="clear" w:color="auto" w:fill="E5EBF2" w:themeFill="accent6" w:themeFillTint="33"/>
                </w:tcPr>
                <w:p w14:paraId="179B0FD5" w14:textId="567B2A46" w:rsidR="00047224" w:rsidRPr="005E118A" w:rsidRDefault="00047224" w:rsidP="003F63AD">
                  <w:pPr>
                    <w:jc w:val="center"/>
                    <w:rPr>
                      <w:rFonts w:eastAsia="Marianne"/>
                      <w:color w:val="809EC2" w:themeColor="accent6"/>
                    </w:rPr>
                  </w:pPr>
                  <w:r w:rsidRPr="1F1193A5">
                    <w:rPr>
                      <w:rFonts w:eastAsia="Marianne"/>
                      <w:b/>
                    </w:rPr>
                    <w:t>14</w:t>
                  </w:r>
                  <w:r w:rsidRPr="1F1193A5">
                    <w:rPr>
                      <w:rFonts w:eastAsia="Marianne"/>
                    </w:rPr>
                    <w:t xml:space="preserve">, </w:t>
                  </w:r>
                  <w:r w:rsidRPr="1F1193A5">
                    <w:rPr>
                      <w:rFonts w:eastAsia="Marianne"/>
                      <w:b/>
                    </w:rPr>
                    <w:t>75</w:t>
                  </w:r>
                  <w:r w:rsidRPr="1F1193A5">
                    <w:rPr>
                      <w:rFonts w:eastAsia="Marianne"/>
                    </w:rPr>
                    <w:t>,</w:t>
                  </w:r>
                  <w:r w:rsidR="005E118A" w:rsidRPr="005E118A">
                    <w:br/>
                  </w:r>
                  <w:r w:rsidRPr="1F1193A5">
                    <w:rPr>
                      <w:rFonts w:eastAsia="Marianne" w:hint="eastAsia"/>
                    </w:rPr>
                    <w:t> </w:t>
                  </w:r>
                  <w:r w:rsidRPr="005E118A">
                    <w:br/>
                  </w:r>
                  <w:r w:rsidRPr="003F63AD">
                    <w:rPr>
                      <w:rFonts w:eastAsia="Marianne"/>
                      <w:b/>
                      <w:color w:val="auto"/>
                    </w:rPr>
                    <w:t>55</w:t>
                  </w:r>
                  <w:r w:rsidRPr="003F63AD">
                    <w:rPr>
                      <w:rFonts w:eastAsia="Marianne"/>
                      <w:color w:val="auto"/>
                    </w:rPr>
                    <w:t xml:space="preserve"> </w:t>
                  </w:r>
                  <w:r w:rsidRPr="003F63AD">
                    <w:rPr>
                      <w:rStyle w:val="Accentuationlgre"/>
                    </w:rPr>
                    <w:t>(crime)</w:t>
                  </w:r>
                </w:p>
              </w:tc>
              <w:tc>
                <w:tcPr>
                  <w:tcW w:w="1484" w:type="dxa"/>
                  <w:shd w:val="clear" w:color="auto" w:fill="E5EBF2" w:themeFill="accent6" w:themeFillTint="33"/>
                </w:tcPr>
                <w:p w14:paraId="32BB25B6" w14:textId="4390EE88" w:rsidR="00047224" w:rsidRPr="005E118A" w:rsidRDefault="00047224" w:rsidP="003F63AD">
                  <w:pPr>
                    <w:jc w:val="center"/>
                    <w:rPr>
                      <w:rFonts w:eastAsia="Marianne"/>
                    </w:rPr>
                  </w:pPr>
                  <w:r w:rsidRPr="1F1193A5">
                    <w:rPr>
                      <w:rFonts w:eastAsia="Marianne"/>
                      <w:b/>
                    </w:rPr>
                    <w:t>1</w:t>
                  </w:r>
                  <w:r w:rsidR="005B5B15">
                    <w:rPr>
                      <w:rFonts w:eastAsia="Marianne"/>
                      <w:b/>
                    </w:rPr>
                    <w:t>4</w:t>
                  </w:r>
                  <w:r w:rsidRPr="1F1193A5">
                    <w:rPr>
                      <w:rFonts w:eastAsia="Marianne"/>
                    </w:rPr>
                    <w:t xml:space="preserve">, </w:t>
                  </w:r>
                  <w:r w:rsidRPr="1F1193A5">
                    <w:rPr>
                      <w:rFonts w:eastAsia="Marianne"/>
                      <w:b/>
                    </w:rPr>
                    <w:t>54</w:t>
                  </w:r>
                  <w:r w:rsidRPr="1F1193A5">
                    <w:rPr>
                      <w:rFonts w:eastAsia="Marianne"/>
                    </w:rPr>
                    <w:t>,</w:t>
                  </w:r>
                  <w:r w:rsidR="005E118A" w:rsidRPr="005E118A">
                    <w:br/>
                  </w:r>
                  <w:r w:rsidRPr="005E118A">
                    <w:br/>
                  </w:r>
                  <w:r w:rsidRPr="003F63AD">
                    <w:rPr>
                      <w:rFonts w:eastAsia="Marianne"/>
                      <w:b/>
                      <w:color w:val="auto"/>
                    </w:rPr>
                    <w:t>55</w:t>
                  </w:r>
                  <w:r w:rsidRPr="003F63AD">
                    <w:rPr>
                      <w:rFonts w:eastAsia="Marianne"/>
                      <w:color w:val="auto"/>
                    </w:rPr>
                    <w:t xml:space="preserve"> </w:t>
                  </w:r>
                  <w:r w:rsidRPr="003F63AD">
                    <w:rPr>
                      <w:rStyle w:val="Accentuationlgre"/>
                    </w:rPr>
                    <w:t>(crime)</w:t>
                  </w:r>
                  <w:r w:rsidRPr="1F1193A5">
                    <w:rPr>
                      <w:rFonts w:eastAsia="Marianne"/>
                    </w:rPr>
                    <w:t xml:space="preserve">, </w:t>
                  </w:r>
                  <w:r w:rsidR="003F63AD">
                    <w:rPr>
                      <w:rFonts w:eastAsia="Marianne"/>
                    </w:rPr>
                    <w:br/>
                  </w:r>
                  <w:r w:rsidRPr="003F63AD">
                    <w:rPr>
                      <w:rFonts w:eastAsia="Marianne"/>
                      <w:b/>
                      <w:bCs/>
                    </w:rPr>
                    <w:t>67</w:t>
                  </w:r>
                  <w:r w:rsidRPr="1F1193A5">
                    <w:rPr>
                      <w:rFonts w:eastAsia="Marianne"/>
                    </w:rPr>
                    <w:t xml:space="preserve"> </w:t>
                  </w:r>
                  <w:r w:rsidRPr="003F63AD">
                    <w:rPr>
                      <w:rStyle w:val="Accentuationlgre"/>
                    </w:rPr>
                    <w:t>(délit)</w:t>
                  </w:r>
                  <w:r w:rsidRPr="005E118A">
                    <w:br/>
                  </w:r>
                  <w:r w:rsidR="005E118A" w:rsidRPr="005E118A">
                    <w:br/>
                  </w:r>
                  <w:r w:rsidRPr="1F1193A5">
                    <w:rPr>
                      <w:rFonts w:eastAsia="Marianne"/>
                    </w:rPr>
                    <w:t xml:space="preserve">61, al.1 </w:t>
                  </w:r>
                  <w:r w:rsidRPr="003F63AD">
                    <w:rPr>
                      <w:rStyle w:val="Accentuationlgre"/>
                    </w:rPr>
                    <w:t>(interdiction s’éloigner)</w:t>
                  </w:r>
                </w:p>
              </w:tc>
              <w:tc>
                <w:tcPr>
                  <w:tcW w:w="1473" w:type="dxa"/>
                  <w:shd w:val="clear" w:color="auto" w:fill="E5EBF2" w:themeFill="accent6" w:themeFillTint="33"/>
                </w:tcPr>
                <w:p w14:paraId="50A28DF5" w14:textId="47796D90" w:rsidR="00047224" w:rsidRPr="005E118A" w:rsidRDefault="00047224" w:rsidP="003F63AD">
                  <w:pPr>
                    <w:jc w:val="center"/>
                    <w:rPr>
                      <w:rFonts w:eastAsia="Marianne"/>
                      <w:b/>
                    </w:rPr>
                  </w:pPr>
                  <w:r w:rsidRPr="1F1193A5">
                    <w:rPr>
                      <w:rFonts w:eastAsia="Marianne"/>
                      <w:b/>
                    </w:rPr>
                    <w:t>14, 152</w:t>
                  </w:r>
                </w:p>
              </w:tc>
              <w:tc>
                <w:tcPr>
                  <w:tcW w:w="1473" w:type="dxa"/>
                  <w:shd w:val="clear" w:color="auto" w:fill="E5EBF2" w:themeFill="accent6" w:themeFillTint="33"/>
                </w:tcPr>
                <w:p w14:paraId="186CF7A5" w14:textId="15E0EA58" w:rsidR="00047224" w:rsidRPr="005E118A" w:rsidRDefault="00047224" w:rsidP="003F63AD">
                  <w:pPr>
                    <w:jc w:val="center"/>
                    <w:rPr>
                      <w:rFonts w:eastAsia="Marianne"/>
                    </w:rPr>
                  </w:pPr>
                  <w:r w:rsidRPr="1F1193A5">
                    <w:rPr>
                      <w:rFonts w:eastAsia="Marianne"/>
                      <w:b/>
                    </w:rPr>
                    <w:t>14</w:t>
                  </w:r>
                  <w:r w:rsidRPr="1F1193A5">
                    <w:rPr>
                      <w:rFonts w:eastAsia="Marianne"/>
                    </w:rPr>
                    <w:t>,</w:t>
                  </w:r>
                  <w:r w:rsidR="005E118A" w:rsidRPr="005E118A">
                    <w:br/>
                  </w:r>
                </w:p>
                <w:p w14:paraId="27652F9D" w14:textId="2EA29655" w:rsidR="00047224" w:rsidRPr="005E118A" w:rsidRDefault="00047224" w:rsidP="003F63AD">
                  <w:pPr>
                    <w:jc w:val="center"/>
                    <w:rPr>
                      <w:rFonts w:eastAsia="Marianne"/>
                    </w:rPr>
                  </w:pPr>
                  <w:r w:rsidRPr="1F1193A5">
                    <w:rPr>
                      <w:rFonts w:eastAsia="Marianne"/>
                    </w:rPr>
                    <w:t xml:space="preserve">74 al.1 </w:t>
                  </w:r>
                  <w:r w:rsidR="003F63AD">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003F63AD">
                    <w:rPr>
                      <w:rFonts w:eastAsia="Marianne"/>
                    </w:rPr>
                    <w:t>️</w:t>
                  </w:r>
                </w:p>
                <w:p w14:paraId="072CDDDA" w14:textId="4BDF1966" w:rsidR="00047224" w:rsidRPr="005E118A" w:rsidRDefault="00047224" w:rsidP="003F63AD">
                  <w:pPr>
                    <w:jc w:val="center"/>
                    <w:rPr>
                      <w:rFonts w:eastAsia="Marianne"/>
                    </w:rPr>
                  </w:pPr>
                  <w:r w:rsidRPr="1F1193A5">
                    <w:rPr>
                      <w:rFonts w:eastAsia="Marianne"/>
                    </w:rPr>
                    <w:t xml:space="preserve">74 al.2 </w:t>
                  </w:r>
                  <w:r w:rsidR="003F63AD">
                    <w:rPr>
                      <w:rFonts w:ascii="Apple Color Emoji" w:eastAsia="Marianne" w:hAnsi="Apple Color Emoji" w:cs="Apple Color Emoji"/>
                    </w:rPr>
                    <w:t>🩸</w:t>
                  </w:r>
                </w:p>
              </w:tc>
              <w:tc>
                <w:tcPr>
                  <w:tcW w:w="1473" w:type="dxa"/>
                  <w:shd w:val="clear" w:color="auto" w:fill="E5EBF2" w:themeFill="accent6" w:themeFillTint="33"/>
                </w:tcPr>
                <w:p w14:paraId="5F47B29C" w14:textId="0C54FD65" w:rsidR="00047224" w:rsidRPr="005E118A" w:rsidRDefault="00047224" w:rsidP="003F63AD">
                  <w:pPr>
                    <w:jc w:val="center"/>
                    <w:rPr>
                      <w:rFonts w:eastAsia="Marianne"/>
                      <w:b/>
                    </w:rPr>
                  </w:pPr>
                  <w:r w:rsidRPr="1F1193A5">
                    <w:rPr>
                      <w:rFonts w:eastAsia="Marianne"/>
                      <w:b/>
                    </w:rPr>
                    <w:t>14, 74-1</w:t>
                  </w:r>
                </w:p>
              </w:tc>
              <w:tc>
                <w:tcPr>
                  <w:tcW w:w="1473" w:type="dxa"/>
                  <w:shd w:val="clear" w:color="auto" w:fill="E5EBF2" w:themeFill="accent6" w:themeFillTint="33"/>
                </w:tcPr>
                <w:p w14:paraId="5C9BF046" w14:textId="3389B13B" w:rsidR="00047224" w:rsidRPr="005E118A" w:rsidRDefault="00047224" w:rsidP="003F63AD">
                  <w:pPr>
                    <w:jc w:val="center"/>
                    <w:rPr>
                      <w:rFonts w:eastAsia="Marianne"/>
                      <w:b/>
                    </w:rPr>
                  </w:pPr>
                  <w:r w:rsidRPr="1F1193A5">
                    <w:rPr>
                      <w:rFonts w:eastAsia="Marianne"/>
                      <w:b/>
                    </w:rPr>
                    <w:t>14, 74-2</w:t>
                  </w:r>
                </w:p>
              </w:tc>
            </w:tr>
          </w:tbl>
          <w:p w14:paraId="243A5483" w14:textId="6DCC7D48" w:rsidR="00655109" w:rsidRPr="005E118A" w:rsidRDefault="00655109" w:rsidP="009C0C82">
            <w:pPr>
              <w:rPr>
                <w:rFonts w:eastAsia="Marianne"/>
              </w:rPr>
            </w:pPr>
          </w:p>
        </w:tc>
      </w:tr>
    </w:tbl>
    <w:p w14:paraId="7039CB3E" w14:textId="77777777" w:rsidR="00394D6E" w:rsidRPr="005E118A" w:rsidRDefault="00394D6E" w:rsidP="009C0C8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394D6E" w:rsidRPr="005E118A" w14:paraId="34E45465" w14:textId="77777777" w:rsidTr="00927616">
        <w:tc>
          <w:tcPr>
            <w:tcW w:w="5000" w:type="pct"/>
            <w:shd w:val="clear" w:color="auto" w:fill="F5E4A9" w:themeFill="accent3" w:themeFillTint="66"/>
          </w:tcPr>
          <w:p w14:paraId="6BE6FCAE" w14:textId="77777777" w:rsidR="00394D6E" w:rsidRDefault="00394D6E" w:rsidP="002C2E4F">
            <w:pPr>
              <w:pStyle w:val="Titre3"/>
              <w:rPr>
                <w:rFonts w:eastAsia="Marianne"/>
              </w:rPr>
            </w:pPr>
            <w:r w:rsidRPr="1F1193A5">
              <w:rPr>
                <w:rFonts w:eastAsia="Marianne"/>
              </w:rPr>
              <w:t>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D67B00" w14:paraId="79ED9E02" w14:textId="77777777" w:rsidTr="00927616">
              <w:tc>
                <w:tcPr>
                  <w:tcW w:w="10210" w:type="dxa"/>
                  <w:shd w:val="clear" w:color="auto" w:fill="FAF1D4" w:themeFill="accent3" w:themeFillTint="33"/>
                </w:tcPr>
                <w:p w14:paraId="7C8AF533" w14:textId="16711040" w:rsidR="005F4237" w:rsidRDefault="005F4237" w:rsidP="005F4237">
                  <w:pPr>
                    <w:rPr>
                      <w:rFonts w:eastAsia="Marianne"/>
                    </w:rPr>
                  </w:pPr>
                  <w:r w:rsidRPr="1F1193A5">
                    <w:rPr>
                      <w:rFonts w:eastAsia="Marianne"/>
                    </w:rPr>
                    <w:t xml:space="preserve">Nécessité de procéder aux constatations et relevés de traces et indices suite à : </w:t>
                  </w:r>
                  <w:r w:rsidRPr="003F63AD">
                    <w:rPr>
                      <w:rStyle w:val="Accentuationlgre"/>
                    </w:rPr>
                    <w:t>(appel, signalement, soit-transmis, plainte)</w:t>
                  </w:r>
                  <w:r w:rsidRPr="1F1193A5">
                    <w:rPr>
                      <w:rFonts w:eastAsia="Marianne"/>
                    </w:rPr>
                    <w:t>.</w:t>
                  </w:r>
                </w:p>
              </w:tc>
            </w:tr>
          </w:tbl>
          <w:p w14:paraId="3AADB422" w14:textId="5E379C39" w:rsidR="00394D6E" w:rsidRPr="005E118A" w:rsidRDefault="00394D6E" w:rsidP="009C0C82">
            <w:pPr>
              <w:rPr>
                <w:rFonts w:eastAsia="Marianne"/>
              </w:rPr>
            </w:pPr>
          </w:p>
        </w:tc>
      </w:tr>
    </w:tbl>
    <w:p w14:paraId="091F9A5B" w14:textId="77777777" w:rsidR="00394D6E" w:rsidRPr="005E118A" w:rsidRDefault="00394D6E" w:rsidP="009C0C8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394D6E" w:rsidRPr="005E118A" w14:paraId="0760871E" w14:textId="77777777" w:rsidTr="00927616">
        <w:tc>
          <w:tcPr>
            <w:tcW w:w="5000" w:type="pct"/>
            <w:shd w:val="clear" w:color="auto" w:fill="DAE1D3" w:themeFill="accent1" w:themeFillTint="66"/>
          </w:tcPr>
          <w:p w14:paraId="13437D49" w14:textId="77777777" w:rsidR="00394D6E" w:rsidRPr="005E118A" w:rsidRDefault="00394D6E" w:rsidP="002C2E4F">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94D6E" w:rsidRPr="005E118A" w14:paraId="00AAC979" w14:textId="77777777" w:rsidTr="00927616">
              <w:tc>
                <w:tcPr>
                  <w:tcW w:w="8836" w:type="dxa"/>
                  <w:shd w:val="clear" w:color="auto" w:fill="ECF0E9" w:themeFill="accent1" w:themeFillTint="33"/>
                </w:tcPr>
                <w:p w14:paraId="2AD37C2C" w14:textId="77777777" w:rsidR="00394D6E" w:rsidRPr="005E118A" w:rsidRDefault="00394D6E" w:rsidP="00665B65">
                  <w:pPr>
                    <w:pStyle w:val="Titre4"/>
                    <w:rPr>
                      <w:rFonts w:eastAsia="Marianne" w:cs="Marianne"/>
                    </w:rPr>
                  </w:pPr>
                  <w:r w:rsidRPr="1F1193A5">
                    <w:rPr>
                      <w:rFonts w:eastAsia="Marianne" w:cs="Marianne"/>
                    </w:rPr>
                    <w:t>SITUATION À L’ARRIVÉE DES ENQUÊTEURS</w:t>
                  </w:r>
                </w:p>
                <w:p w14:paraId="3EDE1859" w14:textId="77777777" w:rsidR="00A37C9B" w:rsidRPr="005E118A" w:rsidRDefault="00394D6E" w:rsidP="007E7157">
                  <w:pPr>
                    <w:pStyle w:val="Paragraphedeliste"/>
                    <w:numPr>
                      <w:ilvl w:val="0"/>
                      <w:numId w:val="21"/>
                    </w:numPr>
                    <w:jc w:val="both"/>
                    <w:rPr>
                      <w:rFonts w:eastAsia="Marianne"/>
                    </w:rPr>
                  </w:pPr>
                  <w:r w:rsidRPr="1F1193A5">
                    <w:rPr>
                      <w:rFonts w:eastAsia="Marianne"/>
                    </w:rPr>
                    <w:t>Personnes présentes</w:t>
                  </w:r>
                </w:p>
                <w:p w14:paraId="340831CE" w14:textId="77777777" w:rsidR="00A37C9B" w:rsidRPr="005E118A" w:rsidRDefault="00394D6E" w:rsidP="007E7157">
                  <w:pPr>
                    <w:pStyle w:val="Paragraphedeliste"/>
                    <w:numPr>
                      <w:ilvl w:val="0"/>
                      <w:numId w:val="21"/>
                    </w:numPr>
                    <w:jc w:val="both"/>
                    <w:rPr>
                      <w:rFonts w:eastAsia="Marianne"/>
                    </w:rPr>
                  </w:pPr>
                  <w:r w:rsidRPr="1F1193A5">
                    <w:rPr>
                      <w:rFonts w:eastAsia="Marianne"/>
                    </w:rPr>
                    <w:t xml:space="preserve">Contrôle </w:t>
                  </w:r>
                  <w:r w:rsidRPr="003F63AD">
                    <w:rPr>
                      <w:rStyle w:val="Accentuationlgre"/>
                    </w:rPr>
                    <w:t>(+vérif)</w:t>
                  </w:r>
                  <w:r w:rsidRPr="1F1193A5">
                    <w:rPr>
                      <w:rFonts w:eastAsia="Marianne"/>
                    </w:rPr>
                    <w:t xml:space="preserve"> d’identité</w:t>
                  </w:r>
                </w:p>
                <w:p w14:paraId="1013946F" w14:textId="77777777" w:rsidR="00A37C9B" w:rsidRPr="005E118A" w:rsidRDefault="00394D6E" w:rsidP="007E7157">
                  <w:pPr>
                    <w:pStyle w:val="Paragraphedeliste"/>
                    <w:numPr>
                      <w:ilvl w:val="0"/>
                      <w:numId w:val="21"/>
                    </w:numPr>
                    <w:jc w:val="both"/>
                    <w:rPr>
                      <w:rFonts w:eastAsia="Marianne"/>
                    </w:rPr>
                  </w:pPr>
                  <w:r w:rsidRPr="1F1193A5">
                    <w:rPr>
                      <w:rFonts w:eastAsia="Marianne"/>
                    </w:rPr>
                    <w:t>Disposition ayant été éventuellement prise avant l'arrivée des enquêteurs par des tiers pour porter secours, assurer l’ordre, préserver les indices, assurer la sécurité</w:t>
                  </w:r>
                </w:p>
                <w:p w14:paraId="574B9E45" w14:textId="77777777" w:rsidR="00A37C9B" w:rsidRPr="005E118A" w:rsidRDefault="00394D6E" w:rsidP="007E7157">
                  <w:pPr>
                    <w:pStyle w:val="Paragraphedeliste"/>
                    <w:numPr>
                      <w:ilvl w:val="0"/>
                      <w:numId w:val="21"/>
                    </w:numPr>
                    <w:jc w:val="both"/>
                    <w:rPr>
                      <w:rFonts w:eastAsia="Marianne"/>
                    </w:rPr>
                  </w:pPr>
                  <w:r w:rsidRPr="1F1193A5">
                    <w:rPr>
                      <w:rFonts w:eastAsia="Marianne"/>
                    </w:rPr>
                    <w:t>Premier renseignement, recueilli sur le déroulement des faits, la culpabilité des protagonistes, les témoins, l'état des lieux et le corps du délit</w:t>
                  </w:r>
                </w:p>
                <w:p w14:paraId="2BE22F2B" w14:textId="77777777" w:rsidR="00A37C9B" w:rsidRPr="005E118A" w:rsidRDefault="00394D6E" w:rsidP="007E7157">
                  <w:pPr>
                    <w:pStyle w:val="Paragraphedeliste"/>
                    <w:numPr>
                      <w:ilvl w:val="0"/>
                      <w:numId w:val="21"/>
                    </w:numPr>
                    <w:jc w:val="both"/>
                    <w:rPr>
                      <w:rFonts w:eastAsia="Marianne"/>
                    </w:rPr>
                  </w:pPr>
                  <w:r w:rsidRPr="1F1193A5">
                    <w:rPr>
                      <w:rFonts w:eastAsia="Marianne"/>
                    </w:rPr>
                    <w:t>Modifications apportées volontairement ou involontairement par des tiers</w:t>
                  </w:r>
                </w:p>
                <w:p w14:paraId="3DEDFD7D" w14:textId="631B18EB" w:rsidR="00394D6E" w:rsidRPr="005E118A" w:rsidRDefault="00394D6E" w:rsidP="007E7157">
                  <w:pPr>
                    <w:pStyle w:val="Paragraphedeliste"/>
                    <w:numPr>
                      <w:ilvl w:val="0"/>
                      <w:numId w:val="21"/>
                    </w:numPr>
                    <w:jc w:val="both"/>
                    <w:rPr>
                      <w:rFonts w:eastAsia="Marianne"/>
                    </w:rPr>
                  </w:pPr>
                  <w:r w:rsidRPr="1F1193A5">
                    <w:rPr>
                      <w:rFonts w:eastAsia="Marianne"/>
                    </w:rPr>
                    <w:t>Autre</w:t>
                  </w:r>
                  <w:r w:rsidR="00A37C9B" w:rsidRPr="1F1193A5">
                    <w:rPr>
                      <w:rFonts w:eastAsia="Marianne"/>
                    </w:rPr>
                    <w:t>s renseignements</w:t>
                  </w:r>
                  <w:r w:rsidRPr="1F1193A5">
                    <w:rPr>
                      <w:rFonts w:eastAsia="Marianne"/>
                    </w:rPr>
                    <w:t xml:space="preserve"> utile</w:t>
                  </w:r>
                  <w:r w:rsidR="00A37C9B" w:rsidRPr="1F1193A5">
                    <w:rPr>
                      <w:rFonts w:eastAsia="Marianne"/>
                    </w:rPr>
                    <w:t>s</w:t>
                  </w:r>
                  <w:r w:rsidRPr="1F1193A5">
                    <w:rPr>
                      <w:rFonts w:eastAsia="Marianne"/>
                    </w:rPr>
                    <w:t xml:space="preserve"> à la description de la situation et des lieux à l'arrivée des enquêteurs.</w:t>
                  </w:r>
                </w:p>
                <w:p w14:paraId="31D2D7BA" w14:textId="77777777" w:rsidR="00394D6E" w:rsidRPr="005E118A" w:rsidRDefault="00394D6E" w:rsidP="009C0C82">
                  <w:pPr>
                    <w:rPr>
                      <w:rFonts w:eastAsia="Marianne"/>
                    </w:rPr>
                  </w:pPr>
                </w:p>
              </w:tc>
            </w:tr>
          </w:tbl>
          <w:p w14:paraId="1F2A1C48" w14:textId="77777777" w:rsidR="00394D6E" w:rsidRPr="005E118A" w:rsidRDefault="00394D6E" w:rsidP="009C0C82">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94D6E" w:rsidRPr="005E118A" w14:paraId="21723ADC" w14:textId="77777777" w:rsidTr="00927616">
              <w:tc>
                <w:tcPr>
                  <w:tcW w:w="8836" w:type="dxa"/>
                  <w:shd w:val="clear" w:color="auto" w:fill="ECF0E9" w:themeFill="accent1" w:themeFillTint="33"/>
                </w:tcPr>
                <w:p w14:paraId="3E7EAB3B" w14:textId="58FD66F5" w:rsidR="00A37C9B" w:rsidRPr="005E118A" w:rsidRDefault="00394D6E" w:rsidP="005E118A">
                  <w:pPr>
                    <w:pStyle w:val="Titre4"/>
                    <w:rPr>
                      <w:rStyle w:val="Accentuationintense"/>
                      <w:rFonts w:eastAsia="Marianne" w:cs="Marianne"/>
                      <w:b/>
                      <w:color w:val="000000" w:themeColor="text1"/>
                      <w:u w:val="none"/>
                    </w:rPr>
                  </w:pPr>
                  <w:r w:rsidRPr="1F1193A5">
                    <w:rPr>
                      <w:rFonts w:eastAsia="Marianne" w:cs="Marianne"/>
                    </w:rPr>
                    <w:lastRenderedPageBreak/>
                    <w:t>MESURES PRISES</w:t>
                  </w:r>
                </w:p>
                <w:p w14:paraId="0CA32DB8" w14:textId="25841B5B" w:rsidR="00A37C9B" w:rsidRPr="005E118A" w:rsidRDefault="007E7157" w:rsidP="00A37C9B">
                  <w:pPr>
                    <w:pStyle w:val="Paragraphedeliste"/>
                    <w:numPr>
                      <w:ilvl w:val="0"/>
                      <w:numId w:val="20"/>
                    </w:numPr>
                    <w:rPr>
                      <w:rFonts w:eastAsia="Marianne"/>
                    </w:rPr>
                  </w:pPr>
                  <w:r w:rsidRPr="1F1193A5">
                    <w:rPr>
                      <w:rFonts w:eastAsia="Marianne"/>
                    </w:rPr>
                    <w:t>Gel des lieux</w:t>
                  </w:r>
                  <w:r w:rsidR="005E118A" w:rsidRPr="1F1193A5">
                    <w:rPr>
                      <w:rFonts w:eastAsia="Marianne"/>
                    </w:rPr>
                    <w:t>.</w:t>
                  </w:r>
                </w:p>
                <w:p w14:paraId="7FE21622" w14:textId="5F26A7D6" w:rsidR="005E118A" w:rsidRPr="005E118A" w:rsidRDefault="005E118A" w:rsidP="00A37C9B">
                  <w:pPr>
                    <w:pStyle w:val="Paragraphedeliste"/>
                    <w:numPr>
                      <w:ilvl w:val="0"/>
                      <w:numId w:val="20"/>
                    </w:numPr>
                    <w:rPr>
                      <w:rFonts w:eastAsia="Marianne"/>
                    </w:rPr>
                  </w:pPr>
                  <w:r w:rsidRPr="1F1193A5">
                    <w:rPr>
                      <w:rFonts w:eastAsia="Marianne"/>
                    </w:rPr>
                    <w:t xml:space="preserve">Information des différentes autorités concernées : </w:t>
                  </w:r>
                  <w:r w:rsidRPr="1F1193A5">
                    <w:rPr>
                      <w:rStyle w:val="Accentuationintense"/>
                      <w:rFonts w:eastAsia="Marianne"/>
                    </w:rPr>
                    <w:t>Information au PR</w:t>
                  </w:r>
                  <w:r w:rsidRPr="1F1193A5">
                    <w:rPr>
                      <w:rFonts w:eastAsia="Marianne"/>
                    </w:rPr>
                    <w:t xml:space="preserve"> </w:t>
                  </w:r>
                  <w:r w:rsidR="005F4237" w:rsidRPr="1F1193A5">
                    <w:rPr>
                      <w:rFonts w:eastAsia="Marianne"/>
                    </w:rPr>
                    <w:t>+</w:t>
                  </w:r>
                  <w:r w:rsidRPr="1F1193A5">
                    <w:rPr>
                      <w:rFonts w:eastAsia="Marianne"/>
                    </w:rPr>
                    <w:t xml:space="preserve"> CR aux CCB et CCIE</w:t>
                  </w:r>
                </w:p>
                <w:p w14:paraId="6406028A" w14:textId="2DA6395D" w:rsidR="005E118A" w:rsidRPr="005E118A" w:rsidRDefault="005E118A" w:rsidP="00A37C9B">
                  <w:pPr>
                    <w:pStyle w:val="Paragraphedeliste"/>
                    <w:numPr>
                      <w:ilvl w:val="0"/>
                      <w:numId w:val="20"/>
                    </w:numPr>
                    <w:rPr>
                      <w:rFonts w:eastAsia="Marianne"/>
                    </w:rPr>
                  </w:pPr>
                  <w:r w:rsidRPr="1F1193A5">
                    <w:rPr>
                      <w:rFonts w:eastAsia="Marianne"/>
                    </w:rPr>
                    <w:t>Concours demandés et reçus.</w:t>
                  </w:r>
                </w:p>
                <w:p w14:paraId="031CDF82" w14:textId="0C7316C3" w:rsidR="005E118A" w:rsidRPr="005E118A" w:rsidRDefault="005E118A" w:rsidP="00A37C9B">
                  <w:pPr>
                    <w:pStyle w:val="Paragraphedeliste"/>
                    <w:numPr>
                      <w:ilvl w:val="0"/>
                      <w:numId w:val="20"/>
                    </w:numPr>
                    <w:rPr>
                      <w:rFonts w:eastAsia="Marianne"/>
                    </w:rPr>
                  </w:pPr>
                  <w:r w:rsidRPr="1F1193A5">
                    <w:rPr>
                      <w:rFonts w:eastAsia="Marianne"/>
                    </w:rPr>
                    <w:t>Désignation des personnes dont l’identité a été contrôlées ou vérifiées et mention des procès-verbaux éventuellement établis.</w:t>
                  </w:r>
                </w:p>
                <w:p w14:paraId="5AEA4C1B" w14:textId="3E2BF5DD" w:rsidR="005E118A" w:rsidRPr="005E118A" w:rsidRDefault="005E118A" w:rsidP="00A37C9B">
                  <w:pPr>
                    <w:pStyle w:val="Paragraphedeliste"/>
                    <w:numPr>
                      <w:ilvl w:val="0"/>
                      <w:numId w:val="20"/>
                    </w:numPr>
                    <w:rPr>
                      <w:rFonts w:eastAsia="Marianne"/>
                    </w:rPr>
                  </w:pPr>
                  <w:r w:rsidRPr="1F1193A5">
                    <w:rPr>
                      <w:rFonts w:eastAsia="Marianne"/>
                    </w:rPr>
                    <w:t>Désignation des personnes auxquelles défense expresse est faite de s’éloigner du lieu de l’infraction.</w:t>
                  </w:r>
                </w:p>
                <w:p w14:paraId="5D8BABB3" w14:textId="11DCD1C4" w:rsidR="005E118A" w:rsidRPr="005E118A" w:rsidRDefault="005E118A" w:rsidP="00A37C9B">
                  <w:pPr>
                    <w:pStyle w:val="Paragraphedeliste"/>
                    <w:numPr>
                      <w:ilvl w:val="0"/>
                      <w:numId w:val="20"/>
                    </w:numPr>
                    <w:rPr>
                      <w:rFonts w:eastAsia="Marianne"/>
                    </w:rPr>
                  </w:pPr>
                  <w:r w:rsidRPr="1F1193A5">
                    <w:rPr>
                      <w:rFonts w:eastAsia="Marianne"/>
                    </w:rPr>
                    <w:t>Enquête d’environnement.</w:t>
                  </w:r>
                </w:p>
                <w:p w14:paraId="4942C451" w14:textId="77777777" w:rsidR="00394D6E" w:rsidRPr="005E118A" w:rsidRDefault="00394D6E" w:rsidP="009C0C82">
                  <w:pPr>
                    <w:rPr>
                      <w:rFonts w:eastAsia="Marianne"/>
                    </w:rPr>
                  </w:pPr>
                </w:p>
              </w:tc>
            </w:tr>
          </w:tbl>
          <w:p w14:paraId="18BBC21E" w14:textId="77777777" w:rsidR="00394D6E" w:rsidRPr="005E118A" w:rsidRDefault="00394D6E" w:rsidP="009C0C82">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94D6E" w:rsidRPr="005E118A" w14:paraId="61CE7871" w14:textId="77777777" w:rsidTr="00927616">
              <w:tc>
                <w:tcPr>
                  <w:tcW w:w="8836" w:type="dxa"/>
                  <w:shd w:val="clear" w:color="auto" w:fill="ECF0E9" w:themeFill="accent1" w:themeFillTint="33"/>
                </w:tcPr>
                <w:p w14:paraId="299618ED" w14:textId="77777777" w:rsidR="00394D6E" w:rsidRPr="005E118A" w:rsidRDefault="00394D6E" w:rsidP="00665B65">
                  <w:pPr>
                    <w:pStyle w:val="Titre4"/>
                    <w:rPr>
                      <w:rFonts w:eastAsia="Marianne" w:cs="Marianne"/>
                    </w:rPr>
                  </w:pPr>
                  <w:r w:rsidRPr="1F1193A5">
                    <w:rPr>
                      <w:rFonts w:eastAsia="Marianne" w:cs="Marianne"/>
                    </w:rPr>
                    <w:t>ÉTAT DES LIEUX</w:t>
                  </w:r>
                </w:p>
                <w:p w14:paraId="3457E85D" w14:textId="77777777" w:rsidR="00394D6E" w:rsidRPr="005E118A" w:rsidRDefault="005E118A" w:rsidP="005E118A">
                  <w:pPr>
                    <w:pStyle w:val="Paragraphedeliste"/>
                    <w:numPr>
                      <w:ilvl w:val="0"/>
                      <w:numId w:val="25"/>
                    </w:numPr>
                    <w:rPr>
                      <w:rFonts w:eastAsia="Marianne"/>
                    </w:rPr>
                  </w:pPr>
                  <w:r w:rsidRPr="1F1193A5">
                    <w:rPr>
                      <w:rFonts w:eastAsia="Marianne"/>
                    </w:rPr>
                    <w:t>Situation générale des lieux de l’infraction : plans, clichés.</w:t>
                  </w:r>
                </w:p>
                <w:p w14:paraId="75448C7C" w14:textId="513CB158" w:rsidR="005E118A" w:rsidRPr="005E118A" w:rsidRDefault="005E118A" w:rsidP="005E118A">
                  <w:pPr>
                    <w:pStyle w:val="Paragraphedeliste"/>
                    <w:numPr>
                      <w:ilvl w:val="0"/>
                      <w:numId w:val="25"/>
                    </w:numPr>
                    <w:rPr>
                      <w:rFonts w:eastAsia="Marianne"/>
                    </w:rPr>
                  </w:pPr>
                  <w:r w:rsidRPr="1F1193A5">
                    <w:rPr>
                      <w:rFonts w:eastAsia="Marianne"/>
                    </w:rPr>
                    <w:t>Description de l’état des lieux : plans, croquis, clichés.</w:t>
                  </w:r>
                </w:p>
              </w:tc>
            </w:tr>
          </w:tbl>
          <w:p w14:paraId="5222378D" w14:textId="77777777" w:rsidR="00394D6E" w:rsidRPr="005E118A" w:rsidRDefault="00394D6E" w:rsidP="009C0C82">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94D6E" w:rsidRPr="005E118A" w14:paraId="5B697EA9" w14:textId="77777777" w:rsidTr="00927616">
              <w:tc>
                <w:tcPr>
                  <w:tcW w:w="8836" w:type="dxa"/>
                  <w:shd w:val="clear" w:color="auto" w:fill="ECF0E9" w:themeFill="accent1" w:themeFillTint="33"/>
                </w:tcPr>
                <w:p w14:paraId="03DD1B02" w14:textId="77777777" w:rsidR="00394D6E" w:rsidRPr="005E118A" w:rsidRDefault="00394D6E" w:rsidP="00665B65">
                  <w:pPr>
                    <w:pStyle w:val="Titre4"/>
                    <w:rPr>
                      <w:rFonts w:eastAsia="Marianne" w:cs="Marianne"/>
                    </w:rPr>
                  </w:pPr>
                  <w:r w:rsidRPr="1F1193A5">
                    <w:rPr>
                      <w:rFonts w:eastAsia="Marianne" w:cs="Marianne"/>
                    </w:rPr>
                    <w:t>CORPS DU DÉLIT</w:t>
                  </w:r>
                </w:p>
                <w:p w14:paraId="5259ABDD" w14:textId="77777777" w:rsidR="00394D6E" w:rsidRPr="005E118A" w:rsidRDefault="005E118A" w:rsidP="005E118A">
                  <w:pPr>
                    <w:pStyle w:val="Paragraphedeliste"/>
                    <w:numPr>
                      <w:ilvl w:val="0"/>
                      <w:numId w:val="26"/>
                    </w:numPr>
                    <w:rPr>
                      <w:rFonts w:eastAsia="Marianne"/>
                    </w:rPr>
                  </w:pPr>
                  <w:r w:rsidRPr="1F1193A5">
                    <w:rPr>
                      <w:rFonts w:eastAsia="Marianne"/>
                    </w:rPr>
                    <w:t>Photographies.</w:t>
                  </w:r>
                </w:p>
                <w:p w14:paraId="2C15737F" w14:textId="77777777" w:rsidR="005E118A" w:rsidRPr="005E118A" w:rsidRDefault="005E118A" w:rsidP="005E118A">
                  <w:pPr>
                    <w:pStyle w:val="Paragraphedeliste"/>
                    <w:numPr>
                      <w:ilvl w:val="0"/>
                      <w:numId w:val="26"/>
                    </w:numPr>
                    <w:rPr>
                      <w:rFonts w:eastAsia="Marianne"/>
                    </w:rPr>
                  </w:pPr>
                  <w:r w:rsidRPr="1F1193A5">
                    <w:rPr>
                      <w:rFonts w:eastAsia="Marianne"/>
                    </w:rPr>
                    <w:t xml:space="preserve">Description de la scène. </w:t>
                  </w:r>
                </w:p>
                <w:p w14:paraId="189397F8" w14:textId="77777777" w:rsidR="005E118A" w:rsidRPr="005E118A" w:rsidRDefault="005E118A" w:rsidP="005E118A">
                  <w:pPr>
                    <w:pStyle w:val="Paragraphedeliste"/>
                    <w:numPr>
                      <w:ilvl w:val="0"/>
                      <w:numId w:val="26"/>
                    </w:numPr>
                    <w:rPr>
                      <w:rFonts w:eastAsia="Marianne"/>
                    </w:rPr>
                  </w:pPr>
                  <w:r w:rsidRPr="1F1193A5">
                    <w:rPr>
                      <w:rFonts w:eastAsia="Marianne"/>
                    </w:rPr>
                    <w:t>Description et saisie des pièces à conviction.</w:t>
                  </w:r>
                </w:p>
                <w:p w14:paraId="08170E5E" w14:textId="77777777" w:rsidR="005E118A" w:rsidRPr="005E118A" w:rsidRDefault="005E118A" w:rsidP="005E118A">
                  <w:pPr>
                    <w:pStyle w:val="Paragraphedeliste"/>
                    <w:numPr>
                      <w:ilvl w:val="0"/>
                      <w:numId w:val="26"/>
                    </w:numPr>
                    <w:rPr>
                      <w:rFonts w:eastAsia="Marianne"/>
                    </w:rPr>
                  </w:pPr>
                  <w:r w:rsidRPr="1F1193A5">
                    <w:rPr>
                      <w:rFonts w:eastAsia="Marianne"/>
                    </w:rPr>
                    <w:t xml:space="preserve">Opération de PTS et constatations effectuées. </w:t>
                  </w:r>
                </w:p>
                <w:p w14:paraId="663D5EC4" w14:textId="66AC103C" w:rsidR="005E118A" w:rsidRPr="005E118A" w:rsidRDefault="005E118A" w:rsidP="005E118A">
                  <w:pPr>
                    <w:pStyle w:val="Paragraphedeliste"/>
                    <w:numPr>
                      <w:ilvl w:val="0"/>
                      <w:numId w:val="26"/>
                    </w:numPr>
                    <w:rPr>
                      <w:rStyle w:val="Accentuationintense"/>
                      <w:rFonts w:eastAsia="Marianne"/>
                    </w:rPr>
                  </w:pPr>
                  <w:r w:rsidRPr="1F1193A5">
                    <w:rPr>
                      <w:rStyle w:val="Accentuationintense"/>
                      <w:rFonts w:eastAsia="Marianne"/>
                    </w:rPr>
                    <w:t>Saisie, mise sous scellé des pièces à conviction et inscription sur l’IPAC.</w:t>
                  </w:r>
                </w:p>
              </w:tc>
            </w:tr>
          </w:tbl>
          <w:p w14:paraId="574D670E" w14:textId="77777777" w:rsidR="00394D6E" w:rsidRPr="005E118A" w:rsidRDefault="00394D6E" w:rsidP="009C0C82">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94D6E" w:rsidRPr="005E118A" w14:paraId="55B063AF" w14:textId="77777777" w:rsidTr="00927616">
              <w:tc>
                <w:tcPr>
                  <w:tcW w:w="8836" w:type="dxa"/>
                  <w:shd w:val="clear" w:color="auto" w:fill="ECF0E9" w:themeFill="accent1" w:themeFillTint="33"/>
                </w:tcPr>
                <w:p w14:paraId="755C2866" w14:textId="77777777" w:rsidR="00394D6E" w:rsidRPr="005E118A" w:rsidRDefault="00394D6E" w:rsidP="00665B65">
                  <w:pPr>
                    <w:pStyle w:val="Titre4"/>
                    <w:rPr>
                      <w:rFonts w:eastAsia="Marianne" w:cs="Marianne"/>
                    </w:rPr>
                  </w:pPr>
                  <w:r w:rsidRPr="1F1193A5">
                    <w:rPr>
                      <w:rFonts w:eastAsia="Marianne" w:cs="Marianne"/>
                    </w:rPr>
                    <w:t>MESURES DIVERSES</w:t>
                  </w:r>
                </w:p>
                <w:p w14:paraId="18C10D5A" w14:textId="77777777" w:rsidR="00394D6E" w:rsidRDefault="00D50602" w:rsidP="00D50602">
                  <w:pPr>
                    <w:pStyle w:val="Paragraphedeliste"/>
                    <w:numPr>
                      <w:ilvl w:val="0"/>
                      <w:numId w:val="27"/>
                    </w:numPr>
                    <w:rPr>
                      <w:rFonts w:eastAsia="Marianne"/>
                    </w:rPr>
                  </w:pPr>
                  <w:r w:rsidRPr="1F1193A5">
                    <w:rPr>
                      <w:rFonts w:eastAsia="Marianne"/>
                    </w:rPr>
                    <w:t>Conclusion du médecin requis sur les lieux.</w:t>
                  </w:r>
                </w:p>
                <w:p w14:paraId="3D574620" w14:textId="77777777" w:rsidR="00D50602" w:rsidRDefault="00D50602" w:rsidP="00D50602">
                  <w:pPr>
                    <w:pStyle w:val="Paragraphedeliste"/>
                    <w:numPr>
                      <w:ilvl w:val="0"/>
                      <w:numId w:val="27"/>
                    </w:numPr>
                    <w:rPr>
                      <w:rFonts w:eastAsia="Marianne"/>
                    </w:rPr>
                  </w:pPr>
                  <w:r w:rsidRPr="1F1193A5">
                    <w:rPr>
                      <w:rFonts w:eastAsia="Marianne"/>
                    </w:rPr>
                    <w:t>Enlèvement du corps de la victime vers IML.</w:t>
                  </w:r>
                </w:p>
                <w:p w14:paraId="3FCAFB40" w14:textId="77777777" w:rsidR="00D50602" w:rsidRDefault="00D50602" w:rsidP="00D50602">
                  <w:pPr>
                    <w:pStyle w:val="Paragraphedeliste"/>
                    <w:numPr>
                      <w:ilvl w:val="0"/>
                      <w:numId w:val="27"/>
                    </w:numPr>
                    <w:rPr>
                      <w:rFonts w:eastAsia="Marianne"/>
                    </w:rPr>
                  </w:pPr>
                  <w:r w:rsidRPr="1F1193A5">
                    <w:rPr>
                      <w:rFonts w:eastAsia="Marianne"/>
                    </w:rPr>
                    <w:t xml:space="preserve">Destination donnée à la personne gardée à vue. </w:t>
                  </w:r>
                </w:p>
                <w:p w14:paraId="6F1C168E" w14:textId="77777777" w:rsidR="00D50602" w:rsidRDefault="00D50602" w:rsidP="00D50602">
                  <w:pPr>
                    <w:pStyle w:val="Paragraphedeliste"/>
                    <w:numPr>
                      <w:ilvl w:val="0"/>
                      <w:numId w:val="27"/>
                    </w:numPr>
                    <w:rPr>
                      <w:rFonts w:eastAsia="Marianne"/>
                    </w:rPr>
                  </w:pPr>
                  <w:r w:rsidRPr="1F1193A5">
                    <w:rPr>
                      <w:rFonts w:eastAsia="Marianne"/>
                    </w:rPr>
                    <w:t xml:space="preserve">Convocation de la victime, des témoins pour audition à l’unité. </w:t>
                  </w:r>
                </w:p>
                <w:p w14:paraId="5A752570" w14:textId="77777777" w:rsidR="00D50602" w:rsidRDefault="00D50602" w:rsidP="00D50602">
                  <w:pPr>
                    <w:pStyle w:val="Paragraphedeliste"/>
                    <w:numPr>
                      <w:ilvl w:val="0"/>
                      <w:numId w:val="27"/>
                    </w:numPr>
                    <w:rPr>
                      <w:rFonts w:eastAsia="Marianne"/>
                    </w:rPr>
                  </w:pPr>
                  <w:r w:rsidRPr="1F1193A5">
                    <w:rPr>
                      <w:rFonts w:eastAsia="Marianne"/>
                    </w:rPr>
                    <w:t>Mise en place d’un scellé sur la housse mortuaire.</w:t>
                  </w:r>
                </w:p>
                <w:p w14:paraId="793248BB" w14:textId="77777777" w:rsidR="00D50602" w:rsidRDefault="00D50602" w:rsidP="00D50602">
                  <w:pPr>
                    <w:pStyle w:val="Paragraphedeliste"/>
                    <w:numPr>
                      <w:ilvl w:val="0"/>
                      <w:numId w:val="27"/>
                    </w:numPr>
                    <w:rPr>
                      <w:rFonts w:eastAsia="Marianne"/>
                    </w:rPr>
                  </w:pPr>
                  <w:r w:rsidRPr="1F1193A5">
                    <w:rPr>
                      <w:rFonts w:eastAsia="Marianne"/>
                    </w:rPr>
                    <w:t>Mise en place de scellés condamnant l’accès au domicile.</w:t>
                  </w:r>
                </w:p>
                <w:p w14:paraId="285EBE1F" w14:textId="476DDD11" w:rsidR="00D50602" w:rsidRPr="005E118A" w:rsidRDefault="00D50602" w:rsidP="00D50602">
                  <w:pPr>
                    <w:pStyle w:val="Paragraphedeliste"/>
                    <w:numPr>
                      <w:ilvl w:val="0"/>
                      <w:numId w:val="27"/>
                    </w:numPr>
                    <w:rPr>
                      <w:rFonts w:eastAsia="Marianne"/>
                    </w:rPr>
                  </w:pPr>
                  <w:r w:rsidRPr="1F1193A5">
                    <w:rPr>
                      <w:rFonts w:eastAsia="Marianne"/>
                    </w:rPr>
                    <w:t>Information au maire.</w:t>
                  </w:r>
                </w:p>
              </w:tc>
            </w:tr>
          </w:tbl>
          <w:p w14:paraId="71D805B9" w14:textId="77777777" w:rsidR="00394D6E" w:rsidRPr="005E118A" w:rsidRDefault="00394D6E" w:rsidP="009C0C82">
            <w:pPr>
              <w:rPr>
                <w:rFonts w:eastAsia="Marianne"/>
              </w:rPr>
            </w:pPr>
          </w:p>
        </w:tc>
      </w:tr>
    </w:tbl>
    <w:p w14:paraId="7523807F" w14:textId="77777777" w:rsidR="00D50602" w:rsidRPr="00D50602" w:rsidRDefault="00D50602" w:rsidP="00D50602">
      <w:pPr>
        <w:rPr>
          <w:rFonts w:eastAsia="Marianne"/>
        </w:rPr>
      </w:pPr>
    </w:p>
    <w:p w14:paraId="77CBEB5F" w14:textId="77777777" w:rsidR="00D50602" w:rsidRDefault="00D50602">
      <w:pPr>
        <w:autoSpaceDE/>
        <w:autoSpaceDN/>
        <w:adjustRightInd/>
        <w:spacing w:after="160" w:line="278" w:lineRule="auto"/>
        <w:rPr>
          <w:rFonts w:eastAsia="Marianne"/>
          <w:b/>
          <w:u w:val="single"/>
        </w:rPr>
      </w:pPr>
      <w:r w:rsidRPr="1F1193A5">
        <w:rPr>
          <w:rFonts w:eastAsia="Marianne"/>
        </w:rPr>
        <w:br w:type="page"/>
      </w:r>
    </w:p>
    <w:p w14:paraId="366B3368" w14:textId="42E57525" w:rsidR="00D50602" w:rsidRDefault="00D50602" w:rsidP="00D50602">
      <w:pPr>
        <w:pStyle w:val="Titre2"/>
        <w:rPr>
          <w:rFonts w:eastAsia="Marianne"/>
        </w:rPr>
      </w:pPr>
      <w:bookmarkStart w:id="10" w:name="_Toc213254112"/>
      <w:r w:rsidRPr="1F1193A5">
        <w:rPr>
          <w:rFonts w:eastAsia="Marianne"/>
        </w:rPr>
        <w:lastRenderedPageBreak/>
        <w:t>2 – Perquisition</w:t>
      </w:r>
      <w:bookmarkEnd w:id="10"/>
    </w:p>
    <w:p w14:paraId="4567B45A" w14:textId="77777777" w:rsidR="00673D6F" w:rsidRPr="003F4404" w:rsidRDefault="00673D6F" w:rsidP="00673D6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673D6F" w14:paraId="5ECA71AB" w14:textId="77777777" w:rsidTr="00927616">
        <w:tc>
          <w:tcPr>
            <w:tcW w:w="5000" w:type="pct"/>
            <w:shd w:val="clear" w:color="auto" w:fill="CCD8E6" w:themeFill="accent6" w:themeFillTint="66"/>
          </w:tcPr>
          <w:p w14:paraId="367EBB6F" w14:textId="77777777" w:rsidR="00673D6F" w:rsidRDefault="00673D6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7"/>
              <w:gridCol w:w="1697"/>
              <w:gridCol w:w="1699"/>
              <w:gridCol w:w="1699"/>
              <w:gridCol w:w="1699"/>
              <w:gridCol w:w="1699"/>
            </w:tblGrid>
            <w:tr w:rsidR="00673D6F" w14:paraId="2821DCB9" w14:textId="77777777" w:rsidTr="00927616">
              <w:tc>
                <w:tcPr>
                  <w:tcW w:w="1472" w:type="dxa"/>
                  <w:shd w:val="clear" w:color="auto" w:fill="E5EBF2" w:themeFill="accent6" w:themeFillTint="33"/>
                </w:tcPr>
                <w:p w14:paraId="36E969E4" w14:textId="77777777" w:rsidR="00673D6F" w:rsidRPr="003F4404" w:rsidRDefault="00673D6F" w:rsidP="00BA1816">
                  <w:pPr>
                    <w:jc w:val="center"/>
                    <w:rPr>
                      <w:rFonts w:eastAsia="Marianne"/>
                      <w:b/>
                    </w:rPr>
                  </w:pPr>
                  <w:r w:rsidRPr="1F1193A5">
                    <w:rPr>
                      <w:rFonts w:eastAsia="Marianne"/>
                      <w:b/>
                    </w:rPr>
                    <w:t>EP</w:t>
                  </w:r>
                </w:p>
              </w:tc>
              <w:tc>
                <w:tcPr>
                  <w:tcW w:w="1472" w:type="dxa"/>
                  <w:shd w:val="clear" w:color="auto" w:fill="E5EBF2" w:themeFill="accent6" w:themeFillTint="33"/>
                </w:tcPr>
                <w:p w14:paraId="33901E21" w14:textId="77777777" w:rsidR="00673D6F" w:rsidRPr="003F4404" w:rsidRDefault="00673D6F" w:rsidP="00BA1816">
                  <w:pPr>
                    <w:jc w:val="center"/>
                    <w:rPr>
                      <w:rFonts w:eastAsia="Marianne"/>
                      <w:b/>
                    </w:rPr>
                  </w:pPr>
                  <w:r w:rsidRPr="1F1193A5">
                    <w:rPr>
                      <w:rFonts w:eastAsia="Marianne"/>
                      <w:b/>
                    </w:rPr>
                    <w:t>EF</w:t>
                  </w:r>
                </w:p>
              </w:tc>
              <w:tc>
                <w:tcPr>
                  <w:tcW w:w="1473" w:type="dxa"/>
                  <w:shd w:val="clear" w:color="auto" w:fill="E5EBF2" w:themeFill="accent6" w:themeFillTint="33"/>
                </w:tcPr>
                <w:p w14:paraId="3AE0AAB6" w14:textId="77777777" w:rsidR="00673D6F" w:rsidRPr="003F4404" w:rsidRDefault="00673D6F" w:rsidP="00BA1816">
                  <w:pPr>
                    <w:jc w:val="center"/>
                    <w:rPr>
                      <w:rFonts w:eastAsia="Marianne"/>
                      <w:b/>
                    </w:rPr>
                  </w:pPr>
                  <w:r w:rsidRPr="1F1193A5">
                    <w:rPr>
                      <w:rFonts w:eastAsia="Marianne"/>
                      <w:b/>
                    </w:rPr>
                    <w:t>CR</w:t>
                  </w:r>
                </w:p>
              </w:tc>
              <w:tc>
                <w:tcPr>
                  <w:tcW w:w="1473" w:type="dxa"/>
                  <w:shd w:val="clear" w:color="auto" w:fill="E5EBF2" w:themeFill="accent6" w:themeFillTint="33"/>
                </w:tcPr>
                <w:p w14:paraId="5801CFF9" w14:textId="2B7244DB" w:rsidR="00673D6F" w:rsidRPr="00BA1816" w:rsidRDefault="00673D6F" w:rsidP="00BA1816">
                  <w:pPr>
                    <w:jc w:val="center"/>
                    <w:rPr>
                      <w:rFonts w:eastAsia="Marianne"/>
                      <w:b/>
                    </w:rPr>
                  </w:pPr>
                  <w:r w:rsidRPr="1F1193A5">
                    <w:rPr>
                      <w:rFonts w:eastAsia="Marianne"/>
                      <w:b/>
                    </w:rPr>
                    <w:t>DC/DPGB</w:t>
                  </w:r>
                  <w:r w:rsidR="001E5A19">
                    <w:br/>
                  </w:r>
                  <w:r w:rsidR="001E5A19"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001E5A19" w:rsidRPr="1F1193A5">
                    <w:rPr>
                      <w:rFonts w:eastAsia="Marianne"/>
                      <w:b/>
                    </w:rPr>
                    <w:t xml:space="preserve">️ / </w:t>
                  </w:r>
                  <w:r w:rsidR="00BA1816" w:rsidRPr="1F1193A5">
                    <w:rPr>
                      <w:rFonts w:eastAsia="Marianne"/>
                      <w:b/>
                    </w:rPr>
                    <w:t>🩸</w:t>
                  </w:r>
                </w:p>
              </w:tc>
              <w:tc>
                <w:tcPr>
                  <w:tcW w:w="1473" w:type="dxa"/>
                  <w:shd w:val="clear" w:color="auto" w:fill="E5EBF2" w:themeFill="accent6" w:themeFillTint="33"/>
                </w:tcPr>
                <w:p w14:paraId="589464B6" w14:textId="77777777" w:rsidR="00673D6F" w:rsidRPr="003F4404" w:rsidRDefault="00673D6F" w:rsidP="00BA1816">
                  <w:pPr>
                    <w:jc w:val="center"/>
                    <w:rPr>
                      <w:rFonts w:eastAsia="Marianne"/>
                      <w:b/>
                    </w:rPr>
                  </w:pPr>
                  <w:r w:rsidRPr="1F1193A5">
                    <w:rPr>
                      <w:rFonts w:eastAsia="Marianne"/>
                      <w:b/>
                    </w:rPr>
                    <w:t>DI</w:t>
                  </w:r>
                </w:p>
              </w:tc>
              <w:tc>
                <w:tcPr>
                  <w:tcW w:w="1473" w:type="dxa"/>
                  <w:shd w:val="clear" w:color="auto" w:fill="E5EBF2" w:themeFill="accent6" w:themeFillTint="33"/>
                </w:tcPr>
                <w:p w14:paraId="4FE8917A" w14:textId="77777777" w:rsidR="00673D6F" w:rsidRPr="003F4404" w:rsidRDefault="00673D6F" w:rsidP="00BA1816">
                  <w:pPr>
                    <w:jc w:val="center"/>
                    <w:rPr>
                      <w:rFonts w:eastAsia="Marianne"/>
                      <w:b/>
                    </w:rPr>
                  </w:pPr>
                  <w:r w:rsidRPr="1F1193A5">
                    <w:rPr>
                      <w:rFonts w:eastAsia="Marianne"/>
                      <w:b/>
                    </w:rPr>
                    <w:t>RPF</w:t>
                  </w:r>
                </w:p>
              </w:tc>
            </w:tr>
            <w:tr w:rsidR="00673D6F" w14:paraId="4B3BF5B9" w14:textId="77777777" w:rsidTr="00927616">
              <w:tc>
                <w:tcPr>
                  <w:tcW w:w="1472" w:type="dxa"/>
                  <w:shd w:val="clear" w:color="auto" w:fill="E5EBF2" w:themeFill="accent6" w:themeFillTint="33"/>
                </w:tcPr>
                <w:p w14:paraId="361D7229" w14:textId="689BC997" w:rsidR="00673D6F" w:rsidRDefault="00673D6F" w:rsidP="00BA1816">
                  <w:pPr>
                    <w:jc w:val="center"/>
                    <w:rPr>
                      <w:rFonts w:eastAsia="Marianne"/>
                    </w:rPr>
                  </w:pPr>
                  <w:r w:rsidRPr="1F1193A5">
                    <w:rPr>
                      <w:rStyle w:val="Accentuation"/>
                      <w:rFonts w:eastAsia="Marianne"/>
                    </w:rPr>
                    <w:t>76</w:t>
                  </w:r>
                  <w:r w:rsidRPr="1F1193A5">
                    <w:rPr>
                      <w:rFonts w:eastAsia="Marianne"/>
                    </w:rPr>
                    <w:t>,</w:t>
                  </w:r>
                  <w:r>
                    <w:br/>
                  </w:r>
                  <w:r w:rsidR="001E5A19">
                    <w:br/>
                  </w:r>
                  <w:r w:rsidR="001E5A19">
                    <w:br/>
                  </w:r>
                  <w:r w:rsidR="001E5A19">
                    <w:br/>
                  </w:r>
                  <w:r>
                    <w:br/>
                  </w:r>
                  <w:r w:rsidRPr="1F1193A5">
                    <w:rPr>
                      <w:rFonts w:eastAsia="Marianne"/>
                    </w:rPr>
                    <w:t xml:space="preserve">76-3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2" w:type="dxa"/>
                  <w:shd w:val="clear" w:color="auto" w:fill="E5EBF2" w:themeFill="accent6" w:themeFillTint="33"/>
                </w:tcPr>
                <w:p w14:paraId="01554CD6" w14:textId="15CE05C9" w:rsidR="00673D6F" w:rsidRDefault="00673D6F" w:rsidP="00BA1816">
                  <w:pPr>
                    <w:jc w:val="center"/>
                    <w:rPr>
                      <w:rFonts w:eastAsia="Marianne"/>
                    </w:rPr>
                  </w:pPr>
                  <w:r w:rsidRPr="1F1193A5">
                    <w:rPr>
                      <w:rStyle w:val="Accentuation"/>
                      <w:rFonts w:eastAsia="Marianne"/>
                    </w:rPr>
                    <w:t>56, 57, 58,</w:t>
                  </w:r>
                  <w:r>
                    <w:br/>
                  </w:r>
                  <w:r>
                    <w:br/>
                  </w:r>
                  <w:r w:rsidRPr="1F1193A5">
                    <w:rPr>
                      <w:rFonts w:eastAsia="Marianne"/>
                    </w:rPr>
                    <w:t xml:space="preserve">59 </w:t>
                  </w:r>
                  <w:r w:rsidR="001E5A19"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5AF018E4" w14:textId="77777777" w:rsidR="001E5A19" w:rsidRDefault="001E5A19" w:rsidP="00BA1816">
                  <w:pPr>
                    <w:jc w:val="center"/>
                    <w:rPr>
                      <w:rFonts w:eastAsia="Marianne"/>
                    </w:rPr>
                  </w:pPr>
                </w:p>
                <w:p w14:paraId="22B15747" w14:textId="6518BB38" w:rsidR="001E5A19" w:rsidRDefault="001E5A19" w:rsidP="00BA1816">
                  <w:pPr>
                    <w:jc w:val="center"/>
                    <w:rPr>
                      <w:rFonts w:eastAsia="Marianne"/>
                    </w:rPr>
                  </w:pPr>
                  <w:r>
                    <w:br/>
                  </w:r>
                  <w:r w:rsidRPr="1F1193A5">
                    <w:rPr>
                      <w:rFonts w:eastAsia="Marianne"/>
                    </w:rPr>
                    <w:t xml:space="preserve">57-1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004C7701" w14:textId="77777777" w:rsidR="00673D6F" w:rsidRPr="001E5A19" w:rsidRDefault="001E5A19" w:rsidP="00BA1816">
                  <w:pPr>
                    <w:jc w:val="center"/>
                    <w:rPr>
                      <w:rStyle w:val="Accentuation"/>
                      <w:rFonts w:eastAsia="Marianne"/>
                    </w:rPr>
                  </w:pPr>
                  <w:r w:rsidRPr="1F1193A5">
                    <w:rPr>
                      <w:rStyle w:val="Accentuation"/>
                      <w:rFonts w:eastAsia="Marianne"/>
                    </w:rPr>
                    <w:t>94, 97, 98,</w:t>
                  </w:r>
                </w:p>
                <w:p w14:paraId="4E46010C" w14:textId="77777777" w:rsidR="001E5A19" w:rsidRDefault="001E5A19" w:rsidP="00BA1816">
                  <w:pPr>
                    <w:jc w:val="center"/>
                    <w:rPr>
                      <w:rFonts w:eastAsia="Marianne"/>
                    </w:rPr>
                  </w:pPr>
                </w:p>
                <w:p w14:paraId="7660E086" w14:textId="4097B871" w:rsidR="001E5A19" w:rsidRDefault="001E5A19" w:rsidP="00BA1816">
                  <w:pPr>
                    <w:jc w:val="center"/>
                    <w:rPr>
                      <w:rFonts w:eastAsia="Marianne"/>
                    </w:rPr>
                  </w:pPr>
                  <w:r w:rsidRPr="1F1193A5">
                    <w:rPr>
                      <w:rFonts w:eastAsia="Marianne"/>
                    </w:rPr>
                    <w:t xml:space="preserve">95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6A80D414" w14:textId="04E89364" w:rsidR="001E5A19" w:rsidRDefault="001E5A19" w:rsidP="00BA1816">
                  <w:pPr>
                    <w:jc w:val="center"/>
                    <w:rPr>
                      <w:rFonts w:eastAsia="Marianne"/>
                    </w:rPr>
                  </w:pPr>
                  <w:r w:rsidRPr="1F1193A5">
                    <w:rPr>
                      <w:rFonts w:eastAsia="Marianne"/>
                    </w:rPr>
                    <w:t>9</w:t>
                  </w:r>
                  <w:r w:rsidR="00B355E3" w:rsidRPr="1F1193A5">
                    <w:rPr>
                      <w:rFonts w:eastAsia="Marianne"/>
                    </w:rPr>
                    <w:t>6</w:t>
                  </w:r>
                  <w:r w:rsidRPr="1F1193A5">
                    <w:rPr>
                      <w:rFonts w:eastAsia="Marianne"/>
                    </w:rPr>
                    <w:t xml:space="preserve"> hors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3550BCD7" w14:textId="77777777" w:rsidR="001E5A19" w:rsidRDefault="001E5A19" w:rsidP="00BA1816">
                  <w:pPr>
                    <w:jc w:val="center"/>
                    <w:rPr>
                      <w:rFonts w:eastAsia="Marianne"/>
                    </w:rPr>
                  </w:pPr>
                </w:p>
                <w:p w14:paraId="086E041B" w14:textId="45615D3B" w:rsidR="001E5A19" w:rsidRDefault="001E5A19" w:rsidP="00BA1816">
                  <w:pPr>
                    <w:jc w:val="center"/>
                    <w:rPr>
                      <w:rFonts w:eastAsia="Marianne"/>
                    </w:rPr>
                  </w:pPr>
                  <w:r w:rsidRPr="1F1193A5">
                    <w:rPr>
                      <w:rFonts w:eastAsia="Marianne"/>
                    </w:rPr>
                    <w:t xml:space="preserve">97-1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7FA033F5" w14:textId="6DCD5160" w:rsidR="00673D6F" w:rsidRDefault="001E5A19" w:rsidP="00BA1816">
                  <w:pPr>
                    <w:jc w:val="center"/>
                    <w:rPr>
                      <w:rFonts w:eastAsia="Marianne"/>
                    </w:rPr>
                  </w:pPr>
                  <w:r w:rsidRPr="1F1193A5">
                    <w:rPr>
                      <w:rStyle w:val="Accentuation"/>
                      <w:rFonts w:eastAsia="Marianne"/>
                    </w:rPr>
                    <w:t>74, al.4</w:t>
                  </w:r>
                  <w:r w:rsidRPr="1F1193A5">
                    <w:rPr>
                      <w:rFonts w:eastAsia="Marianne"/>
                    </w:rPr>
                    <w:t xml:space="preserve">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r>
                    <w:br/>
                  </w:r>
                  <w:r w:rsidRPr="1F1193A5">
                    <w:rPr>
                      <w:rFonts w:eastAsia="Marianne"/>
                    </w:rPr>
                    <w:t>ou</w:t>
                  </w:r>
                  <w:r>
                    <w:br/>
                  </w:r>
                  <w:r w:rsidRPr="1F1193A5">
                    <w:rPr>
                      <w:rStyle w:val="Accentuation"/>
                      <w:rFonts w:eastAsia="Marianne"/>
                    </w:rPr>
                    <w:t>74, al. 6</w:t>
                  </w:r>
                  <w:r w:rsidRPr="1F1193A5">
                    <w:rPr>
                      <w:rFonts w:eastAsia="Marianne"/>
                    </w:rPr>
                    <w:t xml:space="preserve"> </w:t>
                  </w:r>
                  <w:r w:rsidR="00BA1816" w:rsidRPr="1F1193A5">
                    <w:rPr>
                      <w:rFonts w:eastAsia="Marianne"/>
                    </w:rPr>
                    <w:t>🩸</w:t>
                  </w:r>
                </w:p>
              </w:tc>
              <w:tc>
                <w:tcPr>
                  <w:tcW w:w="1473" w:type="dxa"/>
                  <w:shd w:val="clear" w:color="auto" w:fill="E5EBF2" w:themeFill="accent6" w:themeFillTint="33"/>
                </w:tcPr>
                <w:p w14:paraId="3FF62807" w14:textId="43CAC51B" w:rsidR="00673D6F" w:rsidRPr="001E5A19" w:rsidRDefault="001E5A19" w:rsidP="00BA1816">
                  <w:pPr>
                    <w:jc w:val="center"/>
                    <w:rPr>
                      <w:rStyle w:val="Accentuation"/>
                      <w:rFonts w:eastAsia="Marianne"/>
                    </w:rPr>
                  </w:pPr>
                  <w:r w:rsidRPr="1F1193A5">
                    <w:rPr>
                      <w:rStyle w:val="Accentuation"/>
                      <w:rFonts w:eastAsia="Marianne"/>
                    </w:rPr>
                    <w:t>74-1</w:t>
                  </w:r>
                </w:p>
              </w:tc>
              <w:tc>
                <w:tcPr>
                  <w:tcW w:w="1473" w:type="dxa"/>
                  <w:shd w:val="clear" w:color="auto" w:fill="E5EBF2" w:themeFill="accent6" w:themeFillTint="33"/>
                </w:tcPr>
                <w:p w14:paraId="209E97F9" w14:textId="77777777" w:rsidR="00673D6F" w:rsidRPr="001E5A19" w:rsidRDefault="001E5A19" w:rsidP="00BA1816">
                  <w:pPr>
                    <w:jc w:val="center"/>
                    <w:rPr>
                      <w:rStyle w:val="Accentuation"/>
                      <w:rFonts w:eastAsia="Marianne"/>
                    </w:rPr>
                  </w:pPr>
                  <w:r w:rsidRPr="1F1193A5">
                    <w:rPr>
                      <w:rStyle w:val="Accentuation"/>
                      <w:rFonts w:eastAsia="Marianne"/>
                    </w:rPr>
                    <w:t>74-2</w:t>
                  </w:r>
                </w:p>
                <w:p w14:paraId="616A6F48" w14:textId="5A36C00C" w:rsidR="001E5A19" w:rsidRDefault="001E5A19" w:rsidP="00BA1816">
                  <w:pPr>
                    <w:jc w:val="center"/>
                    <w:rPr>
                      <w:rFonts w:eastAsia="Marianne"/>
                    </w:rPr>
                  </w:pPr>
                </w:p>
              </w:tc>
            </w:tr>
          </w:tbl>
          <w:p w14:paraId="564E8882" w14:textId="77777777" w:rsidR="00673D6F" w:rsidRPr="003F4404" w:rsidRDefault="00673D6F">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673D6F" w14:paraId="776BF321" w14:textId="77777777" w:rsidTr="00927616">
              <w:tc>
                <w:tcPr>
                  <w:tcW w:w="8836" w:type="dxa"/>
                  <w:shd w:val="clear" w:color="auto" w:fill="E5EBF2" w:themeFill="accent6" w:themeFillTint="33"/>
                </w:tcPr>
                <w:p w14:paraId="1DD7B5F3" w14:textId="545BBAC7" w:rsidR="00673D6F" w:rsidRPr="00BA1816" w:rsidRDefault="001E5A19">
                  <w:pPr>
                    <w:rPr>
                      <w:rStyle w:val="Accentuation"/>
                      <w:rFonts w:eastAsia="Marianne"/>
                    </w:rPr>
                  </w:pPr>
                  <w:r w:rsidRPr="1F1193A5">
                    <w:rPr>
                      <w:rStyle w:val="Accentuation"/>
                      <w:rFonts w:eastAsia="Marianne"/>
                    </w:rPr>
                    <w:t xml:space="preserve">Présence constante de : </w:t>
                  </w:r>
                  <w:r w:rsidR="00BA1816" w:rsidRPr="003F63AD">
                    <w:rPr>
                      <w:rStyle w:val="Accentuationlgre"/>
                    </w:rPr>
                    <w:t>(</w:t>
                  </w:r>
                  <w:r w:rsidRPr="003F63AD">
                    <w:rPr>
                      <w:rStyle w:val="Accentuationlgre"/>
                    </w:rPr>
                    <w:t>identité de la personne domiciliée)</w:t>
                  </w:r>
                  <w:r w:rsidRPr="1F1193A5">
                    <w:rPr>
                      <w:rStyle w:val="Accentuationlgre"/>
                      <w:rFonts w:ascii="Marianne" w:eastAsia="Marianne" w:hAnsi="Marianne"/>
                    </w:rPr>
                    <w:t xml:space="preserve"> </w:t>
                  </w:r>
                  <w:r w:rsidRPr="1F1193A5">
                    <w:rPr>
                      <w:rStyle w:val="Accentuation"/>
                      <w:rFonts w:eastAsia="Marianne"/>
                    </w:rPr>
                    <w:t xml:space="preserve">ou d’un représentant de son choix </w:t>
                  </w:r>
                  <w:r w:rsidR="00BA1816" w:rsidRPr="1F1193A5">
                    <w:rPr>
                      <w:rStyle w:val="Accentuation"/>
                      <w:rFonts w:eastAsia="Marianne"/>
                    </w:rPr>
                    <w:t xml:space="preserve">ou de 2 témoins requis à cet effet. </w:t>
                  </w:r>
                </w:p>
              </w:tc>
            </w:tr>
          </w:tbl>
          <w:p w14:paraId="5241644E" w14:textId="77777777" w:rsidR="00673D6F" w:rsidRDefault="00673D6F">
            <w:pPr>
              <w:rPr>
                <w:rFonts w:eastAsia="Marianne"/>
              </w:rPr>
            </w:pPr>
            <w:r w:rsidRPr="1F1193A5">
              <w:rPr>
                <w:rFonts w:eastAsia="Marianne"/>
              </w:rPr>
              <w:t xml:space="preserve"> </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10190"/>
            </w:tblGrid>
            <w:tr w:rsidR="00BA1816" w14:paraId="11D4C7F5" w14:textId="77777777" w:rsidTr="00927616">
              <w:tc>
                <w:tcPr>
                  <w:tcW w:w="8836" w:type="dxa"/>
                  <w:shd w:val="clear" w:color="auto" w:fill="D9D9D9" w:themeFill="background1" w:themeFillShade="D9"/>
                </w:tcPr>
                <w:p w14:paraId="4853AC0E" w14:textId="7F6B38E7" w:rsidR="00BA1816" w:rsidRDefault="00992C5C">
                  <w:pPr>
                    <w:rPr>
                      <w:rFonts w:eastAsia="Marianne"/>
                      <w:b/>
                      <w:u w:val="single"/>
                    </w:rPr>
                  </w:pPr>
                  <w:r w:rsidRPr="1F1193A5">
                    <w:rPr>
                      <w:rFonts w:eastAsia="Marianne"/>
                      <w:b/>
                      <w:u w:val="single"/>
                    </w:rPr>
                    <w:t>Cas particuliers</w:t>
                  </w:r>
                </w:p>
                <w:p w14:paraId="172DD382" w14:textId="77777777" w:rsidR="00E37636" w:rsidRPr="000C551D" w:rsidRDefault="00E37636">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954"/>
                  </w:tblGrid>
                  <w:tr w:rsidR="00992C5C" w14:paraId="1F854E80" w14:textId="77777777" w:rsidTr="00927616">
                    <w:tc>
                      <w:tcPr>
                        <w:tcW w:w="9961" w:type="dxa"/>
                        <w:shd w:val="clear" w:color="auto" w:fill="E5EBF2" w:themeFill="accent6" w:themeFillTint="33"/>
                      </w:tcPr>
                      <w:p w14:paraId="3B10356C" w14:textId="28098E60" w:rsidR="00AA76B4" w:rsidRDefault="00992C5C">
                        <w:pPr>
                          <w:rPr>
                            <w:rFonts w:eastAsia="Marianne"/>
                          </w:rPr>
                        </w:pPr>
                        <w:r w:rsidRPr="1F1193A5">
                          <w:rPr>
                            <w:rFonts w:eastAsia="Marianne"/>
                            <w:b/>
                          </w:rPr>
                          <w:t>Retenue sur place</w:t>
                        </w:r>
                        <w:r w:rsidRPr="1F1193A5">
                          <w:rPr>
                            <w:rFonts w:eastAsia="Marianne"/>
                          </w:rPr>
                          <w:t> </w:t>
                        </w:r>
                        <w:r w:rsidR="00AA76B4" w:rsidRPr="003F63AD">
                          <w:rPr>
                            <w:rStyle w:val="Accentuationlgre"/>
                          </w:rPr>
                          <w:t>(sur décision de l’OPJ)</w:t>
                        </w:r>
                        <w:r w:rsidR="00AA76B4" w:rsidRPr="1F1193A5">
                          <w:rPr>
                            <w:rFonts w:eastAsia="Marianne"/>
                          </w:rPr>
                          <w:t> :</w:t>
                        </w:r>
                      </w:p>
                      <w:p w14:paraId="4584819A" w14:textId="6DB32F01" w:rsidR="00992C5C" w:rsidRDefault="00AA76B4" w:rsidP="00AA76B4">
                        <w:pPr>
                          <w:pStyle w:val="Paragraphedeliste"/>
                          <w:numPr>
                            <w:ilvl w:val="0"/>
                            <w:numId w:val="23"/>
                          </w:numPr>
                          <w:rPr>
                            <w:rFonts w:eastAsia="Marianne"/>
                          </w:rPr>
                        </w:pPr>
                        <w:r w:rsidRPr="003F63AD">
                          <w:rPr>
                            <w:rStyle w:val="Accentuationlgre"/>
                          </w:rPr>
                          <w:t>(</w:t>
                        </w:r>
                        <w:proofErr w:type="gramStart"/>
                        <w:r w:rsidRPr="003F63AD">
                          <w:rPr>
                            <w:rStyle w:val="Accentuationlgre"/>
                          </w:rPr>
                          <w:t>identité</w:t>
                        </w:r>
                        <w:proofErr w:type="gramEnd"/>
                        <w:r w:rsidRPr="003F63AD">
                          <w:rPr>
                            <w:rStyle w:val="Accentuationlgre"/>
                          </w:rPr>
                          <w:t xml:space="preserve"> de l’intéressé)</w:t>
                        </w:r>
                        <w:r w:rsidRPr="1F1193A5">
                          <w:rPr>
                            <w:rFonts w:eastAsia="Marianne"/>
                          </w:rPr>
                          <w:t xml:space="preserve"> est retenu sur place : notification de l’art. 56, al. 11 du CPP </w:t>
                        </w:r>
                        <w:r w:rsidRPr="003F63AD">
                          <w:rPr>
                            <w:rStyle w:val="Accentuationlgre"/>
                          </w:rPr>
                          <w:t>(EP, EF, CR)</w:t>
                        </w:r>
                        <w:r w:rsidRPr="1F1193A5">
                          <w:rPr>
                            <w:rFonts w:eastAsia="Marianne"/>
                          </w:rPr>
                          <w:t>.</w:t>
                        </w:r>
                      </w:p>
                      <w:p w14:paraId="06B66D21" w14:textId="52DD5AD9" w:rsidR="00AA76B4" w:rsidRDefault="00AA76B4" w:rsidP="00AA76B4">
                        <w:pPr>
                          <w:pStyle w:val="Paragraphedeliste"/>
                          <w:numPr>
                            <w:ilvl w:val="0"/>
                            <w:numId w:val="23"/>
                          </w:numPr>
                          <w:rPr>
                            <w:rFonts w:eastAsia="Marianne"/>
                          </w:rPr>
                        </w:pPr>
                        <w:r w:rsidRPr="1F1193A5">
                          <w:rPr>
                            <w:rFonts w:eastAsia="Marianne"/>
                          </w:rPr>
                          <w:t>Information au PR/JI.</w:t>
                        </w:r>
                      </w:p>
                    </w:tc>
                  </w:tr>
                </w:tbl>
                <w:p w14:paraId="08F965A3" w14:textId="77777777" w:rsidR="00992C5C" w:rsidRDefault="00992C5C">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954"/>
                  </w:tblGrid>
                  <w:tr w:rsidR="00992C5C" w14:paraId="528BE536" w14:textId="77777777" w:rsidTr="00927616">
                    <w:tc>
                      <w:tcPr>
                        <w:tcW w:w="9961" w:type="dxa"/>
                        <w:shd w:val="clear" w:color="auto" w:fill="E5EBF2" w:themeFill="accent6" w:themeFillTint="33"/>
                      </w:tcPr>
                      <w:p w14:paraId="5AAD874E" w14:textId="77777777" w:rsidR="00992C5C" w:rsidRPr="00E37636" w:rsidRDefault="00992C5C">
                        <w:pPr>
                          <w:rPr>
                            <w:rFonts w:eastAsia="Marianne"/>
                            <w:b/>
                          </w:rPr>
                        </w:pPr>
                        <w:r w:rsidRPr="1F1193A5">
                          <w:rPr>
                            <w:rFonts w:eastAsia="Marianne"/>
                            <w:b/>
                          </w:rPr>
                          <w:t xml:space="preserve">Enquête préliminaire : </w:t>
                        </w:r>
                      </w:p>
                      <w:p w14:paraId="2E881B85" w14:textId="664E5698" w:rsidR="00AA76B4" w:rsidRPr="00E37636" w:rsidRDefault="00AA76B4" w:rsidP="00AA76B4">
                        <w:pPr>
                          <w:pStyle w:val="Paragraphedeliste"/>
                          <w:numPr>
                            <w:ilvl w:val="0"/>
                            <w:numId w:val="23"/>
                          </w:numPr>
                          <w:rPr>
                            <w:rStyle w:val="Accentuationintense"/>
                            <w:rFonts w:eastAsia="Marianne"/>
                          </w:rPr>
                        </w:pPr>
                        <w:r w:rsidRPr="1F1193A5">
                          <w:rPr>
                            <w:rStyle w:val="Accentuationintense"/>
                            <w:rFonts w:eastAsia="Marianne"/>
                          </w:rPr>
                          <w:t xml:space="preserve">Assentiment exprès de </w:t>
                        </w:r>
                        <w:r w:rsidRPr="003F63AD">
                          <w:rPr>
                            <w:rStyle w:val="Accentuationlgre"/>
                          </w:rPr>
                          <w:t>(identité de la personne domiciliée)</w:t>
                        </w:r>
                        <w:r w:rsidRPr="1F1193A5">
                          <w:rPr>
                            <w:rStyle w:val="Accentuationintense"/>
                            <w:rFonts w:eastAsia="Marianne"/>
                          </w:rPr>
                          <w:t>.</w:t>
                        </w:r>
                      </w:p>
                      <w:p w14:paraId="3EC53779" w14:textId="7ACB5A26" w:rsidR="00AA76B4" w:rsidRDefault="00AA76B4" w:rsidP="00AA76B4">
                        <w:pPr>
                          <w:pStyle w:val="Paragraphedeliste"/>
                          <w:rPr>
                            <w:rFonts w:eastAsia="Marianne"/>
                          </w:rPr>
                        </w:pPr>
                        <w:proofErr w:type="gramStart"/>
                        <w:r w:rsidRPr="1F1193A5">
                          <w:rPr>
                            <w:rFonts w:eastAsia="Marianne"/>
                          </w:rPr>
                          <w:t>ou</w:t>
                        </w:r>
                        <w:proofErr w:type="gramEnd"/>
                      </w:p>
                      <w:p w14:paraId="68DF1DEC" w14:textId="36EC2804" w:rsidR="00AA76B4" w:rsidRPr="00E37636" w:rsidRDefault="00AA76B4" w:rsidP="00AA76B4">
                        <w:pPr>
                          <w:pStyle w:val="Paragraphedeliste"/>
                          <w:numPr>
                            <w:ilvl w:val="0"/>
                            <w:numId w:val="23"/>
                          </w:numPr>
                          <w:rPr>
                            <w:rStyle w:val="Accentuationintense"/>
                            <w:rFonts w:eastAsia="Marianne"/>
                          </w:rPr>
                        </w:pPr>
                        <w:r w:rsidRPr="1F1193A5">
                          <w:rPr>
                            <w:rStyle w:val="Accentuationintense"/>
                            <w:rFonts w:eastAsia="Marianne"/>
                          </w:rPr>
                          <w:t xml:space="preserve">Autorisation du JLD </w:t>
                        </w:r>
                        <w:r w:rsidRPr="003F63AD">
                          <w:rPr>
                            <w:rStyle w:val="Accentuationlgre"/>
                          </w:rPr>
                          <w:t>(absence d’assentiment)</w:t>
                        </w:r>
                        <w:r w:rsidRPr="1F1193A5">
                          <w:rPr>
                            <w:rStyle w:val="Accentuationintense"/>
                            <w:rFonts w:eastAsia="Marianne"/>
                          </w:rPr>
                          <w:t>.</w:t>
                        </w:r>
                      </w:p>
                    </w:tc>
                  </w:tr>
                </w:tbl>
                <w:p w14:paraId="037CE5AE" w14:textId="77777777" w:rsidR="00992C5C" w:rsidRDefault="00992C5C">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954"/>
                  </w:tblGrid>
                  <w:tr w:rsidR="00992C5C" w14:paraId="76A7E95E" w14:textId="77777777" w:rsidTr="00927616">
                    <w:tc>
                      <w:tcPr>
                        <w:tcW w:w="9961" w:type="dxa"/>
                        <w:shd w:val="clear" w:color="auto" w:fill="E5EBF2" w:themeFill="accent6" w:themeFillTint="33"/>
                      </w:tcPr>
                      <w:p w14:paraId="2A69BA12" w14:textId="4F72F6F2" w:rsidR="00AA76B4" w:rsidRPr="00E37636" w:rsidRDefault="00992C5C">
                        <w:pPr>
                          <w:rPr>
                            <w:rFonts w:eastAsia="Marianne"/>
                            <w:b/>
                          </w:rPr>
                        </w:pPr>
                        <w:r w:rsidRPr="1F1193A5">
                          <w:rPr>
                            <w:rFonts w:eastAsia="Marianne"/>
                            <w:b/>
                          </w:rPr>
                          <w:t xml:space="preserve">Perquisitions hors des heures légales : </w:t>
                        </w:r>
                      </w:p>
                      <w:tbl>
                        <w:tblPr>
                          <w:tblStyle w:val="Grilledutableau"/>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3043"/>
                          <w:gridCol w:w="2225"/>
                          <w:gridCol w:w="2225"/>
                          <w:gridCol w:w="2225"/>
                        </w:tblGrid>
                        <w:tr w:rsidR="00AA76B4" w14:paraId="2DCDF8C2" w14:textId="77777777" w:rsidTr="00927616">
                          <w:tc>
                            <w:tcPr>
                              <w:tcW w:w="2027" w:type="dxa"/>
                              <w:shd w:val="clear" w:color="auto" w:fill="E5EBF2" w:themeFill="accent6" w:themeFillTint="33"/>
                            </w:tcPr>
                            <w:p w14:paraId="18F3BD3F" w14:textId="77777777" w:rsidR="00AA76B4" w:rsidRPr="000C551D" w:rsidRDefault="00AA76B4" w:rsidP="000C551D">
                              <w:pPr>
                                <w:jc w:val="center"/>
                                <w:rPr>
                                  <w:rFonts w:eastAsia="Marianne"/>
                                  <w:b/>
                                </w:rPr>
                              </w:pPr>
                            </w:p>
                          </w:tc>
                          <w:tc>
                            <w:tcPr>
                              <w:tcW w:w="1480" w:type="dxa"/>
                              <w:shd w:val="clear" w:color="auto" w:fill="E5EBF2" w:themeFill="accent6" w:themeFillTint="33"/>
                            </w:tcPr>
                            <w:p w14:paraId="20A41E69" w14:textId="389721AD" w:rsidR="00AA76B4" w:rsidRPr="000C551D" w:rsidRDefault="00AA76B4" w:rsidP="000C551D">
                              <w:pPr>
                                <w:jc w:val="center"/>
                                <w:rPr>
                                  <w:rFonts w:eastAsia="Marianne"/>
                                  <w:b/>
                                </w:rPr>
                              </w:pPr>
                              <w:r w:rsidRPr="1F1193A5">
                                <w:rPr>
                                  <w:rFonts w:eastAsia="Marianne"/>
                                  <w:b/>
                                </w:rPr>
                                <w:t>EP</w:t>
                              </w:r>
                            </w:p>
                          </w:tc>
                          <w:tc>
                            <w:tcPr>
                              <w:tcW w:w="1480" w:type="dxa"/>
                              <w:shd w:val="clear" w:color="auto" w:fill="E5EBF2" w:themeFill="accent6" w:themeFillTint="33"/>
                            </w:tcPr>
                            <w:p w14:paraId="532F6EF2" w14:textId="4FD7DECB" w:rsidR="00AA76B4" w:rsidRPr="000C551D" w:rsidRDefault="00AA76B4" w:rsidP="000C551D">
                              <w:pPr>
                                <w:jc w:val="center"/>
                                <w:rPr>
                                  <w:rFonts w:eastAsia="Marianne"/>
                                  <w:b/>
                                </w:rPr>
                              </w:pPr>
                              <w:r w:rsidRPr="1F1193A5">
                                <w:rPr>
                                  <w:rFonts w:eastAsia="Marianne"/>
                                  <w:b/>
                                </w:rPr>
                                <w:t>EF</w:t>
                              </w:r>
                            </w:p>
                          </w:tc>
                          <w:tc>
                            <w:tcPr>
                              <w:tcW w:w="1480" w:type="dxa"/>
                              <w:shd w:val="clear" w:color="auto" w:fill="E5EBF2" w:themeFill="accent6" w:themeFillTint="33"/>
                            </w:tcPr>
                            <w:p w14:paraId="5DC01AB8" w14:textId="1748ED7F" w:rsidR="00AA76B4" w:rsidRPr="000C551D" w:rsidRDefault="00AA76B4" w:rsidP="000C551D">
                              <w:pPr>
                                <w:jc w:val="center"/>
                                <w:rPr>
                                  <w:rFonts w:eastAsia="Marianne"/>
                                  <w:b/>
                                </w:rPr>
                              </w:pPr>
                              <w:r w:rsidRPr="1F1193A5">
                                <w:rPr>
                                  <w:rFonts w:eastAsia="Marianne"/>
                                  <w:b/>
                                </w:rPr>
                                <w:t>CR</w:t>
                              </w:r>
                            </w:p>
                          </w:tc>
                        </w:tr>
                        <w:tr w:rsidR="00AA76B4" w14:paraId="720448FA" w14:textId="77777777" w:rsidTr="00927616">
                          <w:tc>
                            <w:tcPr>
                              <w:tcW w:w="2027" w:type="dxa"/>
                              <w:shd w:val="clear" w:color="auto" w:fill="E5EBF2" w:themeFill="accent6" w:themeFillTint="33"/>
                            </w:tcPr>
                            <w:p w14:paraId="495A8F77" w14:textId="3DB65BBA" w:rsidR="00AA76B4" w:rsidRDefault="00AA76B4">
                              <w:pPr>
                                <w:rPr>
                                  <w:rFonts w:eastAsia="Marianne"/>
                                </w:rPr>
                              </w:pPr>
                              <w:r w:rsidRPr="1F1193A5">
                                <w:rPr>
                                  <w:rFonts w:eastAsia="Marianne"/>
                                </w:rPr>
                                <w:t>Crime livre II</w:t>
                              </w:r>
                            </w:p>
                          </w:tc>
                          <w:tc>
                            <w:tcPr>
                              <w:tcW w:w="1480" w:type="dxa"/>
                              <w:shd w:val="clear" w:color="auto" w:fill="E5EBF2" w:themeFill="accent6" w:themeFillTint="33"/>
                              <w:vAlign w:val="center"/>
                            </w:tcPr>
                            <w:p w14:paraId="51CD043D" w14:textId="59AFD3BB" w:rsidR="00AA76B4" w:rsidRDefault="00AA76B4" w:rsidP="000C551D">
                              <w:pPr>
                                <w:jc w:val="center"/>
                                <w:rPr>
                                  <w:rFonts w:eastAsia="Marianne"/>
                                </w:rPr>
                              </w:pPr>
                            </w:p>
                          </w:tc>
                          <w:tc>
                            <w:tcPr>
                              <w:tcW w:w="1480" w:type="dxa"/>
                              <w:shd w:val="clear" w:color="auto" w:fill="E5EBF2" w:themeFill="accent6" w:themeFillTint="33"/>
                              <w:vAlign w:val="center"/>
                            </w:tcPr>
                            <w:p w14:paraId="4128893A" w14:textId="303FCCAE" w:rsidR="00AA76B4" w:rsidRDefault="00AA76B4" w:rsidP="000C551D">
                              <w:pPr>
                                <w:jc w:val="center"/>
                                <w:rPr>
                                  <w:rFonts w:eastAsia="Marianne"/>
                                </w:rPr>
                              </w:pPr>
                              <w:r w:rsidRPr="1F1193A5">
                                <w:rPr>
                                  <w:rFonts w:eastAsia="Marianne"/>
                                </w:rPr>
                                <w:t>59-1</w:t>
                              </w:r>
                              <w:r w:rsidR="000C551D" w:rsidRPr="1F1193A5">
                                <w:rPr>
                                  <w:rFonts w:eastAsia="Marianne"/>
                                </w:rPr>
                                <w:t xml:space="preserve"> </w:t>
                              </w:r>
                              <w:r w:rsidR="000C551D">
                                <w:br/>
                              </w:r>
                              <w:r w:rsidR="000C551D" w:rsidRPr="1F1193A5">
                                <w:rPr>
                                  <w:rFonts w:eastAsia="Marianne"/>
                                </w:rPr>
                                <w:t>Autorisation du JLD</w:t>
                              </w:r>
                            </w:p>
                          </w:tc>
                          <w:tc>
                            <w:tcPr>
                              <w:tcW w:w="1480" w:type="dxa"/>
                              <w:shd w:val="clear" w:color="auto" w:fill="E5EBF2" w:themeFill="accent6" w:themeFillTint="33"/>
                              <w:vAlign w:val="center"/>
                            </w:tcPr>
                            <w:p w14:paraId="4B255395" w14:textId="1237858A" w:rsidR="00AA76B4" w:rsidRDefault="00AA76B4" w:rsidP="000C551D">
                              <w:pPr>
                                <w:jc w:val="center"/>
                                <w:rPr>
                                  <w:rFonts w:eastAsia="Marianne"/>
                                </w:rPr>
                              </w:pPr>
                              <w:r w:rsidRPr="1F1193A5">
                                <w:rPr>
                                  <w:rFonts w:eastAsia="Marianne"/>
                                </w:rPr>
                                <w:t>97-2</w:t>
                              </w:r>
                              <w:r w:rsidR="000C551D">
                                <w:br/>
                              </w:r>
                              <w:r w:rsidR="000C551D" w:rsidRPr="1F1193A5">
                                <w:rPr>
                                  <w:rFonts w:eastAsia="Marianne"/>
                                </w:rPr>
                                <w:t>Autorisation du JI</w:t>
                              </w:r>
                            </w:p>
                          </w:tc>
                        </w:tr>
                        <w:tr w:rsidR="00AA76B4" w14:paraId="63633844" w14:textId="77777777" w:rsidTr="00927616">
                          <w:tc>
                            <w:tcPr>
                              <w:tcW w:w="2027" w:type="dxa"/>
                              <w:shd w:val="clear" w:color="auto" w:fill="E5EBF2" w:themeFill="accent6" w:themeFillTint="33"/>
                            </w:tcPr>
                            <w:p w14:paraId="3C23F73E" w14:textId="103D6786" w:rsidR="00AA76B4" w:rsidRDefault="00AA76B4">
                              <w:pPr>
                                <w:rPr>
                                  <w:rFonts w:eastAsia="Marianne"/>
                                </w:rPr>
                              </w:pPr>
                              <w:r w:rsidRPr="1F1193A5">
                                <w:rPr>
                                  <w:rFonts w:eastAsia="Marianne"/>
                                </w:rPr>
                                <w:t xml:space="preserve">Crime </w:t>
                              </w:r>
                              <w:proofErr w:type="spellStart"/>
                              <w:r w:rsidRPr="1F1193A5">
                                <w:rPr>
                                  <w:rFonts w:eastAsia="Marianne"/>
                                </w:rPr>
                                <w:t>org</w:t>
                              </w:r>
                              <w:proofErr w:type="spellEnd"/>
                              <w:r w:rsidRPr="1F1193A5">
                                <w:rPr>
                                  <w:rFonts w:eastAsia="Marianne"/>
                                </w:rPr>
                                <w:t>.</w:t>
                              </w:r>
                            </w:p>
                          </w:tc>
                          <w:tc>
                            <w:tcPr>
                              <w:tcW w:w="1480" w:type="dxa"/>
                              <w:shd w:val="clear" w:color="auto" w:fill="E5EBF2" w:themeFill="accent6" w:themeFillTint="33"/>
                              <w:vAlign w:val="center"/>
                            </w:tcPr>
                            <w:p w14:paraId="4AD0D087" w14:textId="28366F9A" w:rsidR="00AA76B4" w:rsidRDefault="000C551D" w:rsidP="000C551D">
                              <w:pPr>
                                <w:jc w:val="center"/>
                                <w:rPr>
                                  <w:rFonts w:eastAsia="Marianne"/>
                                </w:rPr>
                              </w:pPr>
                              <w:r w:rsidRPr="1F1193A5">
                                <w:rPr>
                                  <w:rFonts w:eastAsia="Marianne"/>
                                </w:rPr>
                                <w:t>706-90</w:t>
                              </w:r>
                              <w:r>
                                <w:br/>
                              </w:r>
                              <w:r w:rsidRPr="1F1193A5">
                                <w:rPr>
                                  <w:rFonts w:eastAsia="Marianne"/>
                                </w:rPr>
                                <w:t>Autorisation du JLD</w:t>
                              </w:r>
                            </w:p>
                          </w:tc>
                          <w:tc>
                            <w:tcPr>
                              <w:tcW w:w="1480" w:type="dxa"/>
                              <w:shd w:val="clear" w:color="auto" w:fill="E5EBF2" w:themeFill="accent6" w:themeFillTint="33"/>
                              <w:vAlign w:val="center"/>
                            </w:tcPr>
                            <w:p w14:paraId="47DC9E10" w14:textId="6B59CF68" w:rsidR="00AA76B4" w:rsidRDefault="000C551D" w:rsidP="000C551D">
                              <w:pPr>
                                <w:jc w:val="center"/>
                                <w:rPr>
                                  <w:rFonts w:eastAsia="Marianne"/>
                                </w:rPr>
                              </w:pPr>
                              <w:r w:rsidRPr="1F1193A5">
                                <w:rPr>
                                  <w:rFonts w:eastAsia="Marianne"/>
                                </w:rPr>
                                <w:t>706-89</w:t>
                              </w:r>
                              <w:r>
                                <w:br/>
                              </w:r>
                              <w:r w:rsidRPr="1F1193A5">
                                <w:rPr>
                                  <w:rFonts w:eastAsia="Marianne"/>
                                </w:rPr>
                                <w:t>Autorisation du JLD</w:t>
                              </w:r>
                            </w:p>
                          </w:tc>
                          <w:tc>
                            <w:tcPr>
                              <w:tcW w:w="1480" w:type="dxa"/>
                              <w:shd w:val="clear" w:color="auto" w:fill="E5EBF2" w:themeFill="accent6" w:themeFillTint="33"/>
                              <w:vAlign w:val="center"/>
                            </w:tcPr>
                            <w:p w14:paraId="75A8AF8A" w14:textId="1291183F" w:rsidR="000C551D" w:rsidRDefault="000C551D" w:rsidP="000C551D">
                              <w:pPr>
                                <w:jc w:val="center"/>
                                <w:rPr>
                                  <w:rFonts w:eastAsia="Marianne"/>
                                </w:rPr>
                              </w:pPr>
                              <w:r w:rsidRPr="1F1193A5">
                                <w:rPr>
                                  <w:rFonts w:eastAsia="Marianne"/>
                                </w:rPr>
                                <w:t>706-91</w:t>
                              </w:r>
                              <w:r>
                                <w:br/>
                              </w:r>
                              <w:r w:rsidRPr="1F1193A5">
                                <w:rPr>
                                  <w:rFonts w:eastAsia="Marianne"/>
                                </w:rPr>
                                <w:t>Autorisation du JLD</w:t>
                              </w:r>
                            </w:p>
                          </w:tc>
                        </w:tr>
                        <w:tr w:rsidR="000C551D" w14:paraId="4B59E0F3" w14:textId="77777777" w:rsidTr="00927616">
                          <w:tc>
                            <w:tcPr>
                              <w:tcW w:w="2027" w:type="dxa"/>
                              <w:shd w:val="clear" w:color="auto" w:fill="E5EBF2" w:themeFill="accent6" w:themeFillTint="33"/>
                            </w:tcPr>
                            <w:p w14:paraId="502A1146" w14:textId="02BC88AA" w:rsidR="000C551D" w:rsidRDefault="000C551D">
                              <w:pPr>
                                <w:rPr>
                                  <w:rFonts w:eastAsia="Marianne"/>
                                </w:rPr>
                              </w:pPr>
                              <w:r w:rsidRPr="1F1193A5">
                                <w:rPr>
                                  <w:rFonts w:eastAsia="Marianne"/>
                                </w:rPr>
                                <w:t xml:space="preserve">Stups, </w:t>
                              </w:r>
                              <w:proofErr w:type="spellStart"/>
                              <w:proofErr w:type="gramStart"/>
                              <w:r w:rsidRPr="1F1193A5">
                                <w:rPr>
                                  <w:rFonts w:eastAsia="Marianne"/>
                                </w:rPr>
                                <w:t>assoc.malfaiteurs</w:t>
                              </w:r>
                              <w:proofErr w:type="spellEnd"/>
                              <w:proofErr w:type="gramEnd"/>
                              <w:r w:rsidRPr="1F1193A5">
                                <w:rPr>
                                  <w:rFonts w:eastAsia="Marianne"/>
                                </w:rPr>
                                <w:t xml:space="preserve">, organisation </w:t>
                              </w:r>
                              <w:proofErr w:type="spellStart"/>
                              <w:r w:rsidRPr="1F1193A5">
                                <w:rPr>
                                  <w:rFonts w:eastAsia="Marianne"/>
                                </w:rPr>
                                <w:t>crim</w:t>
                              </w:r>
                              <w:proofErr w:type="spellEnd"/>
                              <w:r w:rsidRPr="1F1193A5">
                                <w:rPr>
                                  <w:rFonts w:eastAsia="Marianne"/>
                                </w:rPr>
                                <w:t>.</w:t>
                              </w:r>
                            </w:p>
                          </w:tc>
                          <w:tc>
                            <w:tcPr>
                              <w:tcW w:w="4440" w:type="dxa"/>
                              <w:gridSpan w:val="3"/>
                              <w:shd w:val="clear" w:color="auto" w:fill="E5EBF2" w:themeFill="accent6" w:themeFillTint="33"/>
                              <w:vAlign w:val="center"/>
                            </w:tcPr>
                            <w:p w14:paraId="7FE6911C" w14:textId="197D761F" w:rsidR="000C551D" w:rsidRDefault="000C551D" w:rsidP="000C551D">
                              <w:pPr>
                                <w:jc w:val="center"/>
                                <w:rPr>
                                  <w:rFonts w:eastAsia="Marianne"/>
                                </w:rPr>
                              </w:pPr>
                              <w:r w:rsidRPr="1F1193A5">
                                <w:rPr>
                                  <w:rFonts w:eastAsia="Marianne"/>
                                </w:rPr>
                                <w:t>706-28</w:t>
                              </w:r>
                            </w:p>
                          </w:tc>
                        </w:tr>
                        <w:tr w:rsidR="000C551D" w14:paraId="5AB63351" w14:textId="77777777" w:rsidTr="00927616">
                          <w:tc>
                            <w:tcPr>
                              <w:tcW w:w="2027" w:type="dxa"/>
                              <w:shd w:val="clear" w:color="auto" w:fill="E5EBF2" w:themeFill="accent6" w:themeFillTint="33"/>
                            </w:tcPr>
                            <w:p w14:paraId="7F82E0A2" w14:textId="32B79E04" w:rsidR="000C551D" w:rsidRDefault="000C551D">
                              <w:pPr>
                                <w:rPr>
                                  <w:rFonts w:eastAsia="Marianne"/>
                                </w:rPr>
                              </w:pPr>
                              <w:r w:rsidRPr="1F1193A5">
                                <w:rPr>
                                  <w:rFonts w:eastAsia="Marianne"/>
                                </w:rPr>
                                <w:t xml:space="preserve">Traite êtres humains, proxénétisme, prostitution des mineurs, </w:t>
                              </w:r>
                              <w:proofErr w:type="spellStart"/>
                              <w:proofErr w:type="gramStart"/>
                              <w:r w:rsidRPr="1F1193A5">
                                <w:rPr>
                                  <w:rFonts w:eastAsia="Marianne"/>
                                </w:rPr>
                                <w:t>asso.malfaiteurs</w:t>
                              </w:r>
                              <w:proofErr w:type="spellEnd"/>
                              <w:proofErr w:type="gramEnd"/>
                            </w:p>
                          </w:tc>
                          <w:tc>
                            <w:tcPr>
                              <w:tcW w:w="4440" w:type="dxa"/>
                              <w:gridSpan w:val="3"/>
                              <w:shd w:val="clear" w:color="auto" w:fill="E5EBF2" w:themeFill="accent6" w:themeFillTint="33"/>
                              <w:vAlign w:val="center"/>
                            </w:tcPr>
                            <w:p w14:paraId="5AF095F8" w14:textId="3325D170" w:rsidR="000C551D" w:rsidRDefault="000C551D" w:rsidP="000C551D">
                              <w:pPr>
                                <w:jc w:val="center"/>
                                <w:rPr>
                                  <w:rFonts w:eastAsia="Marianne"/>
                                </w:rPr>
                              </w:pPr>
                              <w:r w:rsidRPr="1F1193A5">
                                <w:rPr>
                                  <w:rFonts w:eastAsia="Marianne"/>
                                </w:rPr>
                                <w:t>706-35</w:t>
                              </w:r>
                            </w:p>
                          </w:tc>
                        </w:tr>
                      </w:tbl>
                      <w:p w14:paraId="21A29E84" w14:textId="729D6094" w:rsidR="00AA76B4" w:rsidRDefault="00AA76B4">
                        <w:pPr>
                          <w:rPr>
                            <w:rFonts w:eastAsia="Marianne"/>
                          </w:rPr>
                        </w:pPr>
                      </w:p>
                    </w:tc>
                  </w:tr>
                </w:tbl>
                <w:p w14:paraId="1E6B34C9" w14:textId="599CB97F" w:rsidR="00992C5C" w:rsidRDefault="00992C5C">
                  <w:pPr>
                    <w:rPr>
                      <w:rFonts w:eastAsia="Marianne"/>
                    </w:rPr>
                  </w:pPr>
                </w:p>
              </w:tc>
            </w:tr>
          </w:tbl>
          <w:p w14:paraId="035B409D" w14:textId="77777777" w:rsidR="00BA1816" w:rsidRDefault="00BA1816">
            <w:pPr>
              <w:rPr>
                <w:rFonts w:eastAsia="Marianne"/>
              </w:rPr>
            </w:pPr>
          </w:p>
        </w:tc>
      </w:tr>
    </w:tbl>
    <w:p w14:paraId="17779486" w14:textId="77777777" w:rsidR="00673D6F" w:rsidRDefault="00673D6F" w:rsidP="00673D6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673D6F" w14:paraId="3FA4BCAF" w14:textId="77777777" w:rsidTr="00927616">
        <w:tc>
          <w:tcPr>
            <w:tcW w:w="5000" w:type="pct"/>
            <w:shd w:val="clear" w:color="auto" w:fill="F5E4A9" w:themeFill="accent3" w:themeFillTint="66"/>
          </w:tcPr>
          <w:p w14:paraId="6189A5A1" w14:textId="5EAE7BBD" w:rsidR="00673D6F" w:rsidRDefault="00673D6F">
            <w:pPr>
              <w:pStyle w:val="Titre3"/>
              <w:rPr>
                <w:rFonts w:eastAsia="Marianne"/>
              </w:rPr>
            </w:pPr>
            <w:r w:rsidRPr="1F1193A5">
              <w:rPr>
                <w:rFonts w:eastAsia="Marianne"/>
              </w:rPr>
              <w:lastRenderedPageBreak/>
              <w:t xml:space="preserve">MOTIVATION </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673D6F" w14:paraId="46A9C31B" w14:textId="77777777" w:rsidTr="00927616">
              <w:tc>
                <w:tcPr>
                  <w:tcW w:w="8836" w:type="dxa"/>
                  <w:shd w:val="clear" w:color="auto" w:fill="FAF1D4" w:themeFill="accent3" w:themeFillTint="33"/>
                </w:tcPr>
                <w:p w14:paraId="78A4003B" w14:textId="00AAEBDB" w:rsidR="00673D6F" w:rsidRDefault="00992C5C">
                  <w:pPr>
                    <w:rPr>
                      <w:rFonts w:eastAsia="Marianne"/>
                    </w:rPr>
                  </w:pPr>
                  <w:r w:rsidRPr="1F1193A5">
                    <w:rPr>
                      <w:rFonts w:eastAsia="Marianne"/>
                    </w:rPr>
                    <w:t>Il s’agit de rechercher des indices susceptibles de servir à la manifestation de la vérité, au domicile du suspect ou dans le véhicule du suspect.</w:t>
                  </w:r>
                </w:p>
              </w:tc>
            </w:tr>
          </w:tbl>
          <w:p w14:paraId="79AEBD65" w14:textId="69EB951A" w:rsidR="00673D6F" w:rsidRDefault="00673D6F">
            <w:pPr>
              <w:rPr>
                <w:rFonts w:eastAsia="Marianne"/>
              </w:rPr>
            </w:pPr>
          </w:p>
        </w:tc>
      </w:tr>
    </w:tbl>
    <w:p w14:paraId="077272CE" w14:textId="77777777" w:rsidR="00673D6F" w:rsidRDefault="00673D6F" w:rsidP="00673D6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673D6F" w14:paraId="75A8E1B5" w14:textId="77777777" w:rsidTr="00927616">
        <w:tc>
          <w:tcPr>
            <w:tcW w:w="5000" w:type="pct"/>
            <w:shd w:val="clear" w:color="auto" w:fill="DAE1D3" w:themeFill="accent1" w:themeFillTint="66"/>
          </w:tcPr>
          <w:p w14:paraId="4CAAFE7C" w14:textId="77777777" w:rsidR="00673D6F" w:rsidRDefault="00673D6F">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673D6F" w14:paraId="1205B685" w14:textId="77777777" w:rsidTr="00927616">
              <w:tc>
                <w:tcPr>
                  <w:tcW w:w="8836" w:type="dxa"/>
                  <w:shd w:val="clear" w:color="auto" w:fill="ECF0E9" w:themeFill="accent1" w:themeFillTint="33"/>
                </w:tcPr>
                <w:p w14:paraId="798DFC6B" w14:textId="68CFE2CF" w:rsidR="00673D6F" w:rsidRDefault="00992C5C" w:rsidP="00992C5C">
                  <w:pPr>
                    <w:pStyle w:val="Paragraphedeliste"/>
                    <w:numPr>
                      <w:ilvl w:val="0"/>
                      <w:numId w:val="23"/>
                    </w:numPr>
                    <w:rPr>
                      <w:rFonts w:eastAsia="Marianne"/>
                    </w:rPr>
                  </w:pPr>
                  <w:r w:rsidRPr="1F1193A5">
                    <w:rPr>
                      <w:rFonts w:eastAsia="Marianne"/>
                    </w:rPr>
                    <w:t>Adresse.</w:t>
                  </w:r>
                </w:p>
                <w:p w14:paraId="07E6074D" w14:textId="4F0F0A2A" w:rsidR="00992C5C" w:rsidRDefault="00992C5C" w:rsidP="00992C5C">
                  <w:pPr>
                    <w:pStyle w:val="Paragraphedeliste"/>
                    <w:numPr>
                      <w:ilvl w:val="0"/>
                      <w:numId w:val="23"/>
                    </w:numPr>
                    <w:rPr>
                      <w:rFonts w:eastAsia="Marianne"/>
                    </w:rPr>
                  </w:pPr>
                  <w:r w:rsidRPr="1F1193A5">
                    <w:rPr>
                      <w:rFonts w:eastAsia="Marianne"/>
                    </w:rPr>
                    <w:t>Les recherches permettent de découvrir dans … le …</w:t>
                  </w:r>
                </w:p>
                <w:p w14:paraId="6A46CC2D" w14:textId="2D7E7EB6" w:rsidR="00992C5C" w:rsidRPr="00AA76B4" w:rsidRDefault="00992C5C" w:rsidP="00992C5C">
                  <w:pPr>
                    <w:pStyle w:val="Paragraphedeliste"/>
                    <w:numPr>
                      <w:ilvl w:val="0"/>
                      <w:numId w:val="23"/>
                    </w:numPr>
                    <w:rPr>
                      <w:rStyle w:val="Accentuationintense"/>
                      <w:rFonts w:eastAsia="Marianne"/>
                    </w:rPr>
                  </w:pPr>
                  <w:r w:rsidRPr="1F1193A5">
                    <w:rPr>
                      <w:rStyle w:val="Accentuationintense"/>
                      <w:rFonts w:eastAsia="Marianne"/>
                    </w:rPr>
                    <w:t>Présentation, saisie, mise sous scellé des pièces à conviction et inscription sur l’IPAC.</w:t>
                  </w:r>
                </w:p>
                <w:p w14:paraId="61139BD4" w14:textId="406C3DE2" w:rsidR="00992C5C" w:rsidRDefault="00AA76B4" w:rsidP="00992C5C">
                  <w:pPr>
                    <w:pStyle w:val="Paragraphedeliste"/>
                    <w:numPr>
                      <w:ilvl w:val="0"/>
                      <w:numId w:val="23"/>
                    </w:numPr>
                    <w:rPr>
                      <w:rFonts w:eastAsia="Marianne"/>
                    </w:rPr>
                  </w:pPr>
                  <w:r w:rsidRPr="1F1193A5">
                    <w:rPr>
                      <w:rFonts w:eastAsia="Marianne"/>
                    </w:rPr>
                    <w:t>Photographies des scellés et de l’environnement dans lesquelles ils ont été découverts.</w:t>
                  </w:r>
                </w:p>
                <w:p w14:paraId="6A4A1B61" w14:textId="77777777" w:rsidR="00AA76B4" w:rsidRDefault="00AA76B4" w:rsidP="00AA76B4">
                  <w:pPr>
                    <w:pStyle w:val="Paragraphedeliste"/>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992C5C" w14:paraId="335662C8" w14:textId="77777777" w:rsidTr="00927616">
                    <w:tc>
                      <w:tcPr>
                        <w:tcW w:w="8610" w:type="dxa"/>
                        <w:shd w:val="clear" w:color="auto" w:fill="D9D9D9" w:themeFill="background1" w:themeFillShade="D9"/>
                      </w:tcPr>
                      <w:p w14:paraId="4026680D" w14:textId="397D1F74" w:rsidR="00992C5C" w:rsidRPr="000C551D" w:rsidRDefault="00992C5C" w:rsidP="00992C5C">
                        <w:pPr>
                          <w:rPr>
                            <w:rFonts w:eastAsia="Marianne"/>
                            <w:b/>
                            <w:u w:val="single"/>
                          </w:rPr>
                        </w:pPr>
                        <w:r w:rsidRPr="1F1193A5">
                          <w:rPr>
                            <w:rFonts w:eastAsia="Marianne"/>
                            <w:b/>
                            <w:u w:val="single"/>
                          </w:rPr>
                          <w:t>Cas particuliers</w:t>
                        </w:r>
                      </w:p>
                      <w:p w14:paraId="4940242A" w14:textId="77777777" w:rsidR="00992C5C" w:rsidRDefault="00992C5C" w:rsidP="00992C5C">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9718"/>
                        </w:tblGrid>
                        <w:tr w:rsidR="00992C5C" w14:paraId="031FBE00" w14:textId="77777777" w:rsidTr="00927616">
                          <w:tc>
                            <w:tcPr>
                              <w:tcW w:w="8383" w:type="dxa"/>
                              <w:shd w:val="clear" w:color="auto" w:fill="CCD8E6" w:themeFill="accent6" w:themeFillTint="66"/>
                            </w:tcPr>
                            <w:p w14:paraId="5D199317" w14:textId="77777777" w:rsidR="00992C5C" w:rsidRPr="00E37636" w:rsidRDefault="00992C5C" w:rsidP="00992C5C">
                              <w:pPr>
                                <w:rPr>
                                  <w:rFonts w:eastAsia="Marianne"/>
                                  <w:b/>
                                </w:rPr>
                              </w:pPr>
                              <w:r w:rsidRPr="1F1193A5">
                                <w:rPr>
                                  <w:rFonts w:eastAsia="Marianne"/>
                                  <w:b/>
                                </w:rPr>
                                <w:t xml:space="preserve">Enquête préliminaire : </w:t>
                              </w:r>
                            </w:p>
                            <w:p w14:paraId="34BE25EA" w14:textId="77777777" w:rsidR="000C551D" w:rsidRDefault="000C551D" w:rsidP="000C551D">
                              <w:pPr>
                                <w:pStyle w:val="Paragraphedeliste"/>
                                <w:numPr>
                                  <w:ilvl w:val="0"/>
                                  <w:numId w:val="23"/>
                                </w:numPr>
                                <w:rPr>
                                  <w:rStyle w:val="Accentuationintense"/>
                                  <w:rFonts w:eastAsia="Marianne"/>
                                </w:rPr>
                              </w:pPr>
                              <w:r w:rsidRPr="1F1193A5">
                                <w:rPr>
                                  <w:rStyle w:val="Accentuationintense"/>
                                  <w:rFonts w:eastAsia="Marianne"/>
                                </w:rPr>
                                <w:t>Annexion de l’assentiment exprès ou de l’ordonnance du JLD au présent PV.</w:t>
                              </w:r>
                            </w:p>
                            <w:p w14:paraId="3CB83D98" w14:textId="32CB6700" w:rsidR="00E37636" w:rsidRPr="00E37636" w:rsidRDefault="00E37636" w:rsidP="00E37636">
                              <w:pPr>
                                <w:pStyle w:val="Paragraphedeliste"/>
                                <w:rPr>
                                  <w:rStyle w:val="Accentuationintense"/>
                                  <w:rFonts w:eastAsia="Marianne"/>
                                </w:rPr>
                              </w:pPr>
                            </w:p>
                          </w:tc>
                        </w:tr>
                      </w:tbl>
                      <w:p w14:paraId="73C8A7F1" w14:textId="77777777" w:rsidR="00992C5C" w:rsidRDefault="00992C5C" w:rsidP="00992C5C">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B2C4DA" w:themeFill="accent6" w:themeFillTint="99"/>
                          <w:tblCellMar>
                            <w:top w:w="113" w:type="dxa"/>
                            <w:left w:w="113" w:type="dxa"/>
                            <w:bottom w:w="113" w:type="dxa"/>
                            <w:right w:w="113" w:type="dxa"/>
                          </w:tblCellMar>
                          <w:tblLook w:val="04A0" w:firstRow="1" w:lastRow="0" w:firstColumn="1" w:lastColumn="0" w:noHBand="0" w:noVBand="1"/>
                        </w:tblPr>
                        <w:tblGrid>
                          <w:gridCol w:w="9718"/>
                        </w:tblGrid>
                        <w:tr w:rsidR="00992C5C" w14:paraId="67068C2C" w14:textId="77777777" w:rsidTr="00927616">
                          <w:tc>
                            <w:tcPr>
                              <w:tcW w:w="8383" w:type="dxa"/>
                              <w:shd w:val="clear" w:color="auto" w:fill="B2C4DA" w:themeFill="accent6" w:themeFillTint="99"/>
                            </w:tcPr>
                            <w:p w14:paraId="3A7118F0" w14:textId="77777777" w:rsidR="00992C5C" w:rsidRPr="00E37636" w:rsidRDefault="00992C5C" w:rsidP="00992C5C">
                              <w:pPr>
                                <w:rPr>
                                  <w:rFonts w:eastAsia="Marianne"/>
                                  <w:b/>
                                </w:rPr>
                              </w:pPr>
                              <w:r w:rsidRPr="1F1193A5">
                                <w:rPr>
                                  <w:rFonts w:eastAsia="Marianne"/>
                                  <w:b/>
                                </w:rPr>
                                <w:t xml:space="preserve">Perquisitions hors des heures légales : </w:t>
                              </w:r>
                            </w:p>
                            <w:p w14:paraId="79E573EE" w14:textId="77777777" w:rsidR="00E37636" w:rsidRDefault="000C551D" w:rsidP="00E37636">
                              <w:pPr>
                                <w:pStyle w:val="Paragraphedeliste"/>
                                <w:numPr>
                                  <w:ilvl w:val="0"/>
                                  <w:numId w:val="23"/>
                                </w:numPr>
                                <w:rPr>
                                  <w:rFonts w:eastAsia="Marianne"/>
                                </w:rPr>
                              </w:pPr>
                              <w:r w:rsidRPr="1F1193A5">
                                <w:rPr>
                                  <w:rFonts w:eastAsia="Marianne"/>
                                </w:rPr>
                                <w:t>Nécessités de l’EF ou de la CR relative à l’un des crimes prévus par le livre II du CP </w:t>
                              </w:r>
                              <w:r w:rsidR="00E37636" w:rsidRPr="1F1193A5">
                                <w:rPr>
                                  <w:rFonts w:eastAsia="Marianne"/>
                                </w:rPr>
                                <w:t xml:space="preserve">ou Crime ORG. </w:t>
                              </w:r>
                              <w:r w:rsidRPr="1F1193A5">
                                <w:rPr>
                                  <w:rFonts w:eastAsia="Marianne"/>
                                </w:rPr>
                                <w:t xml:space="preserve">: </w:t>
                              </w:r>
                              <w:r w:rsidRPr="1F1193A5">
                                <w:rPr>
                                  <w:rStyle w:val="Accentuationintense"/>
                                  <w:rFonts w:eastAsia="Marianne"/>
                                </w:rPr>
                                <w:t>Annexion de l’ordonnance JLD</w:t>
                              </w:r>
                              <w:r w:rsidR="00E37636" w:rsidRPr="1F1193A5">
                                <w:rPr>
                                  <w:rStyle w:val="Accentuationintense"/>
                                  <w:rFonts w:eastAsia="Marianne"/>
                                </w:rPr>
                                <w:t>, JI au présent PV</w:t>
                              </w:r>
                              <w:r w:rsidR="00E37636" w:rsidRPr="1F1193A5">
                                <w:rPr>
                                  <w:rFonts w:eastAsia="Marianne"/>
                                </w:rPr>
                                <w:t>.</w:t>
                              </w:r>
                            </w:p>
                            <w:p w14:paraId="73DFAD41" w14:textId="627B5176" w:rsidR="00E37636" w:rsidRDefault="00E37636" w:rsidP="00E37636">
                              <w:pPr>
                                <w:pStyle w:val="Paragraphedeliste"/>
                                <w:rPr>
                                  <w:rFonts w:eastAsia="Marianne"/>
                                </w:rPr>
                              </w:pPr>
                            </w:p>
                          </w:tc>
                        </w:tr>
                      </w:tbl>
                      <w:p w14:paraId="073C675F" w14:textId="77777777" w:rsidR="00992C5C" w:rsidRDefault="00992C5C" w:rsidP="00992C5C">
                        <w:pPr>
                          <w:rPr>
                            <w:rFonts w:eastAsia="Marianne"/>
                          </w:rPr>
                        </w:pPr>
                      </w:p>
                    </w:tc>
                  </w:tr>
                </w:tbl>
                <w:p w14:paraId="56F1B6FC" w14:textId="0DC3FE2F" w:rsidR="00992C5C" w:rsidRDefault="00992C5C" w:rsidP="00992C5C">
                  <w:pPr>
                    <w:rPr>
                      <w:rFonts w:eastAsia="Marianne"/>
                    </w:rPr>
                  </w:pPr>
                </w:p>
              </w:tc>
            </w:tr>
          </w:tbl>
          <w:p w14:paraId="0037BF0C" w14:textId="32FB0E97" w:rsidR="00673D6F" w:rsidRDefault="00673D6F">
            <w:pPr>
              <w:rPr>
                <w:rFonts w:eastAsia="Marianne"/>
              </w:rPr>
            </w:pPr>
          </w:p>
        </w:tc>
      </w:tr>
    </w:tbl>
    <w:p w14:paraId="705BA3F8" w14:textId="77777777" w:rsidR="00D50602" w:rsidRDefault="00D50602" w:rsidP="00D50602">
      <w:pPr>
        <w:rPr>
          <w:rFonts w:eastAsia="Marianne"/>
        </w:rPr>
      </w:pPr>
    </w:p>
    <w:p w14:paraId="28AF054A" w14:textId="77777777" w:rsidR="003F4404" w:rsidRDefault="003F4404">
      <w:pPr>
        <w:autoSpaceDE/>
        <w:autoSpaceDN/>
        <w:adjustRightInd/>
        <w:spacing w:after="160" w:line="278" w:lineRule="auto"/>
        <w:rPr>
          <w:rFonts w:eastAsia="Marianne"/>
          <w:b/>
          <w:u w:val="single"/>
        </w:rPr>
      </w:pPr>
      <w:r w:rsidRPr="1F1193A5">
        <w:rPr>
          <w:rFonts w:eastAsia="Marianne"/>
        </w:rPr>
        <w:br w:type="page"/>
      </w:r>
    </w:p>
    <w:p w14:paraId="77582278" w14:textId="13E2C6FB" w:rsidR="00E37636" w:rsidRDefault="00E37636" w:rsidP="00E37636">
      <w:pPr>
        <w:pStyle w:val="Titre2"/>
        <w:rPr>
          <w:rFonts w:eastAsia="Marianne"/>
        </w:rPr>
      </w:pPr>
      <w:bookmarkStart w:id="11" w:name="_Toc213254113"/>
      <w:r w:rsidRPr="1F1193A5">
        <w:rPr>
          <w:rFonts w:eastAsia="Marianne"/>
        </w:rPr>
        <w:lastRenderedPageBreak/>
        <w:t>3 – Saisie</w:t>
      </w:r>
      <w:bookmarkEnd w:id="11"/>
    </w:p>
    <w:p w14:paraId="0B2F3BE0" w14:textId="77777777" w:rsidR="00E37636" w:rsidRPr="003F4404" w:rsidRDefault="00E37636" w:rsidP="00E37636">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E37636" w14:paraId="6C2478B5" w14:textId="77777777" w:rsidTr="00927616">
        <w:tc>
          <w:tcPr>
            <w:tcW w:w="5000" w:type="pct"/>
            <w:shd w:val="clear" w:color="auto" w:fill="CCD8E6" w:themeFill="accent6" w:themeFillTint="66"/>
          </w:tcPr>
          <w:p w14:paraId="2E18B19B" w14:textId="77777777" w:rsidR="00E37636" w:rsidRDefault="00E37636">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7"/>
              <w:gridCol w:w="1697"/>
              <w:gridCol w:w="1699"/>
              <w:gridCol w:w="1699"/>
              <w:gridCol w:w="1699"/>
              <w:gridCol w:w="1699"/>
            </w:tblGrid>
            <w:tr w:rsidR="00E37636" w14:paraId="4CA0F098" w14:textId="77777777" w:rsidTr="00927616">
              <w:tc>
                <w:tcPr>
                  <w:tcW w:w="1472" w:type="dxa"/>
                  <w:shd w:val="clear" w:color="auto" w:fill="E5EBF2" w:themeFill="accent6" w:themeFillTint="33"/>
                </w:tcPr>
                <w:p w14:paraId="046247C0" w14:textId="77777777" w:rsidR="00E37636" w:rsidRPr="003F4404" w:rsidRDefault="00E37636">
                  <w:pPr>
                    <w:jc w:val="center"/>
                    <w:rPr>
                      <w:rFonts w:eastAsia="Marianne"/>
                      <w:b/>
                    </w:rPr>
                  </w:pPr>
                  <w:r w:rsidRPr="1F1193A5">
                    <w:rPr>
                      <w:rFonts w:eastAsia="Marianne"/>
                      <w:b/>
                    </w:rPr>
                    <w:t>EP</w:t>
                  </w:r>
                </w:p>
              </w:tc>
              <w:tc>
                <w:tcPr>
                  <w:tcW w:w="1472" w:type="dxa"/>
                  <w:shd w:val="clear" w:color="auto" w:fill="E5EBF2" w:themeFill="accent6" w:themeFillTint="33"/>
                </w:tcPr>
                <w:p w14:paraId="49674C51" w14:textId="77777777" w:rsidR="00E37636" w:rsidRPr="003F4404" w:rsidRDefault="00E37636">
                  <w:pPr>
                    <w:jc w:val="center"/>
                    <w:rPr>
                      <w:rFonts w:eastAsia="Marianne"/>
                      <w:b/>
                    </w:rPr>
                  </w:pPr>
                  <w:r w:rsidRPr="1F1193A5">
                    <w:rPr>
                      <w:rFonts w:eastAsia="Marianne"/>
                      <w:b/>
                    </w:rPr>
                    <w:t>EF</w:t>
                  </w:r>
                </w:p>
              </w:tc>
              <w:tc>
                <w:tcPr>
                  <w:tcW w:w="1473" w:type="dxa"/>
                  <w:shd w:val="clear" w:color="auto" w:fill="E5EBF2" w:themeFill="accent6" w:themeFillTint="33"/>
                </w:tcPr>
                <w:p w14:paraId="1AE7A8C7" w14:textId="77777777" w:rsidR="00E37636" w:rsidRPr="003F4404" w:rsidRDefault="00E37636">
                  <w:pPr>
                    <w:jc w:val="center"/>
                    <w:rPr>
                      <w:rFonts w:eastAsia="Marianne"/>
                      <w:b/>
                    </w:rPr>
                  </w:pPr>
                  <w:r w:rsidRPr="1F1193A5">
                    <w:rPr>
                      <w:rFonts w:eastAsia="Marianne"/>
                      <w:b/>
                    </w:rPr>
                    <w:t>CR</w:t>
                  </w:r>
                </w:p>
              </w:tc>
              <w:tc>
                <w:tcPr>
                  <w:tcW w:w="1473" w:type="dxa"/>
                  <w:shd w:val="clear" w:color="auto" w:fill="E5EBF2" w:themeFill="accent6" w:themeFillTint="33"/>
                </w:tcPr>
                <w:p w14:paraId="44429C9B" w14:textId="77777777" w:rsidR="00E37636" w:rsidRPr="003F4404" w:rsidRDefault="00E37636">
                  <w:pPr>
                    <w:jc w:val="center"/>
                    <w:rPr>
                      <w:rFonts w:eastAsia="Marianne"/>
                      <w:b/>
                    </w:rPr>
                  </w:pPr>
                  <w:r w:rsidRPr="1F1193A5">
                    <w:rPr>
                      <w:rFonts w:eastAsia="Marianne"/>
                      <w:b/>
                    </w:rPr>
                    <w:t>DC/DPGB</w:t>
                  </w:r>
                </w:p>
              </w:tc>
              <w:tc>
                <w:tcPr>
                  <w:tcW w:w="1473" w:type="dxa"/>
                  <w:shd w:val="clear" w:color="auto" w:fill="E5EBF2" w:themeFill="accent6" w:themeFillTint="33"/>
                </w:tcPr>
                <w:p w14:paraId="4A7EB6A2" w14:textId="77777777" w:rsidR="00E37636" w:rsidRPr="003F4404" w:rsidRDefault="00E37636">
                  <w:pPr>
                    <w:jc w:val="center"/>
                    <w:rPr>
                      <w:rFonts w:eastAsia="Marianne"/>
                      <w:b/>
                    </w:rPr>
                  </w:pPr>
                  <w:r w:rsidRPr="1F1193A5">
                    <w:rPr>
                      <w:rFonts w:eastAsia="Marianne"/>
                      <w:b/>
                    </w:rPr>
                    <w:t>DI</w:t>
                  </w:r>
                </w:p>
              </w:tc>
              <w:tc>
                <w:tcPr>
                  <w:tcW w:w="1473" w:type="dxa"/>
                  <w:shd w:val="clear" w:color="auto" w:fill="E5EBF2" w:themeFill="accent6" w:themeFillTint="33"/>
                </w:tcPr>
                <w:p w14:paraId="7A3133E6" w14:textId="77777777" w:rsidR="00E37636" w:rsidRPr="003F4404" w:rsidRDefault="00E37636">
                  <w:pPr>
                    <w:jc w:val="center"/>
                    <w:rPr>
                      <w:rFonts w:eastAsia="Marianne"/>
                      <w:b/>
                    </w:rPr>
                  </w:pPr>
                  <w:r w:rsidRPr="1F1193A5">
                    <w:rPr>
                      <w:rFonts w:eastAsia="Marianne"/>
                      <w:b/>
                    </w:rPr>
                    <w:t>RPF</w:t>
                  </w:r>
                </w:p>
              </w:tc>
            </w:tr>
            <w:tr w:rsidR="00B355E3" w14:paraId="5A3326CC" w14:textId="77777777" w:rsidTr="00927616">
              <w:tc>
                <w:tcPr>
                  <w:tcW w:w="1472" w:type="dxa"/>
                  <w:shd w:val="clear" w:color="auto" w:fill="E5EBF2" w:themeFill="accent6" w:themeFillTint="33"/>
                </w:tcPr>
                <w:p w14:paraId="553AE297" w14:textId="0AD17045" w:rsidR="00B355E3" w:rsidRDefault="00B355E3" w:rsidP="00B355E3">
                  <w:pPr>
                    <w:jc w:val="center"/>
                    <w:rPr>
                      <w:rFonts w:eastAsia="Marianne"/>
                    </w:rPr>
                  </w:pPr>
                  <w:r w:rsidRPr="1F1193A5">
                    <w:rPr>
                      <w:rStyle w:val="Accentuation"/>
                      <w:rFonts w:eastAsia="Marianne"/>
                    </w:rPr>
                    <w:t>76</w:t>
                  </w:r>
                  <w:r w:rsidRPr="1F1193A5">
                    <w:rPr>
                      <w:rFonts w:eastAsia="Marianne"/>
                    </w:rPr>
                    <w:t>,</w:t>
                  </w:r>
                  <w:r>
                    <w:br/>
                  </w:r>
                  <w:r>
                    <w:br/>
                  </w:r>
                  <w:r>
                    <w:br/>
                  </w:r>
                  <w:r>
                    <w:br/>
                  </w:r>
                  <w:r>
                    <w:br/>
                  </w:r>
                  <w:r w:rsidRPr="1F1193A5">
                    <w:rPr>
                      <w:rFonts w:eastAsia="Marianne"/>
                    </w:rPr>
                    <w:t xml:space="preserve">76-3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2" w:type="dxa"/>
                  <w:shd w:val="clear" w:color="auto" w:fill="E5EBF2" w:themeFill="accent6" w:themeFillTint="33"/>
                </w:tcPr>
                <w:p w14:paraId="0C53D5B7" w14:textId="77777777" w:rsidR="00B355E3" w:rsidRDefault="00B355E3" w:rsidP="00B355E3">
                  <w:pPr>
                    <w:jc w:val="center"/>
                    <w:rPr>
                      <w:rFonts w:eastAsia="Marianne"/>
                    </w:rPr>
                  </w:pPr>
                  <w:r w:rsidRPr="1F1193A5">
                    <w:rPr>
                      <w:rStyle w:val="Accentuation"/>
                      <w:rFonts w:eastAsia="Marianne"/>
                    </w:rPr>
                    <w:t>56, 57, 58,</w:t>
                  </w:r>
                  <w:r>
                    <w:br/>
                  </w:r>
                  <w:r>
                    <w:br/>
                  </w:r>
                  <w:r w:rsidRPr="1F1193A5">
                    <w:rPr>
                      <w:rFonts w:eastAsia="Marianne"/>
                    </w:rPr>
                    <w:t xml:space="preserve">59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073A7EF0" w14:textId="77777777" w:rsidR="00B355E3" w:rsidRDefault="00B355E3" w:rsidP="00B355E3">
                  <w:pPr>
                    <w:jc w:val="center"/>
                    <w:rPr>
                      <w:rFonts w:eastAsia="Marianne"/>
                    </w:rPr>
                  </w:pPr>
                </w:p>
                <w:p w14:paraId="4F139FDC" w14:textId="6A246C2A" w:rsidR="00B355E3" w:rsidRDefault="00B355E3" w:rsidP="00B355E3">
                  <w:pPr>
                    <w:jc w:val="center"/>
                    <w:rPr>
                      <w:rFonts w:eastAsia="Marianne"/>
                    </w:rPr>
                  </w:pPr>
                  <w:r>
                    <w:br/>
                  </w:r>
                  <w:r w:rsidRPr="1F1193A5">
                    <w:rPr>
                      <w:rFonts w:eastAsia="Marianne"/>
                    </w:rPr>
                    <w:t xml:space="preserve">57-1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1BF3B2EA" w14:textId="77777777" w:rsidR="00B355E3" w:rsidRPr="001E5A19" w:rsidRDefault="00B355E3" w:rsidP="00B355E3">
                  <w:pPr>
                    <w:jc w:val="center"/>
                    <w:rPr>
                      <w:rStyle w:val="Accentuation"/>
                      <w:rFonts w:eastAsia="Marianne"/>
                    </w:rPr>
                  </w:pPr>
                  <w:r w:rsidRPr="1F1193A5">
                    <w:rPr>
                      <w:rStyle w:val="Accentuation"/>
                      <w:rFonts w:eastAsia="Marianne"/>
                    </w:rPr>
                    <w:t>94, 97, 98,</w:t>
                  </w:r>
                </w:p>
                <w:p w14:paraId="6F2372C0" w14:textId="77777777" w:rsidR="00B355E3" w:rsidRDefault="00B355E3" w:rsidP="00B355E3">
                  <w:pPr>
                    <w:jc w:val="center"/>
                    <w:rPr>
                      <w:rFonts w:eastAsia="Marianne"/>
                    </w:rPr>
                  </w:pPr>
                </w:p>
                <w:p w14:paraId="3DF63559" w14:textId="77777777" w:rsidR="00B355E3" w:rsidRDefault="00B355E3" w:rsidP="00B355E3">
                  <w:pPr>
                    <w:jc w:val="center"/>
                    <w:rPr>
                      <w:rFonts w:eastAsia="Marianne"/>
                    </w:rPr>
                  </w:pPr>
                  <w:r w:rsidRPr="1F1193A5">
                    <w:rPr>
                      <w:rFonts w:eastAsia="Marianne"/>
                    </w:rPr>
                    <w:t xml:space="preserve">95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29696C14" w14:textId="77777777" w:rsidR="00B355E3" w:rsidRDefault="00B355E3" w:rsidP="00B355E3">
                  <w:pPr>
                    <w:jc w:val="center"/>
                    <w:rPr>
                      <w:rFonts w:eastAsia="Marianne"/>
                    </w:rPr>
                  </w:pPr>
                  <w:r w:rsidRPr="1F1193A5">
                    <w:rPr>
                      <w:rFonts w:eastAsia="Marianne"/>
                    </w:rPr>
                    <w:t xml:space="preserve">96 hors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4C63FF73" w14:textId="77777777" w:rsidR="00B355E3" w:rsidRDefault="00B355E3" w:rsidP="00B355E3">
                  <w:pPr>
                    <w:jc w:val="center"/>
                    <w:rPr>
                      <w:rFonts w:eastAsia="Marianne"/>
                    </w:rPr>
                  </w:pPr>
                </w:p>
                <w:p w14:paraId="3EE88F11" w14:textId="334BC3DB" w:rsidR="00B355E3" w:rsidRDefault="00B355E3" w:rsidP="00B355E3">
                  <w:pPr>
                    <w:jc w:val="center"/>
                    <w:rPr>
                      <w:rFonts w:eastAsia="Marianne"/>
                    </w:rPr>
                  </w:pPr>
                  <w:r w:rsidRPr="1F1193A5">
                    <w:rPr>
                      <w:rFonts w:eastAsia="Marianne"/>
                    </w:rPr>
                    <w:t xml:space="preserve">97-1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7AC55856" w14:textId="7CA583AB" w:rsidR="00B355E3" w:rsidRDefault="00B355E3" w:rsidP="00B355E3">
                  <w:pPr>
                    <w:jc w:val="center"/>
                    <w:rPr>
                      <w:rFonts w:eastAsia="Marianne"/>
                    </w:rPr>
                  </w:pPr>
                  <w:r w:rsidRPr="1F1193A5">
                    <w:rPr>
                      <w:rStyle w:val="Accentuation"/>
                      <w:rFonts w:eastAsia="Marianne"/>
                    </w:rPr>
                    <w:t>74, al.4</w:t>
                  </w:r>
                  <w:r w:rsidRPr="1F1193A5">
                    <w:rPr>
                      <w:rFonts w:eastAsia="Marianne"/>
                    </w:rPr>
                    <w:t xml:space="preserve">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r>
                    <w:br/>
                  </w:r>
                  <w:r w:rsidRPr="1F1193A5">
                    <w:rPr>
                      <w:rFonts w:eastAsia="Marianne"/>
                    </w:rPr>
                    <w:t>ou</w:t>
                  </w:r>
                  <w:r>
                    <w:br/>
                  </w:r>
                  <w:r w:rsidRPr="1F1193A5">
                    <w:rPr>
                      <w:rStyle w:val="Accentuation"/>
                      <w:rFonts w:eastAsia="Marianne"/>
                    </w:rPr>
                    <w:t>74, al. 6</w:t>
                  </w:r>
                  <w:r w:rsidRPr="1F1193A5">
                    <w:rPr>
                      <w:rFonts w:eastAsia="Marianne"/>
                    </w:rPr>
                    <w:t xml:space="preserve"> 🩸</w:t>
                  </w:r>
                </w:p>
              </w:tc>
              <w:tc>
                <w:tcPr>
                  <w:tcW w:w="1473" w:type="dxa"/>
                  <w:shd w:val="clear" w:color="auto" w:fill="E5EBF2" w:themeFill="accent6" w:themeFillTint="33"/>
                </w:tcPr>
                <w:p w14:paraId="7FDAE149" w14:textId="74B93286" w:rsidR="00B355E3" w:rsidRDefault="00B355E3" w:rsidP="00B355E3">
                  <w:pPr>
                    <w:jc w:val="center"/>
                    <w:rPr>
                      <w:rStyle w:val="Accentuation"/>
                      <w:rFonts w:eastAsia="Marianne"/>
                    </w:rPr>
                  </w:pPr>
                  <w:r w:rsidRPr="1F1193A5">
                    <w:rPr>
                      <w:rStyle w:val="Accentuation"/>
                      <w:rFonts w:eastAsia="Marianne"/>
                    </w:rPr>
                    <w:t>74-1</w:t>
                  </w:r>
                </w:p>
              </w:tc>
              <w:tc>
                <w:tcPr>
                  <w:tcW w:w="1473" w:type="dxa"/>
                  <w:shd w:val="clear" w:color="auto" w:fill="E5EBF2" w:themeFill="accent6" w:themeFillTint="33"/>
                </w:tcPr>
                <w:p w14:paraId="0B01AC14" w14:textId="7E1F3FF1" w:rsidR="00B355E3" w:rsidRPr="00B355E3" w:rsidRDefault="00B355E3" w:rsidP="00B355E3">
                  <w:pPr>
                    <w:jc w:val="center"/>
                    <w:rPr>
                      <w:rFonts w:eastAsia="Marianne"/>
                      <w:b/>
                    </w:rPr>
                  </w:pPr>
                  <w:r w:rsidRPr="1F1193A5">
                    <w:rPr>
                      <w:rFonts w:eastAsia="Marianne"/>
                      <w:b/>
                    </w:rPr>
                    <w:t>74-2</w:t>
                  </w:r>
                </w:p>
              </w:tc>
            </w:tr>
          </w:tbl>
          <w:p w14:paraId="77644E67" w14:textId="77777777" w:rsidR="00E37636" w:rsidRPr="003F4404" w:rsidRDefault="00E37636">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E37636" w14:paraId="26B25FE5" w14:textId="77777777" w:rsidTr="00927616">
              <w:tc>
                <w:tcPr>
                  <w:tcW w:w="8836" w:type="dxa"/>
                  <w:shd w:val="clear" w:color="auto" w:fill="E5EBF2" w:themeFill="accent6" w:themeFillTint="33"/>
                </w:tcPr>
                <w:p w14:paraId="5E20ADA4" w14:textId="5D60D49F" w:rsidR="00E37636" w:rsidRPr="00B355E3" w:rsidRDefault="00E37636">
                  <w:pPr>
                    <w:rPr>
                      <w:rFonts w:eastAsia="Marianne"/>
                      <w:b/>
                    </w:rPr>
                  </w:pPr>
                  <w:r w:rsidRPr="1F1193A5">
                    <w:rPr>
                      <w:rFonts w:eastAsia="Marianne"/>
                      <w:b/>
                    </w:rPr>
                    <w:t xml:space="preserve">Présence constante de : </w:t>
                  </w:r>
                  <w:r w:rsidRPr="003F63AD">
                    <w:rPr>
                      <w:rStyle w:val="Accentuationlgre"/>
                    </w:rPr>
                    <w:t>(identité de l’intér</w:t>
                  </w:r>
                  <w:r w:rsidR="00B355E3" w:rsidRPr="003F63AD">
                    <w:rPr>
                      <w:rStyle w:val="Accentuationlgre"/>
                    </w:rPr>
                    <w:t>e</w:t>
                  </w:r>
                  <w:r w:rsidRPr="003F63AD">
                    <w:rPr>
                      <w:rStyle w:val="Accentuationlgre"/>
                    </w:rPr>
                    <w:t>ssé)</w:t>
                  </w:r>
                  <w:r w:rsidRPr="1F1193A5">
                    <w:rPr>
                      <w:rFonts w:eastAsia="Marianne"/>
                      <w:b/>
                    </w:rPr>
                    <w:t>.</w:t>
                  </w:r>
                </w:p>
              </w:tc>
            </w:tr>
          </w:tbl>
          <w:p w14:paraId="1E53D8B6" w14:textId="46766CFF" w:rsidR="00B355E3" w:rsidRDefault="00B355E3">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10190"/>
            </w:tblGrid>
            <w:tr w:rsidR="00B355E3" w14:paraId="35044576" w14:textId="77777777" w:rsidTr="00927616">
              <w:tc>
                <w:tcPr>
                  <w:tcW w:w="8836" w:type="dxa"/>
                  <w:shd w:val="clear" w:color="auto" w:fill="D9D9D9" w:themeFill="background1" w:themeFillShade="D9"/>
                </w:tcPr>
                <w:p w14:paraId="5694B905" w14:textId="77777777" w:rsidR="00B355E3" w:rsidRDefault="00B355E3" w:rsidP="00B355E3">
                  <w:pPr>
                    <w:rPr>
                      <w:rFonts w:eastAsia="Marianne"/>
                      <w:b/>
                      <w:u w:val="single"/>
                    </w:rPr>
                  </w:pPr>
                  <w:r w:rsidRPr="1F1193A5">
                    <w:rPr>
                      <w:rFonts w:eastAsia="Marianne"/>
                      <w:b/>
                      <w:u w:val="single"/>
                    </w:rPr>
                    <w:t>Cas particuliers</w:t>
                  </w:r>
                </w:p>
                <w:p w14:paraId="228AC9F0" w14:textId="77777777" w:rsidR="00B355E3" w:rsidRPr="000C551D" w:rsidRDefault="00B355E3" w:rsidP="00B355E3">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954"/>
                  </w:tblGrid>
                  <w:tr w:rsidR="00B355E3" w14:paraId="74379D9B" w14:textId="77777777" w:rsidTr="00927616">
                    <w:tc>
                      <w:tcPr>
                        <w:tcW w:w="8610" w:type="dxa"/>
                        <w:shd w:val="clear" w:color="auto" w:fill="E5EBF2" w:themeFill="accent6" w:themeFillTint="33"/>
                      </w:tcPr>
                      <w:p w14:paraId="4171BCDA" w14:textId="4E1E4B3F" w:rsidR="00B355E3" w:rsidRDefault="00B355E3" w:rsidP="00B355E3">
                        <w:pPr>
                          <w:rPr>
                            <w:rFonts w:eastAsia="Marianne"/>
                            <w:b/>
                          </w:rPr>
                        </w:pPr>
                        <w:r w:rsidRPr="1F1193A5">
                          <w:rPr>
                            <w:rFonts w:eastAsia="Marianne"/>
                            <w:b/>
                          </w:rPr>
                          <w:t>Enquête préliminaire :</w:t>
                        </w:r>
                      </w:p>
                      <w:p w14:paraId="3EF189F9" w14:textId="77777777" w:rsidR="00B355E3" w:rsidRDefault="00B355E3" w:rsidP="00B355E3">
                        <w:pPr>
                          <w:pStyle w:val="Paragraphedeliste"/>
                          <w:numPr>
                            <w:ilvl w:val="0"/>
                            <w:numId w:val="23"/>
                          </w:numPr>
                          <w:rPr>
                            <w:rStyle w:val="Accentuationintense"/>
                            <w:rFonts w:eastAsia="Marianne"/>
                          </w:rPr>
                        </w:pPr>
                        <w:r w:rsidRPr="1F1193A5">
                          <w:rPr>
                            <w:rStyle w:val="Accentuationintense"/>
                            <w:rFonts w:eastAsia="Marianne"/>
                          </w:rPr>
                          <w:t xml:space="preserve">Assentiment exprès de </w:t>
                        </w:r>
                        <w:r w:rsidRPr="003F63AD">
                          <w:rPr>
                            <w:rStyle w:val="Accentuationlgre"/>
                          </w:rPr>
                          <w:t>(identité)</w:t>
                        </w:r>
                        <w:r w:rsidRPr="1F1193A5">
                          <w:rPr>
                            <w:rStyle w:val="Accentuationintense"/>
                            <w:rFonts w:eastAsia="Marianne"/>
                          </w:rPr>
                          <w:t xml:space="preserve"> ou autorisation du JLD.</w:t>
                        </w:r>
                      </w:p>
                      <w:p w14:paraId="5906C81B" w14:textId="2C010A00" w:rsidR="00B355E3" w:rsidRPr="00B355E3" w:rsidRDefault="00B355E3" w:rsidP="00B355E3">
                        <w:pPr>
                          <w:pStyle w:val="Paragraphedeliste"/>
                          <w:rPr>
                            <w:rStyle w:val="Accentuationintense"/>
                            <w:rFonts w:eastAsia="Marianne"/>
                          </w:rPr>
                        </w:pPr>
                      </w:p>
                    </w:tc>
                  </w:tr>
                </w:tbl>
                <w:p w14:paraId="4827AC28" w14:textId="69019B86" w:rsidR="00B355E3" w:rsidRDefault="00B355E3">
                  <w:pPr>
                    <w:rPr>
                      <w:rFonts w:eastAsia="Marianne"/>
                    </w:rPr>
                  </w:pPr>
                </w:p>
              </w:tc>
            </w:tr>
          </w:tbl>
          <w:p w14:paraId="24159C93" w14:textId="646B9590" w:rsidR="00B355E3" w:rsidRDefault="00B355E3">
            <w:pPr>
              <w:rPr>
                <w:rFonts w:eastAsia="Marianne"/>
              </w:rPr>
            </w:pPr>
          </w:p>
        </w:tc>
      </w:tr>
    </w:tbl>
    <w:p w14:paraId="4E37B8A1" w14:textId="77777777" w:rsidR="00E37636" w:rsidRDefault="00E37636" w:rsidP="00E37636">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E37636" w14:paraId="7B2788FA" w14:textId="77777777" w:rsidTr="00927616">
        <w:tc>
          <w:tcPr>
            <w:tcW w:w="5000" w:type="pct"/>
            <w:shd w:val="clear" w:color="auto" w:fill="F5E4A9" w:themeFill="accent3" w:themeFillTint="66"/>
          </w:tcPr>
          <w:p w14:paraId="4AB2E283" w14:textId="4A8775D9" w:rsidR="00E37636" w:rsidRDefault="00E37636">
            <w:pPr>
              <w:pStyle w:val="Titre3"/>
              <w:rPr>
                <w:rFonts w:eastAsia="Marianne"/>
              </w:rPr>
            </w:pPr>
            <w:r w:rsidRPr="1F1193A5">
              <w:rPr>
                <w:rFonts w:eastAsia="Marianne"/>
              </w:rPr>
              <w:t>MOTIVATION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E37636" w14:paraId="1D990D36" w14:textId="77777777" w:rsidTr="00927616">
              <w:tc>
                <w:tcPr>
                  <w:tcW w:w="8836" w:type="dxa"/>
                  <w:shd w:val="clear" w:color="auto" w:fill="FAF1D4" w:themeFill="accent3" w:themeFillTint="33"/>
                </w:tcPr>
                <w:p w14:paraId="4BA89641" w14:textId="0A70B218" w:rsidR="00E37636" w:rsidRDefault="00B355E3">
                  <w:pPr>
                    <w:rPr>
                      <w:rFonts w:eastAsia="Marianne"/>
                    </w:rPr>
                  </w:pPr>
                  <w:r w:rsidRPr="1F1193A5">
                    <w:rPr>
                      <w:rFonts w:eastAsia="Marianne"/>
                    </w:rPr>
                    <w:t>Le ou les objets saisis constituent une preuve matérielle relative à l’infraction commise à l’encontre de … ou par …</w:t>
                  </w:r>
                </w:p>
              </w:tc>
            </w:tr>
          </w:tbl>
          <w:p w14:paraId="139CA30B" w14:textId="0E55A5EF" w:rsidR="00E37636" w:rsidRDefault="00E37636">
            <w:pPr>
              <w:rPr>
                <w:rFonts w:eastAsia="Marianne"/>
              </w:rPr>
            </w:pPr>
          </w:p>
        </w:tc>
      </w:tr>
    </w:tbl>
    <w:p w14:paraId="7524D205" w14:textId="77777777" w:rsidR="00E37636" w:rsidRDefault="00E37636" w:rsidP="00E37636">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E37636" w14:paraId="1C1BE331" w14:textId="77777777" w:rsidTr="00927616">
        <w:tc>
          <w:tcPr>
            <w:tcW w:w="5000" w:type="pct"/>
            <w:shd w:val="clear" w:color="auto" w:fill="DAE1D3" w:themeFill="accent1" w:themeFillTint="66"/>
          </w:tcPr>
          <w:p w14:paraId="2099F4BE" w14:textId="77777777" w:rsidR="00E37636" w:rsidRDefault="00E37636">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E37636" w14:paraId="64CC82B8" w14:textId="77777777" w:rsidTr="00927616">
              <w:tc>
                <w:tcPr>
                  <w:tcW w:w="8836" w:type="dxa"/>
                  <w:shd w:val="clear" w:color="auto" w:fill="ECF0E9" w:themeFill="accent1" w:themeFillTint="33"/>
                </w:tcPr>
                <w:p w14:paraId="038C2692" w14:textId="0C84FF46" w:rsidR="00E37636" w:rsidRDefault="00B355E3" w:rsidP="00B355E3">
                  <w:pPr>
                    <w:pStyle w:val="Paragraphedeliste"/>
                    <w:numPr>
                      <w:ilvl w:val="0"/>
                      <w:numId w:val="23"/>
                    </w:numPr>
                    <w:rPr>
                      <w:rStyle w:val="Accentuationintense"/>
                      <w:rFonts w:eastAsia="Marianne"/>
                    </w:rPr>
                  </w:pPr>
                  <w:r w:rsidRPr="1F1193A5">
                    <w:rPr>
                      <w:rStyle w:val="Accentuationintense"/>
                      <w:rFonts w:eastAsia="Marianne"/>
                    </w:rPr>
                    <w:t>Présentation, saisie, mise sous scellés des pièces à conviction et inscription sur l’IPAC.</w:t>
                  </w:r>
                </w:p>
                <w:p w14:paraId="2B3CE801" w14:textId="77777777" w:rsidR="00B355E3" w:rsidRPr="00B355E3" w:rsidRDefault="00B355E3" w:rsidP="00B355E3">
                  <w:pPr>
                    <w:rPr>
                      <w:rStyle w:val="Accentuationintense"/>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B355E3" w14:paraId="5632BB5E" w14:textId="77777777" w:rsidTr="00927616">
                    <w:tc>
                      <w:tcPr>
                        <w:tcW w:w="8610" w:type="dxa"/>
                        <w:shd w:val="clear" w:color="auto" w:fill="D9D9D9" w:themeFill="background1" w:themeFillShade="D9"/>
                      </w:tcPr>
                      <w:p w14:paraId="15C8DD18" w14:textId="77777777" w:rsidR="00B355E3" w:rsidRDefault="00B355E3" w:rsidP="00B355E3">
                        <w:pPr>
                          <w:rPr>
                            <w:rFonts w:eastAsia="Marianne"/>
                            <w:b/>
                            <w:u w:val="single"/>
                          </w:rPr>
                        </w:pPr>
                        <w:r w:rsidRPr="1F1193A5">
                          <w:rPr>
                            <w:rFonts w:eastAsia="Marianne"/>
                            <w:b/>
                            <w:u w:val="single"/>
                          </w:rPr>
                          <w:t>Cas particuliers</w:t>
                        </w:r>
                      </w:p>
                      <w:p w14:paraId="55D68EAD" w14:textId="77777777" w:rsidR="00B355E3" w:rsidRPr="000C551D" w:rsidRDefault="00B355E3" w:rsidP="00B355E3">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718"/>
                        </w:tblGrid>
                        <w:tr w:rsidR="00B355E3" w14:paraId="5933F3EF" w14:textId="77777777" w:rsidTr="00927616">
                          <w:tc>
                            <w:tcPr>
                              <w:tcW w:w="8383" w:type="dxa"/>
                              <w:shd w:val="clear" w:color="auto" w:fill="E5EBF2" w:themeFill="accent6" w:themeFillTint="33"/>
                            </w:tcPr>
                            <w:p w14:paraId="232C5C17" w14:textId="77777777" w:rsidR="00B355E3" w:rsidRDefault="00B355E3" w:rsidP="00B355E3">
                              <w:pPr>
                                <w:rPr>
                                  <w:rFonts w:eastAsia="Marianne"/>
                                  <w:b/>
                                </w:rPr>
                              </w:pPr>
                              <w:r w:rsidRPr="1F1193A5">
                                <w:rPr>
                                  <w:rFonts w:eastAsia="Marianne"/>
                                  <w:b/>
                                </w:rPr>
                                <w:t>Enquête préliminaire :</w:t>
                              </w:r>
                            </w:p>
                            <w:p w14:paraId="77D59EA4" w14:textId="7380D5DC" w:rsidR="00B355E3" w:rsidRPr="00B355E3" w:rsidRDefault="00B355E3" w:rsidP="00B355E3">
                              <w:pPr>
                                <w:pStyle w:val="Paragraphedeliste"/>
                                <w:numPr>
                                  <w:ilvl w:val="0"/>
                                  <w:numId w:val="23"/>
                                </w:numPr>
                                <w:rPr>
                                  <w:rStyle w:val="Accentuationintense"/>
                                  <w:rFonts w:eastAsia="Marianne"/>
                                </w:rPr>
                              </w:pPr>
                              <w:r w:rsidRPr="1F1193A5">
                                <w:rPr>
                                  <w:rStyle w:val="Accentuationintense"/>
                                  <w:rFonts w:eastAsia="Marianne"/>
                                </w:rPr>
                                <w:t>Annexion de l’assentiment exprès ou de l’ordonnance du JLD au présent PV.</w:t>
                              </w:r>
                            </w:p>
                          </w:tc>
                        </w:tr>
                      </w:tbl>
                      <w:p w14:paraId="18E2F737" w14:textId="501A86C2" w:rsidR="00B355E3" w:rsidRDefault="00B355E3" w:rsidP="00B355E3">
                        <w:pPr>
                          <w:rPr>
                            <w:rFonts w:eastAsia="Marianne"/>
                          </w:rPr>
                        </w:pPr>
                      </w:p>
                    </w:tc>
                  </w:tr>
                </w:tbl>
                <w:p w14:paraId="4D4ED84B" w14:textId="2BD61CC5" w:rsidR="00B355E3" w:rsidRDefault="00B355E3" w:rsidP="00B355E3">
                  <w:pPr>
                    <w:rPr>
                      <w:rFonts w:eastAsia="Marianne"/>
                    </w:rPr>
                  </w:pPr>
                </w:p>
              </w:tc>
            </w:tr>
          </w:tbl>
          <w:p w14:paraId="14BFC601" w14:textId="24B0AE79" w:rsidR="00E37636" w:rsidRDefault="00E37636">
            <w:pPr>
              <w:rPr>
                <w:rFonts w:eastAsia="Marianne"/>
              </w:rPr>
            </w:pPr>
          </w:p>
        </w:tc>
      </w:tr>
    </w:tbl>
    <w:p w14:paraId="204E4FCD" w14:textId="77777777" w:rsidR="00E37636" w:rsidRDefault="00E37636">
      <w:pPr>
        <w:autoSpaceDE/>
        <w:autoSpaceDN/>
        <w:adjustRightInd/>
        <w:spacing w:after="160" w:line="278" w:lineRule="auto"/>
        <w:rPr>
          <w:rFonts w:eastAsia="Marianne"/>
          <w:b/>
          <w:u w:val="single"/>
        </w:rPr>
      </w:pPr>
      <w:r w:rsidRPr="1F1193A5">
        <w:rPr>
          <w:rFonts w:eastAsia="Marianne"/>
        </w:rPr>
        <w:br w:type="page"/>
      </w:r>
    </w:p>
    <w:p w14:paraId="59297F64" w14:textId="11593821" w:rsidR="005365A0" w:rsidRDefault="005365A0" w:rsidP="005365A0">
      <w:pPr>
        <w:pStyle w:val="Titre2"/>
        <w:rPr>
          <w:rFonts w:eastAsia="Marianne"/>
        </w:rPr>
      </w:pPr>
      <w:bookmarkStart w:id="12" w:name="_Toc213254114"/>
      <w:r w:rsidRPr="1F1193A5">
        <w:rPr>
          <w:rFonts w:eastAsia="Marianne"/>
        </w:rPr>
        <w:lastRenderedPageBreak/>
        <w:t>4 – Saisie incidente</w:t>
      </w:r>
      <w:bookmarkEnd w:id="12"/>
    </w:p>
    <w:p w14:paraId="2808F892" w14:textId="77777777" w:rsidR="005365A0" w:rsidRPr="003F4404" w:rsidRDefault="005365A0" w:rsidP="005365A0">
      <w:pPr>
        <w:rPr>
          <w:rFonts w:eastAsia="Marianne"/>
        </w:rPr>
      </w:pPr>
    </w:p>
    <w:p w14:paraId="0692D0F2" w14:textId="1F5F8662" w:rsidR="005365A0" w:rsidRPr="005365A0" w:rsidRDefault="005365A0" w:rsidP="005365A0">
      <w:pPr>
        <w:jc w:val="center"/>
        <w:rPr>
          <w:rFonts w:eastAsia="Marianne"/>
          <w:b/>
        </w:rPr>
      </w:pPr>
      <w:r w:rsidRPr="1F1193A5">
        <w:rPr>
          <w:rFonts w:eastAsia="Marianne"/>
          <w:b/>
        </w:rPr>
        <w:t xml:space="preserve">Cadre d’enquête </w:t>
      </w:r>
      <w:r w:rsidRPr="003F63AD">
        <w:rPr>
          <w:rStyle w:val="Accentuationlgre"/>
        </w:rPr>
        <w:t>(EP, EF, CR)</w:t>
      </w:r>
    </w:p>
    <w:p w14:paraId="2A20F5B8" w14:textId="79DBE5B6" w:rsidR="005365A0" w:rsidRDefault="005365A0" w:rsidP="005365A0">
      <w:pPr>
        <w:jc w:val="center"/>
        <w:rPr>
          <w:rFonts w:eastAsia="Marianne"/>
          <w:b/>
        </w:rPr>
      </w:pPr>
      <w:r w:rsidRPr="1F1193A5">
        <w:rPr>
          <w:rFonts w:eastAsia="Marianne"/>
          <w:b/>
        </w:rPr>
        <w:t>PV de saisie incidente</w:t>
      </w:r>
    </w:p>
    <w:p w14:paraId="501C0179" w14:textId="77777777" w:rsidR="005365A0" w:rsidRPr="005365A0" w:rsidRDefault="005365A0" w:rsidP="005365A0">
      <w:pPr>
        <w:jc w:val="center"/>
        <w:rPr>
          <w:rFonts w:eastAsia="Marianne"/>
          <w:b/>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5365A0" w14:paraId="0D5D1CC0" w14:textId="77777777" w:rsidTr="00927616">
        <w:tc>
          <w:tcPr>
            <w:tcW w:w="5000" w:type="pct"/>
            <w:shd w:val="clear" w:color="auto" w:fill="CCD8E6" w:themeFill="accent6" w:themeFillTint="66"/>
          </w:tcPr>
          <w:p w14:paraId="75C50DE5" w14:textId="45117B28" w:rsidR="005365A0" w:rsidRPr="005365A0" w:rsidRDefault="005365A0" w:rsidP="005365A0">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7"/>
              <w:gridCol w:w="1697"/>
              <w:gridCol w:w="1699"/>
              <w:gridCol w:w="1699"/>
              <w:gridCol w:w="1699"/>
              <w:gridCol w:w="1699"/>
            </w:tblGrid>
            <w:tr w:rsidR="005365A0" w14:paraId="39E7BB61" w14:textId="77777777" w:rsidTr="00927616">
              <w:tc>
                <w:tcPr>
                  <w:tcW w:w="1472" w:type="dxa"/>
                  <w:shd w:val="clear" w:color="auto" w:fill="E5EBF2" w:themeFill="accent6" w:themeFillTint="33"/>
                </w:tcPr>
                <w:p w14:paraId="7DB8353F" w14:textId="77777777" w:rsidR="005365A0" w:rsidRPr="003F4404" w:rsidRDefault="005365A0">
                  <w:pPr>
                    <w:jc w:val="center"/>
                    <w:rPr>
                      <w:rFonts w:eastAsia="Marianne"/>
                      <w:b/>
                    </w:rPr>
                  </w:pPr>
                  <w:r w:rsidRPr="1F1193A5">
                    <w:rPr>
                      <w:rFonts w:eastAsia="Marianne"/>
                      <w:b/>
                    </w:rPr>
                    <w:t>EP</w:t>
                  </w:r>
                </w:p>
              </w:tc>
              <w:tc>
                <w:tcPr>
                  <w:tcW w:w="1472" w:type="dxa"/>
                  <w:shd w:val="clear" w:color="auto" w:fill="E5EBF2" w:themeFill="accent6" w:themeFillTint="33"/>
                </w:tcPr>
                <w:p w14:paraId="1EDFAD39" w14:textId="77777777" w:rsidR="005365A0" w:rsidRPr="003F4404" w:rsidRDefault="005365A0">
                  <w:pPr>
                    <w:jc w:val="center"/>
                    <w:rPr>
                      <w:rFonts w:eastAsia="Marianne"/>
                      <w:b/>
                    </w:rPr>
                  </w:pPr>
                  <w:r w:rsidRPr="1F1193A5">
                    <w:rPr>
                      <w:rFonts w:eastAsia="Marianne"/>
                      <w:b/>
                    </w:rPr>
                    <w:t>EF</w:t>
                  </w:r>
                </w:p>
              </w:tc>
              <w:tc>
                <w:tcPr>
                  <w:tcW w:w="1473" w:type="dxa"/>
                  <w:shd w:val="clear" w:color="auto" w:fill="E5EBF2" w:themeFill="accent6" w:themeFillTint="33"/>
                </w:tcPr>
                <w:p w14:paraId="06051670" w14:textId="77777777" w:rsidR="005365A0" w:rsidRPr="003F4404" w:rsidRDefault="005365A0">
                  <w:pPr>
                    <w:jc w:val="center"/>
                    <w:rPr>
                      <w:rFonts w:eastAsia="Marianne"/>
                      <w:b/>
                    </w:rPr>
                  </w:pPr>
                  <w:r w:rsidRPr="1F1193A5">
                    <w:rPr>
                      <w:rFonts w:eastAsia="Marianne"/>
                      <w:b/>
                    </w:rPr>
                    <w:t>CR</w:t>
                  </w:r>
                </w:p>
              </w:tc>
              <w:tc>
                <w:tcPr>
                  <w:tcW w:w="1473" w:type="dxa"/>
                  <w:shd w:val="clear" w:color="auto" w:fill="E5EBF2" w:themeFill="accent6" w:themeFillTint="33"/>
                </w:tcPr>
                <w:p w14:paraId="0C3A790B" w14:textId="77777777" w:rsidR="005365A0" w:rsidRPr="003F4404" w:rsidRDefault="005365A0">
                  <w:pPr>
                    <w:jc w:val="center"/>
                    <w:rPr>
                      <w:rFonts w:eastAsia="Marianne"/>
                      <w:b/>
                    </w:rPr>
                  </w:pPr>
                  <w:r w:rsidRPr="1F1193A5">
                    <w:rPr>
                      <w:rFonts w:eastAsia="Marianne"/>
                      <w:b/>
                    </w:rPr>
                    <w:t>DC/DPGB</w:t>
                  </w:r>
                </w:p>
              </w:tc>
              <w:tc>
                <w:tcPr>
                  <w:tcW w:w="1473" w:type="dxa"/>
                  <w:shd w:val="clear" w:color="auto" w:fill="E5EBF2" w:themeFill="accent6" w:themeFillTint="33"/>
                </w:tcPr>
                <w:p w14:paraId="3A4250DF" w14:textId="77777777" w:rsidR="005365A0" w:rsidRPr="003F4404" w:rsidRDefault="005365A0">
                  <w:pPr>
                    <w:jc w:val="center"/>
                    <w:rPr>
                      <w:rFonts w:eastAsia="Marianne"/>
                      <w:b/>
                    </w:rPr>
                  </w:pPr>
                  <w:r w:rsidRPr="1F1193A5">
                    <w:rPr>
                      <w:rFonts w:eastAsia="Marianne"/>
                      <w:b/>
                    </w:rPr>
                    <w:t>DI</w:t>
                  </w:r>
                </w:p>
              </w:tc>
              <w:tc>
                <w:tcPr>
                  <w:tcW w:w="1473" w:type="dxa"/>
                  <w:shd w:val="clear" w:color="auto" w:fill="E5EBF2" w:themeFill="accent6" w:themeFillTint="33"/>
                </w:tcPr>
                <w:p w14:paraId="1D25457E" w14:textId="77777777" w:rsidR="005365A0" w:rsidRPr="003F4404" w:rsidRDefault="005365A0">
                  <w:pPr>
                    <w:jc w:val="center"/>
                    <w:rPr>
                      <w:rFonts w:eastAsia="Marianne"/>
                      <w:b/>
                    </w:rPr>
                  </w:pPr>
                  <w:r w:rsidRPr="1F1193A5">
                    <w:rPr>
                      <w:rFonts w:eastAsia="Marianne"/>
                      <w:b/>
                    </w:rPr>
                    <w:t>RPF</w:t>
                  </w:r>
                </w:p>
              </w:tc>
            </w:tr>
            <w:tr w:rsidR="005365A0" w14:paraId="680B2352" w14:textId="77777777" w:rsidTr="00927616">
              <w:tc>
                <w:tcPr>
                  <w:tcW w:w="1472" w:type="dxa"/>
                  <w:shd w:val="clear" w:color="auto" w:fill="E5EBF2" w:themeFill="accent6" w:themeFillTint="33"/>
                </w:tcPr>
                <w:p w14:paraId="0A0C5275" w14:textId="77777777" w:rsidR="005365A0" w:rsidRDefault="005365A0">
                  <w:pPr>
                    <w:jc w:val="center"/>
                    <w:rPr>
                      <w:rFonts w:eastAsia="Marianne"/>
                    </w:rPr>
                  </w:pPr>
                  <w:r w:rsidRPr="1F1193A5">
                    <w:rPr>
                      <w:rStyle w:val="Accentuation"/>
                      <w:rFonts w:eastAsia="Marianne"/>
                    </w:rPr>
                    <w:t>76</w:t>
                  </w:r>
                  <w:r w:rsidRPr="1F1193A5">
                    <w:rPr>
                      <w:rFonts w:eastAsia="Marianne"/>
                    </w:rPr>
                    <w:t>,</w:t>
                  </w:r>
                  <w:r>
                    <w:br/>
                  </w:r>
                  <w:r>
                    <w:br/>
                  </w:r>
                  <w:r>
                    <w:br/>
                  </w:r>
                  <w:r>
                    <w:br/>
                  </w:r>
                  <w:r>
                    <w:br/>
                  </w:r>
                  <w:r w:rsidRPr="1F1193A5">
                    <w:rPr>
                      <w:rFonts w:eastAsia="Marianne"/>
                    </w:rPr>
                    <w:t xml:space="preserve">76-3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2" w:type="dxa"/>
                  <w:shd w:val="clear" w:color="auto" w:fill="E5EBF2" w:themeFill="accent6" w:themeFillTint="33"/>
                </w:tcPr>
                <w:p w14:paraId="15C3FA4B" w14:textId="77777777" w:rsidR="005365A0" w:rsidRDefault="005365A0">
                  <w:pPr>
                    <w:jc w:val="center"/>
                    <w:rPr>
                      <w:rFonts w:eastAsia="Marianne"/>
                    </w:rPr>
                  </w:pPr>
                  <w:r w:rsidRPr="1F1193A5">
                    <w:rPr>
                      <w:rStyle w:val="Accentuation"/>
                      <w:rFonts w:eastAsia="Marianne"/>
                    </w:rPr>
                    <w:t>56, 57, 58,</w:t>
                  </w:r>
                  <w:r>
                    <w:br/>
                  </w:r>
                  <w:r>
                    <w:br/>
                  </w:r>
                  <w:r w:rsidRPr="1F1193A5">
                    <w:rPr>
                      <w:rFonts w:eastAsia="Marianne"/>
                    </w:rPr>
                    <w:t xml:space="preserve">59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1A65D408" w14:textId="77777777" w:rsidR="005365A0" w:rsidRDefault="005365A0">
                  <w:pPr>
                    <w:jc w:val="center"/>
                    <w:rPr>
                      <w:rFonts w:eastAsia="Marianne"/>
                    </w:rPr>
                  </w:pPr>
                </w:p>
                <w:p w14:paraId="4F840701" w14:textId="77777777" w:rsidR="005365A0" w:rsidRDefault="005365A0">
                  <w:pPr>
                    <w:jc w:val="center"/>
                    <w:rPr>
                      <w:rFonts w:eastAsia="Marianne"/>
                    </w:rPr>
                  </w:pPr>
                  <w:r>
                    <w:br/>
                  </w:r>
                  <w:r w:rsidRPr="1F1193A5">
                    <w:rPr>
                      <w:rFonts w:eastAsia="Marianne"/>
                    </w:rPr>
                    <w:t xml:space="preserve">57-1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170D91E0" w14:textId="77777777" w:rsidR="005365A0" w:rsidRPr="001E5A19" w:rsidRDefault="005365A0">
                  <w:pPr>
                    <w:jc w:val="center"/>
                    <w:rPr>
                      <w:rStyle w:val="Accentuation"/>
                      <w:rFonts w:eastAsia="Marianne"/>
                    </w:rPr>
                  </w:pPr>
                  <w:r w:rsidRPr="1F1193A5">
                    <w:rPr>
                      <w:rStyle w:val="Accentuation"/>
                      <w:rFonts w:eastAsia="Marianne"/>
                    </w:rPr>
                    <w:t>94, 97, 98,</w:t>
                  </w:r>
                </w:p>
                <w:p w14:paraId="7EA1F00D" w14:textId="77777777" w:rsidR="005365A0" w:rsidRDefault="005365A0">
                  <w:pPr>
                    <w:jc w:val="center"/>
                    <w:rPr>
                      <w:rFonts w:eastAsia="Marianne"/>
                    </w:rPr>
                  </w:pPr>
                </w:p>
                <w:p w14:paraId="25830CF9" w14:textId="77777777" w:rsidR="005365A0" w:rsidRDefault="005365A0">
                  <w:pPr>
                    <w:jc w:val="center"/>
                    <w:rPr>
                      <w:rFonts w:eastAsia="Marianne"/>
                    </w:rPr>
                  </w:pPr>
                  <w:r w:rsidRPr="1F1193A5">
                    <w:rPr>
                      <w:rFonts w:eastAsia="Marianne"/>
                    </w:rPr>
                    <w:t xml:space="preserve">95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2F9575AA" w14:textId="77777777" w:rsidR="005365A0" w:rsidRDefault="005365A0">
                  <w:pPr>
                    <w:jc w:val="center"/>
                    <w:rPr>
                      <w:rFonts w:eastAsia="Marianne"/>
                    </w:rPr>
                  </w:pPr>
                  <w:r w:rsidRPr="1F1193A5">
                    <w:rPr>
                      <w:rFonts w:eastAsia="Marianne"/>
                    </w:rPr>
                    <w:t xml:space="preserve">96 hors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13CFBFFF" w14:textId="77777777" w:rsidR="005365A0" w:rsidRDefault="005365A0">
                  <w:pPr>
                    <w:jc w:val="center"/>
                    <w:rPr>
                      <w:rFonts w:eastAsia="Marianne"/>
                    </w:rPr>
                  </w:pPr>
                </w:p>
                <w:p w14:paraId="240546D2" w14:textId="77777777" w:rsidR="005365A0" w:rsidRDefault="005365A0">
                  <w:pPr>
                    <w:jc w:val="center"/>
                    <w:rPr>
                      <w:rFonts w:eastAsia="Marianne"/>
                    </w:rPr>
                  </w:pPr>
                  <w:r w:rsidRPr="1F1193A5">
                    <w:rPr>
                      <w:rFonts w:eastAsia="Marianne"/>
                    </w:rPr>
                    <w:t xml:space="preserve">97-1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A5"/>
                      </mc:Choice>
                      <mc:Fallback>
                        <w:t>🖥</w:t>
                      </mc:Fallback>
                    </mc:AlternateContent>
                  </w:r>
                  <w:r w:rsidRPr="1F1193A5">
                    <w:rPr>
                      <w:rFonts w:eastAsia="Marianne"/>
                    </w:rPr>
                    <w:t>️</w:t>
                  </w:r>
                </w:p>
              </w:tc>
              <w:tc>
                <w:tcPr>
                  <w:tcW w:w="1473" w:type="dxa"/>
                  <w:shd w:val="clear" w:color="auto" w:fill="E5EBF2" w:themeFill="accent6" w:themeFillTint="33"/>
                </w:tcPr>
                <w:p w14:paraId="797AAE11" w14:textId="77777777" w:rsidR="005365A0" w:rsidRDefault="005365A0">
                  <w:pPr>
                    <w:jc w:val="center"/>
                    <w:rPr>
                      <w:rFonts w:eastAsia="Marianne"/>
                    </w:rPr>
                  </w:pPr>
                  <w:r w:rsidRPr="1F1193A5">
                    <w:rPr>
                      <w:rStyle w:val="Accentuation"/>
                      <w:rFonts w:eastAsia="Marianne"/>
                    </w:rPr>
                    <w:t>74, al.4</w:t>
                  </w:r>
                  <w:r w:rsidRPr="1F1193A5">
                    <w:rPr>
                      <w:rFonts w:eastAsia="Marianne"/>
                    </w:rPr>
                    <w:t xml:space="preserve">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r>
                    <w:br/>
                  </w:r>
                  <w:r w:rsidRPr="1F1193A5">
                    <w:rPr>
                      <w:rFonts w:eastAsia="Marianne"/>
                    </w:rPr>
                    <w:t>ou</w:t>
                  </w:r>
                  <w:r>
                    <w:br/>
                  </w:r>
                  <w:r w:rsidRPr="1F1193A5">
                    <w:rPr>
                      <w:rStyle w:val="Accentuation"/>
                      <w:rFonts w:eastAsia="Marianne"/>
                    </w:rPr>
                    <w:t>74, al. 6</w:t>
                  </w:r>
                  <w:r w:rsidRPr="1F1193A5">
                    <w:rPr>
                      <w:rFonts w:eastAsia="Marianne"/>
                    </w:rPr>
                    <w:t xml:space="preserve"> 🩸</w:t>
                  </w:r>
                </w:p>
              </w:tc>
              <w:tc>
                <w:tcPr>
                  <w:tcW w:w="1473" w:type="dxa"/>
                  <w:shd w:val="clear" w:color="auto" w:fill="E5EBF2" w:themeFill="accent6" w:themeFillTint="33"/>
                </w:tcPr>
                <w:p w14:paraId="7274C2D3" w14:textId="77777777" w:rsidR="005365A0" w:rsidRDefault="005365A0">
                  <w:pPr>
                    <w:jc w:val="center"/>
                    <w:rPr>
                      <w:rStyle w:val="Accentuation"/>
                      <w:rFonts w:eastAsia="Marianne"/>
                    </w:rPr>
                  </w:pPr>
                  <w:r w:rsidRPr="1F1193A5">
                    <w:rPr>
                      <w:rStyle w:val="Accentuation"/>
                      <w:rFonts w:eastAsia="Marianne"/>
                    </w:rPr>
                    <w:t>74-1</w:t>
                  </w:r>
                </w:p>
              </w:tc>
              <w:tc>
                <w:tcPr>
                  <w:tcW w:w="1473" w:type="dxa"/>
                  <w:shd w:val="clear" w:color="auto" w:fill="E5EBF2" w:themeFill="accent6" w:themeFillTint="33"/>
                </w:tcPr>
                <w:p w14:paraId="04631437" w14:textId="77777777" w:rsidR="005365A0" w:rsidRPr="00B355E3" w:rsidRDefault="005365A0">
                  <w:pPr>
                    <w:jc w:val="center"/>
                    <w:rPr>
                      <w:rFonts w:eastAsia="Marianne"/>
                      <w:b/>
                    </w:rPr>
                  </w:pPr>
                  <w:r w:rsidRPr="1F1193A5">
                    <w:rPr>
                      <w:rFonts w:eastAsia="Marianne"/>
                      <w:b/>
                    </w:rPr>
                    <w:t>74-2</w:t>
                  </w:r>
                </w:p>
              </w:tc>
            </w:tr>
          </w:tbl>
          <w:p w14:paraId="0E56FA7A" w14:textId="77777777" w:rsidR="005365A0" w:rsidRPr="003F4404" w:rsidRDefault="005365A0">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5365A0" w14:paraId="0D73DDD2" w14:textId="77777777" w:rsidTr="00927616">
              <w:tc>
                <w:tcPr>
                  <w:tcW w:w="8836" w:type="dxa"/>
                  <w:shd w:val="clear" w:color="auto" w:fill="E5EBF2" w:themeFill="accent6" w:themeFillTint="33"/>
                </w:tcPr>
                <w:p w14:paraId="39D3CD33" w14:textId="77777777" w:rsidR="005365A0" w:rsidRPr="00B355E3" w:rsidRDefault="005365A0">
                  <w:pPr>
                    <w:rPr>
                      <w:rFonts w:eastAsia="Marianne"/>
                      <w:b/>
                    </w:rPr>
                  </w:pPr>
                  <w:r w:rsidRPr="1F1193A5">
                    <w:rPr>
                      <w:rFonts w:eastAsia="Marianne"/>
                      <w:b/>
                    </w:rPr>
                    <w:t xml:space="preserve">Présence constante de : </w:t>
                  </w:r>
                  <w:r w:rsidRPr="003F63AD">
                    <w:rPr>
                      <w:rStyle w:val="Accentuationlgre"/>
                    </w:rPr>
                    <w:t>(identité de l’intéressé)</w:t>
                  </w:r>
                  <w:r w:rsidRPr="1F1193A5">
                    <w:rPr>
                      <w:rFonts w:eastAsia="Marianne"/>
                      <w:b/>
                    </w:rPr>
                    <w:t>.</w:t>
                  </w:r>
                </w:p>
              </w:tc>
            </w:tr>
          </w:tbl>
          <w:p w14:paraId="31116EEC" w14:textId="77777777" w:rsidR="005365A0" w:rsidRDefault="005365A0">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10190"/>
            </w:tblGrid>
            <w:tr w:rsidR="005365A0" w14:paraId="6C608F75" w14:textId="77777777" w:rsidTr="00927616">
              <w:tc>
                <w:tcPr>
                  <w:tcW w:w="8836" w:type="dxa"/>
                  <w:shd w:val="clear" w:color="auto" w:fill="D9D9D9" w:themeFill="background1" w:themeFillShade="D9"/>
                </w:tcPr>
                <w:p w14:paraId="04D91EF7" w14:textId="77777777" w:rsidR="005365A0" w:rsidRDefault="005365A0">
                  <w:pPr>
                    <w:rPr>
                      <w:rFonts w:eastAsia="Marianne"/>
                      <w:b/>
                      <w:u w:val="single"/>
                    </w:rPr>
                  </w:pPr>
                  <w:r w:rsidRPr="1F1193A5">
                    <w:rPr>
                      <w:rFonts w:eastAsia="Marianne"/>
                      <w:b/>
                      <w:u w:val="single"/>
                    </w:rPr>
                    <w:t>Cas particuliers</w:t>
                  </w:r>
                </w:p>
                <w:p w14:paraId="1885AB4C" w14:textId="77777777" w:rsidR="005365A0" w:rsidRPr="000C551D" w:rsidRDefault="005365A0">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954"/>
                  </w:tblGrid>
                  <w:tr w:rsidR="005365A0" w14:paraId="7EE82356" w14:textId="77777777" w:rsidTr="00927616">
                    <w:tc>
                      <w:tcPr>
                        <w:tcW w:w="8610" w:type="dxa"/>
                        <w:shd w:val="clear" w:color="auto" w:fill="E5EBF2" w:themeFill="accent6" w:themeFillTint="33"/>
                      </w:tcPr>
                      <w:p w14:paraId="5B09339C" w14:textId="77777777" w:rsidR="005365A0" w:rsidRDefault="005365A0">
                        <w:pPr>
                          <w:rPr>
                            <w:rFonts w:eastAsia="Marianne"/>
                            <w:b/>
                          </w:rPr>
                        </w:pPr>
                        <w:r w:rsidRPr="1F1193A5">
                          <w:rPr>
                            <w:rFonts w:eastAsia="Marianne"/>
                            <w:b/>
                          </w:rPr>
                          <w:t>Enquête préliminaire :</w:t>
                        </w:r>
                      </w:p>
                      <w:p w14:paraId="2E549BC2" w14:textId="7B3F4CED" w:rsidR="005365A0" w:rsidRPr="00B355E3" w:rsidRDefault="005365A0" w:rsidP="009E7901">
                        <w:pPr>
                          <w:pStyle w:val="Paragraphedeliste"/>
                          <w:numPr>
                            <w:ilvl w:val="0"/>
                            <w:numId w:val="23"/>
                          </w:numPr>
                          <w:rPr>
                            <w:rStyle w:val="Accentuationintense"/>
                            <w:rFonts w:eastAsia="Marianne"/>
                          </w:rPr>
                        </w:pPr>
                        <w:r w:rsidRPr="1F1193A5">
                          <w:rPr>
                            <w:rStyle w:val="Accentuationintense"/>
                            <w:rFonts w:eastAsia="Marianne"/>
                          </w:rPr>
                          <w:t xml:space="preserve">Assentiment exprès de </w:t>
                        </w:r>
                        <w:r w:rsidRPr="003F63AD">
                          <w:rPr>
                            <w:rStyle w:val="Accentuationlgre"/>
                          </w:rPr>
                          <w:t>(identité)</w:t>
                        </w:r>
                        <w:r w:rsidRPr="1F1193A5">
                          <w:rPr>
                            <w:rStyle w:val="Accentuationintense"/>
                            <w:rFonts w:eastAsia="Marianne"/>
                          </w:rPr>
                          <w:t xml:space="preserve"> ou autorisation du JLD.</w:t>
                        </w:r>
                      </w:p>
                    </w:tc>
                  </w:tr>
                </w:tbl>
                <w:p w14:paraId="2AA08D7C" w14:textId="46770BD8" w:rsidR="005365A0" w:rsidRDefault="005365A0">
                  <w:pPr>
                    <w:rPr>
                      <w:rFonts w:eastAsia="Marianne"/>
                    </w:rPr>
                  </w:pPr>
                </w:p>
              </w:tc>
            </w:tr>
          </w:tbl>
          <w:p w14:paraId="4F6C6B4C" w14:textId="600E3EF3" w:rsidR="005365A0" w:rsidRDefault="005365A0">
            <w:pPr>
              <w:rPr>
                <w:rFonts w:eastAsia="Marianne"/>
              </w:rPr>
            </w:pPr>
          </w:p>
        </w:tc>
      </w:tr>
    </w:tbl>
    <w:p w14:paraId="4824B8EF" w14:textId="77777777" w:rsidR="005365A0" w:rsidRDefault="005365A0" w:rsidP="005365A0">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5365A0" w14:paraId="791A4017" w14:textId="77777777" w:rsidTr="00927616">
        <w:tc>
          <w:tcPr>
            <w:tcW w:w="5000" w:type="pct"/>
            <w:shd w:val="clear" w:color="auto" w:fill="F5E4A9" w:themeFill="accent3" w:themeFillTint="66"/>
          </w:tcPr>
          <w:p w14:paraId="43D771BB" w14:textId="4250A663" w:rsidR="005365A0" w:rsidRDefault="005365A0">
            <w:pPr>
              <w:pStyle w:val="Titre3"/>
              <w:rPr>
                <w:rFonts w:eastAsia="Marianne"/>
              </w:rPr>
            </w:pPr>
            <w:r w:rsidRPr="1F1193A5">
              <w:rPr>
                <w:rFonts w:eastAsia="Marianne"/>
              </w:rPr>
              <w:t>MOTIVATION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5365A0" w14:paraId="2A2E2B10" w14:textId="77777777" w:rsidTr="00927616">
              <w:tc>
                <w:tcPr>
                  <w:tcW w:w="8836" w:type="dxa"/>
                  <w:shd w:val="clear" w:color="auto" w:fill="FAF1D4" w:themeFill="accent3" w:themeFillTint="33"/>
                </w:tcPr>
                <w:p w14:paraId="3B32E2A8" w14:textId="3FE979E2" w:rsidR="005365A0" w:rsidRDefault="005365A0">
                  <w:pPr>
                    <w:rPr>
                      <w:rFonts w:eastAsia="Marianne"/>
                    </w:rPr>
                  </w:pPr>
                  <w:r w:rsidRPr="1F1193A5">
                    <w:rPr>
                      <w:rFonts w:eastAsia="Marianne"/>
                    </w:rPr>
                    <w:t xml:space="preserve">Il s’agit d’une saisie incidente en </w:t>
                  </w:r>
                  <w:r w:rsidRPr="003F63AD">
                    <w:rPr>
                      <w:rStyle w:val="Accentuationlgre"/>
                    </w:rPr>
                    <w:t>(cadre d’enquête)</w:t>
                  </w:r>
                  <w:r w:rsidRPr="1F1193A5">
                    <w:rPr>
                      <w:rFonts w:eastAsia="Marianne"/>
                    </w:rPr>
                    <w:t xml:space="preserve"> suite à une perquisition en </w:t>
                  </w:r>
                  <w:r w:rsidRPr="003F63AD">
                    <w:rPr>
                      <w:rStyle w:val="Accentuationlgre"/>
                    </w:rPr>
                    <w:t>(cadre d’enquête)</w:t>
                  </w:r>
                  <w:r w:rsidRPr="1F1193A5">
                    <w:rPr>
                      <w:rFonts w:eastAsia="Marianne"/>
                    </w:rPr>
                    <w:t>.</w:t>
                  </w:r>
                </w:p>
              </w:tc>
            </w:tr>
          </w:tbl>
          <w:p w14:paraId="4836CB18" w14:textId="1D91D62F" w:rsidR="005365A0" w:rsidRDefault="005365A0">
            <w:pPr>
              <w:rPr>
                <w:rFonts w:eastAsia="Marianne"/>
              </w:rPr>
            </w:pPr>
          </w:p>
        </w:tc>
      </w:tr>
    </w:tbl>
    <w:p w14:paraId="7F19B387" w14:textId="77777777" w:rsidR="005365A0" w:rsidRDefault="005365A0" w:rsidP="005365A0">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5365A0" w14:paraId="07A1B11D" w14:textId="77777777" w:rsidTr="00927616">
        <w:tc>
          <w:tcPr>
            <w:tcW w:w="5000" w:type="pct"/>
            <w:shd w:val="clear" w:color="auto" w:fill="DAE1D3" w:themeFill="accent1" w:themeFillTint="66"/>
          </w:tcPr>
          <w:p w14:paraId="180947F1" w14:textId="77777777" w:rsidR="005365A0" w:rsidRDefault="005365A0">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5365A0" w14:paraId="07912A22" w14:textId="77777777" w:rsidTr="00927616">
              <w:tc>
                <w:tcPr>
                  <w:tcW w:w="8836" w:type="dxa"/>
                  <w:shd w:val="clear" w:color="auto" w:fill="ECF0E9" w:themeFill="accent1" w:themeFillTint="33"/>
                </w:tcPr>
                <w:p w14:paraId="5291A96C" w14:textId="1874F87F" w:rsidR="005365A0" w:rsidRDefault="005365A0" w:rsidP="005365A0">
                  <w:pPr>
                    <w:rPr>
                      <w:rStyle w:val="Accentuationintense"/>
                      <w:rFonts w:eastAsia="Marianne"/>
                      <w:b w:val="0"/>
                      <w:color w:val="000000" w:themeColor="text1"/>
                      <w:u w:val="none"/>
                    </w:rPr>
                  </w:pPr>
                  <w:r w:rsidRPr="1F1193A5">
                    <w:rPr>
                      <w:rStyle w:val="Accentuationintense"/>
                      <w:rFonts w:eastAsia="Marianne"/>
                      <w:b w:val="0"/>
                      <w:color w:val="000000" w:themeColor="text1"/>
                      <w:u w:val="none"/>
                    </w:rPr>
                    <w:t xml:space="preserve">Le </w:t>
                  </w:r>
                  <w:r w:rsidRPr="003F63AD">
                    <w:rPr>
                      <w:rStyle w:val="Accentuationlgre"/>
                    </w:rPr>
                    <w:t>(date)</w:t>
                  </w:r>
                  <w:r w:rsidRPr="1F1193A5">
                    <w:rPr>
                      <w:rStyle w:val="Accentuationintense"/>
                      <w:rFonts w:eastAsia="Marianne"/>
                      <w:b w:val="0"/>
                      <w:color w:val="000000" w:themeColor="text1"/>
                      <w:u w:val="none"/>
                    </w:rPr>
                    <w:t xml:space="preserve">, à </w:t>
                  </w:r>
                  <w:r w:rsidRPr="003F63AD">
                    <w:rPr>
                      <w:rStyle w:val="Accentuationlgre"/>
                    </w:rPr>
                    <w:t>(adresse)</w:t>
                  </w:r>
                  <w:r w:rsidRPr="1F1193A5">
                    <w:rPr>
                      <w:rStyle w:val="Accentuationintense"/>
                      <w:rFonts w:eastAsia="Marianne"/>
                      <w:b w:val="0"/>
                      <w:color w:val="000000" w:themeColor="text1"/>
                      <w:u w:val="none"/>
                    </w:rPr>
                    <w:t xml:space="preserve">, à </w:t>
                  </w:r>
                  <w:r w:rsidRPr="003F63AD">
                    <w:rPr>
                      <w:rStyle w:val="Accentuationlgre"/>
                    </w:rPr>
                    <w:t>(heure)</w:t>
                  </w:r>
                  <w:r w:rsidRPr="1F1193A5">
                    <w:rPr>
                      <w:rStyle w:val="Accentuationintense"/>
                      <w:rFonts w:eastAsia="Marianne"/>
                      <w:b w:val="0"/>
                      <w:color w:val="000000" w:themeColor="text1"/>
                      <w:u w:val="none"/>
                    </w:rPr>
                    <w:t xml:space="preserve">, au cours de la perquisition, dans le cadre de </w:t>
                  </w:r>
                  <w:r w:rsidRPr="003F63AD">
                    <w:rPr>
                      <w:rStyle w:val="Accentuationlgre"/>
                    </w:rPr>
                    <w:t>(cadre d’enquête, UNA)</w:t>
                  </w:r>
                  <w:r w:rsidRPr="1F1193A5">
                    <w:rPr>
                      <w:rStyle w:val="Accentuationintense"/>
                      <w:rFonts w:eastAsia="Marianne"/>
                      <w:b w:val="0"/>
                      <w:color w:val="000000" w:themeColor="text1"/>
                      <w:u w:val="none"/>
                    </w:rPr>
                    <w:t xml:space="preserve">, découverte de l’objet suivant qui bien que de provenance frauduleuse, ne se rapporte pas à l’enquête en cours : </w:t>
                  </w:r>
                  <w:r w:rsidRPr="003F63AD">
                    <w:rPr>
                      <w:rStyle w:val="Accentuationlgre"/>
                    </w:rPr>
                    <w:t>(objet, description)</w:t>
                  </w:r>
                  <w:r w:rsidRPr="1F1193A5">
                    <w:rPr>
                      <w:rStyle w:val="Accentuationintense"/>
                      <w:rFonts w:eastAsia="Marianne"/>
                      <w:b w:val="0"/>
                      <w:color w:val="000000" w:themeColor="text1"/>
                      <w:u w:val="none"/>
                    </w:rPr>
                    <w:t>.</w:t>
                  </w:r>
                </w:p>
                <w:p w14:paraId="1C9A5E16" w14:textId="77777777" w:rsidR="001D3591" w:rsidRDefault="001D3591" w:rsidP="005365A0">
                  <w:pPr>
                    <w:rPr>
                      <w:rStyle w:val="Accentuationintense"/>
                      <w:rFonts w:eastAsia="Marianne"/>
                      <w:b w:val="0"/>
                      <w:color w:val="000000" w:themeColor="text1"/>
                      <w:u w:val="none"/>
                    </w:rPr>
                  </w:pPr>
                </w:p>
                <w:p w14:paraId="63392686" w14:textId="50251AB5" w:rsidR="001D3591" w:rsidRPr="005365A0" w:rsidRDefault="001D3591" w:rsidP="005365A0">
                  <w:pPr>
                    <w:rPr>
                      <w:rStyle w:val="Accentuationintense"/>
                      <w:rFonts w:eastAsia="Marianne"/>
                      <w:b w:val="0"/>
                      <w:color w:val="000000" w:themeColor="text1"/>
                      <w:u w:val="none"/>
                    </w:rPr>
                  </w:pPr>
                  <w:r w:rsidRPr="1F1193A5">
                    <w:rPr>
                      <w:rStyle w:val="Accentuationintense"/>
                      <w:rFonts w:eastAsia="Marianne"/>
                      <w:b w:val="0"/>
                      <w:color w:val="000000" w:themeColor="text1"/>
                      <w:u w:val="none"/>
                    </w:rPr>
                    <w:t xml:space="preserve">Sa détention est une infraction à la loi pénale ou se rapporte à la commission d’un crime ou d’un délit et est susceptible de constituer une pièce à conviction dans le cadre de </w:t>
                  </w:r>
                  <w:r w:rsidRPr="003F63AD">
                    <w:rPr>
                      <w:rStyle w:val="Accentuationlgre"/>
                    </w:rPr>
                    <w:t>(cadre d’enquête)</w:t>
                  </w:r>
                  <w:r w:rsidRPr="1F1193A5">
                    <w:rPr>
                      <w:rStyle w:val="Accentuationintense"/>
                      <w:rFonts w:eastAsia="Marianne"/>
                      <w:b w:val="0"/>
                      <w:color w:val="000000" w:themeColor="text1"/>
                      <w:u w:val="none"/>
                    </w:rPr>
                    <w:t xml:space="preserve"> de référence.</w:t>
                  </w:r>
                </w:p>
                <w:p w14:paraId="62022399" w14:textId="77777777" w:rsidR="005365A0" w:rsidRDefault="005365A0" w:rsidP="005365A0">
                  <w:pPr>
                    <w:rPr>
                      <w:rStyle w:val="Accentuationintense"/>
                      <w:rFonts w:eastAsia="Marianne"/>
                    </w:rPr>
                  </w:pPr>
                </w:p>
                <w:p w14:paraId="3719B2CE" w14:textId="17E8A1BE" w:rsidR="005365A0" w:rsidRDefault="005365A0">
                  <w:pPr>
                    <w:pStyle w:val="Paragraphedeliste"/>
                    <w:numPr>
                      <w:ilvl w:val="0"/>
                      <w:numId w:val="23"/>
                    </w:numPr>
                    <w:rPr>
                      <w:rStyle w:val="Accentuationintense"/>
                      <w:rFonts w:eastAsia="Marianne"/>
                    </w:rPr>
                  </w:pPr>
                  <w:r w:rsidRPr="1F1193A5">
                    <w:rPr>
                      <w:rStyle w:val="Accentuationintense"/>
                      <w:rFonts w:eastAsia="Marianne"/>
                    </w:rPr>
                    <w:t>Présentation, saisie, mise sous scellés des pièces à conviction et inscription sur l’IPAC.</w:t>
                  </w:r>
                </w:p>
                <w:p w14:paraId="6FED62E6" w14:textId="77777777" w:rsidR="005365A0" w:rsidRPr="00B355E3" w:rsidRDefault="005365A0">
                  <w:pPr>
                    <w:rPr>
                      <w:rStyle w:val="Accentuationintense"/>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5365A0" w14:paraId="778DE14B" w14:textId="77777777" w:rsidTr="00927616">
                    <w:tc>
                      <w:tcPr>
                        <w:tcW w:w="8610" w:type="dxa"/>
                        <w:shd w:val="clear" w:color="auto" w:fill="D9D9D9" w:themeFill="background1" w:themeFillShade="D9"/>
                      </w:tcPr>
                      <w:p w14:paraId="00F7F823" w14:textId="77777777" w:rsidR="005365A0" w:rsidRDefault="005365A0">
                        <w:pPr>
                          <w:rPr>
                            <w:rFonts w:eastAsia="Marianne"/>
                            <w:b/>
                            <w:u w:val="single"/>
                          </w:rPr>
                        </w:pPr>
                        <w:r w:rsidRPr="1F1193A5">
                          <w:rPr>
                            <w:rFonts w:eastAsia="Marianne"/>
                            <w:b/>
                            <w:u w:val="single"/>
                          </w:rPr>
                          <w:t>Cas particuliers</w:t>
                        </w:r>
                      </w:p>
                      <w:p w14:paraId="43F6FD74" w14:textId="77777777" w:rsidR="005365A0" w:rsidRPr="000C551D" w:rsidRDefault="005365A0">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718"/>
                        </w:tblGrid>
                        <w:tr w:rsidR="005365A0" w14:paraId="2D64404D" w14:textId="77777777" w:rsidTr="00927616">
                          <w:tc>
                            <w:tcPr>
                              <w:tcW w:w="8383" w:type="dxa"/>
                              <w:shd w:val="clear" w:color="auto" w:fill="E5EBF2" w:themeFill="accent6" w:themeFillTint="33"/>
                            </w:tcPr>
                            <w:p w14:paraId="75662175" w14:textId="77777777" w:rsidR="005365A0" w:rsidRDefault="005365A0">
                              <w:pPr>
                                <w:rPr>
                                  <w:rFonts w:eastAsia="Marianne"/>
                                  <w:b/>
                                </w:rPr>
                              </w:pPr>
                              <w:r w:rsidRPr="1F1193A5">
                                <w:rPr>
                                  <w:rFonts w:eastAsia="Marianne"/>
                                  <w:b/>
                                </w:rPr>
                                <w:t>Enquête préliminaire :</w:t>
                              </w:r>
                            </w:p>
                            <w:p w14:paraId="6A1E7465" w14:textId="77777777" w:rsidR="005365A0" w:rsidRPr="00B355E3" w:rsidRDefault="005365A0">
                              <w:pPr>
                                <w:pStyle w:val="Paragraphedeliste"/>
                                <w:numPr>
                                  <w:ilvl w:val="0"/>
                                  <w:numId w:val="23"/>
                                </w:numPr>
                                <w:rPr>
                                  <w:rStyle w:val="Accentuationintense"/>
                                  <w:rFonts w:eastAsia="Marianne"/>
                                </w:rPr>
                              </w:pPr>
                              <w:r w:rsidRPr="1F1193A5">
                                <w:rPr>
                                  <w:rStyle w:val="Accentuationintense"/>
                                  <w:rFonts w:eastAsia="Marianne"/>
                                </w:rPr>
                                <w:t>Annexion de l’assentiment exprès ou de l’ordonnance du JLD au présent PV.</w:t>
                              </w:r>
                            </w:p>
                          </w:tc>
                        </w:tr>
                      </w:tbl>
                      <w:p w14:paraId="7A039C3E" w14:textId="7ED27DBF" w:rsidR="005365A0" w:rsidRDefault="005365A0">
                        <w:pPr>
                          <w:rPr>
                            <w:rFonts w:eastAsia="Marianne"/>
                          </w:rPr>
                        </w:pPr>
                      </w:p>
                    </w:tc>
                  </w:tr>
                </w:tbl>
                <w:p w14:paraId="1908F44F" w14:textId="6C2EFCD3" w:rsidR="005365A0" w:rsidRDefault="005365A0">
                  <w:pPr>
                    <w:rPr>
                      <w:rFonts w:eastAsia="Marianne"/>
                    </w:rPr>
                  </w:pPr>
                </w:p>
              </w:tc>
            </w:tr>
          </w:tbl>
          <w:p w14:paraId="670A0D00" w14:textId="61A60ED4" w:rsidR="005365A0" w:rsidRDefault="005365A0">
            <w:pPr>
              <w:rPr>
                <w:rFonts w:eastAsia="Marianne"/>
              </w:rPr>
            </w:pPr>
          </w:p>
        </w:tc>
      </w:tr>
    </w:tbl>
    <w:p w14:paraId="43CE373A" w14:textId="77777777" w:rsidR="005365A0" w:rsidRDefault="005365A0">
      <w:pPr>
        <w:autoSpaceDE/>
        <w:autoSpaceDN/>
        <w:adjustRightInd/>
        <w:spacing w:after="160" w:line="278" w:lineRule="auto"/>
        <w:rPr>
          <w:rFonts w:eastAsia="Marianne"/>
          <w:b/>
          <w:u w:val="single"/>
        </w:rPr>
      </w:pPr>
      <w:r w:rsidRPr="1F1193A5">
        <w:rPr>
          <w:rFonts w:eastAsia="Marianne"/>
        </w:rPr>
        <w:lastRenderedPageBreak/>
        <w:br w:type="page"/>
      </w:r>
    </w:p>
    <w:p w14:paraId="5EE1FCFC" w14:textId="3FCC9957" w:rsidR="000D10EF" w:rsidRDefault="000D10EF" w:rsidP="000D10EF">
      <w:pPr>
        <w:pStyle w:val="Titre2"/>
        <w:rPr>
          <w:rFonts w:eastAsia="Marianne"/>
        </w:rPr>
      </w:pPr>
      <w:bookmarkStart w:id="13" w:name="_Toc213254115"/>
      <w:r w:rsidRPr="1F1193A5">
        <w:rPr>
          <w:rFonts w:eastAsia="Marianne"/>
        </w:rPr>
        <w:lastRenderedPageBreak/>
        <w:t>5 – Bris de scellé et restitution ou destruction</w:t>
      </w:r>
      <w:bookmarkEnd w:id="13"/>
    </w:p>
    <w:p w14:paraId="1EB3329B" w14:textId="77777777" w:rsidR="000D10EF" w:rsidRPr="003F4404" w:rsidRDefault="000D10EF" w:rsidP="000D10E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0D10EF" w14:paraId="2C280C3A" w14:textId="77777777" w:rsidTr="00927616">
        <w:tc>
          <w:tcPr>
            <w:tcW w:w="5000" w:type="pct"/>
            <w:shd w:val="clear" w:color="auto" w:fill="CCD8E6" w:themeFill="accent6" w:themeFillTint="66"/>
          </w:tcPr>
          <w:p w14:paraId="5BA91CBA" w14:textId="77777777" w:rsidR="000D10EF" w:rsidRDefault="000D10EF">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7"/>
              <w:gridCol w:w="1697"/>
              <w:gridCol w:w="1699"/>
              <w:gridCol w:w="1699"/>
              <w:gridCol w:w="1699"/>
              <w:gridCol w:w="1699"/>
            </w:tblGrid>
            <w:tr w:rsidR="000D10EF" w14:paraId="7134EB11" w14:textId="77777777" w:rsidTr="00927616">
              <w:tc>
                <w:tcPr>
                  <w:tcW w:w="1472" w:type="dxa"/>
                  <w:shd w:val="clear" w:color="auto" w:fill="E5EBF2" w:themeFill="accent6" w:themeFillTint="33"/>
                </w:tcPr>
                <w:p w14:paraId="01C00329" w14:textId="77777777" w:rsidR="000D10EF" w:rsidRPr="003F4404" w:rsidRDefault="000D10EF">
                  <w:pPr>
                    <w:jc w:val="center"/>
                    <w:rPr>
                      <w:rFonts w:eastAsia="Marianne"/>
                      <w:b/>
                    </w:rPr>
                  </w:pPr>
                  <w:r w:rsidRPr="1F1193A5">
                    <w:rPr>
                      <w:rFonts w:eastAsia="Marianne"/>
                      <w:b/>
                    </w:rPr>
                    <w:t>EP</w:t>
                  </w:r>
                </w:p>
              </w:tc>
              <w:tc>
                <w:tcPr>
                  <w:tcW w:w="1472" w:type="dxa"/>
                  <w:shd w:val="clear" w:color="auto" w:fill="E5EBF2" w:themeFill="accent6" w:themeFillTint="33"/>
                </w:tcPr>
                <w:p w14:paraId="3E45EB79" w14:textId="77777777" w:rsidR="000D10EF" w:rsidRPr="003F4404" w:rsidRDefault="000D10EF">
                  <w:pPr>
                    <w:jc w:val="center"/>
                    <w:rPr>
                      <w:rFonts w:eastAsia="Marianne"/>
                      <w:b/>
                    </w:rPr>
                  </w:pPr>
                  <w:r w:rsidRPr="1F1193A5">
                    <w:rPr>
                      <w:rFonts w:eastAsia="Marianne"/>
                      <w:b/>
                    </w:rPr>
                    <w:t>EF</w:t>
                  </w:r>
                </w:p>
              </w:tc>
              <w:tc>
                <w:tcPr>
                  <w:tcW w:w="1473" w:type="dxa"/>
                  <w:shd w:val="clear" w:color="auto" w:fill="E5EBF2" w:themeFill="accent6" w:themeFillTint="33"/>
                </w:tcPr>
                <w:p w14:paraId="1B6767EA" w14:textId="77777777" w:rsidR="000D10EF" w:rsidRPr="003F4404" w:rsidRDefault="000D10EF">
                  <w:pPr>
                    <w:jc w:val="center"/>
                    <w:rPr>
                      <w:rFonts w:eastAsia="Marianne"/>
                      <w:b/>
                    </w:rPr>
                  </w:pPr>
                  <w:r w:rsidRPr="1F1193A5">
                    <w:rPr>
                      <w:rFonts w:eastAsia="Marianne"/>
                      <w:b/>
                    </w:rPr>
                    <w:t>CR</w:t>
                  </w:r>
                </w:p>
              </w:tc>
              <w:tc>
                <w:tcPr>
                  <w:tcW w:w="1473" w:type="dxa"/>
                  <w:shd w:val="clear" w:color="auto" w:fill="E5EBF2" w:themeFill="accent6" w:themeFillTint="33"/>
                </w:tcPr>
                <w:p w14:paraId="690A3626" w14:textId="77777777" w:rsidR="000D10EF" w:rsidRPr="003F4404" w:rsidRDefault="000D10EF">
                  <w:pPr>
                    <w:jc w:val="center"/>
                    <w:rPr>
                      <w:rFonts w:eastAsia="Marianne"/>
                      <w:b/>
                    </w:rPr>
                  </w:pPr>
                  <w:r w:rsidRPr="1F1193A5">
                    <w:rPr>
                      <w:rFonts w:eastAsia="Marianne"/>
                      <w:b/>
                    </w:rPr>
                    <w:t>DC/DPGB</w:t>
                  </w:r>
                </w:p>
              </w:tc>
              <w:tc>
                <w:tcPr>
                  <w:tcW w:w="1473" w:type="dxa"/>
                  <w:shd w:val="clear" w:color="auto" w:fill="E5EBF2" w:themeFill="accent6" w:themeFillTint="33"/>
                </w:tcPr>
                <w:p w14:paraId="47CC4E35" w14:textId="77777777" w:rsidR="000D10EF" w:rsidRPr="003F4404" w:rsidRDefault="000D10EF">
                  <w:pPr>
                    <w:jc w:val="center"/>
                    <w:rPr>
                      <w:rFonts w:eastAsia="Marianne"/>
                      <w:b/>
                    </w:rPr>
                  </w:pPr>
                  <w:r w:rsidRPr="1F1193A5">
                    <w:rPr>
                      <w:rFonts w:eastAsia="Marianne"/>
                      <w:b/>
                    </w:rPr>
                    <w:t>DI</w:t>
                  </w:r>
                </w:p>
              </w:tc>
              <w:tc>
                <w:tcPr>
                  <w:tcW w:w="1473" w:type="dxa"/>
                  <w:shd w:val="clear" w:color="auto" w:fill="E5EBF2" w:themeFill="accent6" w:themeFillTint="33"/>
                </w:tcPr>
                <w:p w14:paraId="03E13182" w14:textId="77777777" w:rsidR="000D10EF" w:rsidRPr="003F4404" w:rsidRDefault="000D10EF">
                  <w:pPr>
                    <w:jc w:val="center"/>
                    <w:rPr>
                      <w:rFonts w:eastAsia="Marianne"/>
                      <w:b/>
                    </w:rPr>
                  </w:pPr>
                  <w:r w:rsidRPr="1F1193A5">
                    <w:rPr>
                      <w:rFonts w:eastAsia="Marianne"/>
                      <w:b/>
                    </w:rPr>
                    <w:t>RPF</w:t>
                  </w:r>
                </w:p>
              </w:tc>
            </w:tr>
            <w:tr w:rsidR="00346181" w14:paraId="01A3D423" w14:textId="77777777" w:rsidTr="00927616">
              <w:tc>
                <w:tcPr>
                  <w:tcW w:w="2944" w:type="dxa"/>
                  <w:gridSpan w:val="2"/>
                  <w:shd w:val="clear" w:color="auto" w:fill="E5EBF2" w:themeFill="accent6" w:themeFillTint="33"/>
                </w:tcPr>
                <w:p w14:paraId="047E3D7B" w14:textId="539E738E" w:rsidR="00346181" w:rsidRDefault="00346181" w:rsidP="00346181">
                  <w:pPr>
                    <w:jc w:val="center"/>
                    <w:rPr>
                      <w:rFonts w:eastAsia="Marianne"/>
                    </w:rPr>
                  </w:pPr>
                  <w:r w:rsidRPr="1F1193A5">
                    <w:rPr>
                      <w:rFonts w:eastAsia="Marianne"/>
                    </w:rPr>
                    <w:t xml:space="preserve">41-4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4A5"/>
                      </mc:Choice>
                      <mc:Fallback>
                        <w:t>💥</w:t>
                      </mc:Fallback>
                    </mc:AlternateContent>
                  </w:r>
                  <w:r>
                    <w:br/>
                  </w:r>
                  <w:r w:rsidRPr="1F1193A5">
                    <w:rPr>
                      <w:rFonts w:eastAsia="Marianne"/>
                    </w:rPr>
                    <w:t xml:space="preserve">41-5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1D"/>
                      </mc:Choice>
                      <mc:Fallback>
                        <w:t>🤝</w:t>
                      </mc:Fallback>
                    </mc:AlternateContent>
                  </w:r>
                </w:p>
              </w:tc>
              <w:tc>
                <w:tcPr>
                  <w:tcW w:w="1473" w:type="dxa"/>
                  <w:shd w:val="clear" w:color="auto" w:fill="E5EBF2" w:themeFill="accent6" w:themeFillTint="33"/>
                </w:tcPr>
                <w:p w14:paraId="7A093919" w14:textId="6A3D3EF5" w:rsidR="00346181" w:rsidRDefault="00346181">
                  <w:pPr>
                    <w:jc w:val="center"/>
                    <w:rPr>
                      <w:rFonts w:eastAsia="Marianne"/>
                    </w:rPr>
                  </w:pPr>
                  <w:r w:rsidRPr="1F1193A5">
                    <w:rPr>
                      <w:rFonts w:eastAsia="Marianne"/>
                    </w:rPr>
                    <w:t xml:space="preserve">99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4A5"/>
                      </mc:Choice>
                      <mc:Fallback>
                        <w:t>💥</w:t>
                      </mc:Fallback>
                    </mc:AlternateContent>
                  </w:r>
                  <w:r>
                    <w:br/>
                  </w:r>
                  <w:r w:rsidRPr="1F1193A5">
                    <w:rPr>
                      <w:rFonts w:eastAsia="Marianne"/>
                    </w:rPr>
                    <w:t xml:space="preserve">99-2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1D"/>
                      </mc:Choice>
                      <mc:Fallback>
                        <w:t>🤝</w:t>
                      </mc:Fallback>
                    </mc:AlternateContent>
                  </w:r>
                </w:p>
              </w:tc>
              <w:tc>
                <w:tcPr>
                  <w:tcW w:w="1473" w:type="dxa"/>
                  <w:shd w:val="clear" w:color="auto" w:fill="E5EBF2" w:themeFill="accent6" w:themeFillTint="33"/>
                </w:tcPr>
                <w:p w14:paraId="4EE074BC" w14:textId="4CF62A92" w:rsidR="00346181" w:rsidRPr="00346181" w:rsidRDefault="00346181">
                  <w:pPr>
                    <w:jc w:val="center"/>
                    <w:rPr>
                      <w:rFonts w:eastAsia="Marianne"/>
                    </w:rPr>
                  </w:pPr>
                  <w:r w:rsidRPr="1F1193A5">
                    <w:rPr>
                      <w:rFonts w:eastAsia="Marianne"/>
                    </w:rPr>
                    <w:t xml:space="preserve">74, al. 4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r>
                    <w:br/>
                  </w:r>
                  <w:r w:rsidRPr="1F1193A5">
                    <w:rPr>
                      <w:rFonts w:eastAsia="Marianne"/>
                    </w:rPr>
                    <w:t>74, al. 6 🩸</w:t>
                  </w:r>
                </w:p>
              </w:tc>
              <w:tc>
                <w:tcPr>
                  <w:tcW w:w="1473" w:type="dxa"/>
                  <w:shd w:val="clear" w:color="auto" w:fill="E5EBF2" w:themeFill="accent6" w:themeFillTint="33"/>
                </w:tcPr>
                <w:p w14:paraId="13EB257E" w14:textId="215109E9" w:rsidR="00346181" w:rsidRDefault="00346181">
                  <w:pPr>
                    <w:jc w:val="center"/>
                    <w:rPr>
                      <w:rFonts w:eastAsia="Marianne"/>
                    </w:rPr>
                  </w:pPr>
                  <w:r w:rsidRPr="1F1193A5">
                    <w:rPr>
                      <w:rFonts w:eastAsia="Marianne"/>
                    </w:rPr>
                    <w:t>74-1</w:t>
                  </w:r>
                </w:p>
              </w:tc>
              <w:tc>
                <w:tcPr>
                  <w:tcW w:w="1473" w:type="dxa"/>
                  <w:shd w:val="clear" w:color="auto" w:fill="E5EBF2" w:themeFill="accent6" w:themeFillTint="33"/>
                </w:tcPr>
                <w:p w14:paraId="3F0A1A68" w14:textId="617E1496" w:rsidR="00346181" w:rsidRDefault="00346181">
                  <w:pPr>
                    <w:jc w:val="center"/>
                    <w:rPr>
                      <w:rFonts w:eastAsia="Marianne"/>
                    </w:rPr>
                  </w:pPr>
                  <w:r w:rsidRPr="1F1193A5">
                    <w:rPr>
                      <w:rFonts w:eastAsia="Marianne"/>
                    </w:rPr>
                    <w:t>74-2</w:t>
                  </w:r>
                </w:p>
              </w:tc>
            </w:tr>
          </w:tbl>
          <w:p w14:paraId="050DF9B7" w14:textId="77777777" w:rsidR="000D10EF" w:rsidRPr="003F4404" w:rsidRDefault="000D10EF">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0D10EF" w14:paraId="7F0982B5" w14:textId="77777777" w:rsidTr="00927616">
              <w:tc>
                <w:tcPr>
                  <w:tcW w:w="8836" w:type="dxa"/>
                  <w:shd w:val="clear" w:color="auto" w:fill="E5EBF2" w:themeFill="accent6" w:themeFillTint="33"/>
                </w:tcPr>
                <w:p w14:paraId="0431A166" w14:textId="7303BF95" w:rsidR="000D10EF" w:rsidRPr="00D62ADA" w:rsidRDefault="00D62ADA">
                  <w:pPr>
                    <w:rPr>
                      <w:rStyle w:val="Accentuationintense"/>
                      <w:rFonts w:eastAsia="Marianne"/>
                    </w:rPr>
                  </w:pPr>
                  <w:r w:rsidRPr="1F1193A5">
                    <w:rPr>
                      <w:rStyle w:val="Accentuationintense"/>
                      <w:rFonts w:eastAsia="Marianne"/>
                    </w:rPr>
                    <w:t>Sur autorisation du PR ou JI.</w:t>
                  </w:r>
                </w:p>
              </w:tc>
            </w:tr>
          </w:tbl>
          <w:p w14:paraId="2AE8483D" w14:textId="3A93D5AD" w:rsidR="000D10EF" w:rsidRDefault="000D10EF">
            <w:pPr>
              <w:rPr>
                <w:rFonts w:eastAsia="Marianne"/>
              </w:rPr>
            </w:pPr>
          </w:p>
        </w:tc>
      </w:tr>
    </w:tbl>
    <w:p w14:paraId="1769CC2A" w14:textId="77777777" w:rsidR="000D10EF" w:rsidRDefault="000D10EF" w:rsidP="000D10E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0D10EF" w14:paraId="74BF68FB" w14:textId="77777777" w:rsidTr="00927616">
        <w:tc>
          <w:tcPr>
            <w:tcW w:w="5000" w:type="pct"/>
            <w:shd w:val="clear" w:color="auto" w:fill="F5E4A9" w:themeFill="accent3" w:themeFillTint="66"/>
          </w:tcPr>
          <w:p w14:paraId="50CA187C" w14:textId="46648D4A" w:rsidR="000D10EF" w:rsidRDefault="000D10EF">
            <w:pPr>
              <w:pStyle w:val="Titre3"/>
              <w:rPr>
                <w:rFonts w:eastAsia="Marianne"/>
              </w:rPr>
            </w:pPr>
            <w:r w:rsidRPr="1F1193A5">
              <w:rPr>
                <w:rFonts w:eastAsia="Marianne"/>
              </w:rPr>
              <w:t>MOTIVATION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0D10EF" w14:paraId="2C43EDC4" w14:textId="77777777" w:rsidTr="00927616">
              <w:tc>
                <w:tcPr>
                  <w:tcW w:w="8836" w:type="dxa"/>
                  <w:shd w:val="clear" w:color="auto" w:fill="FAF1D4" w:themeFill="accent3" w:themeFillTint="33"/>
                </w:tcPr>
                <w:p w14:paraId="741A33D8" w14:textId="22AA700D" w:rsidR="000D10EF" w:rsidRDefault="00D62ADA">
                  <w:pPr>
                    <w:rPr>
                      <w:rFonts w:eastAsia="Marianne"/>
                    </w:rPr>
                  </w:pPr>
                  <w:r w:rsidRPr="1F1193A5">
                    <w:rPr>
                      <w:rFonts w:eastAsia="Marianne"/>
                    </w:rPr>
                    <w:t>Briser le scellé et restituer l’objet à son propriétaire légal ou le détruire.</w:t>
                  </w:r>
                </w:p>
              </w:tc>
            </w:tr>
          </w:tbl>
          <w:p w14:paraId="45053B44" w14:textId="54790E96" w:rsidR="000D10EF" w:rsidRDefault="000D10EF">
            <w:pPr>
              <w:rPr>
                <w:rFonts w:eastAsia="Marianne"/>
              </w:rPr>
            </w:pPr>
          </w:p>
        </w:tc>
      </w:tr>
    </w:tbl>
    <w:p w14:paraId="0F25DD15" w14:textId="77777777" w:rsidR="000D10EF" w:rsidRDefault="000D10EF" w:rsidP="000D10EF">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0D10EF" w14:paraId="24507966" w14:textId="77777777" w:rsidTr="00927616">
        <w:tc>
          <w:tcPr>
            <w:tcW w:w="5000" w:type="pct"/>
            <w:shd w:val="clear" w:color="auto" w:fill="DAE1D3" w:themeFill="accent1" w:themeFillTint="66"/>
          </w:tcPr>
          <w:p w14:paraId="3A9F1E95" w14:textId="77777777" w:rsidR="000D10EF" w:rsidRDefault="000D10EF">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0D10EF" w14:paraId="132BD237" w14:textId="77777777" w:rsidTr="00927616">
              <w:tc>
                <w:tcPr>
                  <w:tcW w:w="4828" w:type="dxa"/>
                  <w:shd w:val="clear" w:color="auto" w:fill="ECF0E9" w:themeFill="accent1" w:themeFillTint="33"/>
                </w:tcPr>
                <w:tbl>
                  <w:tblPr>
                    <w:tblStyle w:val="Grilledutableau"/>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3" w:type="dxa"/>
                      <w:left w:w="113" w:type="dxa"/>
                      <w:bottom w:w="113" w:type="dxa"/>
                      <w:right w:w="113" w:type="dxa"/>
                    </w:tblCellMar>
                    <w:tblLook w:val="04A0" w:firstRow="1" w:lastRow="0" w:firstColumn="1" w:lastColumn="0" w:noHBand="0" w:noVBand="1"/>
                  </w:tblPr>
                  <w:tblGrid>
                    <w:gridCol w:w="4994"/>
                    <w:gridCol w:w="4960"/>
                  </w:tblGrid>
                  <w:tr w:rsidR="00D62ADA" w14:paraId="4F704EB1" w14:textId="77777777" w:rsidTr="00927616">
                    <w:tc>
                      <w:tcPr>
                        <w:tcW w:w="2309" w:type="dxa"/>
                      </w:tcPr>
                      <w:p w14:paraId="119F77E2" w14:textId="77777777" w:rsidR="00D62ADA" w:rsidRPr="00D62ADA" w:rsidRDefault="00D62ADA">
                        <w:pPr>
                          <w:rPr>
                            <w:rFonts w:eastAsia="Marianne"/>
                            <w:b/>
                          </w:rPr>
                        </w:pPr>
                        <w:r w:rsidRPr="1F1193A5">
                          <w:rPr>
                            <w:rFonts w:eastAsia="Marianne"/>
                            <w:b/>
                          </w:rPr>
                          <w:t xml:space="preserve">Restitution : </w:t>
                        </w:r>
                      </w:p>
                      <w:p w14:paraId="4A8FDCCD" w14:textId="6BC36C6F" w:rsidR="00D62ADA" w:rsidRDefault="00D62ADA" w:rsidP="00D62ADA">
                        <w:pPr>
                          <w:pStyle w:val="Paragraphedeliste"/>
                          <w:numPr>
                            <w:ilvl w:val="0"/>
                            <w:numId w:val="23"/>
                          </w:numPr>
                          <w:rPr>
                            <w:rFonts w:eastAsia="Marianne"/>
                          </w:rPr>
                        </w:pPr>
                        <w:r w:rsidRPr="1F1193A5">
                          <w:rPr>
                            <w:rFonts w:eastAsia="Marianne"/>
                          </w:rPr>
                          <w:t>La propriété de l’objet n’est pas sérieusement contestée ;</w:t>
                        </w:r>
                      </w:p>
                      <w:p w14:paraId="08A56F93" w14:textId="77777777" w:rsidR="00D62ADA" w:rsidRDefault="00D62ADA" w:rsidP="00D62ADA">
                        <w:pPr>
                          <w:pStyle w:val="Paragraphedeliste"/>
                          <w:numPr>
                            <w:ilvl w:val="0"/>
                            <w:numId w:val="23"/>
                          </w:numPr>
                          <w:rPr>
                            <w:rFonts w:eastAsia="Marianne"/>
                          </w:rPr>
                        </w:pPr>
                        <w:r w:rsidRPr="1F1193A5">
                          <w:rPr>
                            <w:rFonts w:eastAsia="Marianne"/>
                          </w:rPr>
                          <w:t xml:space="preserve">Photographie du scellé ; </w:t>
                        </w:r>
                      </w:p>
                      <w:p w14:paraId="323A3FC1" w14:textId="77777777" w:rsidR="00D62ADA" w:rsidRDefault="00D62ADA" w:rsidP="00D62ADA">
                        <w:pPr>
                          <w:pStyle w:val="Paragraphedeliste"/>
                          <w:numPr>
                            <w:ilvl w:val="0"/>
                            <w:numId w:val="23"/>
                          </w:numPr>
                          <w:rPr>
                            <w:rFonts w:eastAsia="Marianne"/>
                          </w:rPr>
                        </w:pPr>
                        <w:r w:rsidRPr="1F1193A5">
                          <w:rPr>
                            <w:rFonts w:eastAsia="Marianne"/>
                          </w:rPr>
                          <w:t>Bris de scellé ;</w:t>
                        </w:r>
                      </w:p>
                      <w:p w14:paraId="2E201FE2" w14:textId="5FCA6FFC" w:rsidR="00D62ADA" w:rsidRDefault="00D62ADA" w:rsidP="00D62ADA">
                        <w:pPr>
                          <w:pStyle w:val="Paragraphedeliste"/>
                          <w:numPr>
                            <w:ilvl w:val="0"/>
                            <w:numId w:val="23"/>
                          </w:numPr>
                          <w:rPr>
                            <w:rFonts w:eastAsia="Marianne"/>
                          </w:rPr>
                        </w:pPr>
                        <w:r w:rsidRPr="1F1193A5">
                          <w:rPr>
                            <w:rFonts w:eastAsia="Marianne"/>
                          </w:rPr>
                          <w:t xml:space="preserve">Restitution de l’objet suivant : </w:t>
                        </w:r>
                        <w:r w:rsidRPr="003F63AD">
                          <w:rPr>
                            <w:rStyle w:val="Accentuationlgre"/>
                          </w:rPr>
                          <w:t>(désignation)</w:t>
                        </w:r>
                        <w:r w:rsidRPr="1F1193A5">
                          <w:rPr>
                            <w:rFonts w:eastAsia="Marianne"/>
                          </w:rPr>
                          <w:t xml:space="preserve"> à </w:t>
                        </w:r>
                        <w:r w:rsidRPr="003F63AD">
                          <w:rPr>
                            <w:rStyle w:val="Accentuationlgre"/>
                          </w:rPr>
                          <w:t>(identité)</w:t>
                        </w:r>
                        <w:r w:rsidRPr="1F1193A5">
                          <w:rPr>
                            <w:rFonts w:eastAsia="Marianne"/>
                          </w:rPr>
                          <w:t> ;</w:t>
                        </w:r>
                      </w:p>
                      <w:p w14:paraId="539220A0" w14:textId="7436F541" w:rsidR="00D62ADA" w:rsidRDefault="00D62ADA" w:rsidP="00D62ADA">
                        <w:pPr>
                          <w:pStyle w:val="Paragraphedeliste"/>
                          <w:numPr>
                            <w:ilvl w:val="0"/>
                            <w:numId w:val="23"/>
                          </w:numPr>
                          <w:rPr>
                            <w:rFonts w:eastAsia="Marianne"/>
                          </w:rPr>
                        </w:pPr>
                        <w:r w:rsidRPr="1F1193A5">
                          <w:rPr>
                            <w:rFonts w:eastAsia="Marianne"/>
                          </w:rPr>
                          <w:t>Émargement du propriétaire.</w:t>
                        </w:r>
                      </w:p>
                    </w:tc>
                    <w:tc>
                      <w:tcPr>
                        <w:tcW w:w="2293" w:type="dxa"/>
                      </w:tcPr>
                      <w:p w14:paraId="63721D7D" w14:textId="7034D178" w:rsidR="00D62ADA" w:rsidRPr="00D62ADA" w:rsidRDefault="00D62ADA">
                        <w:pPr>
                          <w:rPr>
                            <w:rFonts w:eastAsia="Marianne"/>
                            <w:b/>
                          </w:rPr>
                        </w:pPr>
                        <w:r w:rsidRPr="1F1193A5">
                          <w:rPr>
                            <w:rFonts w:eastAsia="Marianne"/>
                            <w:b/>
                          </w:rPr>
                          <w:t xml:space="preserve">Destruction : </w:t>
                        </w:r>
                      </w:p>
                      <w:p w14:paraId="31586D2D" w14:textId="77777777" w:rsidR="00D62ADA" w:rsidRDefault="00D62ADA" w:rsidP="00D62ADA">
                        <w:pPr>
                          <w:pStyle w:val="Paragraphedeliste"/>
                          <w:numPr>
                            <w:ilvl w:val="0"/>
                            <w:numId w:val="23"/>
                          </w:numPr>
                          <w:rPr>
                            <w:rFonts w:eastAsia="Marianne"/>
                          </w:rPr>
                        </w:pPr>
                        <w:r w:rsidRPr="1F1193A5">
                          <w:rPr>
                            <w:rFonts w:eastAsia="Marianne"/>
                          </w:rPr>
                          <w:t>La propriété de l’objet n’est pas sérieusement contestée ;</w:t>
                        </w:r>
                      </w:p>
                      <w:p w14:paraId="529D6C17" w14:textId="77777777" w:rsidR="00D62ADA" w:rsidRDefault="00D62ADA" w:rsidP="00D62ADA">
                        <w:pPr>
                          <w:pStyle w:val="Paragraphedeliste"/>
                          <w:numPr>
                            <w:ilvl w:val="0"/>
                            <w:numId w:val="23"/>
                          </w:numPr>
                          <w:rPr>
                            <w:rFonts w:eastAsia="Marianne"/>
                          </w:rPr>
                        </w:pPr>
                        <w:r w:rsidRPr="1F1193A5">
                          <w:rPr>
                            <w:rFonts w:eastAsia="Marianne"/>
                          </w:rPr>
                          <w:t>Mention du droit à exercer un recours contre cette décision ;</w:t>
                        </w:r>
                      </w:p>
                      <w:p w14:paraId="44D9B2ED" w14:textId="77777777" w:rsidR="00D62ADA" w:rsidRDefault="00D62ADA" w:rsidP="00D62ADA">
                        <w:pPr>
                          <w:pStyle w:val="Paragraphedeliste"/>
                          <w:numPr>
                            <w:ilvl w:val="0"/>
                            <w:numId w:val="23"/>
                          </w:numPr>
                          <w:rPr>
                            <w:rFonts w:eastAsia="Marianne"/>
                          </w:rPr>
                        </w:pPr>
                        <w:r w:rsidRPr="1F1193A5">
                          <w:rPr>
                            <w:rFonts w:eastAsia="Marianne"/>
                          </w:rPr>
                          <w:t>Mention de l’information au MEC que l’objet va être détruit ;</w:t>
                        </w:r>
                      </w:p>
                      <w:p w14:paraId="6F74AE64" w14:textId="77777777" w:rsidR="00D62ADA" w:rsidRDefault="00D62ADA" w:rsidP="00D62ADA">
                        <w:pPr>
                          <w:pStyle w:val="Paragraphedeliste"/>
                          <w:numPr>
                            <w:ilvl w:val="0"/>
                            <w:numId w:val="23"/>
                          </w:numPr>
                          <w:rPr>
                            <w:rFonts w:eastAsia="Marianne"/>
                          </w:rPr>
                        </w:pPr>
                        <w:r w:rsidRPr="1F1193A5">
                          <w:rPr>
                            <w:rFonts w:eastAsia="Marianne"/>
                          </w:rPr>
                          <w:t>Bris de scellé ;</w:t>
                        </w:r>
                      </w:p>
                      <w:p w14:paraId="353AB57E" w14:textId="77777777" w:rsidR="00D62ADA" w:rsidRDefault="00D62ADA" w:rsidP="00D62ADA">
                        <w:pPr>
                          <w:pStyle w:val="Paragraphedeliste"/>
                          <w:numPr>
                            <w:ilvl w:val="0"/>
                            <w:numId w:val="23"/>
                          </w:numPr>
                          <w:rPr>
                            <w:rFonts w:eastAsia="Marianne"/>
                          </w:rPr>
                        </w:pPr>
                        <w:r w:rsidRPr="1F1193A5">
                          <w:rPr>
                            <w:rFonts w:eastAsia="Marianne"/>
                          </w:rPr>
                          <w:t xml:space="preserve">Destruction de l’objet suivant : </w:t>
                        </w:r>
                        <w:r w:rsidRPr="003F63AD">
                          <w:rPr>
                            <w:rStyle w:val="Accentuationlgre"/>
                          </w:rPr>
                          <w:t>(désignation)</w:t>
                        </w:r>
                        <w:r w:rsidRPr="1F1193A5">
                          <w:rPr>
                            <w:rFonts w:eastAsia="Marianne"/>
                          </w:rPr>
                          <w:t> ;</w:t>
                        </w:r>
                      </w:p>
                      <w:p w14:paraId="27FA7BE9" w14:textId="61BDAEB5" w:rsidR="00D62ADA" w:rsidRDefault="00D62ADA" w:rsidP="00D62ADA">
                        <w:pPr>
                          <w:pStyle w:val="Paragraphedeliste"/>
                          <w:numPr>
                            <w:ilvl w:val="0"/>
                            <w:numId w:val="23"/>
                          </w:numPr>
                          <w:rPr>
                            <w:rFonts w:eastAsia="Marianne"/>
                          </w:rPr>
                        </w:pPr>
                        <w:r w:rsidRPr="1F1193A5">
                          <w:rPr>
                            <w:rFonts w:eastAsia="Marianne"/>
                          </w:rPr>
                          <w:t>Émargement du MEC</w:t>
                        </w:r>
                      </w:p>
                    </w:tc>
                  </w:tr>
                </w:tbl>
                <w:p w14:paraId="4E11EA9B" w14:textId="77777777" w:rsidR="00D62ADA" w:rsidRPr="00B355E3" w:rsidRDefault="00D62ADA" w:rsidP="00D62ADA">
                  <w:pPr>
                    <w:rPr>
                      <w:rStyle w:val="Accentuationintense"/>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D62ADA" w14:paraId="23245FB1" w14:textId="77777777" w:rsidTr="00927616">
                    <w:tc>
                      <w:tcPr>
                        <w:tcW w:w="4602" w:type="dxa"/>
                        <w:shd w:val="clear" w:color="auto" w:fill="D9D9D9" w:themeFill="background1" w:themeFillShade="D9"/>
                      </w:tcPr>
                      <w:p w14:paraId="206214F3" w14:textId="77777777" w:rsidR="00D62ADA" w:rsidRDefault="00D62ADA" w:rsidP="00D62ADA">
                        <w:pPr>
                          <w:rPr>
                            <w:rFonts w:eastAsia="Marianne"/>
                            <w:b/>
                            <w:u w:val="single"/>
                          </w:rPr>
                        </w:pPr>
                        <w:r w:rsidRPr="1F1193A5">
                          <w:rPr>
                            <w:rFonts w:eastAsia="Marianne"/>
                            <w:b/>
                            <w:u w:val="single"/>
                          </w:rPr>
                          <w:t>Cas particuliers</w:t>
                        </w:r>
                      </w:p>
                      <w:p w14:paraId="6DCA838B" w14:textId="77777777" w:rsidR="00D62ADA" w:rsidRPr="000C551D" w:rsidRDefault="00D62ADA" w:rsidP="00D62ADA">
                        <w:pPr>
                          <w:rPr>
                            <w:rFonts w:eastAsia="Marianne"/>
                            <w:b/>
                            <w:u w:val="singl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9718"/>
                        </w:tblGrid>
                        <w:tr w:rsidR="00D62ADA" w14:paraId="050717B1" w14:textId="77777777" w:rsidTr="00927616">
                          <w:tc>
                            <w:tcPr>
                              <w:tcW w:w="4376" w:type="dxa"/>
                              <w:shd w:val="clear" w:color="auto" w:fill="E5EBF2" w:themeFill="accent6" w:themeFillTint="33"/>
                            </w:tcPr>
                            <w:p w14:paraId="0D256076" w14:textId="4A67FB01" w:rsidR="00D62ADA" w:rsidRDefault="00D62ADA" w:rsidP="00D62ADA">
                              <w:pPr>
                                <w:rPr>
                                  <w:rFonts w:eastAsia="Marianne"/>
                                  <w:b/>
                                </w:rPr>
                              </w:pPr>
                              <w:r w:rsidRPr="1F1193A5">
                                <w:rPr>
                                  <w:rFonts w:eastAsia="Marianne"/>
                                  <w:b/>
                                </w:rPr>
                                <w:t>Commission rogatoire :</w:t>
                              </w:r>
                            </w:p>
                            <w:p w14:paraId="6DF2572C" w14:textId="7FFA3F52" w:rsidR="00D62ADA" w:rsidRPr="00B355E3" w:rsidRDefault="00D62ADA" w:rsidP="00D62ADA">
                              <w:pPr>
                                <w:pStyle w:val="Paragraphedeliste"/>
                                <w:numPr>
                                  <w:ilvl w:val="0"/>
                                  <w:numId w:val="23"/>
                                </w:numPr>
                                <w:rPr>
                                  <w:rStyle w:val="Accentuationintense"/>
                                  <w:rFonts w:eastAsia="Marianne"/>
                                </w:rPr>
                              </w:pPr>
                              <w:r w:rsidRPr="1F1193A5">
                                <w:rPr>
                                  <w:rStyle w:val="Accentuationintense"/>
                                  <w:rFonts w:eastAsia="Marianne"/>
                                </w:rPr>
                                <w:t>Annexion de l’ordonnance du JI.</w:t>
                              </w:r>
                            </w:p>
                          </w:tc>
                        </w:tr>
                      </w:tbl>
                      <w:p w14:paraId="7C249992" w14:textId="433167EF" w:rsidR="00D62ADA" w:rsidRDefault="00D62ADA" w:rsidP="00D62ADA">
                        <w:pPr>
                          <w:rPr>
                            <w:rFonts w:eastAsia="Marianne"/>
                          </w:rPr>
                        </w:pPr>
                      </w:p>
                    </w:tc>
                  </w:tr>
                </w:tbl>
                <w:p w14:paraId="05651D90" w14:textId="596D14B0" w:rsidR="00D62ADA" w:rsidRDefault="00D62ADA">
                  <w:pPr>
                    <w:rPr>
                      <w:rFonts w:eastAsia="Marianne"/>
                    </w:rPr>
                  </w:pPr>
                </w:p>
              </w:tc>
            </w:tr>
          </w:tbl>
          <w:p w14:paraId="132C449A" w14:textId="48BF8E1C" w:rsidR="000D10EF" w:rsidRDefault="000D10EF">
            <w:pPr>
              <w:rPr>
                <w:rFonts w:eastAsia="Marianne"/>
              </w:rPr>
            </w:pPr>
          </w:p>
        </w:tc>
      </w:tr>
    </w:tbl>
    <w:p w14:paraId="3E4E1366" w14:textId="77777777" w:rsidR="000D10EF" w:rsidRPr="00D50602" w:rsidRDefault="000D10EF" w:rsidP="000D10EF">
      <w:pPr>
        <w:rPr>
          <w:rFonts w:eastAsia="Marianne"/>
        </w:rPr>
      </w:pPr>
    </w:p>
    <w:p w14:paraId="2AD8EBFC" w14:textId="77777777" w:rsidR="000D10EF" w:rsidRDefault="000D10EF">
      <w:pPr>
        <w:autoSpaceDE/>
        <w:autoSpaceDN/>
        <w:adjustRightInd/>
        <w:spacing w:after="160" w:line="278" w:lineRule="auto"/>
        <w:rPr>
          <w:rFonts w:eastAsia="Marianne"/>
          <w:b/>
          <w:u w:val="single"/>
        </w:rPr>
      </w:pPr>
      <w:r w:rsidRPr="1F1193A5">
        <w:rPr>
          <w:rFonts w:eastAsia="Marianne"/>
        </w:rPr>
        <w:br w:type="page"/>
      </w:r>
    </w:p>
    <w:p w14:paraId="01502272" w14:textId="44A229E6" w:rsidR="001F2692" w:rsidRDefault="001F2692" w:rsidP="001F2692">
      <w:pPr>
        <w:pStyle w:val="Titre2"/>
        <w:rPr>
          <w:rFonts w:eastAsia="Marianne"/>
        </w:rPr>
      </w:pPr>
      <w:bookmarkStart w:id="14" w:name="_Toc213254116"/>
      <w:r w:rsidRPr="1F1193A5">
        <w:rPr>
          <w:rFonts w:eastAsia="Marianne"/>
        </w:rPr>
        <w:lastRenderedPageBreak/>
        <w:t>6 – Audition de victime</w:t>
      </w:r>
      <w:bookmarkEnd w:id="14"/>
    </w:p>
    <w:p w14:paraId="7A461181" w14:textId="77777777" w:rsidR="001F2692" w:rsidRPr="003F4404" w:rsidRDefault="001F2692" w:rsidP="001F269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1F2692" w14:paraId="6A86222F" w14:textId="77777777" w:rsidTr="00927616">
        <w:tc>
          <w:tcPr>
            <w:tcW w:w="5000" w:type="pct"/>
            <w:shd w:val="clear" w:color="auto" w:fill="CCD8E6" w:themeFill="accent6" w:themeFillTint="66"/>
          </w:tcPr>
          <w:p w14:paraId="2CFA0346" w14:textId="77777777" w:rsidR="00C70324" w:rsidRDefault="001F2692" w:rsidP="00C70324">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04"/>
              <w:gridCol w:w="1705"/>
              <w:gridCol w:w="1705"/>
              <w:gridCol w:w="1708"/>
              <w:gridCol w:w="1680"/>
              <w:gridCol w:w="1688"/>
            </w:tblGrid>
            <w:tr w:rsidR="006A14A7" w14:paraId="53B435C0" w14:textId="77777777" w:rsidTr="00927616">
              <w:tc>
                <w:tcPr>
                  <w:tcW w:w="1739" w:type="dxa"/>
                  <w:shd w:val="clear" w:color="auto" w:fill="E5EBF2" w:themeFill="accent6" w:themeFillTint="33"/>
                </w:tcPr>
                <w:p w14:paraId="0E5C5B3E" w14:textId="77777777" w:rsidR="00C70324" w:rsidRDefault="00C70324" w:rsidP="00C70324">
                  <w:pPr>
                    <w:jc w:val="center"/>
                    <w:rPr>
                      <w:rFonts w:eastAsia="Marianne"/>
                      <w:b/>
                    </w:rPr>
                  </w:pPr>
                  <w:r w:rsidRPr="1F1193A5">
                    <w:rPr>
                      <w:rFonts w:eastAsia="Marianne"/>
                      <w:b/>
                    </w:rPr>
                    <w:t>EP</w:t>
                  </w:r>
                </w:p>
              </w:tc>
              <w:tc>
                <w:tcPr>
                  <w:tcW w:w="1739" w:type="dxa"/>
                  <w:shd w:val="clear" w:color="auto" w:fill="E5EBF2" w:themeFill="accent6" w:themeFillTint="33"/>
                </w:tcPr>
                <w:p w14:paraId="0824FF97" w14:textId="77777777" w:rsidR="00C70324" w:rsidRDefault="00C70324" w:rsidP="00C70324">
                  <w:pPr>
                    <w:jc w:val="center"/>
                    <w:rPr>
                      <w:rFonts w:eastAsia="Marianne"/>
                      <w:b/>
                    </w:rPr>
                  </w:pPr>
                  <w:r w:rsidRPr="1F1193A5">
                    <w:rPr>
                      <w:rFonts w:eastAsia="Marianne"/>
                      <w:b/>
                    </w:rPr>
                    <w:t>EF</w:t>
                  </w:r>
                </w:p>
              </w:tc>
              <w:tc>
                <w:tcPr>
                  <w:tcW w:w="1739" w:type="dxa"/>
                  <w:shd w:val="clear" w:color="auto" w:fill="E5EBF2" w:themeFill="accent6" w:themeFillTint="33"/>
                </w:tcPr>
                <w:p w14:paraId="0E6E01D3" w14:textId="77777777" w:rsidR="00C70324" w:rsidRDefault="00C70324" w:rsidP="00C70324">
                  <w:pPr>
                    <w:jc w:val="center"/>
                    <w:rPr>
                      <w:rFonts w:eastAsia="Marianne"/>
                      <w:b/>
                    </w:rPr>
                  </w:pPr>
                  <w:r w:rsidRPr="1F1193A5">
                    <w:rPr>
                      <w:rFonts w:eastAsia="Marianne"/>
                      <w:b/>
                    </w:rPr>
                    <w:t>CR</w:t>
                  </w:r>
                </w:p>
              </w:tc>
              <w:tc>
                <w:tcPr>
                  <w:tcW w:w="1742" w:type="dxa"/>
                  <w:shd w:val="clear" w:color="auto" w:fill="E5EBF2" w:themeFill="accent6" w:themeFillTint="33"/>
                </w:tcPr>
                <w:p w14:paraId="2D48B772" w14:textId="7641A62F" w:rsidR="00C70324" w:rsidRDefault="00C70324" w:rsidP="00C70324">
                  <w:pPr>
                    <w:jc w:val="center"/>
                    <w:rPr>
                      <w:rFonts w:eastAsia="Marianne"/>
                      <w:b/>
                    </w:rPr>
                  </w:pPr>
                  <w:r w:rsidRPr="1F1193A5">
                    <w:rPr>
                      <w:rFonts w:eastAsia="Marianne"/>
                      <w:b/>
                    </w:rPr>
                    <w:t>DPGB</w:t>
                  </w:r>
                </w:p>
              </w:tc>
              <w:tc>
                <w:tcPr>
                  <w:tcW w:w="1738" w:type="dxa"/>
                  <w:shd w:val="clear" w:color="auto" w:fill="E5EBF2" w:themeFill="accent6" w:themeFillTint="33"/>
                </w:tcPr>
                <w:p w14:paraId="59B2684E" w14:textId="77777777" w:rsidR="00C70324" w:rsidRDefault="00C70324" w:rsidP="00C70324">
                  <w:pPr>
                    <w:jc w:val="center"/>
                    <w:rPr>
                      <w:rFonts w:eastAsia="Marianne"/>
                      <w:b/>
                    </w:rPr>
                  </w:pPr>
                  <w:r w:rsidRPr="1F1193A5">
                    <w:rPr>
                      <w:rFonts w:eastAsia="Marianne"/>
                      <w:b/>
                    </w:rPr>
                    <w:t>DI</w:t>
                  </w:r>
                </w:p>
              </w:tc>
              <w:tc>
                <w:tcPr>
                  <w:tcW w:w="1739" w:type="dxa"/>
                  <w:shd w:val="clear" w:color="auto" w:fill="E5EBF2" w:themeFill="accent6" w:themeFillTint="33"/>
                </w:tcPr>
                <w:p w14:paraId="2C5854A6" w14:textId="77777777" w:rsidR="00C70324" w:rsidRDefault="00C70324" w:rsidP="00C70324">
                  <w:pPr>
                    <w:jc w:val="center"/>
                    <w:rPr>
                      <w:rFonts w:eastAsia="Marianne"/>
                      <w:b/>
                    </w:rPr>
                  </w:pPr>
                  <w:r w:rsidRPr="1F1193A5">
                    <w:rPr>
                      <w:rFonts w:eastAsia="Marianne"/>
                      <w:b/>
                    </w:rPr>
                    <w:t>RPF</w:t>
                  </w:r>
                </w:p>
              </w:tc>
            </w:tr>
            <w:tr w:rsidR="00B019D9" w14:paraId="7F8B0A0D" w14:textId="77777777" w:rsidTr="00927616">
              <w:tc>
                <w:tcPr>
                  <w:tcW w:w="1739" w:type="dxa"/>
                  <w:shd w:val="clear" w:color="auto" w:fill="E5EBF2" w:themeFill="accent6" w:themeFillTint="33"/>
                </w:tcPr>
                <w:p w14:paraId="0216FCE1" w14:textId="56E31E15" w:rsidR="00B019D9" w:rsidRPr="003A7F32" w:rsidRDefault="00B019D9" w:rsidP="00C70324">
                  <w:pPr>
                    <w:jc w:val="center"/>
                    <w:rPr>
                      <w:rFonts w:eastAsia="Marianne"/>
                      <w:b/>
                    </w:rPr>
                  </w:pPr>
                  <w:r w:rsidRPr="1F1193A5">
                    <w:rPr>
                      <w:rFonts w:eastAsia="Marianne"/>
                      <w:b/>
                    </w:rPr>
                    <w:t>78</w:t>
                  </w:r>
                </w:p>
                <w:p w14:paraId="6901D428" w14:textId="77777777" w:rsidR="00B019D9" w:rsidRDefault="00B019D9" w:rsidP="00C70324">
                  <w:pPr>
                    <w:jc w:val="center"/>
                    <w:rPr>
                      <w:rFonts w:eastAsia="Marianne"/>
                    </w:rPr>
                  </w:pPr>
                </w:p>
                <w:p w14:paraId="437EF199" w14:textId="09C05DB8" w:rsidR="00B019D9" w:rsidRDefault="00B019D9" w:rsidP="00C70324">
                  <w:pPr>
                    <w:jc w:val="center"/>
                    <w:rPr>
                      <w:rFonts w:eastAsia="Marianne"/>
                    </w:rPr>
                  </w:pPr>
                  <w:r w:rsidRPr="1F1193A5">
                    <w:rPr>
                      <w:rFonts w:eastAsia="Marianne"/>
                    </w:rPr>
                    <w:t xml:space="preserve">10-2 à 10-6 et 15-3 </w:t>
                  </w:r>
                  <w:r w:rsidRPr="003F63AD">
                    <w:rPr>
                      <w:rStyle w:val="Accentuationlgre"/>
                    </w:rPr>
                    <w:t>(majeur)</w:t>
                  </w:r>
                </w:p>
              </w:tc>
              <w:tc>
                <w:tcPr>
                  <w:tcW w:w="1739" w:type="dxa"/>
                  <w:shd w:val="clear" w:color="auto" w:fill="E5EBF2" w:themeFill="accent6" w:themeFillTint="33"/>
                </w:tcPr>
                <w:p w14:paraId="7807552B" w14:textId="50995290" w:rsidR="00B019D9" w:rsidRDefault="00B019D9" w:rsidP="00C70324">
                  <w:pPr>
                    <w:jc w:val="center"/>
                    <w:rPr>
                      <w:rFonts w:eastAsia="Marianne"/>
                    </w:rPr>
                  </w:pPr>
                  <w:r w:rsidRPr="1F1193A5">
                    <w:rPr>
                      <w:rFonts w:eastAsia="Marianne"/>
                      <w:b/>
                    </w:rPr>
                    <w:t>61, 62</w:t>
                  </w:r>
                  <w:r>
                    <w:br/>
                  </w:r>
                  <w:r>
                    <w:br/>
                  </w:r>
                  <w:r w:rsidRPr="1F1193A5">
                    <w:rPr>
                      <w:rFonts w:eastAsia="Marianne"/>
                    </w:rPr>
                    <w:t xml:space="preserve">10-2 à 10-6 et 15-3 </w:t>
                  </w:r>
                  <w:r w:rsidRPr="003F63AD">
                    <w:rPr>
                      <w:rStyle w:val="Accentuationlgre"/>
                    </w:rPr>
                    <w:t>(majeur)</w:t>
                  </w:r>
                </w:p>
              </w:tc>
              <w:tc>
                <w:tcPr>
                  <w:tcW w:w="1739" w:type="dxa"/>
                  <w:shd w:val="clear" w:color="auto" w:fill="E5EBF2" w:themeFill="accent6" w:themeFillTint="33"/>
                </w:tcPr>
                <w:p w14:paraId="3AC8825C" w14:textId="77777777" w:rsidR="00B019D9" w:rsidRPr="003A7F32" w:rsidRDefault="00B019D9" w:rsidP="00C70324">
                  <w:pPr>
                    <w:jc w:val="center"/>
                    <w:rPr>
                      <w:rFonts w:eastAsia="Marianne"/>
                      <w:b/>
                    </w:rPr>
                  </w:pPr>
                  <w:r w:rsidRPr="1F1193A5">
                    <w:rPr>
                      <w:rFonts w:eastAsia="Marianne"/>
                      <w:b/>
                    </w:rPr>
                    <w:t>103, 153</w:t>
                  </w:r>
                </w:p>
                <w:p w14:paraId="12058B8E" w14:textId="77777777" w:rsidR="00B019D9" w:rsidRDefault="00B019D9" w:rsidP="00495B32">
                  <w:pPr>
                    <w:rPr>
                      <w:rFonts w:eastAsia="Marianne"/>
                    </w:rPr>
                  </w:pPr>
                </w:p>
                <w:p w14:paraId="4C5B439D" w14:textId="76BCD835" w:rsidR="00B019D9" w:rsidRPr="00495B32" w:rsidRDefault="00B019D9" w:rsidP="00495B32">
                  <w:pPr>
                    <w:jc w:val="center"/>
                    <w:rPr>
                      <w:rFonts w:eastAsia="Marianne"/>
                    </w:rPr>
                  </w:pPr>
                  <w:r w:rsidRPr="1F1193A5">
                    <w:rPr>
                      <w:rFonts w:eastAsia="Marianne"/>
                    </w:rPr>
                    <w:t xml:space="preserve">10-2 à 10-6 </w:t>
                  </w:r>
                  <w:r w:rsidRPr="003F63AD">
                    <w:rPr>
                      <w:rStyle w:val="Accentuationlgre"/>
                    </w:rPr>
                    <w:t>(majeur)</w:t>
                  </w:r>
                  <w:r>
                    <w:br/>
                  </w:r>
                  <w:r>
                    <w:br/>
                  </w:r>
                  <w:r w:rsidRPr="1F1193A5">
                    <w:rPr>
                      <w:rFonts w:eastAsia="Marianne"/>
                    </w:rPr>
                    <w:t xml:space="preserve">152, al. 2 </w:t>
                  </w:r>
                  <w:r w:rsidRPr="003F63AD">
                    <w:rPr>
                      <w:rStyle w:val="Accentuationlgre"/>
                    </w:rPr>
                    <w:t>(partie civile)</w:t>
                  </w:r>
                  <w:r>
                    <w:br/>
                  </w:r>
                  <w:r>
                    <w:br/>
                  </w:r>
                  <w:r w:rsidRPr="1F1193A5">
                    <w:rPr>
                      <w:rFonts w:eastAsia="Marianne"/>
                    </w:rPr>
                    <w:t xml:space="preserve">108 </w:t>
                  </w:r>
                  <w:r w:rsidRPr="003F63AD">
                    <w:rPr>
                      <w:rStyle w:val="Accentuationlgre"/>
                    </w:rPr>
                    <w:t>(-16 ans)</w:t>
                  </w:r>
                </w:p>
              </w:tc>
              <w:tc>
                <w:tcPr>
                  <w:tcW w:w="1742" w:type="dxa"/>
                  <w:shd w:val="clear" w:color="auto" w:fill="E5EBF2" w:themeFill="accent6" w:themeFillTint="33"/>
                </w:tcPr>
                <w:p w14:paraId="643DB493" w14:textId="37E495B2" w:rsidR="00B019D9" w:rsidRPr="008D068F" w:rsidRDefault="00B019D9" w:rsidP="00C70324">
                  <w:pPr>
                    <w:jc w:val="center"/>
                    <w:rPr>
                      <w:rFonts w:eastAsia="Marianne"/>
                    </w:rPr>
                  </w:pPr>
                  <w:r w:rsidRPr="1F1193A5">
                    <w:rPr>
                      <w:rFonts w:eastAsia="Marianne"/>
                      <w:b/>
                    </w:rPr>
                    <w:t>74, al. 6</w:t>
                  </w:r>
                  <w:r w:rsidRPr="1F1193A5">
                    <w:rPr>
                      <w:rFonts w:eastAsia="Marianne"/>
                    </w:rPr>
                    <w:t xml:space="preserve"> 🩸</w:t>
                  </w:r>
                  <w:r w:rsidRPr="008D068F">
                    <w:br/>
                  </w:r>
                  <w:r w:rsidRPr="008D068F">
                    <w:br/>
                  </w:r>
                  <w:r w:rsidRPr="1F1193A5">
                    <w:rPr>
                      <w:rFonts w:eastAsia="Marianne"/>
                    </w:rPr>
                    <w:t xml:space="preserve">10-2 à 10-6 et 15-3 </w:t>
                  </w:r>
                  <w:r w:rsidRPr="003F63AD">
                    <w:rPr>
                      <w:rStyle w:val="Accentuationlgre"/>
                    </w:rPr>
                    <w:t>(majeur)</w:t>
                  </w:r>
                </w:p>
              </w:tc>
              <w:tc>
                <w:tcPr>
                  <w:tcW w:w="3477" w:type="dxa"/>
                  <w:gridSpan w:val="2"/>
                  <w:shd w:val="clear" w:color="auto" w:fill="BFBFBF" w:themeFill="background1" w:themeFillShade="BF"/>
                </w:tcPr>
                <w:p w14:paraId="3710188F" w14:textId="77777777" w:rsidR="00B019D9" w:rsidRDefault="00B019D9" w:rsidP="00C70324">
                  <w:pPr>
                    <w:jc w:val="center"/>
                    <w:rPr>
                      <w:rFonts w:eastAsia="Marianne"/>
                    </w:rPr>
                  </w:pPr>
                </w:p>
              </w:tc>
            </w:tr>
            <w:tr w:rsidR="00B019D9" w14:paraId="2A11F6A2" w14:textId="77777777" w:rsidTr="00927616">
              <w:tc>
                <w:tcPr>
                  <w:tcW w:w="5217" w:type="dxa"/>
                  <w:gridSpan w:val="3"/>
                  <w:shd w:val="clear" w:color="auto" w:fill="E5EBF2" w:themeFill="accent6" w:themeFillTint="33"/>
                </w:tcPr>
                <w:p w14:paraId="42565E64" w14:textId="7E9EF442" w:rsidR="00B019D9" w:rsidRDefault="00B019D9" w:rsidP="00B019D9">
                  <w:pPr>
                    <w:jc w:val="center"/>
                    <w:rPr>
                      <w:rFonts w:eastAsia="Marianne"/>
                    </w:rPr>
                  </w:pPr>
                  <w:r w:rsidRPr="1F1193A5">
                    <w:rPr>
                      <w:rFonts w:eastAsia="Marianne"/>
                    </w:rPr>
                    <w:t xml:space="preserve">706-57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504"/>
                      </mc:Choice>
                      <mc:Fallback>
                        <w:t>🔄</w:t>
                      </mc:Fallback>
                    </mc:AlternateConten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p>
                <w:p w14:paraId="05A05B2C" w14:textId="5DBBAD9C" w:rsidR="00B019D9" w:rsidRDefault="00B019D9" w:rsidP="00B019D9">
                  <w:pPr>
                    <w:jc w:val="center"/>
                    <w:rPr>
                      <w:rFonts w:eastAsia="Marianne"/>
                    </w:rPr>
                  </w:pPr>
                  <w:r w:rsidRPr="1F1193A5">
                    <w:rPr>
                      <w:rFonts w:eastAsia="Marianne"/>
                    </w:rPr>
                    <w:t xml:space="preserve">706-58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p>
                <w:p w14:paraId="5CCAF5CF" w14:textId="77777777" w:rsidR="00B019D9" w:rsidRDefault="00B019D9" w:rsidP="00B019D9">
                  <w:pPr>
                    <w:jc w:val="center"/>
                    <w:rPr>
                      <w:rFonts w:eastAsia="Marianne"/>
                    </w:rPr>
                  </w:pPr>
                  <w:r w:rsidRPr="1F1193A5">
                    <w:rPr>
                      <w:rFonts w:eastAsia="Marianne"/>
                    </w:rPr>
                    <w:t xml:space="preserve">15-3-4 </w:t>
                  </w:r>
                  <w:r w:rsidRPr="003F63AD">
                    <w:rPr>
                      <w:rStyle w:val="Accentuationlgre"/>
                    </w:rPr>
                    <w:t>(dépôt plainte employeur pro santé)</w:t>
                  </w:r>
                  <w:r>
                    <w:br/>
                  </w:r>
                </w:p>
                <w:p w14:paraId="3A35D612" w14:textId="1E7B5697" w:rsidR="00B019D9" w:rsidRDefault="00B019D9" w:rsidP="00B019D9">
                  <w:pPr>
                    <w:jc w:val="center"/>
                    <w:rPr>
                      <w:rFonts w:eastAsia="Marianne"/>
                    </w:rPr>
                  </w:pPr>
                  <w:r w:rsidRPr="1F1193A5">
                    <w:rPr>
                      <w:rFonts w:eastAsia="Marianne"/>
                      <w:u w:val="single"/>
                    </w:rPr>
                    <w:t xml:space="preserve">Infractions contre mineurs </w:t>
                  </w:r>
                  <w:r w:rsidRPr="003F63AD">
                    <w:rPr>
                      <w:rStyle w:val="Accentuationlgre"/>
                    </w:rPr>
                    <w:t>(706-47)</w:t>
                  </w:r>
                  <w:r w:rsidRPr="003A7F32">
                    <w:br/>
                  </w:r>
                  <w:r w:rsidRPr="1F1193A5">
                    <w:rPr>
                      <w:rFonts w:eastAsia="Marianne"/>
                    </w:rPr>
                    <w:t xml:space="preserve">706-52, 706-53 </w:t>
                  </w:r>
                  <w:r w:rsidRPr="003F63AD">
                    <w:rPr>
                      <w:rStyle w:val="Accentuationlgre"/>
                    </w:rPr>
                    <w:t>(mineur)</w:t>
                  </w:r>
                </w:p>
                <w:p w14:paraId="74628906" w14:textId="42EBC222" w:rsidR="00B019D9" w:rsidRDefault="00B019D9" w:rsidP="00B019D9">
                  <w:pPr>
                    <w:jc w:val="center"/>
                    <w:rPr>
                      <w:rFonts w:eastAsia="Marianne"/>
                    </w:rPr>
                  </w:pPr>
                  <w:r w:rsidRPr="1F1193A5">
                    <w:rPr>
                      <w:rFonts w:eastAsia="Marianne"/>
                    </w:rPr>
                    <w:t xml:space="preserve">706-47-2 </w:t>
                  </w:r>
                  <w:r w:rsidRPr="003F63AD">
                    <w:rPr>
                      <w:rStyle w:val="Accentuationlgre"/>
                    </w:rPr>
                    <w:t>(mineur ou majeur)</w:t>
                  </w:r>
                </w:p>
              </w:tc>
              <w:tc>
                <w:tcPr>
                  <w:tcW w:w="5219" w:type="dxa"/>
                  <w:gridSpan w:val="3"/>
                  <w:shd w:val="clear" w:color="auto" w:fill="BFBFBF" w:themeFill="background1" w:themeFillShade="BF"/>
                </w:tcPr>
                <w:p w14:paraId="7192DC15" w14:textId="77777777" w:rsidR="00B019D9" w:rsidRDefault="00B019D9" w:rsidP="00B019D9">
                  <w:pPr>
                    <w:jc w:val="center"/>
                    <w:rPr>
                      <w:rFonts w:eastAsia="Marianne"/>
                    </w:rPr>
                  </w:pPr>
                </w:p>
              </w:tc>
            </w:tr>
          </w:tbl>
          <w:p w14:paraId="3F6F96DA" w14:textId="77777777" w:rsidR="001F2692" w:rsidRPr="003F4404" w:rsidRDefault="001F2692">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1F2692" w14:paraId="578AB81D" w14:textId="77777777" w:rsidTr="00927616">
              <w:tc>
                <w:tcPr>
                  <w:tcW w:w="2000" w:type="dxa"/>
                  <w:shd w:val="clear" w:color="auto" w:fill="E5EBF2" w:themeFill="accent6" w:themeFillTint="33"/>
                </w:tcPr>
                <w:p w14:paraId="368AB81A" w14:textId="77777777" w:rsidR="001F2692" w:rsidRPr="003A7F32" w:rsidRDefault="003A7F32">
                  <w:pPr>
                    <w:rPr>
                      <w:rStyle w:val="Accentuation"/>
                      <w:rFonts w:eastAsia="Marianne"/>
                    </w:rPr>
                  </w:pPr>
                  <w:r w:rsidRPr="1F1193A5">
                    <w:rPr>
                      <w:rStyle w:val="Accentuation"/>
                      <w:rFonts w:eastAsia="Marianne"/>
                    </w:rPr>
                    <w:t xml:space="preserve">Cas particuliers : </w:t>
                  </w:r>
                </w:p>
                <w:p w14:paraId="02786651" w14:textId="77777777" w:rsidR="003A7F32" w:rsidRDefault="003A7F32" w:rsidP="003A7F32">
                  <w:pPr>
                    <w:pStyle w:val="Paragraphedeliste"/>
                    <w:numPr>
                      <w:ilvl w:val="0"/>
                      <w:numId w:val="23"/>
                    </w:numPr>
                    <w:rPr>
                      <w:rFonts w:eastAsia="Marianne"/>
                    </w:rPr>
                  </w:pPr>
                  <w:r w:rsidRPr="1F1193A5">
                    <w:rPr>
                      <w:rStyle w:val="Accentuationintense"/>
                      <w:rFonts w:eastAsia="Marianne"/>
                    </w:rPr>
                    <w:t>Enregistrement audiovisuel ou sonore</w:t>
                  </w:r>
                  <w:r w:rsidRPr="1F1193A5">
                    <w:rPr>
                      <w:rFonts w:eastAsia="Marianne"/>
                    </w:rPr>
                    <w:t xml:space="preserve"> </w:t>
                  </w:r>
                  <w:r w:rsidRPr="003F63AD">
                    <w:rPr>
                      <w:rStyle w:val="Accentuationlgre"/>
                    </w:rPr>
                    <w:t>(infractions contre mineurs 706-47)</w:t>
                  </w:r>
                </w:p>
                <w:p w14:paraId="03DB508E" w14:textId="77777777" w:rsidR="003A7F32" w:rsidRPr="00760FEA" w:rsidRDefault="003A7F32" w:rsidP="003A7F32">
                  <w:pPr>
                    <w:pStyle w:val="Paragraphedeliste"/>
                    <w:numPr>
                      <w:ilvl w:val="0"/>
                      <w:numId w:val="23"/>
                    </w:numPr>
                    <w:rPr>
                      <w:rStyle w:val="Accentuationlgre"/>
                      <w:rFonts w:ascii="Marianne" w:eastAsia="Marianne" w:hAnsi="Marianne"/>
                      <w:i w:val="0"/>
                      <w:sz w:val="21"/>
                      <w:szCs w:val="21"/>
                    </w:rPr>
                  </w:pPr>
                  <w:r w:rsidRPr="1F1193A5">
                    <w:rPr>
                      <w:rFonts w:eastAsia="Marianne"/>
                    </w:rPr>
                    <w:t xml:space="preserve">Le cas échéant : accompagnée de </w:t>
                  </w:r>
                  <w:r w:rsidRPr="003F63AD">
                    <w:rPr>
                      <w:rStyle w:val="Accentuationlgre"/>
                    </w:rPr>
                    <w:t>(nom, prénom)</w:t>
                  </w:r>
                </w:p>
                <w:p w14:paraId="082BAD2B" w14:textId="77777777" w:rsidR="00760FEA" w:rsidRPr="00760FEA" w:rsidRDefault="00760FEA" w:rsidP="00760FEA">
                  <w:pPr>
                    <w:pStyle w:val="Paragraphedeliste"/>
                    <w:rPr>
                      <w:rStyle w:val="Accentuationlgre"/>
                      <w:rFonts w:ascii="Marianne" w:eastAsia="Marianne" w:hAnsi="Marianne"/>
                      <w:i w:val="0"/>
                      <w:sz w:val="21"/>
                      <w:szCs w:val="21"/>
                    </w:rPr>
                  </w:pPr>
                </w:p>
                <w:p w14:paraId="36FB08BB" w14:textId="3280111A" w:rsidR="00760FEA" w:rsidRPr="00760FEA" w:rsidRDefault="00756877" w:rsidP="003A7F32">
                  <w:pPr>
                    <w:pStyle w:val="Paragraphedeliste"/>
                    <w:numPr>
                      <w:ilvl w:val="0"/>
                      <w:numId w:val="23"/>
                    </w:numPr>
                    <w:rPr>
                      <w:rStyle w:val="Accentuationintense"/>
                      <w:rFonts w:eastAsia="Marianne"/>
                    </w:rPr>
                  </w:pPr>
                  <w:r w:rsidRPr="7E2D9243">
                    <w:rPr>
                      <w:rFonts w:ascii="Apple Color Emoji" w:eastAsia="Apple Color Emoji" w:hAnsi="Apple Color Emoji" w:cs="Apple Color Emoji"/>
                    </w:rPr>
                    <w:t>🔄</w:t>
                  </w:r>
                  <w:r w:rsidR="00760FEA"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r w:rsidR="00760FEA" w:rsidRPr="1F1193A5">
                    <w:rPr>
                      <w:rStyle w:val="Accentuationintense"/>
                      <w:rFonts w:eastAsia="Marianne"/>
                    </w:rPr>
                    <w:t xml:space="preserve"> Autorisation du PR/JI de déclarer comme domicile l’adresse de la brigade et inscription de l’adresse personnelle du témoin sur un registre ouvert à cet effet et tenu sous format papier ou numérique </w:t>
                  </w:r>
                  <w:r w:rsidR="00760FEA" w:rsidRPr="003F63AD">
                    <w:rPr>
                      <w:rStyle w:val="Accentuationlgre"/>
                    </w:rPr>
                    <w:t>(art. 706-57 CPP)</w:t>
                  </w:r>
                  <w:r w:rsidR="00760FEA" w:rsidRPr="1F1193A5">
                    <w:rPr>
                      <w:rStyle w:val="Accentuationintense"/>
                      <w:rFonts w:eastAsia="Marianne"/>
                    </w:rPr>
                    <w:t>.</w:t>
                  </w:r>
                </w:p>
              </w:tc>
            </w:tr>
          </w:tbl>
          <w:p w14:paraId="7FC603A1" w14:textId="77BBB0C5" w:rsidR="001F2692" w:rsidRDefault="001F2692">
            <w:pPr>
              <w:rPr>
                <w:rFonts w:eastAsia="Marianne"/>
              </w:rPr>
            </w:pPr>
          </w:p>
        </w:tc>
      </w:tr>
    </w:tbl>
    <w:p w14:paraId="36DA5817" w14:textId="77777777" w:rsidR="001F2692" w:rsidRDefault="001F2692" w:rsidP="001F269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1F2692" w14:paraId="0D264618" w14:textId="77777777" w:rsidTr="00927616">
        <w:tc>
          <w:tcPr>
            <w:tcW w:w="5000" w:type="pct"/>
            <w:shd w:val="clear" w:color="auto" w:fill="F5E4A9" w:themeFill="accent3" w:themeFillTint="66"/>
          </w:tcPr>
          <w:p w14:paraId="71723D39" w14:textId="69DFD6C5" w:rsidR="001F2692" w:rsidRDefault="001F2692">
            <w:pPr>
              <w:pStyle w:val="Titre3"/>
              <w:rPr>
                <w:rFonts w:eastAsia="Marianne"/>
              </w:rPr>
            </w:pPr>
            <w:r w:rsidRPr="1F1193A5">
              <w:rPr>
                <w:rFonts w:eastAsia="Marianne"/>
              </w:rPr>
              <w:t>MOTIVATION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1F2692" w14:paraId="109E8A61" w14:textId="77777777" w:rsidTr="00927616">
              <w:tc>
                <w:tcPr>
                  <w:tcW w:w="2379" w:type="dxa"/>
                  <w:shd w:val="clear" w:color="auto" w:fill="FAF1D4" w:themeFill="accent3" w:themeFillTint="33"/>
                </w:tcPr>
                <w:p w14:paraId="1D5332C5" w14:textId="77777777" w:rsidR="001F2692" w:rsidRDefault="001F2692" w:rsidP="001F2692">
                  <w:pPr>
                    <w:pStyle w:val="Paragraphedeliste"/>
                    <w:numPr>
                      <w:ilvl w:val="0"/>
                      <w:numId w:val="23"/>
                    </w:numPr>
                    <w:rPr>
                      <w:rFonts w:eastAsia="Marianne"/>
                    </w:rPr>
                  </w:pPr>
                  <w:r w:rsidRPr="1F1193A5">
                    <w:rPr>
                      <w:rFonts w:eastAsia="Marianne"/>
                    </w:rPr>
                    <w:t xml:space="preserve">Il s’agit de recueillir la plainte de la victime et les éléments sur la manière d’opérer du ou des auteurs ainsi que le préjudice subi </w:t>
                  </w:r>
                  <w:r w:rsidRPr="003F63AD">
                    <w:rPr>
                      <w:rStyle w:val="Accentuationlgre"/>
                    </w:rPr>
                    <w:t>(majeur)</w:t>
                  </w:r>
                  <w:r w:rsidRPr="1F1193A5">
                    <w:rPr>
                      <w:rFonts w:eastAsia="Marianne"/>
                    </w:rPr>
                    <w:t>.</w:t>
                  </w:r>
                </w:p>
                <w:p w14:paraId="51E66DC1" w14:textId="77777777" w:rsidR="001F2692" w:rsidRDefault="001F2692" w:rsidP="001F2692">
                  <w:pPr>
                    <w:pStyle w:val="Paragraphedeliste"/>
                    <w:numPr>
                      <w:ilvl w:val="0"/>
                      <w:numId w:val="23"/>
                    </w:numPr>
                    <w:rPr>
                      <w:rFonts w:eastAsia="Marianne"/>
                    </w:rPr>
                  </w:pPr>
                  <w:r w:rsidRPr="1F1193A5">
                    <w:rPr>
                      <w:rFonts w:eastAsia="Marianne"/>
                    </w:rPr>
                    <w:t xml:space="preserve">Il s’agit de recueillir l’audition de la victime, les éléments sur la manière d’opérer du ou des auteurs ainsi que le préjudice subi </w:t>
                  </w:r>
                  <w:r w:rsidRPr="003F63AD">
                    <w:rPr>
                      <w:rStyle w:val="Accentuationlgre"/>
                    </w:rPr>
                    <w:t>(mineur)</w:t>
                  </w:r>
                  <w:r w:rsidRPr="1F1193A5">
                    <w:rPr>
                      <w:rFonts w:eastAsia="Marianne"/>
                    </w:rPr>
                    <w:t>.</w:t>
                  </w:r>
                </w:p>
                <w:p w14:paraId="46A3AFDD" w14:textId="1F9E6765" w:rsidR="001F2692" w:rsidRDefault="001F2692" w:rsidP="001F2692">
                  <w:pPr>
                    <w:pStyle w:val="Paragraphedeliste"/>
                    <w:numPr>
                      <w:ilvl w:val="0"/>
                      <w:numId w:val="23"/>
                    </w:numPr>
                    <w:rPr>
                      <w:rFonts w:eastAsia="Marianne"/>
                    </w:rPr>
                  </w:pPr>
                  <w:r w:rsidRPr="1F1193A5">
                    <w:rPr>
                      <w:rFonts w:eastAsia="Marianne"/>
                    </w:rPr>
                    <w:t xml:space="preserve">Il s’agit de recueillir la plainte de l’employeur </w:t>
                  </w:r>
                  <w:r w:rsidRPr="003F63AD">
                    <w:rPr>
                      <w:rStyle w:val="Accentuationlgre"/>
                    </w:rPr>
                    <w:t>(professionnel de santé victime)</w:t>
                  </w:r>
                  <w:r w:rsidRPr="1F1193A5">
                    <w:rPr>
                      <w:rFonts w:eastAsia="Marianne"/>
                    </w:rPr>
                    <w:t>.</w:t>
                  </w:r>
                </w:p>
              </w:tc>
            </w:tr>
          </w:tbl>
          <w:p w14:paraId="2D2F5D97" w14:textId="76796548" w:rsidR="001F2692" w:rsidRDefault="001F2692">
            <w:pPr>
              <w:rPr>
                <w:rFonts w:eastAsia="Marianne"/>
              </w:rPr>
            </w:pPr>
          </w:p>
        </w:tc>
      </w:tr>
    </w:tbl>
    <w:p w14:paraId="105BD133" w14:textId="77777777" w:rsidR="001F2692" w:rsidRDefault="001F2692" w:rsidP="001F269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1F2692" w14:paraId="71A24991" w14:textId="77777777" w:rsidTr="00927616">
        <w:tc>
          <w:tcPr>
            <w:tcW w:w="5000" w:type="pct"/>
            <w:shd w:val="clear" w:color="auto" w:fill="FADAB5" w:themeFill="accent2" w:themeFillTint="66"/>
          </w:tcPr>
          <w:p w14:paraId="2D755A22" w14:textId="77777777" w:rsidR="001F2692" w:rsidRDefault="001F2692">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1F2692" w14:paraId="15291CD4" w14:textId="77777777" w:rsidTr="00927616">
              <w:tc>
                <w:tcPr>
                  <w:tcW w:w="2000" w:type="dxa"/>
                  <w:shd w:val="clear" w:color="auto" w:fill="FCECDA" w:themeFill="accent2" w:themeFillTint="33"/>
                </w:tcPr>
                <w:p w14:paraId="66B09CFC" w14:textId="77777777" w:rsidR="001F2692" w:rsidRDefault="003A7F32" w:rsidP="003A7F32">
                  <w:pPr>
                    <w:pStyle w:val="Paragraphedeliste"/>
                    <w:numPr>
                      <w:ilvl w:val="0"/>
                      <w:numId w:val="23"/>
                    </w:numPr>
                    <w:rPr>
                      <w:rFonts w:eastAsia="Marianne"/>
                    </w:rPr>
                  </w:pPr>
                  <w:r w:rsidRPr="1F1193A5">
                    <w:rPr>
                      <w:rFonts w:eastAsia="Marianne"/>
                    </w:rPr>
                    <w:t xml:space="preserve">La victime porte plainte et reçoit notification de ses droits </w:t>
                  </w:r>
                  <w:r w:rsidRPr="003F63AD">
                    <w:rPr>
                      <w:rStyle w:val="Accentuationlgre"/>
                    </w:rPr>
                    <w:t>(+18)</w:t>
                  </w:r>
                  <w:r w:rsidRPr="1F1193A5">
                    <w:rPr>
                      <w:rFonts w:eastAsia="Marianne"/>
                    </w:rPr>
                    <w:t>.</w:t>
                  </w:r>
                </w:p>
                <w:p w14:paraId="0548B89D" w14:textId="77777777" w:rsidR="003A7F32" w:rsidRDefault="003A7F32" w:rsidP="003A7F32">
                  <w:pPr>
                    <w:pStyle w:val="Paragraphedeliste"/>
                    <w:numPr>
                      <w:ilvl w:val="0"/>
                      <w:numId w:val="23"/>
                    </w:numPr>
                    <w:rPr>
                      <w:rFonts w:eastAsia="Marianne"/>
                    </w:rPr>
                  </w:pPr>
                  <w:r w:rsidRPr="1F1193A5">
                    <w:rPr>
                      <w:rFonts w:eastAsia="Marianne"/>
                    </w:rPr>
                    <w:t xml:space="preserve">Pas de plainte ni de notification des droits </w:t>
                  </w:r>
                  <w:r w:rsidRPr="003F63AD">
                    <w:rPr>
                      <w:rStyle w:val="Accentuationlgre"/>
                    </w:rPr>
                    <w:t>(-18)</w:t>
                  </w:r>
                  <w:r w:rsidRPr="1F1193A5">
                    <w:rPr>
                      <w:rFonts w:eastAsia="Marianne"/>
                    </w:rPr>
                    <w:t>.</w:t>
                  </w:r>
                </w:p>
                <w:p w14:paraId="0A0FA492" w14:textId="790B6CF7" w:rsidR="003A7F32" w:rsidRDefault="003A7F32" w:rsidP="003A7F32">
                  <w:pPr>
                    <w:pStyle w:val="Paragraphedeliste"/>
                    <w:numPr>
                      <w:ilvl w:val="0"/>
                      <w:numId w:val="23"/>
                    </w:numPr>
                    <w:rPr>
                      <w:rFonts w:eastAsia="Marianne"/>
                    </w:rPr>
                  </w:pPr>
                  <w:r w:rsidRPr="1F1193A5">
                    <w:rPr>
                      <w:rFonts w:eastAsia="Marianne"/>
                    </w:rPr>
                    <w:t xml:space="preserve">L’employeur dépose plainte mais ne reçoit pas de notification des droits </w:t>
                  </w:r>
                  <w:r w:rsidRPr="003F63AD">
                    <w:rPr>
                      <w:rStyle w:val="Accentuationlgre"/>
                    </w:rPr>
                    <w:t>(employeur pro de santé victime)</w:t>
                  </w:r>
                  <w:r w:rsidRPr="1F1193A5">
                    <w:rPr>
                      <w:rFonts w:eastAsia="Marianne"/>
                    </w:rPr>
                    <w:t>.</w:t>
                  </w:r>
                </w:p>
              </w:tc>
            </w:tr>
          </w:tbl>
          <w:p w14:paraId="6543B5CC" w14:textId="2A2F74C4" w:rsidR="001F2692" w:rsidRDefault="001F2692">
            <w:pPr>
              <w:rPr>
                <w:rFonts w:eastAsia="Marianne"/>
              </w:rPr>
            </w:pPr>
          </w:p>
        </w:tc>
      </w:tr>
    </w:tbl>
    <w:p w14:paraId="79ED468B" w14:textId="77777777" w:rsidR="001F2692" w:rsidRDefault="001F2692" w:rsidP="001F2692">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1F2692" w14:paraId="33B0E72F" w14:textId="77777777" w:rsidTr="00927616">
        <w:tc>
          <w:tcPr>
            <w:tcW w:w="5000" w:type="pct"/>
            <w:shd w:val="clear" w:color="auto" w:fill="DAE1D3" w:themeFill="accent1" w:themeFillTint="66"/>
          </w:tcPr>
          <w:p w14:paraId="1EB840E7" w14:textId="77777777" w:rsidR="001F2692" w:rsidRDefault="001F2692">
            <w:pPr>
              <w:pStyle w:val="Titre3"/>
              <w:rPr>
                <w:rFonts w:eastAsia="Marianne"/>
              </w:rPr>
            </w:pPr>
            <w:r w:rsidRPr="1F1193A5">
              <w:rPr>
                <w:rFonts w:eastAsia="Marianne"/>
              </w:rPr>
              <w:lastRenderedPageBreak/>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1F2692" w14:paraId="69B504E9" w14:textId="77777777" w:rsidTr="00927616">
              <w:tc>
                <w:tcPr>
                  <w:tcW w:w="2000" w:type="dxa"/>
                  <w:shd w:val="clear" w:color="auto" w:fill="ECF0E9" w:themeFill="accent1" w:themeFillTint="33"/>
                </w:tcPr>
                <w:p w14:paraId="7B150193" w14:textId="683E057E" w:rsidR="003A7F32" w:rsidRPr="001B5053" w:rsidRDefault="003A7F32" w:rsidP="003A7F32">
                  <w:pPr>
                    <w:pStyle w:val="Paragraphedeliste"/>
                    <w:numPr>
                      <w:ilvl w:val="0"/>
                      <w:numId w:val="23"/>
                    </w:numPr>
                    <w:rPr>
                      <w:rFonts w:eastAsia="Marianne"/>
                      <w:b/>
                      <w:bCs/>
                    </w:rPr>
                  </w:pPr>
                  <w:r w:rsidRPr="001B5053">
                    <w:rPr>
                      <w:rFonts w:eastAsia="Marianne"/>
                      <w:b/>
                      <w:bCs/>
                    </w:rPr>
                    <w:t>Identité de la victime.</w:t>
                  </w:r>
                </w:p>
                <w:p w14:paraId="0A994026" w14:textId="77777777" w:rsidR="00D81026" w:rsidRDefault="00D81026" w:rsidP="00D81026">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D67B00" w14:paraId="36BC05CB" w14:textId="77777777" w:rsidTr="00927616">
                    <w:tc>
                      <w:tcPr>
                        <w:tcW w:w="9964" w:type="dxa"/>
                        <w:shd w:val="clear" w:color="auto" w:fill="D9D9D9" w:themeFill="background1" w:themeFillShade="D9"/>
                      </w:tcPr>
                      <w:p w14:paraId="0BA43CC5" w14:textId="43E638A4" w:rsidR="003A7F32" w:rsidRDefault="003A7F32" w:rsidP="003A7F32">
                        <w:pPr>
                          <w:rPr>
                            <w:rFonts w:eastAsia="Marianne"/>
                          </w:rPr>
                        </w:pP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Pr="1F1193A5">
                          <w:rPr>
                            <w:rFonts w:eastAsia="Marianne"/>
                          </w:rPr>
                          <w:t>️ CR : Prestation de serment</w:t>
                        </w:r>
                      </w:p>
                    </w:tc>
                  </w:tr>
                </w:tbl>
                <w:p w14:paraId="0F031736" w14:textId="77777777" w:rsidR="003A7F32" w:rsidRDefault="003A7F32" w:rsidP="003A7F32">
                  <w:pPr>
                    <w:rPr>
                      <w:rFonts w:eastAsia="Marianne"/>
                    </w:rPr>
                  </w:pPr>
                </w:p>
                <w:p w14:paraId="6D07BCC7" w14:textId="77777777" w:rsidR="00D81026" w:rsidRDefault="00D81026" w:rsidP="00D81026">
                  <w:pPr>
                    <w:pStyle w:val="Paragraphedeliste"/>
                    <w:numPr>
                      <w:ilvl w:val="0"/>
                      <w:numId w:val="23"/>
                    </w:numPr>
                    <w:rPr>
                      <w:rFonts w:eastAsia="Marianne"/>
                    </w:rPr>
                  </w:pPr>
                  <w:r w:rsidRPr="001B5053">
                    <w:rPr>
                      <w:rFonts w:eastAsia="Marianne"/>
                      <w:b/>
                      <w:bCs/>
                    </w:rPr>
                    <w:t>La victime déclare :</w:t>
                  </w:r>
                  <w:r w:rsidRPr="1F1193A5">
                    <w:rPr>
                      <w:rFonts w:eastAsia="Marianne"/>
                    </w:rPr>
                    <w:t xml:space="preserve"> </w:t>
                  </w:r>
                  <w:r w:rsidRPr="003F63AD">
                    <w:rPr>
                      <w:rStyle w:val="Accentuationlgre"/>
                    </w:rPr>
                    <w:t>(contenu de l’audition)</w:t>
                  </w:r>
                  <w:r w:rsidRPr="1F1193A5">
                    <w:rPr>
                      <w:rFonts w:eastAsia="Marianne"/>
                    </w:rPr>
                    <w:t>.</w:t>
                  </w:r>
                </w:p>
                <w:p w14:paraId="70BF18F5" w14:textId="77777777" w:rsidR="00D81026" w:rsidRDefault="00D81026" w:rsidP="00D81026">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shd w:val="clear" w:color="auto" w:fill="D9D9D9" w:themeFill="background1" w:themeFillShade="D9"/>
                    <w:tblCellMar>
                      <w:top w:w="113" w:type="dxa"/>
                      <w:left w:w="113" w:type="dxa"/>
                      <w:bottom w:w="113" w:type="dxa"/>
                      <w:right w:w="113" w:type="dxa"/>
                    </w:tblCellMar>
                    <w:tblLook w:val="04A0" w:firstRow="1" w:lastRow="0" w:firstColumn="1" w:lastColumn="0" w:noHBand="0" w:noVBand="1"/>
                  </w:tblPr>
                  <w:tblGrid>
                    <w:gridCol w:w="9954"/>
                  </w:tblGrid>
                  <w:tr w:rsidR="00D67B00" w14:paraId="5591C529" w14:textId="77777777" w:rsidTr="00927616">
                    <w:tc>
                      <w:tcPr>
                        <w:tcW w:w="9964" w:type="dxa"/>
                        <w:shd w:val="clear" w:color="auto" w:fill="D9D9D9" w:themeFill="background1" w:themeFillShade="D9"/>
                      </w:tcPr>
                      <w:p w14:paraId="42F95DB5" w14:textId="77777777" w:rsidR="00D81026" w:rsidRDefault="00D81026" w:rsidP="00D81026">
                        <w:pPr>
                          <w:rPr>
                            <w:rFonts w:eastAsia="Marianne"/>
                          </w:rPr>
                        </w:pPr>
                        <w:r w:rsidRPr="1F1193A5">
                          <w:rPr>
                            <w:rFonts w:eastAsia="Marianne"/>
                          </w:rPr>
                          <w:t xml:space="preserve">Cas particuliers : </w:t>
                        </w:r>
                      </w:p>
                      <w:p w14:paraId="0ABE0209" w14:textId="6A16D0BB" w:rsidR="00D81026" w:rsidRDefault="00D81026" w:rsidP="00D81026">
                        <w:pPr>
                          <w:pStyle w:val="Paragraphedeliste"/>
                          <w:numPr>
                            <w:ilvl w:val="0"/>
                            <w:numId w:val="23"/>
                          </w:numPr>
                          <w:rPr>
                            <w:rFonts w:eastAsia="Marianne"/>
                          </w:rPr>
                        </w:pPr>
                        <w:r w:rsidRPr="1F1193A5">
                          <w:rPr>
                            <w:rFonts w:eastAsia="Marianne"/>
                          </w:rPr>
                          <w:t>Remise ultérieure à la victime, à sa demande, du certificat médical </w:t>
                        </w:r>
                        <w:r w:rsidR="00983EF5" w:rsidRPr="003F63AD">
                          <w:rPr>
                            <w:rStyle w:val="Accentuationlgre"/>
                          </w:rPr>
                          <w:t>(en cas de violences, suite réquisition enquêteur)</w:t>
                        </w:r>
                        <w:r w:rsidR="00983EF5" w:rsidRPr="1F1193A5">
                          <w:rPr>
                            <w:rFonts w:eastAsia="Marianne"/>
                          </w:rPr>
                          <w:t xml:space="preserve"> </w:t>
                        </w:r>
                        <w:r w:rsidRPr="1F1193A5">
                          <w:rPr>
                            <w:rFonts w:eastAsia="Marianne"/>
                          </w:rPr>
                          <w:t xml:space="preserve">; </w:t>
                        </w:r>
                      </w:p>
                      <w:p w14:paraId="7B2FF323" w14:textId="316C7B34" w:rsidR="00D81026" w:rsidRDefault="00D81026" w:rsidP="00D81026">
                        <w:pPr>
                          <w:pStyle w:val="Paragraphedeliste"/>
                          <w:numPr>
                            <w:ilvl w:val="0"/>
                            <w:numId w:val="23"/>
                          </w:numPr>
                          <w:rPr>
                            <w:rFonts w:eastAsia="Marianne"/>
                          </w:rPr>
                        </w:pPr>
                        <w:r w:rsidRPr="1F1193A5">
                          <w:rPr>
                            <w:rFonts w:eastAsia="Marianne"/>
                          </w:rPr>
                          <w:t xml:space="preserve">Annexion questionnaire évaluation du danger </w:t>
                        </w:r>
                        <w:r w:rsidRPr="003F63AD">
                          <w:rPr>
                            <w:rStyle w:val="Accentuationlgre"/>
                          </w:rPr>
                          <w:t>(</w:t>
                        </w:r>
                        <w:r w:rsidR="00983EF5" w:rsidRPr="003F63AD">
                          <w:rPr>
                            <w:rStyle w:val="Accentuationlgre"/>
                          </w:rPr>
                          <w:t>violences conjugales</w:t>
                        </w:r>
                        <w:r w:rsidRPr="003F63AD">
                          <w:rPr>
                            <w:rStyle w:val="Accentuationlgre"/>
                          </w:rPr>
                          <w:t>)</w:t>
                        </w:r>
                        <w:r w:rsidRPr="1F1193A5">
                          <w:rPr>
                            <w:rFonts w:eastAsia="Marianne"/>
                          </w:rPr>
                          <w:t> ;</w:t>
                        </w:r>
                      </w:p>
                      <w:p w14:paraId="09ED68C1" w14:textId="77777777" w:rsidR="00D81026" w:rsidRDefault="00D81026" w:rsidP="00D81026">
                        <w:pPr>
                          <w:pStyle w:val="Paragraphedeliste"/>
                          <w:numPr>
                            <w:ilvl w:val="0"/>
                            <w:numId w:val="23"/>
                          </w:numPr>
                          <w:rPr>
                            <w:rFonts w:eastAsia="Marianne"/>
                          </w:rPr>
                        </w:pPr>
                        <w:r w:rsidRPr="1F1193A5">
                          <w:rPr>
                            <w:rFonts w:eastAsia="Marianne"/>
                          </w:rPr>
                          <w:t xml:space="preserve">Annexion grille d’évaluation du danger face au harcèlement entre jeunes ; </w:t>
                        </w:r>
                      </w:p>
                      <w:p w14:paraId="6A44E19E" w14:textId="77777777" w:rsidR="00D81026" w:rsidRDefault="00D81026" w:rsidP="00D81026">
                        <w:pPr>
                          <w:pStyle w:val="Paragraphedeliste"/>
                          <w:numPr>
                            <w:ilvl w:val="0"/>
                            <w:numId w:val="23"/>
                          </w:numPr>
                          <w:rPr>
                            <w:rFonts w:eastAsia="Marianne"/>
                          </w:rPr>
                        </w:pPr>
                        <w:r w:rsidRPr="1F1193A5">
                          <w:rPr>
                            <w:rFonts w:eastAsia="Marianne"/>
                          </w:rPr>
                          <w:t xml:space="preserve">Annexion délégation de pouvoir </w:t>
                        </w:r>
                        <w:r w:rsidRPr="003F63AD">
                          <w:rPr>
                            <w:rStyle w:val="Accentuationlgre"/>
                          </w:rPr>
                          <w:t>(représentation d’une pers. morale)</w:t>
                        </w:r>
                        <w:r w:rsidRPr="1F1193A5">
                          <w:rPr>
                            <w:rFonts w:eastAsia="Marianne"/>
                          </w:rPr>
                          <w:t> ;</w:t>
                        </w:r>
                      </w:p>
                      <w:p w14:paraId="2BF44898" w14:textId="588EF0B6" w:rsidR="00D81026" w:rsidRDefault="00D81026" w:rsidP="00D81026">
                        <w:pPr>
                          <w:pStyle w:val="Paragraphedeliste"/>
                          <w:numPr>
                            <w:ilvl w:val="0"/>
                            <w:numId w:val="23"/>
                          </w:numPr>
                          <w:rPr>
                            <w:rFonts w:eastAsia="Marianne"/>
                          </w:rPr>
                        </w:pPr>
                        <w:r w:rsidRPr="1F1193A5">
                          <w:rPr>
                            <w:rFonts w:eastAsia="Marianne"/>
                          </w:rPr>
                          <w:t xml:space="preserve">Annexion du consentement écrit de la victime </w:t>
                        </w:r>
                        <w:r w:rsidRPr="003F63AD">
                          <w:rPr>
                            <w:rStyle w:val="Accentuationlgre"/>
                          </w:rPr>
                          <w:t>(dépôt plainte par employeur d’un pro de la santé victime)</w:t>
                        </w:r>
                        <w:r w:rsidRPr="1F1193A5">
                          <w:rPr>
                            <w:rFonts w:eastAsia="Marianne"/>
                          </w:rPr>
                          <w:t>.</w:t>
                        </w:r>
                      </w:p>
                    </w:tc>
                  </w:tr>
                </w:tbl>
                <w:p w14:paraId="5ECB448A" w14:textId="77777777" w:rsidR="00D81026" w:rsidRDefault="00D81026" w:rsidP="00D81026">
                  <w:pPr>
                    <w:rPr>
                      <w:rFonts w:eastAsia="Marianne"/>
                    </w:rPr>
                  </w:pPr>
                </w:p>
                <w:p w14:paraId="1D9EA1E1" w14:textId="190F1355" w:rsidR="00D81026" w:rsidRPr="00D81026" w:rsidRDefault="00D81026" w:rsidP="00D81026">
                  <w:pPr>
                    <w:pStyle w:val="Paragraphedeliste"/>
                    <w:numPr>
                      <w:ilvl w:val="0"/>
                      <w:numId w:val="23"/>
                    </w:numPr>
                    <w:rPr>
                      <w:rStyle w:val="Accentuationintense"/>
                      <w:rFonts w:eastAsia="Marianne"/>
                    </w:rPr>
                  </w:pPr>
                  <w:r w:rsidRPr="1F1193A5">
                    <w:rPr>
                      <w:rStyle w:val="Accentuationintense"/>
                      <w:rFonts w:eastAsia="Marianne"/>
                    </w:rPr>
                    <w:t>Information au PR/JI.</w:t>
                  </w:r>
                </w:p>
              </w:tc>
            </w:tr>
          </w:tbl>
          <w:p w14:paraId="608A461E" w14:textId="799F558C" w:rsidR="003A7F32" w:rsidRDefault="003A7F32">
            <w:pPr>
              <w:rPr>
                <w:rFonts w:eastAsia="Marianne"/>
              </w:rPr>
            </w:pPr>
          </w:p>
        </w:tc>
      </w:tr>
    </w:tbl>
    <w:p w14:paraId="4C44AA90" w14:textId="77777777" w:rsidR="001F2692" w:rsidRDefault="001F2692">
      <w:pPr>
        <w:autoSpaceDE/>
        <w:autoSpaceDN/>
        <w:adjustRightInd/>
        <w:spacing w:after="160" w:line="278" w:lineRule="auto"/>
        <w:rPr>
          <w:rFonts w:eastAsia="Marianne"/>
          <w:b/>
          <w:u w:val="single"/>
        </w:rPr>
      </w:pPr>
      <w:r w:rsidRPr="1F1193A5">
        <w:rPr>
          <w:rFonts w:eastAsia="Marianne"/>
        </w:rPr>
        <w:br w:type="page"/>
      </w:r>
    </w:p>
    <w:p w14:paraId="3D701149" w14:textId="150808A5" w:rsidR="00975B77" w:rsidRDefault="00975B77" w:rsidP="00975B77">
      <w:pPr>
        <w:pStyle w:val="Titre2"/>
        <w:rPr>
          <w:rFonts w:eastAsia="Marianne"/>
        </w:rPr>
      </w:pPr>
      <w:bookmarkStart w:id="15" w:name="_Toc213254117"/>
      <w:r w:rsidRPr="1F1193A5">
        <w:rPr>
          <w:rFonts w:eastAsia="Marianne"/>
        </w:rPr>
        <w:lastRenderedPageBreak/>
        <w:t>7</w:t>
      </w:r>
      <w:r w:rsidR="003B5FD4" w:rsidRPr="1F1193A5">
        <w:rPr>
          <w:rFonts w:eastAsia="Marianne"/>
        </w:rPr>
        <w:t>.1</w:t>
      </w:r>
      <w:r w:rsidRPr="1F1193A5">
        <w:rPr>
          <w:rFonts w:eastAsia="Marianne"/>
        </w:rPr>
        <w:t xml:space="preserve"> – Audition représentant légal</w:t>
      </w:r>
      <w:r w:rsidR="00173E8A" w:rsidRPr="1F1193A5">
        <w:rPr>
          <w:rFonts w:eastAsia="Marianne"/>
        </w:rPr>
        <w:t xml:space="preserve"> </w:t>
      </w:r>
      <w:r w:rsidR="00173E8A" w:rsidRPr="003F63AD">
        <w:rPr>
          <w:rStyle w:val="Accentuationlgre"/>
        </w:rPr>
        <w:t>(mineur victime)</w:t>
      </w:r>
      <w:bookmarkEnd w:id="15"/>
    </w:p>
    <w:p w14:paraId="0F53F8A3" w14:textId="77777777" w:rsidR="00975B77" w:rsidRPr="003F4404" w:rsidRDefault="00975B77" w:rsidP="00975B77">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975B77" w14:paraId="00FC5A83" w14:textId="77777777" w:rsidTr="00927616">
        <w:trPr>
          <w:trHeight w:val="300"/>
        </w:trPr>
        <w:tc>
          <w:tcPr>
            <w:tcW w:w="5000" w:type="pct"/>
            <w:shd w:val="clear" w:color="auto" w:fill="CCD8E6" w:themeFill="accent6" w:themeFillTint="66"/>
          </w:tcPr>
          <w:p w14:paraId="237633E6" w14:textId="77777777" w:rsidR="00975B77" w:rsidRDefault="00975B77">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977"/>
              <w:gridCol w:w="1977"/>
              <w:gridCol w:w="1977"/>
              <w:gridCol w:w="2268"/>
              <w:gridCol w:w="864"/>
              <w:gridCol w:w="1127"/>
            </w:tblGrid>
            <w:tr w:rsidR="006A14A7" w14:paraId="2BB64EDA" w14:textId="77777777" w:rsidTr="00927616">
              <w:trPr>
                <w:trHeight w:val="300"/>
              </w:trPr>
              <w:tc>
                <w:tcPr>
                  <w:tcW w:w="970" w:type="pct"/>
                  <w:shd w:val="clear" w:color="auto" w:fill="E5EBF2" w:themeFill="accent6" w:themeFillTint="33"/>
                </w:tcPr>
                <w:p w14:paraId="08B1B841" w14:textId="77777777" w:rsidR="00975B77" w:rsidRDefault="00975B77">
                  <w:pPr>
                    <w:jc w:val="center"/>
                    <w:rPr>
                      <w:rFonts w:eastAsia="Marianne"/>
                      <w:b/>
                    </w:rPr>
                  </w:pPr>
                  <w:r w:rsidRPr="1F1193A5">
                    <w:rPr>
                      <w:rFonts w:eastAsia="Marianne"/>
                      <w:b/>
                    </w:rPr>
                    <w:t>EP</w:t>
                  </w:r>
                </w:p>
              </w:tc>
              <w:tc>
                <w:tcPr>
                  <w:tcW w:w="970" w:type="pct"/>
                  <w:shd w:val="clear" w:color="auto" w:fill="E5EBF2" w:themeFill="accent6" w:themeFillTint="33"/>
                </w:tcPr>
                <w:p w14:paraId="24F643D9" w14:textId="77777777" w:rsidR="00975B77" w:rsidRDefault="00975B77">
                  <w:pPr>
                    <w:jc w:val="center"/>
                    <w:rPr>
                      <w:rFonts w:eastAsia="Marianne"/>
                      <w:b/>
                    </w:rPr>
                  </w:pPr>
                  <w:r w:rsidRPr="1F1193A5">
                    <w:rPr>
                      <w:rFonts w:eastAsia="Marianne"/>
                      <w:b/>
                    </w:rPr>
                    <w:t>EF</w:t>
                  </w:r>
                </w:p>
              </w:tc>
              <w:tc>
                <w:tcPr>
                  <w:tcW w:w="970" w:type="pct"/>
                  <w:shd w:val="clear" w:color="auto" w:fill="E5EBF2" w:themeFill="accent6" w:themeFillTint="33"/>
                </w:tcPr>
                <w:p w14:paraId="16959215" w14:textId="77777777" w:rsidR="00975B77" w:rsidRDefault="00975B77">
                  <w:pPr>
                    <w:jc w:val="center"/>
                    <w:rPr>
                      <w:rFonts w:eastAsia="Marianne"/>
                      <w:b/>
                    </w:rPr>
                  </w:pPr>
                  <w:r w:rsidRPr="1F1193A5">
                    <w:rPr>
                      <w:rFonts w:eastAsia="Marianne"/>
                      <w:b/>
                    </w:rPr>
                    <w:t>CR</w:t>
                  </w:r>
                </w:p>
              </w:tc>
              <w:tc>
                <w:tcPr>
                  <w:tcW w:w="1113" w:type="pct"/>
                  <w:shd w:val="clear" w:color="auto" w:fill="E5EBF2" w:themeFill="accent6" w:themeFillTint="33"/>
                </w:tcPr>
                <w:p w14:paraId="0311F697" w14:textId="77777777" w:rsidR="00975B77" w:rsidRDefault="00975B77">
                  <w:pPr>
                    <w:jc w:val="center"/>
                    <w:rPr>
                      <w:rFonts w:eastAsia="Marianne"/>
                      <w:b/>
                    </w:rPr>
                  </w:pPr>
                  <w:r w:rsidRPr="1F1193A5">
                    <w:rPr>
                      <w:rFonts w:eastAsia="Marianne"/>
                      <w:b/>
                    </w:rPr>
                    <w:t>DC/DPGB</w:t>
                  </w:r>
                </w:p>
              </w:tc>
              <w:tc>
                <w:tcPr>
                  <w:tcW w:w="424" w:type="pct"/>
                  <w:shd w:val="clear" w:color="auto" w:fill="E5EBF2" w:themeFill="accent6" w:themeFillTint="33"/>
                </w:tcPr>
                <w:p w14:paraId="632DB2DB" w14:textId="77777777" w:rsidR="00975B77" w:rsidRDefault="00975B77">
                  <w:pPr>
                    <w:jc w:val="center"/>
                    <w:rPr>
                      <w:rFonts w:eastAsia="Marianne"/>
                      <w:b/>
                    </w:rPr>
                  </w:pPr>
                  <w:r w:rsidRPr="1F1193A5">
                    <w:rPr>
                      <w:rFonts w:eastAsia="Marianne"/>
                      <w:b/>
                    </w:rPr>
                    <w:t>DI</w:t>
                  </w:r>
                </w:p>
              </w:tc>
              <w:tc>
                <w:tcPr>
                  <w:tcW w:w="553" w:type="pct"/>
                  <w:shd w:val="clear" w:color="auto" w:fill="E5EBF2" w:themeFill="accent6" w:themeFillTint="33"/>
                </w:tcPr>
                <w:p w14:paraId="6B3357A5" w14:textId="77777777" w:rsidR="00975B77" w:rsidRDefault="00975B77">
                  <w:pPr>
                    <w:jc w:val="center"/>
                    <w:rPr>
                      <w:rFonts w:eastAsia="Marianne"/>
                      <w:b/>
                    </w:rPr>
                  </w:pPr>
                  <w:r w:rsidRPr="1F1193A5">
                    <w:rPr>
                      <w:rFonts w:eastAsia="Marianne"/>
                      <w:b/>
                    </w:rPr>
                    <w:t>RPF</w:t>
                  </w:r>
                </w:p>
              </w:tc>
            </w:tr>
            <w:tr w:rsidR="00B019D9" w14:paraId="0D9B970F" w14:textId="77777777" w:rsidTr="00927616">
              <w:trPr>
                <w:trHeight w:val="300"/>
              </w:trPr>
              <w:tc>
                <w:tcPr>
                  <w:tcW w:w="970" w:type="pct"/>
                  <w:shd w:val="clear" w:color="auto" w:fill="E5EBF2" w:themeFill="accent6" w:themeFillTint="33"/>
                </w:tcPr>
                <w:p w14:paraId="2290C1BB" w14:textId="689BFCA8" w:rsidR="00B019D9" w:rsidRDefault="00B019D9" w:rsidP="7E2D9243">
                  <w:pPr>
                    <w:jc w:val="center"/>
                    <w:rPr>
                      <w:rFonts w:eastAsia="Marianne"/>
                      <w:b/>
                      <w:bCs/>
                    </w:rPr>
                  </w:pPr>
                  <w:r w:rsidRPr="7E2D9243">
                    <w:rPr>
                      <w:rFonts w:eastAsia="Marianne"/>
                      <w:b/>
                      <w:bCs/>
                    </w:rPr>
                    <w:t>78</w:t>
                  </w:r>
                </w:p>
                <w:p w14:paraId="0B8BD09E" w14:textId="09C05DB8" w:rsidR="00B019D9" w:rsidRPr="7E2D9243" w:rsidRDefault="00B019D9" w:rsidP="7E2D9243">
                  <w:pPr>
                    <w:jc w:val="center"/>
                    <w:rPr>
                      <w:rFonts w:eastAsia="Marianne"/>
                      <w:b/>
                      <w:bCs/>
                    </w:rPr>
                  </w:pPr>
                  <w:r w:rsidRPr="7E2D9243">
                    <w:rPr>
                      <w:rFonts w:eastAsia="Marianne"/>
                    </w:rPr>
                    <w:t xml:space="preserve">10-2 à 10-6 et 15-3 </w:t>
                  </w:r>
                  <w:r w:rsidRPr="003F63AD">
                    <w:rPr>
                      <w:rStyle w:val="Accentuationlgre"/>
                    </w:rPr>
                    <w:t>(majeur)</w:t>
                  </w:r>
                </w:p>
              </w:tc>
              <w:tc>
                <w:tcPr>
                  <w:tcW w:w="970" w:type="pct"/>
                  <w:shd w:val="clear" w:color="auto" w:fill="E5EBF2" w:themeFill="accent6" w:themeFillTint="33"/>
                </w:tcPr>
                <w:p w14:paraId="5A99D48E" w14:textId="50995290" w:rsidR="00B019D9" w:rsidRDefault="00B019D9" w:rsidP="5948C1C0">
                  <w:pPr>
                    <w:jc w:val="center"/>
                    <w:rPr>
                      <w:rFonts w:eastAsia="Marianne"/>
                      <w:b/>
                      <w:bCs/>
                    </w:rPr>
                  </w:pPr>
                  <w:r w:rsidRPr="5948C1C0">
                    <w:rPr>
                      <w:rFonts w:eastAsia="Marianne"/>
                      <w:b/>
                      <w:bCs/>
                    </w:rPr>
                    <w:t>61, 62</w:t>
                  </w:r>
                  <w:r>
                    <w:br/>
                  </w:r>
                  <w:r>
                    <w:br/>
                  </w:r>
                  <w:r w:rsidRPr="5948C1C0">
                    <w:rPr>
                      <w:rFonts w:eastAsia="Marianne"/>
                    </w:rPr>
                    <w:t xml:space="preserve">10-2 à 10-6 et 15-3 </w:t>
                  </w:r>
                  <w:r w:rsidRPr="003F63AD">
                    <w:rPr>
                      <w:rStyle w:val="Accentuationlgre"/>
                    </w:rPr>
                    <w:t>(majeur)</w:t>
                  </w:r>
                </w:p>
                <w:p w14:paraId="79BC41E3" w14:textId="43752274" w:rsidR="00B019D9" w:rsidRDefault="00B019D9" w:rsidP="7E2D9243">
                  <w:pPr>
                    <w:jc w:val="center"/>
                    <w:rPr>
                      <w:rFonts w:eastAsia="Marianne"/>
                    </w:rPr>
                  </w:pPr>
                </w:p>
              </w:tc>
              <w:tc>
                <w:tcPr>
                  <w:tcW w:w="970" w:type="pct"/>
                  <w:shd w:val="clear" w:color="auto" w:fill="E5EBF2" w:themeFill="accent6" w:themeFillTint="33"/>
                </w:tcPr>
                <w:p w14:paraId="5CBFB656" w14:textId="77777777" w:rsidR="00B019D9" w:rsidRDefault="00B019D9" w:rsidP="5948C1C0">
                  <w:pPr>
                    <w:jc w:val="center"/>
                    <w:rPr>
                      <w:rFonts w:eastAsia="Marianne"/>
                      <w:b/>
                      <w:bCs/>
                    </w:rPr>
                  </w:pPr>
                  <w:r w:rsidRPr="5948C1C0">
                    <w:rPr>
                      <w:rFonts w:eastAsia="Marianne"/>
                      <w:b/>
                      <w:bCs/>
                    </w:rPr>
                    <w:t>103, 153</w:t>
                  </w:r>
                </w:p>
                <w:p w14:paraId="723B43FE" w14:textId="77777777" w:rsidR="00B019D9" w:rsidRDefault="00B019D9" w:rsidP="5948C1C0">
                  <w:pPr>
                    <w:rPr>
                      <w:rFonts w:eastAsia="Marianne"/>
                    </w:rPr>
                  </w:pPr>
                </w:p>
                <w:p w14:paraId="223E66EB" w14:textId="76BCD835" w:rsidR="00B019D9" w:rsidRDefault="00B019D9" w:rsidP="5948C1C0">
                  <w:pPr>
                    <w:jc w:val="center"/>
                    <w:rPr>
                      <w:rFonts w:eastAsia="Marianne"/>
                      <w:b/>
                      <w:bCs/>
                    </w:rPr>
                  </w:pPr>
                  <w:r w:rsidRPr="5948C1C0">
                    <w:rPr>
                      <w:rFonts w:eastAsia="Marianne"/>
                    </w:rPr>
                    <w:t xml:space="preserve">10-2 à 10-6 </w:t>
                  </w:r>
                  <w:r w:rsidRPr="003F63AD">
                    <w:rPr>
                      <w:rStyle w:val="Accentuationlgre"/>
                    </w:rPr>
                    <w:t>(majeur)</w:t>
                  </w:r>
                  <w:r>
                    <w:br/>
                  </w:r>
                  <w:r>
                    <w:br/>
                  </w:r>
                  <w:r w:rsidRPr="5948C1C0">
                    <w:rPr>
                      <w:rFonts w:eastAsia="Marianne"/>
                    </w:rPr>
                    <w:t xml:space="preserve">152, al. 2 </w:t>
                  </w:r>
                  <w:r w:rsidRPr="003F63AD">
                    <w:rPr>
                      <w:rStyle w:val="Accentuationlgre"/>
                    </w:rPr>
                    <w:t>(partie civile)</w:t>
                  </w:r>
                  <w:r>
                    <w:br/>
                  </w:r>
                  <w:r>
                    <w:br/>
                  </w:r>
                  <w:r w:rsidRPr="5948C1C0">
                    <w:rPr>
                      <w:rFonts w:eastAsia="Marianne"/>
                    </w:rPr>
                    <w:t xml:space="preserve">108 </w:t>
                  </w:r>
                  <w:r w:rsidRPr="003F63AD">
                    <w:rPr>
                      <w:rStyle w:val="Accentuationlgre"/>
                    </w:rPr>
                    <w:t>(-16 ans)</w:t>
                  </w:r>
                </w:p>
                <w:p w14:paraId="7AC8E7CF" w14:textId="34434BFF" w:rsidR="00B019D9" w:rsidRDefault="00B019D9" w:rsidP="5948C1C0">
                  <w:pPr>
                    <w:jc w:val="center"/>
                    <w:rPr>
                      <w:rFonts w:eastAsia="Marianne"/>
                    </w:rPr>
                  </w:pPr>
                </w:p>
              </w:tc>
              <w:tc>
                <w:tcPr>
                  <w:tcW w:w="1113" w:type="pct"/>
                  <w:shd w:val="clear" w:color="auto" w:fill="E5EBF2" w:themeFill="accent6" w:themeFillTint="33"/>
                </w:tcPr>
                <w:p w14:paraId="3A974087" w14:textId="37E495B2" w:rsidR="00B019D9" w:rsidRDefault="00B019D9" w:rsidP="5948C1C0">
                  <w:pPr>
                    <w:jc w:val="center"/>
                    <w:rPr>
                      <w:rFonts w:eastAsia="Marianne"/>
                      <w:b/>
                      <w:bCs/>
                    </w:rPr>
                  </w:pPr>
                  <w:r w:rsidRPr="5948C1C0">
                    <w:rPr>
                      <w:rFonts w:eastAsia="Marianne"/>
                      <w:b/>
                      <w:bCs/>
                    </w:rPr>
                    <w:t>74, al. 6</w:t>
                  </w:r>
                  <w:r w:rsidRPr="5948C1C0">
                    <w:rPr>
                      <w:rFonts w:eastAsia="Marianne"/>
                    </w:rPr>
                    <w:t xml:space="preserve"> 🩸</w:t>
                  </w:r>
                  <w:r>
                    <w:br/>
                  </w:r>
                  <w:r>
                    <w:br/>
                  </w:r>
                  <w:r w:rsidRPr="5948C1C0">
                    <w:rPr>
                      <w:rFonts w:eastAsia="Marianne"/>
                    </w:rPr>
                    <w:t xml:space="preserve">10-2 à 10-6 et 15-3 </w:t>
                  </w:r>
                  <w:r w:rsidRPr="003F63AD">
                    <w:rPr>
                      <w:rStyle w:val="Accentuationlgre"/>
                    </w:rPr>
                    <w:t>(majeur)</w:t>
                  </w:r>
                </w:p>
                <w:p w14:paraId="627F20CC" w14:textId="0DB5632D" w:rsidR="00B019D9" w:rsidRDefault="00B019D9" w:rsidP="5948C1C0">
                  <w:pPr>
                    <w:jc w:val="center"/>
                    <w:rPr>
                      <w:rFonts w:eastAsia="Marianne"/>
                    </w:rPr>
                  </w:pPr>
                </w:p>
              </w:tc>
              <w:tc>
                <w:tcPr>
                  <w:tcW w:w="977" w:type="pct"/>
                  <w:gridSpan w:val="2"/>
                  <w:shd w:val="clear" w:color="auto" w:fill="BFBFBF" w:themeFill="background1" w:themeFillShade="BF"/>
                </w:tcPr>
                <w:p w14:paraId="2D7C7BBE" w14:textId="20C1BEE6" w:rsidR="00B019D9" w:rsidRDefault="00B019D9" w:rsidP="5948C1C0">
                  <w:pPr>
                    <w:jc w:val="center"/>
                    <w:rPr>
                      <w:rFonts w:eastAsia="Marianne"/>
                    </w:rPr>
                  </w:pPr>
                </w:p>
              </w:tc>
            </w:tr>
            <w:tr w:rsidR="00B019D9" w14:paraId="2814FE18" w14:textId="77777777" w:rsidTr="00927616">
              <w:trPr>
                <w:trHeight w:val="300"/>
              </w:trPr>
              <w:tc>
                <w:tcPr>
                  <w:tcW w:w="2910" w:type="pct"/>
                  <w:gridSpan w:val="3"/>
                  <w:shd w:val="clear" w:color="auto" w:fill="E5EBF2" w:themeFill="accent6" w:themeFillTint="33"/>
                </w:tcPr>
                <w:p w14:paraId="2AB97251" w14:textId="7E9EF442" w:rsidR="00B019D9" w:rsidRDefault="00B019D9" w:rsidP="7E2D9243">
                  <w:pPr>
                    <w:jc w:val="center"/>
                    <w:rPr>
                      <w:rFonts w:eastAsia="Marianne"/>
                    </w:rPr>
                  </w:pPr>
                  <w:r w:rsidRPr="7E2D9243">
                    <w:rPr>
                      <w:rFonts w:eastAsia="Marianne"/>
                    </w:rPr>
                    <w:t xml:space="preserve">706-57 </w:t>
                  </w:r>
                  <w:r w:rsidRPr="7E2D9243">
                    <w:rPr>
                      <w:rFonts w:ascii="Apple Color Emoji" w:eastAsia="Apple Color Emoji" w:hAnsi="Apple Color Emoji" w:cs="Apple Color Emoji"/>
                    </w:rPr>
                    <w:t>🔄🏠</w:t>
                  </w:r>
                </w:p>
                <w:p w14:paraId="6003F546" w14:textId="5DBBAD9C" w:rsidR="00B019D9" w:rsidRDefault="00B019D9" w:rsidP="7E2D9243">
                  <w:pPr>
                    <w:jc w:val="center"/>
                    <w:rPr>
                      <w:rFonts w:eastAsia="Marianne"/>
                    </w:rPr>
                  </w:pPr>
                  <w:r w:rsidRPr="7E2D9243">
                    <w:rPr>
                      <w:rFonts w:eastAsia="Marianne"/>
                    </w:rPr>
                    <w:t xml:space="preserve">706-58 </w:t>
                  </w:r>
                  <w:r w:rsidRPr="7E2D9243">
                    <w:rPr>
                      <w:rFonts w:ascii="Apple Color Emoji" w:eastAsia="Apple Color Emoji" w:hAnsi="Apple Color Emoji" w:cs="Apple Color Emoji"/>
                    </w:rPr>
                    <w:t>🥷</w:t>
                  </w:r>
                </w:p>
                <w:p w14:paraId="2E8006C6" w14:textId="77777777" w:rsidR="00B019D9" w:rsidRDefault="00B019D9" w:rsidP="7E2D9243">
                  <w:pPr>
                    <w:jc w:val="center"/>
                    <w:rPr>
                      <w:rFonts w:eastAsia="Marianne"/>
                    </w:rPr>
                  </w:pPr>
                  <w:r w:rsidRPr="7E2D9243">
                    <w:rPr>
                      <w:rFonts w:eastAsia="Marianne"/>
                    </w:rPr>
                    <w:t xml:space="preserve">15-3-4 </w:t>
                  </w:r>
                  <w:r w:rsidRPr="003F63AD">
                    <w:rPr>
                      <w:rStyle w:val="Accentuationlgre"/>
                    </w:rPr>
                    <w:t>(dépôt plainte employeur pro santé)</w:t>
                  </w:r>
                  <w:r>
                    <w:br/>
                  </w:r>
                </w:p>
                <w:p w14:paraId="04FE12DC" w14:textId="1E7B5697" w:rsidR="00B019D9" w:rsidRDefault="00B019D9" w:rsidP="7E2D9243">
                  <w:pPr>
                    <w:jc w:val="center"/>
                    <w:rPr>
                      <w:rFonts w:eastAsia="Marianne"/>
                    </w:rPr>
                  </w:pPr>
                  <w:r w:rsidRPr="7E2D9243">
                    <w:rPr>
                      <w:rFonts w:eastAsia="Marianne"/>
                      <w:u w:val="single"/>
                    </w:rPr>
                    <w:t xml:space="preserve">Infractions contre mineurs </w:t>
                  </w:r>
                  <w:r w:rsidRPr="003F63AD">
                    <w:rPr>
                      <w:rStyle w:val="Accentuationlgre"/>
                    </w:rPr>
                    <w:t>(706-47)</w:t>
                  </w:r>
                  <w:r>
                    <w:br/>
                  </w:r>
                  <w:r w:rsidRPr="7E2D9243">
                    <w:rPr>
                      <w:rFonts w:eastAsia="Marianne"/>
                    </w:rPr>
                    <w:t xml:space="preserve">706-52, 706-53 </w:t>
                  </w:r>
                  <w:r w:rsidRPr="003F63AD">
                    <w:rPr>
                      <w:rStyle w:val="Accentuationlgre"/>
                    </w:rPr>
                    <w:t>(mineur)</w:t>
                  </w:r>
                </w:p>
                <w:p w14:paraId="2EACC4A9" w14:textId="42EBC222" w:rsidR="00B019D9" w:rsidRDefault="00B019D9" w:rsidP="7E2D9243">
                  <w:pPr>
                    <w:jc w:val="center"/>
                    <w:rPr>
                      <w:rFonts w:eastAsia="Marianne"/>
                    </w:rPr>
                  </w:pPr>
                  <w:r w:rsidRPr="7E2D9243">
                    <w:rPr>
                      <w:rFonts w:eastAsia="Marianne"/>
                    </w:rPr>
                    <w:t xml:space="preserve">706-47-2 </w:t>
                  </w:r>
                  <w:r w:rsidRPr="003F63AD">
                    <w:rPr>
                      <w:rStyle w:val="Accentuationlgre"/>
                    </w:rPr>
                    <w:t>(mineur ou majeur)</w:t>
                  </w:r>
                </w:p>
              </w:tc>
              <w:tc>
                <w:tcPr>
                  <w:tcW w:w="2090" w:type="pct"/>
                  <w:gridSpan w:val="3"/>
                  <w:shd w:val="clear" w:color="auto" w:fill="BFBFBF" w:themeFill="background1" w:themeFillShade="BF"/>
                </w:tcPr>
                <w:p w14:paraId="46B235EA" w14:textId="77777777" w:rsidR="00B019D9" w:rsidRDefault="00B019D9" w:rsidP="7E2D9243">
                  <w:pPr>
                    <w:jc w:val="center"/>
                    <w:rPr>
                      <w:rFonts w:eastAsia="Marianne"/>
                    </w:rPr>
                  </w:pPr>
                </w:p>
              </w:tc>
            </w:tr>
          </w:tbl>
          <w:p w14:paraId="140E3B0F" w14:textId="77777777" w:rsidR="00975B77" w:rsidRDefault="00975B77">
            <w:pPr>
              <w:rPr>
                <w:rFonts w:eastAsia="Marianne"/>
              </w:rPr>
            </w:pPr>
          </w:p>
        </w:tc>
      </w:tr>
    </w:tbl>
    <w:p w14:paraId="6C28FF92" w14:textId="77777777" w:rsidR="00975B77" w:rsidRDefault="00975B77" w:rsidP="00975B77">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975B77" w14:paraId="61528237" w14:textId="77777777" w:rsidTr="00927616">
        <w:tc>
          <w:tcPr>
            <w:tcW w:w="5000" w:type="pct"/>
            <w:shd w:val="clear" w:color="auto" w:fill="F5E4A9" w:themeFill="accent3" w:themeFillTint="66"/>
          </w:tcPr>
          <w:p w14:paraId="7BE175C7" w14:textId="77777777" w:rsidR="00975B77" w:rsidRDefault="00975B77">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975B77" w14:paraId="576DFED0" w14:textId="77777777" w:rsidTr="00927616">
              <w:tc>
                <w:tcPr>
                  <w:tcW w:w="8836" w:type="dxa"/>
                  <w:shd w:val="clear" w:color="auto" w:fill="FAF1D4" w:themeFill="accent3" w:themeFillTint="33"/>
                </w:tcPr>
                <w:p w14:paraId="137054B2" w14:textId="7C4C229A" w:rsidR="00975B77" w:rsidRDefault="00173E8A">
                  <w:pPr>
                    <w:rPr>
                      <w:rFonts w:eastAsia="Marianne"/>
                    </w:rPr>
                  </w:pPr>
                  <w:r w:rsidRPr="1F1193A5">
                    <w:rPr>
                      <w:rFonts w:eastAsia="Marianne"/>
                    </w:rPr>
                    <w:t>Il s’agit de recueillir la plainte et l’audition du représentant légal du mineur victime.</w:t>
                  </w:r>
                </w:p>
              </w:tc>
            </w:tr>
          </w:tbl>
          <w:p w14:paraId="31D55CB6" w14:textId="77777777" w:rsidR="00975B77" w:rsidRDefault="00975B77">
            <w:pPr>
              <w:rPr>
                <w:rFonts w:eastAsia="Marianne"/>
              </w:rPr>
            </w:pPr>
          </w:p>
        </w:tc>
      </w:tr>
    </w:tbl>
    <w:p w14:paraId="355A587D" w14:textId="77777777" w:rsidR="00975B77" w:rsidRDefault="00975B77" w:rsidP="00975B77">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975B77" w14:paraId="30592F18" w14:textId="77777777" w:rsidTr="00927616">
        <w:tc>
          <w:tcPr>
            <w:tcW w:w="5000" w:type="pct"/>
            <w:shd w:val="clear" w:color="auto" w:fill="FADAB5" w:themeFill="accent2" w:themeFillTint="66"/>
          </w:tcPr>
          <w:p w14:paraId="66018B73" w14:textId="77777777" w:rsidR="00975B77" w:rsidRDefault="00975B77">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975B77" w14:paraId="5E7AC6BF" w14:textId="77777777" w:rsidTr="00927616">
              <w:tc>
                <w:tcPr>
                  <w:tcW w:w="8836" w:type="dxa"/>
                  <w:shd w:val="clear" w:color="auto" w:fill="FCECDA" w:themeFill="accent2" w:themeFillTint="33"/>
                </w:tcPr>
                <w:p w14:paraId="644FA506" w14:textId="78833503" w:rsidR="00975B77" w:rsidRDefault="00173E8A">
                  <w:pPr>
                    <w:rPr>
                      <w:rFonts w:eastAsia="Marianne"/>
                    </w:rPr>
                  </w:pPr>
                  <w:r w:rsidRPr="1F1193A5">
                    <w:rPr>
                      <w:rFonts w:eastAsia="Marianne"/>
                    </w:rPr>
                    <w:t>Le représentant légal porte plainte et reçoit notification de ses droits.</w:t>
                  </w:r>
                </w:p>
              </w:tc>
            </w:tr>
          </w:tbl>
          <w:p w14:paraId="272778FC" w14:textId="77777777" w:rsidR="00975B77" w:rsidRDefault="00975B77">
            <w:pPr>
              <w:rPr>
                <w:rFonts w:eastAsia="Marianne"/>
              </w:rPr>
            </w:pPr>
          </w:p>
        </w:tc>
      </w:tr>
    </w:tbl>
    <w:p w14:paraId="6870737F" w14:textId="77777777" w:rsidR="00975B77" w:rsidRDefault="00975B77" w:rsidP="00975B77">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975B77" w14:paraId="1D89A1F1" w14:textId="77777777" w:rsidTr="00927616">
        <w:trPr>
          <w:jc w:val="center"/>
        </w:trPr>
        <w:tc>
          <w:tcPr>
            <w:tcW w:w="5000" w:type="pct"/>
            <w:shd w:val="clear" w:color="auto" w:fill="DAE1D3" w:themeFill="accent1" w:themeFillTint="66"/>
          </w:tcPr>
          <w:p w14:paraId="3D0BCFCA" w14:textId="77777777" w:rsidR="00975B77" w:rsidRDefault="00975B77">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975B77" w14:paraId="76BD0E86" w14:textId="77777777" w:rsidTr="00927616">
              <w:tc>
                <w:tcPr>
                  <w:tcW w:w="8836" w:type="dxa"/>
                  <w:shd w:val="clear" w:color="auto" w:fill="ECF0E9" w:themeFill="accent1" w:themeFillTint="33"/>
                </w:tcPr>
                <w:p w14:paraId="114B0E6A" w14:textId="77777777" w:rsidR="00975B77" w:rsidRDefault="00173E8A" w:rsidP="00173E8A">
                  <w:pPr>
                    <w:pStyle w:val="Paragraphedeliste"/>
                    <w:numPr>
                      <w:ilvl w:val="0"/>
                      <w:numId w:val="23"/>
                    </w:numPr>
                    <w:rPr>
                      <w:rFonts w:eastAsia="Marianne"/>
                    </w:rPr>
                  </w:pPr>
                  <w:r w:rsidRPr="1F1193A5">
                    <w:rPr>
                      <w:rFonts w:eastAsia="Marianne"/>
                    </w:rPr>
                    <w:t>Identité du représentant légal.</w:t>
                  </w:r>
                </w:p>
                <w:p w14:paraId="5F27AA24" w14:textId="77777777" w:rsidR="00173E8A" w:rsidRDefault="00173E8A" w:rsidP="00173E8A">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tblCellMar>
                      <w:top w:w="113" w:type="dxa"/>
                      <w:left w:w="113" w:type="dxa"/>
                      <w:bottom w:w="113" w:type="dxa"/>
                      <w:right w:w="113" w:type="dxa"/>
                    </w:tblCellMar>
                    <w:tblLook w:val="04A0" w:firstRow="1" w:lastRow="0" w:firstColumn="1" w:lastColumn="0" w:noHBand="0" w:noVBand="1"/>
                  </w:tblPr>
                  <w:tblGrid>
                    <w:gridCol w:w="9954"/>
                  </w:tblGrid>
                  <w:tr w:rsidR="00C27F4E" w14:paraId="09EEFBAE" w14:textId="77777777" w:rsidTr="00927616">
                    <w:tc>
                      <w:tcPr>
                        <w:tcW w:w="9964" w:type="dxa"/>
                      </w:tcPr>
                      <w:p w14:paraId="1A7EB4E9" w14:textId="27243D71" w:rsidR="00173E8A" w:rsidRDefault="00173E8A" w:rsidP="00173E8A">
                        <w:pPr>
                          <w:rPr>
                            <w:rFonts w:eastAsia="Marianne"/>
                          </w:rPr>
                        </w:pP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Pr="1F1193A5">
                          <w:rPr>
                            <w:rFonts w:eastAsia="Marianne"/>
                          </w:rPr>
                          <w:t>️ CR : Prestation de serment</w:t>
                        </w:r>
                      </w:p>
                    </w:tc>
                  </w:tr>
                </w:tbl>
                <w:p w14:paraId="2CF96CA6" w14:textId="77777777" w:rsidR="00173E8A" w:rsidRDefault="00173E8A" w:rsidP="00173E8A">
                  <w:pPr>
                    <w:rPr>
                      <w:rFonts w:eastAsia="Marianne"/>
                    </w:rPr>
                  </w:pPr>
                </w:p>
                <w:p w14:paraId="04B18505" w14:textId="77777777" w:rsidR="00173E8A" w:rsidRDefault="00173E8A" w:rsidP="00173E8A">
                  <w:pPr>
                    <w:pStyle w:val="Paragraphedeliste"/>
                    <w:numPr>
                      <w:ilvl w:val="0"/>
                      <w:numId w:val="23"/>
                    </w:numPr>
                    <w:rPr>
                      <w:rFonts w:eastAsia="Marianne"/>
                    </w:rPr>
                  </w:pPr>
                  <w:r w:rsidRPr="1F1193A5">
                    <w:rPr>
                      <w:rFonts w:eastAsia="Marianne"/>
                    </w:rPr>
                    <w:t xml:space="preserve">Le représentant légal déclare : </w:t>
                  </w:r>
                </w:p>
                <w:p w14:paraId="2948CCFC" w14:textId="77777777" w:rsidR="00173E8A" w:rsidRDefault="00173E8A" w:rsidP="00173E8A">
                  <w:pPr>
                    <w:pStyle w:val="Paragraphedeliste"/>
                    <w:rPr>
                      <w:rFonts w:eastAsia="Marianne"/>
                    </w:rPr>
                  </w:pPr>
                </w:p>
                <w:p w14:paraId="092F4D81" w14:textId="516E83EA" w:rsidR="00173E8A" w:rsidRPr="00173E8A" w:rsidRDefault="00173E8A" w:rsidP="00173E8A">
                  <w:pPr>
                    <w:pStyle w:val="Paragraphedeliste"/>
                    <w:numPr>
                      <w:ilvl w:val="0"/>
                      <w:numId w:val="23"/>
                    </w:numPr>
                    <w:rPr>
                      <w:rStyle w:val="Accentuationintense"/>
                      <w:rFonts w:eastAsia="Marianne"/>
                    </w:rPr>
                  </w:pPr>
                  <w:r w:rsidRPr="1F1193A5">
                    <w:rPr>
                      <w:rStyle w:val="Accentuationintense"/>
                      <w:rFonts w:eastAsia="Marianne"/>
                    </w:rPr>
                    <w:t>Information du PR/JI</w:t>
                  </w:r>
                </w:p>
              </w:tc>
            </w:tr>
          </w:tbl>
          <w:p w14:paraId="4DE32184" w14:textId="77777777" w:rsidR="00975B77" w:rsidRDefault="00975B77">
            <w:pPr>
              <w:rPr>
                <w:rFonts w:eastAsia="Marianne"/>
              </w:rPr>
            </w:pPr>
          </w:p>
        </w:tc>
      </w:tr>
    </w:tbl>
    <w:p w14:paraId="44165DFC" w14:textId="77777777" w:rsidR="00975B77" w:rsidRDefault="00975B77" w:rsidP="00975B77">
      <w:pPr>
        <w:rPr>
          <w:rFonts w:eastAsia="Marianne"/>
        </w:rPr>
      </w:pPr>
    </w:p>
    <w:p w14:paraId="0FA80FBA" w14:textId="77777777" w:rsidR="00975B77" w:rsidRDefault="00975B77">
      <w:pPr>
        <w:autoSpaceDE/>
        <w:autoSpaceDN/>
        <w:adjustRightInd/>
        <w:spacing w:after="160" w:line="278" w:lineRule="auto"/>
        <w:rPr>
          <w:rFonts w:eastAsia="Marianne"/>
          <w:b/>
          <w:u w:val="single"/>
        </w:rPr>
      </w:pPr>
      <w:r w:rsidRPr="1F1193A5">
        <w:rPr>
          <w:rFonts w:eastAsia="Marianne"/>
        </w:rPr>
        <w:br w:type="page"/>
      </w:r>
    </w:p>
    <w:p w14:paraId="4962B712" w14:textId="142AD222" w:rsidR="00173E8A" w:rsidRDefault="00173E8A" w:rsidP="00173E8A">
      <w:pPr>
        <w:pStyle w:val="Titre2"/>
        <w:rPr>
          <w:rFonts w:eastAsia="Marianne"/>
        </w:rPr>
      </w:pPr>
      <w:bookmarkStart w:id="16" w:name="_Toc213254118"/>
      <w:r w:rsidRPr="1F1193A5">
        <w:rPr>
          <w:rFonts w:eastAsia="Marianne"/>
        </w:rPr>
        <w:lastRenderedPageBreak/>
        <w:t>7</w:t>
      </w:r>
      <w:r w:rsidR="003B5FD4" w:rsidRPr="1F1193A5">
        <w:rPr>
          <w:rFonts w:eastAsia="Marianne"/>
        </w:rPr>
        <w:t>.2</w:t>
      </w:r>
      <w:r w:rsidRPr="1F1193A5">
        <w:rPr>
          <w:rFonts w:eastAsia="Marianne"/>
        </w:rPr>
        <w:t xml:space="preserve"> – Audition représentant légal </w:t>
      </w:r>
      <w:r w:rsidRPr="003F63AD">
        <w:rPr>
          <w:rStyle w:val="Accentuationlgre"/>
        </w:rPr>
        <w:t>(mineur auteur)</w:t>
      </w:r>
      <w:bookmarkEnd w:id="16"/>
    </w:p>
    <w:p w14:paraId="6B1609EC" w14:textId="77777777" w:rsidR="00173E8A" w:rsidRPr="003F4404" w:rsidRDefault="00173E8A" w:rsidP="00173E8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173E8A" w14:paraId="0DCB80E5" w14:textId="77777777" w:rsidTr="00927616">
        <w:tc>
          <w:tcPr>
            <w:tcW w:w="5000" w:type="pct"/>
            <w:shd w:val="clear" w:color="auto" w:fill="CCD8E6" w:themeFill="accent6" w:themeFillTint="66"/>
          </w:tcPr>
          <w:p w14:paraId="4787A183" w14:textId="77777777" w:rsidR="00173E8A" w:rsidRDefault="00173E8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58"/>
              <w:gridCol w:w="1659"/>
              <w:gridCol w:w="1765"/>
              <w:gridCol w:w="1722"/>
              <w:gridCol w:w="1690"/>
              <w:gridCol w:w="1696"/>
            </w:tblGrid>
            <w:tr w:rsidR="006A14A7" w14:paraId="6B53CCDA" w14:textId="77777777" w:rsidTr="00927616">
              <w:tc>
                <w:tcPr>
                  <w:tcW w:w="1704" w:type="dxa"/>
                  <w:shd w:val="clear" w:color="auto" w:fill="E5EBF2" w:themeFill="accent6" w:themeFillTint="33"/>
                </w:tcPr>
                <w:p w14:paraId="394C0551" w14:textId="77777777" w:rsidR="00173E8A" w:rsidRDefault="00173E8A">
                  <w:pPr>
                    <w:jc w:val="center"/>
                    <w:rPr>
                      <w:rFonts w:eastAsia="Marianne"/>
                      <w:b/>
                    </w:rPr>
                  </w:pPr>
                  <w:r w:rsidRPr="1F1193A5">
                    <w:rPr>
                      <w:rFonts w:eastAsia="Marianne"/>
                      <w:b/>
                    </w:rPr>
                    <w:t>EP</w:t>
                  </w:r>
                </w:p>
              </w:tc>
              <w:tc>
                <w:tcPr>
                  <w:tcW w:w="1704" w:type="dxa"/>
                  <w:shd w:val="clear" w:color="auto" w:fill="E5EBF2" w:themeFill="accent6" w:themeFillTint="33"/>
                </w:tcPr>
                <w:p w14:paraId="3474CF64" w14:textId="77777777" w:rsidR="00173E8A" w:rsidRDefault="00173E8A">
                  <w:pPr>
                    <w:jc w:val="center"/>
                    <w:rPr>
                      <w:rFonts w:eastAsia="Marianne"/>
                      <w:b/>
                    </w:rPr>
                  </w:pPr>
                  <w:r w:rsidRPr="1F1193A5">
                    <w:rPr>
                      <w:rFonts w:eastAsia="Marianne"/>
                      <w:b/>
                    </w:rPr>
                    <w:t>EF</w:t>
                  </w:r>
                </w:p>
              </w:tc>
              <w:tc>
                <w:tcPr>
                  <w:tcW w:w="1809" w:type="dxa"/>
                  <w:shd w:val="clear" w:color="auto" w:fill="E5EBF2" w:themeFill="accent6" w:themeFillTint="33"/>
                </w:tcPr>
                <w:p w14:paraId="0044F670" w14:textId="77777777" w:rsidR="00173E8A" w:rsidRDefault="00173E8A">
                  <w:pPr>
                    <w:jc w:val="center"/>
                    <w:rPr>
                      <w:rFonts w:eastAsia="Marianne"/>
                      <w:b/>
                    </w:rPr>
                  </w:pPr>
                  <w:r w:rsidRPr="1F1193A5">
                    <w:rPr>
                      <w:rFonts w:eastAsia="Marianne"/>
                      <w:b/>
                    </w:rPr>
                    <w:t>CR</w:t>
                  </w:r>
                </w:p>
              </w:tc>
              <w:tc>
                <w:tcPr>
                  <w:tcW w:w="1742" w:type="dxa"/>
                  <w:shd w:val="clear" w:color="auto" w:fill="E5EBF2" w:themeFill="accent6" w:themeFillTint="33"/>
                </w:tcPr>
                <w:p w14:paraId="70AEE89F" w14:textId="77777777" w:rsidR="00173E8A" w:rsidRDefault="00173E8A">
                  <w:pPr>
                    <w:jc w:val="center"/>
                    <w:rPr>
                      <w:rFonts w:eastAsia="Marianne"/>
                      <w:b/>
                    </w:rPr>
                  </w:pPr>
                  <w:r w:rsidRPr="1F1193A5">
                    <w:rPr>
                      <w:rFonts w:eastAsia="Marianne"/>
                      <w:b/>
                    </w:rPr>
                    <w:t>DC/DPGB</w:t>
                  </w:r>
                </w:p>
              </w:tc>
              <w:tc>
                <w:tcPr>
                  <w:tcW w:w="1738" w:type="dxa"/>
                  <w:shd w:val="clear" w:color="auto" w:fill="E5EBF2" w:themeFill="accent6" w:themeFillTint="33"/>
                </w:tcPr>
                <w:p w14:paraId="011F15FA" w14:textId="77777777" w:rsidR="00173E8A" w:rsidRDefault="00173E8A">
                  <w:pPr>
                    <w:jc w:val="center"/>
                    <w:rPr>
                      <w:rFonts w:eastAsia="Marianne"/>
                      <w:b/>
                    </w:rPr>
                  </w:pPr>
                  <w:r w:rsidRPr="1F1193A5">
                    <w:rPr>
                      <w:rFonts w:eastAsia="Marianne"/>
                      <w:b/>
                    </w:rPr>
                    <w:t>DI</w:t>
                  </w:r>
                </w:p>
              </w:tc>
              <w:tc>
                <w:tcPr>
                  <w:tcW w:w="1739" w:type="dxa"/>
                  <w:shd w:val="clear" w:color="auto" w:fill="E5EBF2" w:themeFill="accent6" w:themeFillTint="33"/>
                </w:tcPr>
                <w:p w14:paraId="209ABD10" w14:textId="77777777" w:rsidR="00173E8A" w:rsidRDefault="00173E8A">
                  <w:pPr>
                    <w:jc w:val="center"/>
                    <w:rPr>
                      <w:rFonts w:eastAsia="Marianne"/>
                      <w:b/>
                    </w:rPr>
                  </w:pPr>
                  <w:r w:rsidRPr="1F1193A5">
                    <w:rPr>
                      <w:rFonts w:eastAsia="Marianne"/>
                      <w:b/>
                    </w:rPr>
                    <w:t>RPF</w:t>
                  </w:r>
                </w:p>
              </w:tc>
            </w:tr>
            <w:tr w:rsidR="006A14A7" w14:paraId="002447E5" w14:textId="77777777" w:rsidTr="00927616">
              <w:tc>
                <w:tcPr>
                  <w:tcW w:w="1704" w:type="dxa"/>
                  <w:shd w:val="clear" w:color="auto" w:fill="E5EBF2" w:themeFill="accent6" w:themeFillTint="33"/>
                </w:tcPr>
                <w:p w14:paraId="08E6BBD3" w14:textId="7196EF83" w:rsidR="00173E8A" w:rsidRPr="001B5053" w:rsidRDefault="0E928C37" w:rsidP="00F86F60">
                  <w:pPr>
                    <w:jc w:val="center"/>
                    <w:rPr>
                      <w:rFonts w:eastAsia="Marianne"/>
                      <w:b/>
                      <w:bCs/>
                    </w:rPr>
                  </w:pPr>
                  <w:r w:rsidRPr="001B5053">
                    <w:rPr>
                      <w:rFonts w:eastAsia="Marianne"/>
                      <w:b/>
                      <w:bCs/>
                    </w:rPr>
                    <w:t>78</w:t>
                  </w:r>
                </w:p>
              </w:tc>
              <w:tc>
                <w:tcPr>
                  <w:tcW w:w="1704" w:type="dxa"/>
                  <w:shd w:val="clear" w:color="auto" w:fill="E5EBF2" w:themeFill="accent6" w:themeFillTint="33"/>
                </w:tcPr>
                <w:p w14:paraId="16C049AC" w14:textId="466F7026" w:rsidR="00173E8A" w:rsidRPr="001B5053" w:rsidRDefault="0E928C37" w:rsidP="00F86F60">
                  <w:pPr>
                    <w:jc w:val="center"/>
                    <w:rPr>
                      <w:rFonts w:eastAsia="Marianne"/>
                      <w:b/>
                      <w:bCs/>
                    </w:rPr>
                  </w:pPr>
                  <w:r w:rsidRPr="001B5053">
                    <w:rPr>
                      <w:rFonts w:eastAsia="Marianne"/>
                      <w:b/>
                      <w:bCs/>
                    </w:rPr>
                    <w:t>61, 62</w:t>
                  </w:r>
                </w:p>
              </w:tc>
              <w:tc>
                <w:tcPr>
                  <w:tcW w:w="1809" w:type="dxa"/>
                  <w:shd w:val="clear" w:color="auto" w:fill="E5EBF2" w:themeFill="accent6" w:themeFillTint="33"/>
                </w:tcPr>
                <w:p w14:paraId="69D711EA" w14:textId="3C2E2983" w:rsidR="00173E8A" w:rsidRPr="001B5053" w:rsidRDefault="0E928C37" w:rsidP="00F86F60">
                  <w:pPr>
                    <w:jc w:val="center"/>
                    <w:rPr>
                      <w:rFonts w:eastAsia="Marianne"/>
                      <w:b/>
                      <w:bCs/>
                    </w:rPr>
                  </w:pPr>
                  <w:r w:rsidRPr="001B5053">
                    <w:rPr>
                      <w:rFonts w:eastAsia="Marianne"/>
                      <w:b/>
                      <w:bCs/>
                    </w:rPr>
                    <w:t>103, 153</w:t>
                  </w:r>
                </w:p>
              </w:tc>
              <w:tc>
                <w:tcPr>
                  <w:tcW w:w="1742" w:type="dxa"/>
                  <w:shd w:val="clear" w:color="auto" w:fill="E5EBF2" w:themeFill="accent6" w:themeFillTint="33"/>
                </w:tcPr>
                <w:p w14:paraId="7AD73451" w14:textId="49603341" w:rsidR="00173E8A" w:rsidRDefault="00173E8A">
                  <w:pPr>
                    <w:jc w:val="center"/>
                  </w:pPr>
                </w:p>
              </w:tc>
              <w:tc>
                <w:tcPr>
                  <w:tcW w:w="1738" w:type="dxa"/>
                  <w:shd w:val="clear" w:color="auto" w:fill="E5EBF2" w:themeFill="accent6" w:themeFillTint="33"/>
                </w:tcPr>
                <w:p w14:paraId="2CFF005D" w14:textId="0A9B2C9E" w:rsidR="00173E8A" w:rsidRDefault="00173E8A">
                  <w:pPr>
                    <w:jc w:val="center"/>
                  </w:pPr>
                </w:p>
              </w:tc>
              <w:tc>
                <w:tcPr>
                  <w:tcW w:w="1739" w:type="dxa"/>
                  <w:shd w:val="clear" w:color="auto" w:fill="E5EBF2" w:themeFill="accent6" w:themeFillTint="33"/>
                </w:tcPr>
                <w:p w14:paraId="4DBDA9B4" w14:textId="087ADD10" w:rsidR="00173E8A" w:rsidRDefault="00173E8A">
                  <w:pPr>
                    <w:jc w:val="center"/>
                  </w:pPr>
                </w:p>
              </w:tc>
            </w:tr>
            <w:tr w:rsidR="00B019D9" w14:paraId="05560FE0" w14:textId="77777777" w:rsidTr="00927616">
              <w:trPr>
                <w:trHeight w:val="300"/>
              </w:trPr>
              <w:tc>
                <w:tcPr>
                  <w:tcW w:w="5217" w:type="dxa"/>
                  <w:gridSpan w:val="3"/>
                  <w:shd w:val="clear" w:color="auto" w:fill="E5EBF2" w:themeFill="accent6" w:themeFillTint="33"/>
                </w:tcPr>
                <w:p w14:paraId="7F32DC51" w14:textId="5726CC1B" w:rsidR="00B019D9" w:rsidRDefault="00B019D9" w:rsidP="7E2D9243">
                  <w:pPr>
                    <w:jc w:val="center"/>
                    <w:rPr>
                      <w:rFonts w:eastAsia="Marianne"/>
                    </w:rPr>
                  </w:pPr>
                  <w:r w:rsidRPr="7E2D9243">
                    <w:rPr>
                      <w:rFonts w:eastAsia="Marianne"/>
                    </w:rPr>
                    <w:t xml:space="preserve">L412-1 et L412-2 </w:t>
                  </w:r>
                  <w:r w:rsidRPr="003F63AD">
                    <w:rPr>
                      <w:rStyle w:val="Accentuationlgre"/>
                    </w:rPr>
                    <w:t>(audition libre)</w:t>
                  </w:r>
                  <w:r w:rsidR="001B5053">
                    <w:rPr>
                      <w:rFonts w:eastAsia="Marianne"/>
                    </w:rPr>
                    <w:t xml:space="preserve"> ou</w:t>
                  </w:r>
                </w:p>
                <w:p w14:paraId="0BE917FF" w14:textId="78FD441E" w:rsidR="00B019D9" w:rsidRDefault="00B019D9" w:rsidP="7E2D9243">
                  <w:pPr>
                    <w:jc w:val="center"/>
                  </w:pPr>
                  <w:r w:rsidRPr="7E2D9243">
                    <w:rPr>
                      <w:rFonts w:eastAsia="Marianne"/>
                    </w:rPr>
                    <w:t xml:space="preserve">L413-3, L413-5 </w:t>
                  </w:r>
                  <w:r w:rsidRPr="003F63AD">
                    <w:rPr>
                      <w:rStyle w:val="Accentuationlgre"/>
                    </w:rPr>
                    <w:t>(retenue judiciaire)</w:t>
                  </w:r>
                  <w:r w:rsidR="001B5053">
                    <w:rPr>
                      <w:rFonts w:eastAsia="Marianne"/>
                    </w:rPr>
                    <w:t xml:space="preserve"> ou</w:t>
                  </w:r>
                </w:p>
                <w:p w14:paraId="6BDB6C68" w14:textId="6A737511" w:rsidR="00B019D9" w:rsidRDefault="00B019D9" w:rsidP="7E2D9243">
                  <w:pPr>
                    <w:jc w:val="center"/>
                  </w:pPr>
                  <w:r w:rsidRPr="7E2D9243">
                    <w:rPr>
                      <w:rFonts w:eastAsia="Marianne"/>
                    </w:rPr>
                    <w:t xml:space="preserve">L413-7, L413-8, L413-9 </w:t>
                  </w:r>
                  <w:r w:rsidRPr="003F63AD">
                    <w:rPr>
                      <w:rStyle w:val="Accentuationlgre"/>
                    </w:rPr>
                    <w:t>(GAV mineur)</w:t>
                  </w:r>
                  <w:r w:rsidRPr="7E2D9243">
                    <w:rPr>
                      <w:rFonts w:eastAsia="Marianne"/>
                    </w:rPr>
                    <w:t xml:space="preserve"> du CJPM</w:t>
                  </w:r>
                </w:p>
              </w:tc>
              <w:tc>
                <w:tcPr>
                  <w:tcW w:w="5219" w:type="dxa"/>
                  <w:gridSpan w:val="3"/>
                  <w:shd w:val="clear" w:color="auto" w:fill="BFBFBF" w:themeFill="background1" w:themeFillShade="BF"/>
                </w:tcPr>
                <w:p w14:paraId="66F93639" w14:textId="4DC2539A" w:rsidR="00B019D9" w:rsidRDefault="00B019D9" w:rsidP="7E2D9243">
                  <w:pPr>
                    <w:jc w:val="center"/>
                    <w:rPr>
                      <w:rFonts w:eastAsia="Marianne"/>
                    </w:rPr>
                  </w:pPr>
                </w:p>
              </w:tc>
            </w:tr>
          </w:tbl>
          <w:p w14:paraId="68DD5324" w14:textId="77777777" w:rsidR="00173E8A" w:rsidRDefault="00173E8A">
            <w:pPr>
              <w:rPr>
                <w:rFonts w:eastAsia="Marianne"/>
              </w:rPr>
            </w:pPr>
          </w:p>
        </w:tc>
      </w:tr>
    </w:tbl>
    <w:p w14:paraId="531C8B7C" w14:textId="77777777" w:rsidR="00173E8A" w:rsidRDefault="00173E8A" w:rsidP="00173E8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173E8A" w14:paraId="13C423CD" w14:textId="77777777" w:rsidTr="00927616">
        <w:tc>
          <w:tcPr>
            <w:tcW w:w="5000" w:type="pct"/>
            <w:shd w:val="clear" w:color="auto" w:fill="F5E4A9" w:themeFill="accent3" w:themeFillTint="66"/>
          </w:tcPr>
          <w:p w14:paraId="091FFA07" w14:textId="77777777" w:rsidR="00173E8A" w:rsidRDefault="00173E8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173E8A" w14:paraId="4672ED64" w14:textId="77777777" w:rsidTr="00927616">
              <w:tc>
                <w:tcPr>
                  <w:tcW w:w="8836" w:type="dxa"/>
                  <w:shd w:val="clear" w:color="auto" w:fill="FAF1D4" w:themeFill="accent3" w:themeFillTint="33"/>
                </w:tcPr>
                <w:p w14:paraId="2AC79A30" w14:textId="735240BE" w:rsidR="00173E8A" w:rsidRDefault="00173E8A">
                  <w:pPr>
                    <w:rPr>
                      <w:rFonts w:eastAsia="Marianne"/>
                    </w:rPr>
                  </w:pPr>
                  <w:r w:rsidRPr="1F1193A5">
                    <w:rPr>
                      <w:rFonts w:eastAsia="Marianne"/>
                    </w:rPr>
                    <w:t>Il s’agit de recueillir l’audition du représentant légal du mineur mis en cause.</w:t>
                  </w:r>
                </w:p>
              </w:tc>
            </w:tr>
          </w:tbl>
          <w:p w14:paraId="4209F9E2" w14:textId="77777777" w:rsidR="00173E8A" w:rsidRDefault="00173E8A">
            <w:pPr>
              <w:rPr>
                <w:rFonts w:eastAsia="Marianne"/>
              </w:rPr>
            </w:pPr>
          </w:p>
        </w:tc>
      </w:tr>
    </w:tbl>
    <w:p w14:paraId="669E3B00" w14:textId="77777777" w:rsidR="00173E8A" w:rsidRDefault="00173E8A" w:rsidP="00173E8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173E8A" w14:paraId="3BD0A8F0" w14:textId="77777777" w:rsidTr="00927616">
        <w:tc>
          <w:tcPr>
            <w:tcW w:w="5000" w:type="pct"/>
            <w:shd w:val="clear" w:color="auto" w:fill="FADAB5" w:themeFill="accent2" w:themeFillTint="66"/>
          </w:tcPr>
          <w:p w14:paraId="5F4A4C6F" w14:textId="77777777" w:rsidR="00173E8A" w:rsidRDefault="00173E8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173E8A" w14:paraId="378B536F" w14:textId="77777777" w:rsidTr="00927616">
              <w:tc>
                <w:tcPr>
                  <w:tcW w:w="8836" w:type="dxa"/>
                  <w:shd w:val="clear" w:color="auto" w:fill="FCECDA" w:themeFill="accent2" w:themeFillTint="33"/>
                </w:tcPr>
                <w:p w14:paraId="40632B92" w14:textId="28F1C5EE" w:rsidR="00173E8A" w:rsidRDefault="00173E8A">
                  <w:pPr>
                    <w:rPr>
                      <w:rFonts w:eastAsia="Marianne"/>
                    </w:rPr>
                  </w:pPr>
                  <w:r w:rsidRPr="1F1193A5">
                    <w:rPr>
                      <w:rFonts w:eastAsia="Marianne"/>
                    </w:rPr>
                    <w:t>Le représentant légal reçoit notification de ses droits.</w:t>
                  </w:r>
                </w:p>
              </w:tc>
            </w:tr>
          </w:tbl>
          <w:p w14:paraId="770CA987" w14:textId="77777777" w:rsidR="00173E8A" w:rsidRDefault="00173E8A">
            <w:pPr>
              <w:rPr>
                <w:rFonts w:eastAsia="Marianne"/>
              </w:rPr>
            </w:pPr>
          </w:p>
        </w:tc>
      </w:tr>
    </w:tbl>
    <w:p w14:paraId="4EEDD3A2" w14:textId="77777777" w:rsidR="00173E8A" w:rsidRDefault="00173E8A" w:rsidP="00173E8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173E8A" w14:paraId="07EE334D" w14:textId="77777777" w:rsidTr="00927616">
        <w:trPr>
          <w:jc w:val="center"/>
        </w:trPr>
        <w:tc>
          <w:tcPr>
            <w:tcW w:w="5000" w:type="pct"/>
            <w:shd w:val="clear" w:color="auto" w:fill="DAE1D3" w:themeFill="accent1" w:themeFillTint="66"/>
          </w:tcPr>
          <w:p w14:paraId="14DCBC87" w14:textId="77777777" w:rsidR="00173E8A" w:rsidRDefault="00173E8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173E8A" w14:paraId="79AE6222" w14:textId="77777777" w:rsidTr="00927616">
              <w:tc>
                <w:tcPr>
                  <w:tcW w:w="8836" w:type="dxa"/>
                  <w:shd w:val="clear" w:color="auto" w:fill="ECF0E9" w:themeFill="accent1" w:themeFillTint="33"/>
                </w:tcPr>
                <w:p w14:paraId="7566B37C" w14:textId="5D596881" w:rsidR="00173E8A" w:rsidRDefault="00173E8A" w:rsidP="00173E8A">
                  <w:pPr>
                    <w:pStyle w:val="Paragraphedeliste"/>
                    <w:numPr>
                      <w:ilvl w:val="0"/>
                      <w:numId w:val="23"/>
                    </w:numPr>
                    <w:rPr>
                      <w:rFonts w:eastAsia="Marianne"/>
                    </w:rPr>
                  </w:pPr>
                  <w:r w:rsidRPr="1F1193A5">
                    <w:rPr>
                      <w:rFonts w:eastAsia="Marianne"/>
                    </w:rPr>
                    <w:t>Identité du représentant légal</w:t>
                  </w:r>
                </w:p>
                <w:p w14:paraId="234DB60E" w14:textId="77777777" w:rsidR="00173E8A" w:rsidRDefault="00173E8A" w:rsidP="00173E8A">
                  <w:pPr>
                    <w:pStyle w:val="Paragraphedeliste"/>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tblCellMar>
                      <w:top w:w="113" w:type="dxa"/>
                      <w:left w:w="113" w:type="dxa"/>
                      <w:bottom w:w="113" w:type="dxa"/>
                      <w:right w:w="113" w:type="dxa"/>
                    </w:tblCellMar>
                    <w:tblLook w:val="04A0" w:firstRow="1" w:lastRow="0" w:firstColumn="1" w:lastColumn="0" w:noHBand="0" w:noVBand="1"/>
                  </w:tblPr>
                  <w:tblGrid>
                    <w:gridCol w:w="9954"/>
                  </w:tblGrid>
                  <w:tr w:rsidR="00C27F4E" w14:paraId="32435753" w14:textId="77777777" w:rsidTr="00927616">
                    <w:tc>
                      <w:tcPr>
                        <w:tcW w:w="9964" w:type="dxa"/>
                      </w:tcPr>
                      <w:p w14:paraId="00009AE8" w14:textId="77777777" w:rsidR="00173E8A" w:rsidRDefault="00173E8A" w:rsidP="00173E8A">
                        <w:pPr>
                          <w:rPr>
                            <w:rFonts w:eastAsia="Marianne"/>
                          </w:rPr>
                        </w:pP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Pr="1F1193A5">
                          <w:rPr>
                            <w:rFonts w:eastAsia="Marianne"/>
                          </w:rPr>
                          <w:t xml:space="preserve">️ CR : </w:t>
                        </w:r>
                        <w:r w:rsidRPr="00927616">
                          <w:rPr>
                            <w:rStyle w:val="Accentuationintense"/>
                          </w:rPr>
                          <w:t>Prestation de serment</w:t>
                        </w:r>
                      </w:p>
                    </w:tc>
                  </w:tr>
                </w:tbl>
                <w:p w14:paraId="5C79E8F6" w14:textId="77777777" w:rsidR="00173E8A" w:rsidRDefault="00173E8A" w:rsidP="00173E8A">
                  <w:pPr>
                    <w:rPr>
                      <w:rFonts w:eastAsia="Marianne"/>
                    </w:rPr>
                  </w:pPr>
                </w:p>
                <w:p w14:paraId="4BEB1CE1" w14:textId="77777777" w:rsidR="00173E8A" w:rsidRDefault="00173E8A" w:rsidP="00173E8A">
                  <w:pPr>
                    <w:pStyle w:val="Paragraphedeliste"/>
                    <w:numPr>
                      <w:ilvl w:val="0"/>
                      <w:numId w:val="23"/>
                    </w:numPr>
                    <w:rPr>
                      <w:rFonts w:eastAsia="Marianne"/>
                    </w:rPr>
                  </w:pPr>
                  <w:r w:rsidRPr="1F1193A5">
                    <w:rPr>
                      <w:rFonts w:eastAsia="Marianne"/>
                    </w:rPr>
                    <w:t xml:space="preserve">Le représentant légal déclare : </w:t>
                  </w:r>
                </w:p>
                <w:p w14:paraId="7339563D" w14:textId="77777777" w:rsidR="00173E8A" w:rsidRDefault="00173E8A">
                  <w:pPr>
                    <w:rPr>
                      <w:rFonts w:eastAsia="Marianne"/>
                    </w:rPr>
                  </w:pPr>
                </w:p>
              </w:tc>
            </w:tr>
          </w:tbl>
          <w:p w14:paraId="31F7BBD9" w14:textId="77777777" w:rsidR="00173E8A" w:rsidRDefault="00173E8A">
            <w:pPr>
              <w:rPr>
                <w:rFonts w:eastAsia="Marianne"/>
              </w:rPr>
            </w:pPr>
          </w:p>
        </w:tc>
      </w:tr>
    </w:tbl>
    <w:p w14:paraId="5832BEAE" w14:textId="77777777" w:rsidR="00173E8A" w:rsidRDefault="00173E8A" w:rsidP="00173E8A">
      <w:pPr>
        <w:rPr>
          <w:rFonts w:eastAsia="Marianne"/>
        </w:rPr>
      </w:pPr>
    </w:p>
    <w:p w14:paraId="6EE474B5" w14:textId="77777777" w:rsidR="003B5FD4" w:rsidRDefault="003B5FD4">
      <w:pPr>
        <w:autoSpaceDE/>
        <w:autoSpaceDN/>
        <w:adjustRightInd/>
        <w:spacing w:after="160" w:line="278" w:lineRule="auto"/>
        <w:rPr>
          <w:rFonts w:eastAsia="Marianne"/>
        </w:rPr>
      </w:pPr>
      <w:r w:rsidRPr="1F1193A5">
        <w:rPr>
          <w:rFonts w:eastAsia="Marianne"/>
        </w:rPr>
        <w:br w:type="page"/>
      </w:r>
    </w:p>
    <w:p w14:paraId="4D5E48D3" w14:textId="78FA4A68" w:rsidR="003B5FD4" w:rsidRDefault="003B5FD4" w:rsidP="003B5FD4">
      <w:pPr>
        <w:pStyle w:val="Titre2"/>
        <w:rPr>
          <w:rFonts w:eastAsia="Marianne"/>
        </w:rPr>
      </w:pPr>
      <w:bookmarkStart w:id="17" w:name="_Toc213254119"/>
      <w:r w:rsidRPr="1F1193A5">
        <w:rPr>
          <w:rFonts w:eastAsia="Marianne"/>
        </w:rPr>
        <w:lastRenderedPageBreak/>
        <w:t>8 – Audition de témoin</w:t>
      </w:r>
      <w:bookmarkEnd w:id="17"/>
    </w:p>
    <w:p w14:paraId="351CB745" w14:textId="77777777" w:rsidR="003B5FD4" w:rsidRPr="003F4404" w:rsidRDefault="003B5FD4" w:rsidP="003B5FD4">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3B5FD4" w14:paraId="4FA94FC9" w14:textId="77777777" w:rsidTr="00927616">
        <w:tc>
          <w:tcPr>
            <w:tcW w:w="5000" w:type="pct"/>
            <w:shd w:val="clear" w:color="auto" w:fill="CCD8E6" w:themeFill="accent6" w:themeFillTint="66"/>
          </w:tcPr>
          <w:p w14:paraId="29AFAC22" w14:textId="77777777" w:rsidR="003B5FD4" w:rsidRDefault="003B5FD4">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398"/>
              <w:gridCol w:w="1398"/>
              <w:gridCol w:w="2678"/>
              <w:gridCol w:w="1920"/>
              <w:gridCol w:w="1398"/>
              <w:gridCol w:w="1398"/>
            </w:tblGrid>
            <w:tr w:rsidR="00927616" w14:paraId="7894E634" w14:textId="77777777" w:rsidTr="00927616">
              <w:tc>
                <w:tcPr>
                  <w:tcW w:w="686" w:type="pct"/>
                  <w:shd w:val="clear" w:color="auto" w:fill="E5EBF2" w:themeFill="accent6" w:themeFillTint="33"/>
                </w:tcPr>
                <w:p w14:paraId="7BF6012B" w14:textId="51370D2C" w:rsidR="001131A6" w:rsidRDefault="001131A6" w:rsidP="001131A6">
                  <w:pPr>
                    <w:tabs>
                      <w:tab w:val="center" w:pos="3642"/>
                    </w:tabs>
                    <w:jc w:val="center"/>
                    <w:rPr>
                      <w:rFonts w:eastAsia="Marianne"/>
                      <w:b/>
                    </w:rPr>
                  </w:pPr>
                  <w:r w:rsidRPr="1F1193A5">
                    <w:rPr>
                      <w:rFonts w:eastAsia="Marianne"/>
                      <w:b/>
                    </w:rPr>
                    <w:t>EP</w:t>
                  </w:r>
                </w:p>
              </w:tc>
              <w:tc>
                <w:tcPr>
                  <w:tcW w:w="686" w:type="pct"/>
                  <w:shd w:val="clear" w:color="auto" w:fill="E5EBF2" w:themeFill="accent6" w:themeFillTint="33"/>
                </w:tcPr>
                <w:p w14:paraId="2797B919" w14:textId="0BC14CCF" w:rsidR="001131A6" w:rsidRDefault="001131A6" w:rsidP="001131A6">
                  <w:pPr>
                    <w:tabs>
                      <w:tab w:val="center" w:pos="3642"/>
                    </w:tabs>
                    <w:jc w:val="center"/>
                    <w:rPr>
                      <w:rFonts w:eastAsia="Marianne"/>
                      <w:b/>
                    </w:rPr>
                  </w:pPr>
                  <w:r>
                    <w:rPr>
                      <w:rFonts w:eastAsia="Marianne"/>
                      <w:b/>
                    </w:rPr>
                    <w:t>EF</w:t>
                  </w:r>
                </w:p>
              </w:tc>
              <w:tc>
                <w:tcPr>
                  <w:tcW w:w="1314" w:type="pct"/>
                  <w:shd w:val="clear" w:color="auto" w:fill="E5EBF2" w:themeFill="accent6" w:themeFillTint="33"/>
                </w:tcPr>
                <w:p w14:paraId="02A4ABE8" w14:textId="04AD7992" w:rsidR="001131A6" w:rsidRDefault="001131A6" w:rsidP="001131A6">
                  <w:pPr>
                    <w:tabs>
                      <w:tab w:val="center" w:pos="3642"/>
                    </w:tabs>
                    <w:jc w:val="center"/>
                    <w:rPr>
                      <w:rFonts w:eastAsia="Marianne"/>
                      <w:b/>
                    </w:rPr>
                  </w:pPr>
                  <w:r>
                    <w:rPr>
                      <w:rFonts w:eastAsia="Marianne"/>
                      <w:b/>
                    </w:rPr>
                    <w:t>CR</w:t>
                  </w:r>
                </w:p>
              </w:tc>
              <w:tc>
                <w:tcPr>
                  <w:tcW w:w="942" w:type="pct"/>
                  <w:shd w:val="clear" w:color="auto" w:fill="E5EBF2" w:themeFill="accent6" w:themeFillTint="33"/>
                </w:tcPr>
                <w:p w14:paraId="0263A320" w14:textId="11FE4E66" w:rsidR="001131A6" w:rsidRDefault="001131A6" w:rsidP="001131A6">
                  <w:pPr>
                    <w:tabs>
                      <w:tab w:val="center" w:pos="3642"/>
                    </w:tabs>
                    <w:jc w:val="center"/>
                    <w:rPr>
                      <w:rFonts w:eastAsia="Marianne"/>
                      <w:b/>
                    </w:rPr>
                  </w:pPr>
                  <w:r>
                    <w:rPr>
                      <w:rFonts w:eastAsia="Marianne"/>
                      <w:b/>
                    </w:rPr>
                    <w:t>DC/DPGB</w:t>
                  </w:r>
                </w:p>
              </w:tc>
              <w:tc>
                <w:tcPr>
                  <w:tcW w:w="686" w:type="pct"/>
                  <w:shd w:val="clear" w:color="auto" w:fill="E5EBF2" w:themeFill="accent6" w:themeFillTint="33"/>
                </w:tcPr>
                <w:p w14:paraId="536B5490" w14:textId="4BDEBF71" w:rsidR="001131A6" w:rsidRDefault="001131A6" w:rsidP="001131A6">
                  <w:pPr>
                    <w:tabs>
                      <w:tab w:val="center" w:pos="3642"/>
                    </w:tabs>
                    <w:jc w:val="center"/>
                    <w:rPr>
                      <w:rFonts w:eastAsia="Marianne"/>
                      <w:b/>
                    </w:rPr>
                  </w:pPr>
                  <w:r>
                    <w:rPr>
                      <w:rFonts w:eastAsia="Marianne"/>
                      <w:b/>
                    </w:rPr>
                    <w:t>DI</w:t>
                  </w:r>
                </w:p>
              </w:tc>
              <w:tc>
                <w:tcPr>
                  <w:tcW w:w="686" w:type="pct"/>
                  <w:shd w:val="clear" w:color="auto" w:fill="E5EBF2" w:themeFill="accent6" w:themeFillTint="33"/>
                </w:tcPr>
                <w:p w14:paraId="1A6D925E" w14:textId="77777777" w:rsidR="001131A6" w:rsidRDefault="001131A6" w:rsidP="001131A6">
                  <w:pPr>
                    <w:jc w:val="center"/>
                    <w:rPr>
                      <w:rFonts w:eastAsia="Marianne"/>
                      <w:b/>
                    </w:rPr>
                  </w:pPr>
                  <w:r w:rsidRPr="1F1193A5">
                    <w:rPr>
                      <w:rFonts w:eastAsia="Marianne"/>
                      <w:b/>
                    </w:rPr>
                    <w:t>RPF</w:t>
                  </w:r>
                </w:p>
              </w:tc>
            </w:tr>
            <w:tr w:rsidR="00927616" w14:paraId="47279CB6" w14:textId="77777777" w:rsidTr="00927616">
              <w:tc>
                <w:tcPr>
                  <w:tcW w:w="686" w:type="pct"/>
                  <w:shd w:val="clear" w:color="auto" w:fill="E5EBF2" w:themeFill="accent6" w:themeFillTint="33"/>
                </w:tcPr>
                <w:p w14:paraId="2D963E39" w14:textId="592D893D" w:rsidR="7E2D9243" w:rsidRPr="0054084F" w:rsidRDefault="7E2D9243" w:rsidP="0054084F">
                  <w:pPr>
                    <w:jc w:val="center"/>
                    <w:rPr>
                      <w:rFonts w:eastAsia="Marianne"/>
                    </w:rPr>
                  </w:pPr>
                  <w:r w:rsidRPr="00756877">
                    <w:rPr>
                      <w:rFonts w:eastAsia="Marianne"/>
                      <w:b/>
                      <w:bCs/>
                    </w:rPr>
                    <w:t>78</w:t>
                  </w:r>
                  <w:r w:rsidR="0054084F">
                    <w:rPr>
                      <w:rFonts w:eastAsia="Marianne"/>
                    </w:rPr>
                    <w:br/>
                  </w:r>
                  <w:r w:rsidR="0054084F">
                    <w:rPr>
                      <w:rFonts w:eastAsia="Marianne"/>
                    </w:rPr>
                    <w:br/>
                  </w:r>
                  <w:r w:rsidR="0054084F" w:rsidRPr="7E2D9243">
                    <w:rPr>
                      <w:rFonts w:eastAsia="Marianne"/>
                    </w:rPr>
                    <w:t xml:space="preserve">706-57 </w:t>
                  </w:r>
                  <w:r w:rsidR="0054084F" w:rsidRPr="7E2D9243">
                    <w:rPr>
                      <w:rFonts w:ascii="Apple Color Emoji" w:eastAsia="Apple Color Emoji" w:hAnsi="Apple Color Emoji" w:cs="Apple Color Emoji"/>
                    </w:rPr>
                    <w:t>🔄🏠</w:t>
                  </w:r>
                </w:p>
              </w:tc>
              <w:tc>
                <w:tcPr>
                  <w:tcW w:w="686" w:type="pct"/>
                  <w:shd w:val="clear" w:color="auto" w:fill="E5EBF2" w:themeFill="accent6" w:themeFillTint="33"/>
                </w:tcPr>
                <w:p w14:paraId="499CEBA9" w14:textId="42F6C792" w:rsidR="7E2D9243" w:rsidRPr="00756877" w:rsidRDefault="7E2D9243" w:rsidP="001131A6">
                  <w:pPr>
                    <w:jc w:val="center"/>
                    <w:rPr>
                      <w:rFonts w:eastAsia="Marianne"/>
                      <w:b/>
                      <w:bCs/>
                    </w:rPr>
                  </w:pPr>
                  <w:r w:rsidRPr="00756877">
                    <w:rPr>
                      <w:rFonts w:eastAsia="Marianne"/>
                      <w:b/>
                      <w:bCs/>
                    </w:rPr>
                    <w:t>61, 62</w:t>
                  </w:r>
                </w:p>
                <w:p w14:paraId="3A468759" w14:textId="05A2C6AE" w:rsidR="7E2D9243" w:rsidRPr="0054084F" w:rsidRDefault="0054084F" w:rsidP="0054084F">
                  <w:pPr>
                    <w:jc w:val="center"/>
                    <w:rPr>
                      <w:rFonts w:eastAsia="Marianne"/>
                    </w:rPr>
                  </w:pPr>
                  <w:r>
                    <w:rPr>
                      <w:rFonts w:eastAsia="Marianne"/>
                    </w:rPr>
                    <w:br/>
                  </w:r>
                  <w:r w:rsidRPr="7E2D9243">
                    <w:rPr>
                      <w:rFonts w:eastAsia="Marianne"/>
                    </w:rPr>
                    <w:t xml:space="preserve">706-57 </w:t>
                  </w:r>
                  <w:r w:rsidRPr="7E2D9243">
                    <w:rPr>
                      <w:rFonts w:ascii="Apple Color Emoji" w:eastAsia="Apple Color Emoji" w:hAnsi="Apple Color Emoji" w:cs="Apple Color Emoji"/>
                    </w:rPr>
                    <w:t>🔄🏠</w:t>
                  </w:r>
                </w:p>
              </w:tc>
              <w:tc>
                <w:tcPr>
                  <w:tcW w:w="1314" w:type="pct"/>
                  <w:shd w:val="clear" w:color="auto" w:fill="E5EBF2" w:themeFill="accent6" w:themeFillTint="33"/>
                </w:tcPr>
                <w:p w14:paraId="5FDEA977" w14:textId="105300C9" w:rsidR="7E2D9243" w:rsidRPr="00756877" w:rsidRDefault="7E2D9243" w:rsidP="001131A6">
                  <w:pPr>
                    <w:jc w:val="center"/>
                    <w:rPr>
                      <w:rFonts w:eastAsia="Marianne"/>
                      <w:b/>
                      <w:bCs/>
                    </w:rPr>
                  </w:pPr>
                  <w:r w:rsidRPr="00756877">
                    <w:rPr>
                      <w:rFonts w:eastAsia="Marianne"/>
                      <w:b/>
                      <w:bCs/>
                    </w:rPr>
                    <w:t>103, 153</w:t>
                  </w:r>
                </w:p>
                <w:p w14:paraId="5B25AE39" w14:textId="77777777" w:rsidR="0054084F" w:rsidRDefault="0054084F" w:rsidP="001131A6">
                  <w:pPr>
                    <w:jc w:val="center"/>
                    <w:rPr>
                      <w:rFonts w:eastAsia="Marianne"/>
                    </w:rPr>
                  </w:pPr>
                </w:p>
                <w:p w14:paraId="10B08043" w14:textId="5A1BA52D" w:rsidR="7E2D9243" w:rsidRDefault="7E2D9243" w:rsidP="001131A6">
                  <w:pPr>
                    <w:jc w:val="center"/>
                  </w:pPr>
                  <w:r w:rsidRPr="7E2D9243">
                    <w:rPr>
                      <w:rFonts w:eastAsia="Marianne"/>
                    </w:rPr>
                    <w:t xml:space="preserve">113-7 </w:t>
                  </w:r>
                  <w:r w:rsidRPr="003F63AD">
                    <w:rPr>
                      <w:rStyle w:val="Accentuationlgre"/>
                    </w:rPr>
                    <w:t>(témoin assisté)</w:t>
                  </w:r>
                </w:p>
                <w:p w14:paraId="62EC9E5A" w14:textId="640158A3" w:rsidR="7E2D9243" w:rsidRDefault="7E2D9243" w:rsidP="001131A6">
                  <w:pPr>
                    <w:jc w:val="center"/>
                  </w:pPr>
                  <w:r w:rsidRPr="7E2D9243">
                    <w:rPr>
                      <w:rFonts w:eastAsia="Marianne"/>
                    </w:rPr>
                    <w:t xml:space="preserve">108 </w:t>
                  </w:r>
                  <w:r w:rsidRPr="003F63AD">
                    <w:rPr>
                      <w:rStyle w:val="Accentuationlgre"/>
                    </w:rPr>
                    <w:t>(mineur de 16 ans)</w:t>
                  </w:r>
                </w:p>
                <w:p w14:paraId="0C6BB85E" w14:textId="0E238406" w:rsidR="7E2D9243" w:rsidRPr="0054084F" w:rsidRDefault="0054084F" w:rsidP="0054084F">
                  <w:pPr>
                    <w:jc w:val="center"/>
                    <w:rPr>
                      <w:rFonts w:eastAsia="Marianne"/>
                    </w:rPr>
                  </w:pPr>
                  <w:r w:rsidRPr="7E2D9243">
                    <w:rPr>
                      <w:rFonts w:eastAsia="Marianne"/>
                    </w:rPr>
                    <w:t xml:space="preserve">706-57 </w:t>
                  </w:r>
                  <w:r w:rsidRPr="7E2D9243">
                    <w:rPr>
                      <w:rFonts w:ascii="Apple Color Emoji" w:eastAsia="Apple Color Emoji" w:hAnsi="Apple Color Emoji" w:cs="Apple Color Emoji"/>
                    </w:rPr>
                    <w:t>🔄🏠</w:t>
                  </w:r>
                </w:p>
              </w:tc>
              <w:tc>
                <w:tcPr>
                  <w:tcW w:w="942" w:type="pct"/>
                  <w:shd w:val="clear" w:color="auto" w:fill="E5EBF2" w:themeFill="accent6" w:themeFillTint="33"/>
                </w:tcPr>
                <w:p w14:paraId="66B7C1D0" w14:textId="259118C9" w:rsidR="7E2D9243" w:rsidRPr="00756877" w:rsidRDefault="7E2D9243" w:rsidP="001131A6">
                  <w:pPr>
                    <w:jc w:val="center"/>
                    <w:rPr>
                      <w:rFonts w:eastAsia="Marianne"/>
                      <w:b/>
                      <w:bCs/>
                    </w:rPr>
                  </w:pPr>
                  <w:r w:rsidRPr="00756877">
                    <w:rPr>
                      <w:rFonts w:eastAsia="Marianne"/>
                      <w:b/>
                      <w:bCs/>
                    </w:rPr>
                    <w:t xml:space="preserve">74, al. 4 </w:t>
                  </w:r>
                  <w:r w:rsidR="00756877" w:rsidRPr="00756877">
                    <w:rPr>
                      <mc:AlternateContent>
                        <mc:Choice Requires="w16se">
                          <w:rFonts w:eastAsia="Marianne"/>
                        </mc:Choice>
                        <mc:Fallback>
                          <w:rFonts w:ascii="Apple Color Emoji" w:eastAsia="Apple Color Emoji" w:hAnsi="Apple Color Emoji" w:cs="Apple Color Emoji"/>
                        </mc:Fallback>
                      </mc:AlternateContent>
                      <w:b/>
                      <w:bCs/>
                    </w:rPr>
                    <mc:AlternateContent>
                      <mc:Choice Requires="w16se">
                        <w16se:symEx w16se:font="Apple Color Emoji" w16se:char="2620"/>
                      </mc:Choice>
                      <mc:Fallback>
                        <w:t>☠</w:t>
                      </mc:Fallback>
                    </mc:AlternateContent>
                  </w:r>
                  <w:r w:rsidR="00756877" w:rsidRPr="00756877">
                    <w:rPr>
                      <w:rFonts w:eastAsia="Marianne"/>
                      <w:b/>
                      <w:bCs/>
                    </w:rPr>
                    <w:t>️</w:t>
                  </w:r>
                </w:p>
                <w:p w14:paraId="50CBD6A2" w14:textId="784C6379" w:rsidR="7E2D9243" w:rsidRDefault="7E2D9243" w:rsidP="001131A6">
                  <w:pPr>
                    <w:jc w:val="center"/>
                  </w:pPr>
                  <w:r w:rsidRPr="00756877">
                    <w:rPr>
                      <w:rFonts w:eastAsia="Marianne"/>
                      <w:b/>
                      <w:bCs/>
                    </w:rPr>
                    <w:t>74, al. 6</w:t>
                  </w:r>
                  <w:r w:rsidRPr="7E2D9243">
                    <w:rPr>
                      <w:rFonts w:eastAsia="Marianne"/>
                    </w:rPr>
                    <w:t xml:space="preserve"> </w:t>
                  </w:r>
                  <w:r w:rsidR="00756877">
                    <w:rPr>
                      <w:rFonts w:ascii="Apple Color Emoji" w:eastAsia="Marianne" w:hAnsi="Apple Color Emoji"/>
                    </w:rPr>
                    <w:t>🩸</w:t>
                  </w:r>
                </w:p>
                <w:p w14:paraId="5382B641" w14:textId="77777777" w:rsidR="0054084F" w:rsidRDefault="0054084F" w:rsidP="001131A6">
                  <w:pPr>
                    <w:jc w:val="center"/>
                    <w:rPr>
                      <w:rFonts w:eastAsia="Marianne"/>
                    </w:rPr>
                  </w:pPr>
                </w:p>
                <w:p w14:paraId="0E30331D" w14:textId="19D9EB30" w:rsidR="7E2D9243" w:rsidRPr="0054084F" w:rsidRDefault="0054084F" w:rsidP="0054084F">
                  <w:pPr>
                    <w:jc w:val="center"/>
                    <w:rPr>
                      <w:rFonts w:eastAsia="Marianne"/>
                    </w:rPr>
                  </w:pPr>
                  <w:r w:rsidRPr="7E2D9243">
                    <w:rPr>
                      <w:rFonts w:eastAsia="Marianne"/>
                    </w:rPr>
                    <w:t xml:space="preserve">706-57 </w:t>
                  </w:r>
                  <w:r w:rsidRPr="7E2D9243">
                    <w:rPr>
                      <w:rFonts w:ascii="Apple Color Emoji" w:eastAsia="Apple Color Emoji" w:hAnsi="Apple Color Emoji" w:cs="Apple Color Emoji"/>
                    </w:rPr>
                    <w:t>🔄🏠</w:t>
                  </w:r>
                </w:p>
              </w:tc>
              <w:tc>
                <w:tcPr>
                  <w:tcW w:w="686" w:type="pct"/>
                  <w:shd w:val="clear" w:color="auto" w:fill="E5EBF2" w:themeFill="accent6" w:themeFillTint="33"/>
                </w:tcPr>
                <w:p w14:paraId="0AC3013F" w14:textId="4A70AC36" w:rsidR="7E2D9243" w:rsidRPr="00756877" w:rsidRDefault="7E2D9243" w:rsidP="001131A6">
                  <w:pPr>
                    <w:jc w:val="center"/>
                    <w:rPr>
                      <w:rFonts w:eastAsia="Marianne"/>
                      <w:b/>
                      <w:bCs/>
                    </w:rPr>
                  </w:pPr>
                  <w:r w:rsidRPr="00756877">
                    <w:rPr>
                      <w:rFonts w:eastAsia="Marianne"/>
                      <w:b/>
                      <w:bCs/>
                    </w:rPr>
                    <w:t>74-1</w:t>
                  </w:r>
                </w:p>
                <w:p w14:paraId="2962AD50" w14:textId="77777777" w:rsidR="0054084F" w:rsidRDefault="0054084F" w:rsidP="001131A6">
                  <w:pPr>
                    <w:jc w:val="center"/>
                    <w:rPr>
                      <w:rFonts w:eastAsia="Marianne"/>
                    </w:rPr>
                  </w:pPr>
                </w:p>
                <w:p w14:paraId="55728208" w14:textId="2210F1CE" w:rsidR="7E2D9243" w:rsidRDefault="0054084F" w:rsidP="001131A6">
                  <w:pPr>
                    <w:jc w:val="center"/>
                  </w:pPr>
                  <w:r w:rsidRPr="7E2D9243">
                    <w:rPr>
                      <w:rFonts w:eastAsia="Marianne"/>
                    </w:rPr>
                    <w:t xml:space="preserve">706-57 </w:t>
                  </w:r>
                  <w:r w:rsidRPr="7E2D9243">
                    <w:rPr>
                      <w:rFonts w:ascii="Apple Color Emoji" w:eastAsia="Apple Color Emoji" w:hAnsi="Apple Color Emoji" w:cs="Apple Color Emoji"/>
                    </w:rPr>
                    <w:t>🔄🏠</w:t>
                  </w:r>
                </w:p>
              </w:tc>
              <w:tc>
                <w:tcPr>
                  <w:tcW w:w="686" w:type="pct"/>
                  <w:shd w:val="clear" w:color="auto" w:fill="E5EBF2" w:themeFill="accent6" w:themeFillTint="33"/>
                </w:tcPr>
                <w:p w14:paraId="3091F78F" w14:textId="5F8B819C" w:rsidR="7E2D9243" w:rsidRPr="00756877" w:rsidRDefault="7E2D9243" w:rsidP="001131A6">
                  <w:pPr>
                    <w:jc w:val="center"/>
                    <w:rPr>
                      <w:rFonts w:eastAsia="Marianne"/>
                      <w:b/>
                      <w:bCs/>
                    </w:rPr>
                  </w:pPr>
                  <w:r w:rsidRPr="00756877">
                    <w:rPr>
                      <w:rFonts w:eastAsia="Marianne"/>
                      <w:b/>
                      <w:bCs/>
                    </w:rPr>
                    <w:t>74-2</w:t>
                  </w:r>
                </w:p>
                <w:p w14:paraId="0CC792A1" w14:textId="77777777" w:rsidR="0054084F" w:rsidRDefault="0054084F" w:rsidP="001131A6">
                  <w:pPr>
                    <w:jc w:val="center"/>
                    <w:rPr>
                      <w:rFonts w:eastAsia="Marianne"/>
                    </w:rPr>
                  </w:pPr>
                </w:p>
                <w:p w14:paraId="67CCAB2D" w14:textId="105A8DD6" w:rsidR="7E2D9243" w:rsidRDefault="7E2D9243" w:rsidP="001131A6">
                  <w:pPr>
                    <w:jc w:val="center"/>
                  </w:pPr>
                  <w:r w:rsidRPr="7E2D9243">
                    <w:rPr>
                      <w:rFonts w:eastAsia="Marianne"/>
                    </w:rPr>
                    <w:t xml:space="preserve">706-57 </w:t>
                  </w:r>
                  <w:r w:rsidR="0054084F" w:rsidRPr="7E2D9243">
                    <w:rPr>
                      <w:rFonts w:ascii="Apple Color Emoji" w:eastAsia="Apple Color Emoji" w:hAnsi="Apple Color Emoji" w:cs="Apple Color Emoji"/>
                    </w:rPr>
                    <w:t>🔄🏠</w:t>
                  </w:r>
                </w:p>
              </w:tc>
            </w:tr>
          </w:tbl>
          <w:p w14:paraId="55B3C031" w14:textId="77777777" w:rsidR="003B5FD4" w:rsidRDefault="003B5FD4">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3B5FD4" w14:paraId="312FA067" w14:textId="77777777" w:rsidTr="00927616">
              <w:tc>
                <w:tcPr>
                  <w:tcW w:w="10230" w:type="dxa"/>
                  <w:shd w:val="clear" w:color="auto" w:fill="E5EBF2" w:themeFill="accent6" w:themeFillTint="33"/>
                </w:tcPr>
                <w:p w14:paraId="6BE0FBFA" w14:textId="3B2C6DE0" w:rsidR="003B5FD4" w:rsidRPr="00760FEA" w:rsidRDefault="00756877">
                  <w:pPr>
                    <w:rPr>
                      <w:rStyle w:val="Accentuationintense"/>
                      <w:rFonts w:eastAsia="Marianne"/>
                    </w:rPr>
                  </w:pPr>
                  <w:r w:rsidRPr="7E2D9243">
                    <w:rPr>
                      <w:rFonts w:ascii="Apple Color Emoji" w:eastAsia="Apple Color Emoji" w:hAnsi="Apple Color Emoji" w:cs="Apple Color Emoji"/>
                    </w:rPr>
                    <w:t>🔄</w:t>
                  </w:r>
                  <w:r w:rsidR="00760FEA"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3E0"/>
                      </mc:Choice>
                      <mc:Fallback>
                        <w:t>🏠</w:t>
                      </mc:Fallback>
                    </mc:AlternateContent>
                  </w:r>
                  <w:r w:rsidR="00760FEA" w:rsidRPr="1F1193A5">
                    <w:rPr>
                      <w:rFonts w:eastAsia="Marianne"/>
                    </w:rPr>
                    <w:t xml:space="preserve"> : </w:t>
                  </w:r>
                  <w:r w:rsidR="003B5FD4" w:rsidRPr="1F1193A5">
                    <w:rPr>
                      <w:rStyle w:val="Accentuationintense"/>
                      <w:rFonts w:eastAsia="Marianne"/>
                    </w:rPr>
                    <w:t>Autorisation du PR/JI de déclarer comme domicile</w:t>
                  </w:r>
                  <w:r w:rsidR="00760FEA" w:rsidRPr="1F1193A5">
                    <w:rPr>
                      <w:rStyle w:val="Accentuationintense"/>
                      <w:rFonts w:eastAsia="Marianne"/>
                    </w:rPr>
                    <w:t xml:space="preserve"> l’adresse de la brigade et inscription de l’adresse personnelle du témoin sur un registre ouvert à cet effet et tenu sous format papier ou numérique </w:t>
                  </w:r>
                  <w:r w:rsidR="00760FEA" w:rsidRPr="003F63AD">
                    <w:rPr>
                      <w:rStyle w:val="Accentuationlgre"/>
                    </w:rPr>
                    <w:t>(art. 706-57 CPP)</w:t>
                  </w:r>
                  <w:r w:rsidR="00760FEA" w:rsidRPr="1F1193A5">
                    <w:rPr>
                      <w:rStyle w:val="Accentuationintense"/>
                      <w:rFonts w:eastAsia="Marianne"/>
                    </w:rPr>
                    <w:t>.</w:t>
                  </w:r>
                </w:p>
              </w:tc>
            </w:tr>
          </w:tbl>
          <w:p w14:paraId="0B296F8E" w14:textId="77777777" w:rsidR="003B5FD4" w:rsidRDefault="003B5FD4">
            <w:pPr>
              <w:rPr>
                <w:rFonts w:eastAsia="Marianne"/>
              </w:rPr>
            </w:pPr>
          </w:p>
        </w:tc>
      </w:tr>
    </w:tbl>
    <w:p w14:paraId="2D66AA83" w14:textId="77777777" w:rsidR="003B5FD4" w:rsidRDefault="003B5FD4" w:rsidP="003B5FD4">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3B5FD4" w14:paraId="5FF5EB5C" w14:textId="77777777" w:rsidTr="00927616">
        <w:tc>
          <w:tcPr>
            <w:tcW w:w="5000" w:type="pct"/>
            <w:shd w:val="clear" w:color="auto" w:fill="F5E4A9" w:themeFill="accent3" w:themeFillTint="66"/>
          </w:tcPr>
          <w:p w14:paraId="56A82AEC" w14:textId="77777777" w:rsidR="003B5FD4" w:rsidRDefault="003B5FD4">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3B5FD4" w14:paraId="2A68D340" w14:textId="77777777" w:rsidTr="00927616">
              <w:tc>
                <w:tcPr>
                  <w:tcW w:w="8836" w:type="dxa"/>
                  <w:shd w:val="clear" w:color="auto" w:fill="FAF1D4" w:themeFill="accent3" w:themeFillTint="33"/>
                </w:tcPr>
                <w:p w14:paraId="0C837694" w14:textId="4EDE18AA" w:rsidR="003B5FD4" w:rsidRDefault="003B5FD4">
                  <w:pPr>
                    <w:rPr>
                      <w:rFonts w:eastAsia="Marianne"/>
                    </w:rPr>
                  </w:pPr>
                  <w:r w:rsidRPr="1F1193A5">
                    <w:rPr>
                      <w:rFonts w:eastAsia="Marianne"/>
                    </w:rPr>
                    <w:t xml:space="preserve">Il s’agit de recueillir le témoignage de </w:t>
                  </w:r>
                  <w:r w:rsidRPr="003F63AD">
                    <w:rPr>
                      <w:rStyle w:val="Accentuationlgre"/>
                    </w:rPr>
                    <w:t>(nom, prénom)</w:t>
                  </w:r>
                  <w:r w:rsidRPr="1F1193A5">
                    <w:rPr>
                      <w:rFonts w:eastAsia="Marianne"/>
                    </w:rPr>
                    <w:t>, de relater les circonstances de …</w:t>
                  </w:r>
                </w:p>
              </w:tc>
            </w:tr>
          </w:tbl>
          <w:p w14:paraId="127CFCAB" w14:textId="77777777" w:rsidR="003B5FD4" w:rsidRDefault="003B5FD4">
            <w:pPr>
              <w:rPr>
                <w:rFonts w:eastAsia="Marianne"/>
              </w:rPr>
            </w:pPr>
          </w:p>
        </w:tc>
      </w:tr>
    </w:tbl>
    <w:p w14:paraId="6F38C8E2" w14:textId="77777777" w:rsidR="003B5FD4" w:rsidRDefault="003B5FD4" w:rsidP="003B5FD4">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3B5FD4" w14:paraId="2661E76C" w14:textId="77777777" w:rsidTr="00927616">
        <w:trPr>
          <w:jc w:val="center"/>
        </w:trPr>
        <w:tc>
          <w:tcPr>
            <w:tcW w:w="5000" w:type="pct"/>
            <w:shd w:val="clear" w:color="auto" w:fill="DAE1D3" w:themeFill="accent1" w:themeFillTint="66"/>
          </w:tcPr>
          <w:p w14:paraId="707F69E7" w14:textId="77777777" w:rsidR="003B5FD4" w:rsidRDefault="003B5FD4">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3B5FD4" w14:paraId="480FD1A1" w14:textId="77777777" w:rsidTr="00927616">
              <w:tc>
                <w:tcPr>
                  <w:tcW w:w="8836" w:type="dxa"/>
                  <w:shd w:val="clear" w:color="auto" w:fill="ECF0E9" w:themeFill="accent1" w:themeFillTint="33"/>
                </w:tcPr>
                <w:p w14:paraId="2CF3E23D" w14:textId="77777777" w:rsidR="003B5FD4" w:rsidRDefault="003B5FD4" w:rsidP="003B5FD4">
                  <w:pPr>
                    <w:pStyle w:val="Paragraphedeliste"/>
                    <w:numPr>
                      <w:ilvl w:val="0"/>
                      <w:numId w:val="23"/>
                    </w:numPr>
                    <w:rPr>
                      <w:rFonts w:eastAsia="Marianne"/>
                    </w:rPr>
                  </w:pPr>
                  <w:r w:rsidRPr="1F1193A5">
                    <w:rPr>
                      <w:rFonts w:eastAsia="Marianne"/>
                    </w:rPr>
                    <w:t>Identité du témoin</w:t>
                  </w:r>
                </w:p>
                <w:p w14:paraId="5B3DE0D1" w14:textId="77777777" w:rsidR="003B5FD4" w:rsidRDefault="003B5FD4" w:rsidP="003B5FD4">
                  <w:pPr>
                    <w:rPr>
                      <w:rFonts w:eastAsia="Marianne"/>
                    </w:rPr>
                  </w:pPr>
                </w:p>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tblCellMar>
                      <w:top w:w="113" w:type="dxa"/>
                      <w:left w:w="113" w:type="dxa"/>
                      <w:bottom w:w="113" w:type="dxa"/>
                      <w:right w:w="113" w:type="dxa"/>
                    </w:tblCellMar>
                    <w:tblLook w:val="04A0" w:firstRow="1" w:lastRow="0" w:firstColumn="1" w:lastColumn="0" w:noHBand="0" w:noVBand="1"/>
                  </w:tblPr>
                  <w:tblGrid>
                    <w:gridCol w:w="9954"/>
                  </w:tblGrid>
                  <w:tr w:rsidR="00C27F4E" w14:paraId="68CFBA4A" w14:textId="77777777" w:rsidTr="00927616">
                    <w:tc>
                      <w:tcPr>
                        <w:tcW w:w="9964" w:type="dxa"/>
                      </w:tcPr>
                      <w:p w14:paraId="79AC79F6" w14:textId="7B6ED067" w:rsidR="003B5FD4" w:rsidRDefault="003B5FD4" w:rsidP="003B5FD4">
                        <w:pPr>
                          <w:rPr>
                            <w:rFonts w:eastAsia="Marianne"/>
                          </w:rPr>
                        </w:pP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Pr="1F1193A5">
                          <w:rPr>
                            <w:rFonts w:eastAsia="Marianne"/>
                          </w:rPr>
                          <w:t xml:space="preserve">️ CR : </w:t>
                        </w:r>
                        <w:r w:rsidRPr="00756877">
                          <w:rPr>
                            <w:rStyle w:val="Accentuationintense"/>
                          </w:rPr>
                          <w:t>Prestation de serment</w:t>
                        </w:r>
                      </w:p>
                    </w:tc>
                  </w:tr>
                </w:tbl>
                <w:p w14:paraId="159E52DC" w14:textId="77777777" w:rsidR="003B5FD4" w:rsidRDefault="003B5FD4" w:rsidP="003B5FD4">
                  <w:pPr>
                    <w:rPr>
                      <w:rFonts w:eastAsia="Marianne"/>
                    </w:rPr>
                  </w:pPr>
                </w:p>
                <w:p w14:paraId="630EC105" w14:textId="4AE94565" w:rsidR="003B5FD4" w:rsidRDefault="003B5FD4" w:rsidP="003B5FD4">
                  <w:pPr>
                    <w:pStyle w:val="Paragraphedeliste"/>
                    <w:numPr>
                      <w:ilvl w:val="0"/>
                      <w:numId w:val="23"/>
                    </w:numPr>
                    <w:rPr>
                      <w:rFonts w:eastAsia="Marianne"/>
                    </w:rPr>
                  </w:pPr>
                  <w:r w:rsidRPr="1F1193A5">
                    <w:rPr>
                      <w:rFonts w:eastAsia="Marianne"/>
                    </w:rPr>
                    <w:t xml:space="preserve">Le témoin déclare : </w:t>
                  </w:r>
                </w:p>
              </w:tc>
            </w:tr>
          </w:tbl>
          <w:p w14:paraId="21E9EE26" w14:textId="77777777" w:rsidR="003B5FD4" w:rsidRDefault="003B5FD4">
            <w:pPr>
              <w:rPr>
                <w:rFonts w:eastAsia="Marianne"/>
              </w:rPr>
            </w:pPr>
          </w:p>
        </w:tc>
      </w:tr>
    </w:tbl>
    <w:p w14:paraId="14F7D5E1" w14:textId="77777777" w:rsidR="003B5FD4" w:rsidRDefault="003B5FD4" w:rsidP="003B5FD4">
      <w:pPr>
        <w:rPr>
          <w:rFonts w:eastAsia="Marianne"/>
        </w:rPr>
      </w:pPr>
    </w:p>
    <w:p w14:paraId="5945CA1A" w14:textId="77777777" w:rsidR="00760FEA" w:rsidRDefault="00760FEA">
      <w:pPr>
        <w:autoSpaceDE/>
        <w:autoSpaceDN/>
        <w:adjustRightInd/>
        <w:spacing w:after="160" w:line="278" w:lineRule="auto"/>
        <w:rPr>
          <w:rFonts w:eastAsia="Marianne"/>
        </w:rPr>
      </w:pPr>
      <w:r w:rsidRPr="1F1193A5">
        <w:rPr>
          <w:rFonts w:eastAsia="Marianne"/>
        </w:rPr>
        <w:br w:type="page"/>
      </w:r>
    </w:p>
    <w:p w14:paraId="656732BE" w14:textId="15CDDCD3" w:rsidR="00760FEA" w:rsidRDefault="00760FEA" w:rsidP="00760FEA">
      <w:pPr>
        <w:pStyle w:val="Titre2"/>
        <w:rPr>
          <w:rFonts w:eastAsia="Marianne"/>
        </w:rPr>
      </w:pPr>
      <w:bookmarkStart w:id="18" w:name="_Toc213254120"/>
      <w:r w:rsidRPr="1F1193A5">
        <w:rPr>
          <w:rFonts w:eastAsia="Marianne"/>
        </w:rPr>
        <w:lastRenderedPageBreak/>
        <w:t>9 – Audition sous couvert d’anonymat</w:t>
      </w:r>
      <w:bookmarkEnd w:id="18"/>
    </w:p>
    <w:p w14:paraId="4312810F"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AA10D1F" w14:textId="77777777" w:rsidTr="00927616">
        <w:tc>
          <w:tcPr>
            <w:tcW w:w="5000" w:type="pct"/>
            <w:shd w:val="clear" w:color="auto" w:fill="CCD8E6" w:themeFill="accent6" w:themeFillTint="66"/>
          </w:tcPr>
          <w:p w14:paraId="63BA5532" w14:textId="77777777" w:rsidR="000F2F8C" w:rsidRPr="005365A0" w:rsidRDefault="00760FEA" w:rsidP="000F2F8C">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05"/>
              <w:gridCol w:w="1706"/>
              <w:gridCol w:w="1708"/>
              <w:gridCol w:w="1714"/>
              <w:gridCol w:w="1675"/>
              <w:gridCol w:w="1682"/>
            </w:tblGrid>
            <w:tr w:rsidR="000F2F8C" w14:paraId="2B717FF0" w14:textId="77777777" w:rsidTr="00927616">
              <w:tc>
                <w:tcPr>
                  <w:tcW w:w="1738" w:type="dxa"/>
                  <w:shd w:val="clear" w:color="auto" w:fill="E5EBF2" w:themeFill="accent6" w:themeFillTint="33"/>
                </w:tcPr>
                <w:p w14:paraId="7E634836" w14:textId="77777777" w:rsidR="000F2F8C" w:rsidRPr="003F4404" w:rsidRDefault="000F2F8C" w:rsidP="000F2F8C">
                  <w:pPr>
                    <w:jc w:val="center"/>
                    <w:rPr>
                      <w:rFonts w:eastAsia="Marianne"/>
                      <w:b/>
                    </w:rPr>
                  </w:pPr>
                  <w:r w:rsidRPr="1F1193A5">
                    <w:rPr>
                      <w:rFonts w:eastAsia="Marianne"/>
                      <w:b/>
                    </w:rPr>
                    <w:t>EP</w:t>
                  </w:r>
                </w:p>
              </w:tc>
              <w:tc>
                <w:tcPr>
                  <w:tcW w:w="1738" w:type="dxa"/>
                  <w:shd w:val="clear" w:color="auto" w:fill="E5EBF2" w:themeFill="accent6" w:themeFillTint="33"/>
                </w:tcPr>
                <w:p w14:paraId="41D632C8" w14:textId="77777777" w:rsidR="000F2F8C" w:rsidRPr="003F4404" w:rsidRDefault="000F2F8C" w:rsidP="000F2F8C">
                  <w:pPr>
                    <w:jc w:val="center"/>
                    <w:rPr>
                      <w:rFonts w:eastAsia="Marianne"/>
                      <w:b/>
                    </w:rPr>
                  </w:pPr>
                  <w:r w:rsidRPr="1F1193A5">
                    <w:rPr>
                      <w:rFonts w:eastAsia="Marianne"/>
                      <w:b/>
                    </w:rPr>
                    <w:t>EF</w:t>
                  </w:r>
                </w:p>
              </w:tc>
              <w:tc>
                <w:tcPr>
                  <w:tcW w:w="1740" w:type="dxa"/>
                  <w:shd w:val="clear" w:color="auto" w:fill="E5EBF2" w:themeFill="accent6" w:themeFillTint="33"/>
                </w:tcPr>
                <w:p w14:paraId="5167038A" w14:textId="77777777" w:rsidR="000F2F8C" w:rsidRPr="003F4404" w:rsidRDefault="000F2F8C" w:rsidP="000F2F8C">
                  <w:pPr>
                    <w:jc w:val="center"/>
                    <w:rPr>
                      <w:rFonts w:eastAsia="Marianne"/>
                      <w:b/>
                    </w:rPr>
                  </w:pPr>
                  <w:r w:rsidRPr="1F1193A5">
                    <w:rPr>
                      <w:rFonts w:eastAsia="Marianne"/>
                      <w:b/>
                    </w:rPr>
                    <w:t>CR</w:t>
                  </w:r>
                </w:p>
              </w:tc>
              <w:tc>
                <w:tcPr>
                  <w:tcW w:w="1740" w:type="dxa"/>
                  <w:shd w:val="clear" w:color="auto" w:fill="E5EBF2" w:themeFill="accent6" w:themeFillTint="33"/>
                </w:tcPr>
                <w:p w14:paraId="77FF99A6" w14:textId="77777777" w:rsidR="000F2F8C" w:rsidRPr="003F4404" w:rsidRDefault="000F2F8C" w:rsidP="000F2F8C">
                  <w:pPr>
                    <w:jc w:val="center"/>
                    <w:rPr>
                      <w:rFonts w:eastAsia="Marianne"/>
                      <w:b/>
                    </w:rPr>
                  </w:pPr>
                  <w:r w:rsidRPr="1F1193A5">
                    <w:rPr>
                      <w:rFonts w:eastAsia="Marianne"/>
                      <w:b/>
                    </w:rPr>
                    <w:t>DC/DPGB</w:t>
                  </w:r>
                </w:p>
              </w:tc>
              <w:tc>
                <w:tcPr>
                  <w:tcW w:w="1740" w:type="dxa"/>
                  <w:shd w:val="clear" w:color="auto" w:fill="E5EBF2" w:themeFill="accent6" w:themeFillTint="33"/>
                </w:tcPr>
                <w:p w14:paraId="23B67150" w14:textId="77777777" w:rsidR="000F2F8C" w:rsidRPr="003F4404" w:rsidRDefault="000F2F8C" w:rsidP="000F2F8C">
                  <w:pPr>
                    <w:jc w:val="center"/>
                    <w:rPr>
                      <w:rFonts w:eastAsia="Marianne"/>
                      <w:b/>
                    </w:rPr>
                  </w:pPr>
                  <w:r w:rsidRPr="1F1193A5">
                    <w:rPr>
                      <w:rFonts w:eastAsia="Marianne"/>
                      <w:b/>
                    </w:rPr>
                    <w:t>DI</w:t>
                  </w:r>
                </w:p>
              </w:tc>
              <w:tc>
                <w:tcPr>
                  <w:tcW w:w="1740" w:type="dxa"/>
                  <w:shd w:val="clear" w:color="auto" w:fill="E5EBF2" w:themeFill="accent6" w:themeFillTint="33"/>
                </w:tcPr>
                <w:p w14:paraId="2925D538" w14:textId="77777777" w:rsidR="000F2F8C" w:rsidRPr="003F4404" w:rsidRDefault="000F2F8C" w:rsidP="000F2F8C">
                  <w:pPr>
                    <w:jc w:val="center"/>
                    <w:rPr>
                      <w:rFonts w:eastAsia="Marianne"/>
                      <w:b/>
                    </w:rPr>
                  </w:pPr>
                  <w:r w:rsidRPr="1F1193A5">
                    <w:rPr>
                      <w:rFonts w:eastAsia="Marianne"/>
                      <w:b/>
                    </w:rPr>
                    <w:t>RPF</w:t>
                  </w:r>
                </w:p>
              </w:tc>
            </w:tr>
            <w:tr w:rsidR="00B019D9" w14:paraId="20F045D0" w14:textId="77777777" w:rsidTr="00927616">
              <w:tc>
                <w:tcPr>
                  <w:tcW w:w="1738" w:type="dxa"/>
                  <w:shd w:val="clear" w:color="auto" w:fill="E5EBF2" w:themeFill="accent6" w:themeFillTint="33"/>
                </w:tcPr>
                <w:p w14:paraId="3C45F5AD" w14:textId="48A2BDF3" w:rsidR="00B019D9" w:rsidRDefault="00B019D9" w:rsidP="000F2F8C">
                  <w:pPr>
                    <w:jc w:val="center"/>
                    <w:rPr>
                      <w:rFonts w:eastAsia="Marianne"/>
                    </w:rPr>
                  </w:pPr>
                  <w:r w:rsidRPr="7E2D9243">
                    <w:rPr>
                      <w:rFonts w:eastAsia="Marianne"/>
                    </w:rPr>
                    <w:t xml:space="preserve">Audition victime ou témoin </w:t>
                  </w:r>
                  <w:r w:rsidR="00696798">
                    <w:rPr>
                      <w:rFonts w:eastAsia="Marianne"/>
                    </w:rPr>
                    <w:br/>
                  </w:r>
                  <w:r w:rsidR="00696798">
                    <w:rPr>
                      <w:rFonts w:eastAsia="Marianne"/>
                    </w:rPr>
                    <w:br/>
                  </w:r>
                  <w:r w:rsidRPr="7E2D9243">
                    <w:rPr>
                      <w:rFonts w:eastAsia="Marianne"/>
                    </w:rPr>
                    <w:t xml:space="preserve">+ </w:t>
                  </w:r>
                  <w:r w:rsidR="00696798">
                    <w:rPr>
                      <w:rFonts w:eastAsia="Marianne"/>
                    </w:rPr>
                    <w:br/>
                  </w:r>
                  <w:r w:rsidR="00696798">
                    <w:rPr>
                      <w:rFonts w:eastAsia="Marianne"/>
                    </w:rPr>
                    <w:br/>
                  </w:r>
                  <w:r w:rsidRPr="7E2D9243">
                    <w:rPr>
                      <w:rFonts w:eastAsia="Marianne"/>
                    </w:rPr>
                    <w:t>706-58</w:t>
                  </w:r>
                  <w:r w:rsidR="00696798">
                    <w:rPr>
                      <w:rFonts w:eastAsia="Marianne"/>
                    </w:rPr>
                    <w:t xml:space="preserve"> </w:t>
                  </w:r>
                  <w:r w:rsidR="00696798">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p>
              </w:tc>
              <w:tc>
                <w:tcPr>
                  <w:tcW w:w="1738" w:type="dxa"/>
                  <w:shd w:val="clear" w:color="auto" w:fill="E5EBF2" w:themeFill="accent6" w:themeFillTint="33"/>
                </w:tcPr>
                <w:p w14:paraId="68845C32" w14:textId="013D2886" w:rsidR="00B019D9" w:rsidRDefault="00B019D9" w:rsidP="000F2F8C">
                  <w:pPr>
                    <w:jc w:val="center"/>
                    <w:rPr>
                      <w:rFonts w:eastAsia="Marianne"/>
                    </w:rPr>
                  </w:pPr>
                  <w:r w:rsidRPr="7E2D9243">
                    <w:rPr>
                      <w:rFonts w:eastAsia="Marianne"/>
                    </w:rPr>
                    <w:t xml:space="preserve">Audition victime ou témoin </w:t>
                  </w:r>
                  <w:r w:rsidR="00696798">
                    <w:rPr>
                      <w:rFonts w:eastAsia="Marianne"/>
                    </w:rPr>
                    <w:br/>
                  </w:r>
                  <w:r w:rsidR="00696798">
                    <w:rPr>
                      <w:rFonts w:eastAsia="Marianne"/>
                    </w:rPr>
                    <w:br/>
                  </w:r>
                  <w:r w:rsidRPr="7E2D9243">
                    <w:rPr>
                      <w:rFonts w:eastAsia="Marianne"/>
                    </w:rPr>
                    <w:t xml:space="preserve">+ </w:t>
                  </w:r>
                  <w:r w:rsidR="00696798">
                    <w:rPr>
                      <w:rFonts w:eastAsia="Marianne"/>
                    </w:rPr>
                    <w:br/>
                  </w:r>
                  <w:r w:rsidR="00696798">
                    <w:rPr>
                      <w:rFonts w:eastAsia="Marianne"/>
                    </w:rPr>
                    <w:br/>
                  </w:r>
                  <w:r w:rsidR="00696798" w:rsidRPr="7E2D9243">
                    <w:rPr>
                      <w:rFonts w:eastAsia="Marianne"/>
                    </w:rPr>
                    <w:t>706-58</w:t>
                  </w:r>
                  <w:r w:rsidR="00696798">
                    <w:rPr>
                      <w:rFonts w:eastAsia="Marianne"/>
                    </w:rPr>
                    <w:t xml:space="preserve"> </w:t>
                  </w:r>
                  <w:r w:rsidR="00696798">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p>
              </w:tc>
              <w:tc>
                <w:tcPr>
                  <w:tcW w:w="1740" w:type="dxa"/>
                  <w:shd w:val="clear" w:color="auto" w:fill="E5EBF2" w:themeFill="accent6" w:themeFillTint="33"/>
                </w:tcPr>
                <w:p w14:paraId="4A9B36A1" w14:textId="60853B59" w:rsidR="00B019D9" w:rsidRDefault="00B019D9" w:rsidP="000F2F8C">
                  <w:pPr>
                    <w:jc w:val="center"/>
                    <w:rPr>
                      <w:rFonts w:eastAsia="Marianne"/>
                    </w:rPr>
                  </w:pPr>
                  <w:r w:rsidRPr="7E2D9243">
                    <w:rPr>
                      <w:rFonts w:eastAsia="Marianne"/>
                    </w:rPr>
                    <w:t xml:space="preserve">Audition victime ou témoin </w:t>
                  </w:r>
                  <w:r w:rsidR="00696798">
                    <w:rPr>
                      <w:rFonts w:eastAsia="Marianne"/>
                    </w:rPr>
                    <w:br/>
                  </w:r>
                  <w:r w:rsidR="00696798">
                    <w:rPr>
                      <w:rFonts w:eastAsia="Marianne"/>
                    </w:rPr>
                    <w:br/>
                  </w:r>
                  <w:r w:rsidRPr="7E2D9243">
                    <w:rPr>
                      <w:rFonts w:eastAsia="Marianne"/>
                    </w:rPr>
                    <w:t xml:space="preserve">+ </w:t>
                  </w:r>
                  <w:r w:rsidR="00696798">
                    <w:rPr>
                      <w:rFonts w:eastAsia="Marianne"/>
                    </w:rPr>
                    <w:br/>
                  </w:r>
                  <w:r w:rsidR="00696798">
                    <w:rPr>
                      <w:rFonts w:eastAsia="Marianne"/>
                    </w:rPr>
                    <w:br/>
                  </w:r>
                  <w:r w:rsidR="00696798" w:rsidRPr="7E2D9243">
                    <w:rPr>
                      <w:rFonts w:eastAsia="Marianne"/>
                    </w:rPr>
                    <w:t>706-58</w:t>
                  </w:r>
                  <w:r w:rsidR="00696798">
                    <w:rPr>
                      <w:rFonts w:eastAsia="Marianne"/>
                    </w:rPr>
                    <w:t xml:space="preserve"> </w:t>
                  </w:r>
                  <w:r w:rsidR="00696798">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977"/>
                      </mc:Choice>
                      <mc:Fallback>
                        <w:t>🥷</w:t>
                      </mc:Fallback>
                    </mc:AlternateContent>
                  </w:r>
                </w:p>
              </w:tc>
              <w:tc>
                <w:tcPr>
                  <w:tcW w:w="5220" w:type="dxa"/>
                  <w:gridSpan w:val="3"/>
                  <w:shd w:val="clear" w:color="auto" w:fill="BFBFBF" w:themeFill="background1" w:themeFillShade="BF"/>
                </w:tcPr>
                <w:p w14:paraId="4FEF0DC6" w14:textId="567579A8" w:rsidR="00B019D9" w:rsidRPr="00B355E3" w:rsidRDefault="00B019D9" w:rsidP="000F2F8C">
                  <w:pPr>
                    <w:jc w:val="center"/>
                    <w:rPr>
                      <w:rFonts w:eastAsia="Marianne"/>
                      <w:b/>
                    </w:rPr>
                  </w:pPr>
                </w:p>
              </w:tc>
            </w:tr>
          </w:tbl>
          <w:p w14:paraId="5E8BBBF2"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181295D" w14:textId="77777777" w:rsidTr="00927616">
              <w:tc>
                <w:tcPr>
                  <w:tcW w:w="10230" w:type="dxa"/>
                  <w:shd w:val="clear" w:color="auto" w:fill="E5EBF2" w:themeFill="accent6" w:themeFillTint="33"/>
                </w:tcPr>
                <w:p w14:paraId="14AB152C" w14:textId="77777777" w:rsidR="00760FEA" w:rsidRPr="0054084F" w:rsidRDefault="00760FEA">
                  <w:pPr>
                    <w:rPr>
                      <w:rStyle w:val="Accentuationintense"/>
                    </w:rPr>
                  </w:pPr>
                  <w:r w:rsidRPr="0054084F">
                    <w:rPr>
                      <w:rStyle w:val="Accentuationintense"/>
                    </w:rPr>
                    <w:t>Sur autorisation du JLD</w:t>
                  </w:r>
                </w:p>
                <w:p w14:paraId="016AC44D" w14:textId="77777777" w:rsidR="00760FEA" w:rsidRPr="0054084F" w:rsidRDefault="00760FEA">
                  <w:pPr>
                    <w:rPr>
                      <w:rStyle w:val="Accentuationintense"/>
                    </w:rPr>
                  </w:pPr>
                </w:p>
                <w:p w14:paraId="31B61645" w14:textId="58022177" w:rsidR="00760FEA" w:rsidRDefault="00760FEA">
                  <w:pPr>
                    <w:rPr>
                      <w:rStyle w:val="Accentuationlgre"/>
                      <w:rFonts w:ascii="Marianne" w:eastAsia="Marianne" w:hAnsi="Marianne"/>
                    </w:rPr>
                  </w:pPr>
                  <w:r w:rsidRPr="0054084F">
                    <w:rPr>
                      <w:rStyle w:val="Accentuationintense"/>
                    </w:rPr>
                    <w:t xml:space="preserve">Original de l’audition conservée au TJ sous le numéro d’ordre : </w:t>
                  </w:r>
                  <w:r w:rsidRPr="003F63AD">
                    <w:rPr>
                      <w:rStyle w:val="Accentuationlgre"/>
                    </w:rPr>
                    <w:t>(n° d’ordre)</w:t>
                  </w:r>
                </w:p>
              </w:tc>
            </w:tr>
          </w:tbl>
          <w:p w14:paraId="431C9586" w14:textId="77777777" w:rsidR="00760FEA" w:rsidRDefault="00760FEA">
            <w:pPr>
              <w:rPr>
                <w:rFonts w:eastAsia="Marianne"/>
              </w:rPr>
            </w:pPr>
          </w:p>
        </w:tc>
      </w:tr>
    </w:tbl>
    <w:p w14:paraId="4F813720"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BAD7729" w14:textId="77777777" w:rsidTr="00927616">
        <w:tc>
          <w:tcPr>
            <w:tcW w:w="5000" w:type="pct"/>
            <w:shd w:val="clear" w:color="auto" w:fill="F5E4A9" w:themeFill="accent3" w:themeFillTint="66"/>
          </w:tcPr>
          <w:p w14:paraId="2B2CB0CD"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22159179" w14:textId="77777777" w:rsidTr="00927616">
              <w:tc>
                <w:tcPr>
                  <w:tcW w:w="8836" w:type="dxa"/>
                  <w:shd w:val="clear" w:color="auto" w:fill="FAF1D4" w:themeFill="accent3" w:themeFillTint="33"/>
                </w:tcPr>
                <w:p w14:paraId="6C876AB5" w14:textId="6C0BD4AC" w:rsidR="00760FEA" w:rsidRDefault="00760FEA">
                  <w:pPr>
                    <w:rPr>
                      <w:rFonts w:eastAsia="Marianne"/>
                    </w:rPr>
                  </w:pPr>
                  <w:r w:rsidRPr="1F1193A5">
                    <w:rPr>
                      <w:rFonts w:eastAsia="Marianne"/>
                    </w:rPr>
                    <w:t>Il s’agit de recueillir le témoignage du témoin sous couvert d’anonymat.</w:t>
                  </w:r>
                </w:p>
              </w:tc>
            </w:tr>
          </w:tbl>
          <w:p w14:paraId="307AA234" w14:textId="77777777" w:rsidR="00760FEA" w:rsidRDefault="00760FEA">
            <w:pPr>
              <w:rPr>
                <w:rFonts w:eastAsia="Marianne"/>
              </w:rPr>
            </w:pPr>
          </w:p>
        </w:tc>
      </w:tr>
    </w:tbl>
    <w:p w14:paraId="3B9F28CA"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117A614" w14:textId="77777777" w:rsidTr="00927616">
        <w:trPr>
          <w:jc w:val="center"/>
        </w:trPr>
        <w:tc>
          <w:tcPr>
            <w:tcW w:w="5000" w:type="pct"/>
            <w:shd w:val="clear" w:color="auto" w:fill="DAE1D3" w:themeFill="accent1" w:themeFillTint="66"/>
          </w:tcPr>
          <w:p w14:paraId="63EC9995"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C90A586" w14:textId="77777777" w:rsidTr="00927616">
              <w:tc>
                <w:tcPr>
                  <w:tcW w:w="8836" w:type="dxa"/>
                  <w:shd w:val="clear" w:color="auto" w:fill="ECF0E9" w:themeFill="accent1" w:themeFillTint="33"/>
                </w:tcPr>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tblCellMar>
                      <w:top w:w="113" w:type="dxa"/>
                      <w:left w:w="113" w:type="dxa"/>
                      <w:bottom w:w="113" w:type="dxa"/>
                      <w:right w:w="113" w:type="dxa"/>
                    </w:tblCellMar>
                    <w:tblLook w:val="04A0" w:firstRow="1" w:lastRow="0" w:firstColumn="1" w:lastColumn="0" w:noHBand="0" w:noVBand="1"/>
                  </w:tblPr>
                  <w:tblGrid>
                    <w:gridCol w:w="9954"/>
                  </w:tblGrid>
                  <w:tr w:rsidR="00FE7474" w14:paraId="28FF3E32" w14:textId="77777777" w:rsidTr="00927616">
                    <w:tc>
                      <w:tcPr>
                        <w:tcW w:w="9964" w:type="dxa"/>
                      </w:tcPr>
                      <w:p w14:paraId="74778A3D" w14:textId="19B33729" w:rsidR="00760FEA" w:rsidRDefault="00760FEA">
                        <w:pPr>
                          <w:rPr>
                            <w:rFonts w:eastAsia="Marianne"/>
                          </w:rPr>
                        </w:pP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Pr="1F1193A5">
                          <w:rPr>
                            <w:rFonts w:eastAsia="Marianne"/>
                          </w:rPr>
                          <w:t xml:space="preserve">️ CR : </w:t>
                        </w:r>
                        <w:r w:rsidRPr="00756877">
                          <w:rPr>
                            <w:rStyle w:val="Accentuationintense"/>
                          </w:rPr>
                          <w:t>Prestation de serment.</w:t>
                        </w:r>
                      </w:p>
                    </w:tc>
                  </w:tr>
                </w:tbl>
                <w:p w14:paraId="45F556EC" w14:textId="77777777" w:rsidR="00760FEA" w:rsidRDefault="00760FEA">
                  <w:pPr>
                    <w:rPr>
                      <w:rFonts w:eastAsia="Marianne"/>
                    </w:rPr>
                  </w:pPr>
                </w:p>
                <w:p w14:paraId="2CB269AA" w14:textId="77777777" w:rsidR="00760FEA" w:rsidRDefault="00760FEA" w:rsidP="00760FEA">
                  <w:pPr>
                    <w:pStyle w:val="Paragraphedeliste"/>
                    <w:numPr>
                      <w:ilvl w:val="0"/>
                      <w:numId w:val="23"/>
                    </w:numPr>
                    <w:rPr>
                      <w:rFonts w:eastAsia="Marianne"/>
                    </w:rPr>
                  </w:pPr>
                  <w:r w:rsidRPr="1F1193A5">
                    <w:rPr>
                      <w:rFonts w:eastAsia="Marianne"/>
                    </w:rPr>
                    <w:t>Le témoin déclare :</w:t>
                  </w:r>
                </w:p>
                <w:p w14:paraId="0E12AC64" w14:textId="77777777" w:rsidR="00756877" w:rsidRDefault="00756877" w:rsidP="00756877">
                  <w:pPr>
                    <w:rPr>
                      <w:rStyle w:val="Accentuationintense"/>
                      <w:rFonts w:eastAsia="Marianne"/>
                    </w:rPr>
                  </w:pPr>
                </w:p>
                <w:p w14:paraId="06CCDEEC" w14:textId="391FA53B" w:rsidR="00760FEA" w:rsidRPr="00756877" w:rsidRDefault="00760FEA" w:rsidP="00756877">
                  <w:pPr>
                    <w:rPr>
                      <w:rStyle w:val="Accentuationintense"/>
                      <w:rFonts w:eastAsia="Marianne"/>
                    </w:rPr>
                  </w:pPr>
                  <w:r w:rsidRPr="00756877">
                    <w:rPr>
                      <w:rStyle w:val="Accentuationintense"/>
                      <w:rFonts w:eastAsia="Marianne"/>
                    </w:rPr>
                    <w:t xml:space="preserve">Annexion de l’ordonnance du JLD </w:t>
                  </w:r>
                </w:p>
              </w:tc>
            </w:tr>
          </w:tbl>
          <w:p w14:paraId="542B02CF" w14:textId="77777777" w:rsidR="00760FEA" w:rsidRDefault="00760FEA">
            <w:pPr>
              <w:rPr>
                <w:rFonts w:eastAsia="Marianne"/>
              </w:rPr>
            </w:pPr>
          </w:p>
        </w:tc>
      </w:tr>
    </w:tbl>
    <w:p w14:paraId="534B0FCD" w14:textId="77777777" w:rsidR="00760FEA" w:rsidRDefault="00760FEA" w:rsidP="00760FEA">
      <w:pPr>
        <w:rPr>
          <w:rFonts w:eastAsia="Marianne"/>
        </w:rPr>
      </w:pPr>
    </w:p>
    <w:p w14:paraId="01AA10B4"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744F8C13" w14:textId="77777777" w:rsidR="00760FEA" w:rsidRPr="00D50602" w:rsidRDefault="00760FEA" w:rsidP="00760FEA">
      <w:pPr>
        <w:rPr>
          <w:rFonts w:eastAsia="Marianne"/>
        </w:rPr>
      </w:pPr>
    </w:p>
    <w:p w14:paraId="2ABDA812" w14:textId="6FB2DB82" w:rsidR="00760FEA" w:rsidRDefault="00760FEA" w:rsidP="00760FEA">
      <w:pPr>
        <w:pStyle w:val="Titre2"/>
        <w:rPr>
          <w:rFonts w:eastAsia="Marianne"/>
        </w:rPr>
      </w:pPr>
      <w:bookmarkStart w:id="19" w:name="_Toc213254121"/>
      <w:r w:rsidRPr="1F1193A5">
        <w:rPr>
          <w:rFonts w:eastAsia="Marianne"/>
        </w:rPr>
        <w:t>10 – Audition libre MEC</w:t>
      </w:r>
      <w:bookmarkEnd w:id="19"/>
    </w:p>
    <w:p w14:paraId="48E58072"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4E03E0D6" w14:textId="77777777" w:rsidTr="00927616">
        <w:tc>
          <w:tcPr>
            <w:tcW w:w="5000" w:type="pct"/>
            <w:shd w:val="clear" w:color="auto" w:fill="CCD8E6" w:themeFill="accent6" w:themeFillTint="66"/>
          </w:tcPr>
          <w:p w14:paraId="277D8150"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987"/>
              <w:gridCol w:w="1987"/>
              <w:gridCol w:w="1987"/>
              <w:gridCol w:w="2254"/>
              <w:gridCol w:w="858"/>
              <w:gridCol w:w="1117"/>
            </w:tblGrid>
            <w:tr w:rsidR="006A14A7" w14:paraId="7FD12734" w14:textId="77777777" w:rsidTr="00756877">
              <w:tc>
                <w:tcPr>
                  <w:tcW w:w="975" w:type="pct"/>
                  <w:shd w:val="clear" w:color="auto" w:fill="E5EBF2" w:themeFill="accent6" w:themeFillTint="33"/>
                </w:tcPr>
                <w:p w14:paraId="14D6A31F" w14:textId="77777777" w:rsidR="00760FEA" w:rsidRDefault="00760FEA">
                  <w:pPr>
                    <w:jc w:val="center"/>
                    <w:rPr>
                      <w:rFonts w:eastAsia="Marianne"/>
                      <w:b/>
                    </w:rPr>
                  </w:pPr>
                  <w:r w:rsidRPr="1F1193A5">
                    <w:rPr>
                      <w:rFonts w:eastAsia="Marianne"/>
                      <w:b/>
                    </w:rPr>
                    <w:t>EP</w:t>
                  </w:r>
                </w:p>
              </w:tc>
              <w:tc>
                <w:tcPr>
                  <w:tcW w:w="975" w:type="pct"/>
                  <w:shd w:val="clear" w:color="auto" w:fill="E5EBF2" w:themeFill="accent6" w:themeFillTint="33"/>
                </w:tcPr>
                <w:p w14:paraId="093C9390" w14:textId="77777777" w:rsidR="00760FEA" w:rsidRDefault="00760FEA">
                  <w:pPr>
                    <w:jc w:val="center"/>
                    <w:rPr>
                      <w:rFonts w:eastAsia="Marianne"/>
                      <w:b/>
                    </w:rPr>
                  </w:pPr>
                  <w:r w:rsidRPr="1F1193A5">
                    <w:rPr>
                      <w:rFonts w:eastAsia="Marianne"/>
                      <w:b/>
                    </w:rPr>
                    <w:t>EF</w:t>
                  </w:r>
                </w:p>
              </w:tc>
              <w:tc>
                <w:tcPr>
                  <w:tcW w:w="975" w:type="pct"/>
                  <w:shd w:val="clear" w:color="auto" w:fill="E5EBF2" w:themeFill="accent6" w:themeFillTint="33"/>
                </w:tcPr>
                <w:p w14:paraId="73F5B0BC" w14:textId="77777777" w:rsidR="00760FEA" w:rsidRDefault="00760FEA">
                  <w:pPr>
                    <w:jc w:val="center"/>
                    <w:rPr>
                      <w:rFonts w:eastAsia="Marianne"/>
                      <w:b/>
                    </w:rPr>
                  </w:pPr>
                  <w:r w:rsidRPr="1F1193A5">
                    <w:rPr>
                      <w:rFonts w:eastAsia="Marianne"/>
                      <w:b/>
                    </w:rPr>
                    <w:t>CR</w:t>
                  </w:r>
                </w:p>
              </w:tc>
              <w:tc>
                <w:tcPr>
                  <w:tcW w:w="1106" w:type="pct"/>
                  <w:shd w:val="clear" w:color="auto" w:fill="E5EBF2" w:themeFill="accent6" w:themeFillTint="33"/>
                </w:tcPr>
                <w:p w14:paraId="338A09B1" w14:textId="77777777" w:rsidR="00760FEA" w:rsidRDefault="00760FEA">
                  <w:pPr>
                    <w:jc w:val="center"/>
                    <w:rPr>
                      <w:rFonts w:eastAsia="Marianne"/>
                      <w:b/>
                    </w:rPr>
                  </w:pPr>
                  <w:r w:rsidRPr="1F1193A5">
                    <w:rPr>
                      <w:rFonts w:eastAsia="Marianne"/>
                      <w:b/>
                    </w:rPr>
                    <w:t>DC/DPGB</w:t>
                  </w:r>
                </w:p>
              </w:tc>
              <w:tc>
                <w:tcPr>
                  <w:tcW w:w="421" w:type="pct"/>
                  <w:shd w:val="clear" w:color="auto" w:fill="E5EBF2" w:themeFill="accent6" w:themeFillTint="33"/>
                </w:tcPr>
                <w:p w14:paraId="51A2ACA2" w14:textId="77777777" w:rsidR="00760FEA" w:rsidRDefault="00760FEA">
                  <w:pPr>
                    <w:jc w:val="center"/>
                    <w:rPr>
                      <w:rFonts w:eastAsia="Marianne"/>
                      <w:b/>
                    </w:rPr>
                  </w:pPr>
                  <w:r w:rsidRPr="1F1193A5">
                    <w:rPr>
                      <w:rFonts w:eastAsia="Marianne"/>
                      <w:b/>
                    </w:rPr>
                    <w:t>DI</w:t>
                  </w:r>
                </w:p>
              </w:tc>
              <w:tc>
                <w:tcPr>
                  <w:tcW w:w="550" w:type="pct"/>
                  <w:shd w:val="clear" w:color="auto" w:fill="E5EBF2" w:themeFill="accent6" w:themeFillTint="33"/>
                </w:tcPr>
                <w:p w14:paraId="68C59AD1" w14:textId="77777777" w:rsidR="00760FEA" w:rsidRDefault="00760FEA">
                  <w:pPr>
                    <w:jc w:val="center"/>
                    <w:rPr>
                      <w:rFonts w:eastAsia="Marianne"/>
                      <w:b/>
                    </w:rPr>
                  </w:pPr>
                  <w:r w:rsidRPr="1F1193A5">
                    <w:rPr>
                      <w:rFonts w:eastAsia="Marianne"/>
                      <w:b/>
                    </w:rPr>
                    <w:t>RPF</w:t>
                  </w:r>
                </w:p>
              </w:tc>
            </w:tr>
            <w:tr w:rsidR="00B019D9" w14:paraId="15FE36CC" w14:textId="77777777" w:rsidTr="00756877">
              <w:tc>
                <w:tcPr>
                  <w:tcW w:w="975" w:type="pct"/>
                  <w:shd w:val="clear" w:color="auto" w:fill="E5EBF2" w:themeFill="accent6" w:themeFillTint="33"/>
                </w:tcPr>
                <w:p w14:paraId="32DD768B" w14:textId="60F44C7D" w:rsidR="00B019D9" w:rsidRPr="00756877" w:rsidRDefault="00B019D9" w:rsidP="7E2D9243">
                  <w:pPr>
                    <w:jc w:val="center"/>
                    <w:rPr>
                      <w:rFonts w:eastAsia="Marianne"/>
                      <w:b/>
                      <w:bCs/>
                    </w:rPr>
                  </w:pPr>
                  <w:r w:rsidRPr="00756877">
                    <w:rPr>
                      <w:rFonts w:eastAsia="Marianne"/>
                      <w:b/>
                      <w:bCs/>
                    </w:rPr>
                    <w:t>77</w:t>
                  </w:r>
                </w:p>
                <w:p w14:paraId="58A5A2D9" w14:textId="77777777" w:rsidR="00756877" w:rsidRDefault="00756877" w:rsidP="7E2D9243">
                  <w:pPr>
                    <w:jc w:val="center"/>
                    <w:rPr>
                      <w:rFonts w:eastAsia="Marianne"/>
                    </w:rPr>
                  </w:pPr>
                </w:p>
                <w:p w14:paraId="15D9E995" w14:textId="4FD5B6E4" w:rsidR="00B019D9" w:rsidRDefault="00B019D9">
                  <w:pPr>
                    <w:jc w:val="center"/>
                  </w:pPr>
                  <w:r w:rsidRPr="7E2D9243">
                    <w:rPr>
                      <w:rFonts w:eastAsia="Marianne"/>
                    </w:rPr>
                    <w:t xml:space="preserve">L412-1 et L412-2 du CJPM </w:t>
                  </w:r>
                  <w:r w:rsidRPr="003F63AD">
                    <w:rPr>
                      <w:rStyle w:val="Accentuationlgre"/>
                    </w:rPr>
                    <w:t>(mineur)</w:t>
                  </w:r>
                </w:p>
              </w:tc>
              <w:tc>
                <w:tcPr>
                  <w:tcW w:w="975" w:type="pct"/>
                  <w:shd w:val="clear" w:color="auto" w:fill="E5EBF2" w:themeFill="accent6" w:themeFillTint="33"/>
                </w:tcPr>
                <w:p w14:paraId="04FE7E80" w14:textId="6565355F" w:rsidR="00B019D9" w:rsidRPr="00756877" w:rsidRDefault="00B019D9" w:rsidP="7E2D9243">
                  <w:pPr>
                    <w:jc w:val="center"/>
                    <w:rPr>
                      <w:rFonts w:eastAsia="Marianne"/>
                      <w:b/>
                      <w:bCs/>
                    </w:rPr>
                  </w:pPr>
                  <w:r w:rsidRPr="00756877">
                    <w:rPr>
                      <w:rFonts w:eastAsia="Marianne"/>
                      <w:b/>
                      <w:bCs/>
                    </w:rPr>
                    <w:t>61-1</w:t>
                  </w:r>
                </w:p>
                <w:p w14:paraId="5D5ED4BB" w14:textId="77777777" w:rsidR="00756877" w:rsidRDefault="00756877" w:rsidP="7E2D9243">
                  <w:pPr>
                    <w:jc w:val="center"/>
                    <w:rPr>
                      <w:rFonts w:eastAsia="Marianne"/>
                    </w:rPr>
                  </w:pPr>
                </w:p>
                <w:p w14:paraId="63E2BDFC" w14:textId="2DB5E75A" w:rsidR="00B019D9" w:rsidRDefault="00B019D9">
                  <w:pPr>
                    <w:jc w:val="center"/>
                  </w:pPr>
                  <w:r w:rsidRPr="7E2D9243">
                    <w:rPr>
                      <w:rFonts w:eastAsia="Marianne"/>
                    </w:rPr>
                    <w:t xml:space="preserve">L412-1 et L412-2 du CJPM </w:t>
                  </w:r>
                  <w:r w:rsidRPr="003F63AD">
                    <w:rPr>
                      <w:rStyle w:val="Accentuationlgre"/>
                    </w:rPr>
                    <w:t>(mineur)</w:t>
                  </w:r>
                </w:p>
              </w:tc>
              <w:tc>
                <w:tcPr>
                  <w:tcW w:w="975" w:type="pct"/>
                  <w:shd w:val="clear" w:color="auto" w:fill="E5EBF2" w:themeFill="accent6" w:themeFillTint="33"/>
                </w:tcPr>
                <w:p w14:paraId="68FF8F78" w14:textId="1A13EE1E" w:rsidR="00B019D9" w:rsidRPr="00756877" w:rsidRDefault="00B019D9" w:rsidP="7E2D9243">
                  <w:pPr>
                    <w:jc w:val="center"/>
                    <w:rPr>
                      <w:rFonts w:eastAsia="Marianne"/>
                      <w:b/>
                      <w:bCs/>
                    </w:rPr>
                  </w:pPr>
                  <w:r w:rsidRPr="00756877">
                    <w:rPr>
                      <w:rFonts w:eastAsia="Marianne"/>
                      <w:b/>
                      <w:bCs/>
                    </w:rPr>
                    <w:t>154</w:t>
                  </w:r>
                </w:p>
                <w:p w14:paraId="3F4AA63F" w14:textId="77777777" w:rsidR="00756877" w:rsidRDefault="00756877" w:rsidP="7E2D9243">
                  <w:pPr>
                    <w:jc w:val="center"/>
                    <w:rPr>
                      <w:rFonts w:eastAsia="Marianne"/>
                    </w:rPr>
                  </w:pPr>
                </w:p>
                <w:p w14:paraId="0C9F69FB" w14:textId="31C6B488" w:rsidR="00B019D9" w:rsidRDefault="00B019D9">
                  <w:pPr>
                    <w:jc w:val="center"/>
                  </w:pPr>
                  <w:r w:rsidRPr="7E2D9243">
                    <w:rPr>
                      <w:rFonts w:eastAsia="Marianne"/>
                    </w:rPr>
                    <w:t xml:space="preserve">L412-1 et L412-2 du CJPM </w:t>
                  </w:r>
                  <w:r w:rsidRPr="003F63AD">
                    <w:rPr>
                      <w:rStyle w:val="Accentuationlgre"/>
                    </w:rPr>
                    <w:t>(mineur)</w:t>
                  </w:r>
                </w:p>
              </w:tc>
              <w:tc>
                <w:tcPr>
                  <w:tcW w:w="2076" w:type="pct"/>
                  <w:gridSpan w:val="3"/>
                  <w:shd w:val="clear" w:color="auto" w:fill="BFBFBF" w:themeFill="background1" w:themeFillShade="BF"/>
                </w:tcPr>
                <w:p w14:paraId="4A78C3D9" w14:textId="77777777" w:rsidR="00B019D9" w:rsidRDefault="00B019D9">
                  <w:pPr>
                    <w:jc w:val="center"/>
                    <w:rPr>
                      <w:rFonts w:eastAsia="Marianne"/>
                    </w:rPr>
                  </w:pPr>
                </w:p>
              </w:tc>
            </w:tr>
          </w:tbl>
          <w:p w14:paraId="6B62F2A7" w14:textId="77777777" w:rsidR="00760FEA" w:rsidRDefault="00760FEA">
            <w:pPr>
              <w:rPr>
                <w:rFonts w:eastAsia="Marianne"/>
              </w:rPr>
            </w:pPr>
          </w:p>
        </w:tc>
      </w:tr>
    </w:tbl>
    <w:p w14:paraId="05D54870"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AD35FE0" w14:textId="77777777" w:rsidTr="00927616">
        <w:tc>
          <w:tcPr>
            <w:tcW w:w="5000" w:type="pct"/>
            <w:shd w:val="clear" w:color="auto" w:fill="F5E4A9" w:themeFill="accent3" w:themeFillTint="66"/>
          </w:tcPr>
          <w:p w14:paraId="6248AA3B"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53ADF4FE" w14:textId="77777777" w:rsidTr="00927616">
              <w:tc>
                <w:tcPr>
                  <w:tcW w:w="8836" w:type="dxa"/>
                  <w:shd w:val="clear" w:color="auto" w:fill="FAF1D4" w:themeFill="accent3" w:themeFillTint="33"/>
                </w:tcPr>
                <w:p w14:paraId="18B78675" w14:textId="69AA0644" w:rsidR="00760FEA" w:rsidRDefault="00760FEA">
                  <w:pPr>
                    <w:rPr>
                      <w:rFonts w:eastAsia="Marianne"/>
                    </w:rPr>
                  </w:pPr>
                  <w:r w:rsidRPr="1F1193A5">
                    <w:rPr>
                      <w:rFonts w:eastAsia="Marianne"/>
                    </w:rPr>
                    <w:t xml:space="preserve">Il existe des raisons plausibles de soupçonner que la personne a commis ou tenté de commettre une infraction. </w:t>
                  </w:r>
                  <w:r w:rsidRPr="003F63AD">
                    <w:rPr>
                      <w:rStyle w:val="Accentuationlgre"/>
                    </w:rPr>
                    <w:t>(</w:t>
                  </w:r>
                  <w:r w:rsidR="00756877" w:rsidRPr="003F63AD">
                    <w:rPr>
                      <w:rStyle w:val="Accentuationlgre"/>
                    </w:rPr>
                    <w:t>Identité</w:t>
                  </w:r>
                  <w:r w:rsidRPr="003F63AD">
                    <w:rPr>
                      <w:rStyle w:val="Accentuationlgre"/>
                    </w:rPr>
                    <w:t xml:space="preserve"> de l’intéressé)</w:t>
                  </w:r>
                  <w:r w:rsidRPr="1F1193A5">
                    <w:rPr>
                      <w:rFonts w:eastAsia="Marianne"/>
                    </w:rPr>
                    <w:t xml:space="preserve"> n’a subi aucune mesure coercitive.</w:t>
                  </w:r>
                </w:p>
              </w:tc>
            </w:tr>
          </w:tbl>
          <w:p w14:paraId="539CA0D8" w14:textId="77777777" w:rsidR="00760FEA" w:rsidRDefault="00760FEA">
            <w:pPr>
              <w:rPr>
                <w:rFonts w:eastAsia="Marianne"/>
              </w:rPr>
            </w:pPr>
          </w:p>
        </w:tc>
      </w:tr>
    </w:tbl>
    <w:p w14:paraId="5A11F34F"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4B81173" w14:textId="77777777" w:rsidTr="00927616">
        <w:tc>
          <w:tcPr>
            <w:tcW w:w="5000" w:type="pct"/>
            <w:shd w:val="clear" w:color="auto" w:fill="FADAB5" w:themeFill="accent2" w:themeFillTint="66"/>
          </w:tcPr>
          <w:p w14:paraId="7DAFFCDB" w14:textId="77777777" w:rsidR="00760FEA" w:rsidRDefault="00760FE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63C2889" w14:textId="77777777" w:rsidTr="00927616">
              <w:tc>
                <w:tcPr>
                  <w:tcW w:w="8836" w:type="dxa"/>
                  <w:shd w:val="clear" w:color="auto" w:fill="FCECDA" w:themeFill="accent2" w:themeFillTint="33"/>
                </w:tcPr>
                <w:p w14:paraId="77A2EC2E" w14:textId="2083C160" w:rsidR="00760FEA" w:rsidRDefault="00760FEA" w:rsidP="00760FEA">
                  <w:pPr>
                    <w:pStyle w:val="Paragraphedeliste"/>
                    <w:numPr>
                      <w:ilvl w:val="0"/>
                      <w:numId w:val="23"/>
                    </w:numPr>
                    <w:rPr>
                      <w:rFonts w:eastAsia="Marianne"/>
                    </w:rPr>
                  </w:pPr>
                  <w:r w:rsidRPr="003F63AD">
                    <w:rPr>
                      <w:rStyle w:val="Accentuationlgre"/>
                    </w:rPr>
                    <w:t>(</w:t>
                  </w:r>
                  <w:r w:rsidR="00756877" w:rsidRPr="003F63AD">
                    <w:rPr>
                      <w:rStyle w:val="Accentuationlgre"/>
                    </w:rPr>
                    <w:t>Identité</w:t>
                  </w:r>
                  <w:r w:rsidRPr="003F63AD">
                    <w:rPr>
                      <w:rStyle w:val="Accentuationlgre"/>
                    </w:rPr>
                    <w:t xml:space="preserve"> de l’intéressé)</w:t>
                  </w:r>
                  <w:r w:rsidRPr="1F1193A5">
                    <w:rPr>
                      <w:rFonts w:eastAsia="Marianne"/>
                    </w:rPr>
                    <w:t xml:space="preserve"> accepte d’être entendu librement ; </w:t>
                  </w:r>
                </w:p>
                <w:p w14:paraId="49FD94D5" w14:textId="77777777" w:rsidR="00760FEA" w:rsidRDefault="00760FEA" w:rsidP="00760FEA">
                  <w:pPr>
                    <w:pStyle w:val="Paragraphedeliste"/>
                    <w:numPr>
                      <w:ilvl w:val="0"/>
                      <w:numId w:val="23"/>
                    </w:numPr>
                    <w:rPr>
                      <w:rFonts w:eastAsia="Marianne"/>
                    </w:rPr>
                  </w:pPr>
                  <w:r w:rsidRPr="1F1193A5">
                    <w:rPr>
                      <w:rFonts w:eastAsia="Marianne"/>
                    </w:rPr>
                    <w:t xml:space="preserve">Reçoit notification de ses droits ; </w:t>
                  </w:r>
                </w:p>
                <w:p w14:paraId="6384519F" w14:textId="54AB22E1" w:rsidR="00760FEA" w:rsidRDefault="00760FEA" w:rsidP="00760FEA">
                  <w:pPr>
                    <w:pStyle w:val="Paragraphedeliste"/>
                    <w:numPr>
                      <w:ilvl w:val="0"/>
                      <w:numId w:val="23"/>
                    </w:numPr>
                    <w:rPr>
                      <w:rFonts w:eastAsia="Marianne"/>
                    </w:rPr>
                  </w:pPr>
                  <w:r w:rsidRPr="1F1193A5">
                    <w:rPr>
                      <w:rFonts w:eastAsia="Marianne"/>
                    </w:rPr>
                    <w:t xml:space="preserve">Qualification, date et lieu de l’infraction : </w:t>
                  </w:r>
                  <w:r w:rsidRPr="003F63AD">
                    <w:rPr>
                      <w:rStyle w:val="Accentuationlgre"/>
                    </w:rPr>
                    <w:t>(infraction)</w:t>
                  </w:r>
                  <w:r w:rsidRPr="00756877">
                    <w:rPr>
                      <w:rStyle w:val="Accentuationlgre"/>
                    </w:rPr>
                    <w:t xml:space="preserve">, </w:t>
                  </w:r>
                  <w:r w:rsidRPr="003F63AD">
                    <w:rPr>
                      <w:rStyle w:val="Accentuationlgre"/>
                    </w:rPr>
                    <w:t>(délit ou crime)</w:t>
                  </w:r>
                  <w:r w:rsidRPr="00756877">
                    <w:rPr>
                      <w:rStyle w:val="Accentuationlgre"/>
                    </w:rPr>
                    <w:t>,</w:t>
                  </w:r>
                  <w:r w:rsidRPr="1F1193A5">
                    <w:rPr>
                      <w:rFonts w:eastAsia="Marianne"/>
                    </w:rPr>
                    <w:t xml:space="preserve"> commis à </w:t>
                  </w:r>
                  <w:r w:rsidRPr="003F63AD">
                    <w:rPr>
                      <w:rStyle w:val="Accentuationlgre"/>
                    </w:rPr>
                    <w:t>(lieu)</w:t>
                  </w:r>
                  <w:r w:rsidRPr="1F1193A5">
                    <w:rPr>
                      <w:rFonts w:eastAsia="Marianne"/>
                    </w:rPr>
                    <w:t xml:space="preserve"> le </w:t>
                  </w:r>
                  <w:r w:rsidRPr="003F63AD">
                    <w:rPr>
                      <w:rStyle w:val="Accentuationlgre"/>
                    </w:rPr>
                    <w:t>(date)</w:t>
                  </w:r>
                  <w:r w:rsidRPr="00756877">
                    <w:t>.</w:t>
                  </w:r>
                </w:p>
              </w:tc>
            </w:tr>
          </w:tbl>
          <w:p w14:paraId="2CEBFF90" w14:textId="77777777" w:rsidR="00760FEA" w:rsidRDefault="00760FEA">
            <w:pPr>
              <w:rPr>
                <w:rFonts w:eastAsia="Marianne"/>
              </w:rPr>
            </w:pPr>
          </w:p>
        </w:tc>
      </w:tr>
    </w:tbl>
    <w:p w14:paraId="1A49C1CD" w14:textId="77777777" w:rsidR="00995DCB" w:rsidRDefault="00995DCB" w:rsidP="00995DCB">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7CEE5" w:themeFill="accent5" w:themeFillTint="66"/>
        <w:tblCellMar>
          <w:top w:w="113" w:type="dxa"/>
          <w:left w:w="113" w:type="dxa"/>
          <w:bottom w:w="113" w:type="dxa"/>
          <w:right w:w="113" w:type="dxa"/>
        </w:tblCellMar>
        <w:tblLook w:val="04A0" w:firstRow="1" w:lastRow="0" w:firstColumn="1" w:lastColumn="0" w:noHBand="0" w:noVBand="1"/>
      </w:tblPr>
      <w:tblGrid>
        <w:gridCol w:w="10436"/>
      </w:tblGrid>
      <w:tr w:rsidR="00995DCB" w14:paraId="462EC26B" w14:textId="77777777" w:rsidTr="00927616">
        <w:trPr>
          <w:jc w:val="center"/>
        </w:trPr>
        <w:tc>
          <w:tcPr>
            <w:tcW w:w="5000" w:type="pct"/>
            <w:shd w:val="clear" w:color="auto" w:fill="D7CEE5" w:themeFill="accent5" w:themeFillTint="66"/>
          </w:tcPr>
          <w:p w14:paraId="1A9C9910" w14:textId="779DD2E0" w:rsidR="00995DCB" w:rsidRDefault="00995DCB">
            <w:pPr>
              <w:pStyle w:val="Titre3"/>
              <w:rPr>
                <w:rFonts w:eastAsia="Marianne"/>
              </w:rPr>
            </w:pPr>
            <w:r w:rsidRPr="1F1193A5">
              <w:rPr>
                <w:rFonts w:eastAsia="Marianne"/>
              </w:rPr>
              <w:t>DÉROULEMENT DE LA MESURE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BE6F2" w:themeFill="accent5" w:themeFillTint="33"/>
              <w:tblCellMar>
                <w:top w:w="113" w:type="dxa"/>
                <w:left w:w="113" w:type="dxa"/>
                <w:bottom w:w="113" w:type="dxa"/>
                <w:right w:w="113" w:type="dxa"/>
              </w:tblCellMar>
              <w:tblLook w:val="04A0" w:firstRow="1" w:lastRow="0" w:firstColumn="1" w:lastColumn="0" w:noHBand="0" w:noVBand="1"/>
            </w:tblPr>
            <w:tblGrid>
              <w:gridCol w:w="10190"/>
            </w:tblGrid>
            <w:tr w:rsidR="00995DCB" w14:paraId="55476929" w14:textId="77777777" w:rsidTr="00927616">
              <w:tc>
                <w:tcPr>
                  <w:tcW w:w="8836" w:type="dxa"/>
                  <w:shd w:val="clear" w:color="auto" w:fill="EBE6F2" w:themeFill="accent5" w:themeFillTint="33"/>
                </w:tcPr>
                <w:p w14:paraId="0204323A" w14:textId="77777777" w:rsidR="00995DCB" w:rsidRDefault="00356971" w:rsidP="00356971">
                  <w:pPr>
                    <w:pStyle w:val="Paragraphedeliste"/>
                    <w:numPr>
                      <w:ilvl w:val="0"/>
                      <w:numId w:val="23"/>
                    </w:numPr>
                    <w:rPr>
                      <w:rFonts w:eastAsia="Marianne"/>
                    </w:rPr>
                  </w:pPr>
                  <w:r w:rsidRPr="1F1193A5">
                    <w:rPr>
                      <w:rFonts w:eastAsia="Marianne"/>
                    </w:rPr>
                    <w:t xml:space="preserve">Art. 706-56, 706-55, 706-54, 55-1 </w:t>
                  </w:r>
                  <w:r w:rsidRPr="003F63AD">
                    <w:rPr>
                      <w:rStyle w:val="Accentuationlgre"/>
                    </w:rPr>
                    <w:t>(FD)</w:t>
                  </w:r>
                  <w:r w:rsidRPr="1F1193A5">
                    <w:rPr>
                      <w:rFonts w:eastAsia="Marianne"/>
                    </w:rPr>
                    <w:t xml:space="preserve">, 76-2 </w:t>
                  </w:r>
                  <w:r w:rsidRPr="003F63AD">
                    <w:rPr>
                      <w:rStyle w:val="Accentuationlgre"/>
                    </w:rPr>
                    <w:t>(EP)</w:t>
                  </w:r>
                  <w:r w:rsidRPr="1F1193A5">
                    <w:rPr>
                      <w:rFonts w:eastAsia="Marianne"/>
                    </w:rPr>
                    <w:t xml:space="preserve">, 154-1 </w:t>
                  </w:r>
                  <w:r w:rsidRPr="003F63AD">
                    <w:rPr>
                      <w:rStyle w:val="Accentuationlgre"/>
                    </w:rPr>
                    <w:t>(CR)</w:t>
                  </w:r>
                  <w:r w:rsidRPr="1F1193A5">
                    <w:rPr>
                      <w:rFonts w:eastAsia="Marianne"/>
                    </w:rPr>
                    <w:t xml:space="preserve"> du CPP : anthropométrie et prélèvement biologique.</w:t>
                  </w:r>
                </w:p>
                <w:p w14:paraId="21956049" w14:textId="77777777" w:rsidR="00356971" w:rsidRDefault="00356971" w:rsidP="00356971">
                  <w:pPr>
                    <w:pStyle w:val="Paragraphedeliste"/>
                    <w:rPr>
                      <w:rFonts w:eastAsia="Marianne"/>
                    </w:rPr>
                  </w:pPr>
                  <w:r w:rsidRPr="1F1193A5">
                    <w:rPr>
                      <w:rFonts w:eastAsia="Marianne"/>
                    </w:rPr>
                    <w:t xml:space="preserve">Si l’infraction n’est pas prévue au 706-55 du CPP : relevés signalétiques : art. 55-1 </w:t>
                  </w:r>
                  <w:r w:rsidRPr="003F63AD">
                    <w:rPr>
                      <w:rStyle w:val="Accentuationlgre"/>
                    </w:rPr>
                    <w:t>(FD)</w:t>
                  </w:r>
                  <w:r w:rsidRPr="1F1193A5">
                    <w:rPr>
                      <w:rFonts w:eastAsia="Marianne"/>
                    </w:rPr>
                    <w:t xml:space="preserve">, 76-2 </w:t>
                  </w:r>
                  <w:r w:rsidRPr="003F63AD">
                    <w:rPr>
                      <w:rStyle w:val="Accentuationlgre"/>
                    </w:rPr>
                    <w:t>(EP)</w:t>
                  </w:r>
                  <w:r w:rsidRPr="1F1193A5">
                    <w:rPr>
                      <w:rFonts w:eastAsia="Marianne"/>
                    </w:rPr>
                    <w:t xml:space="preserve">, 154-1 </w:t>
                  </w:r>
                  <w:r w:rsidRPr="003F63AD">
                    <w:rPr>
                      <w:rStyle w:val="Accentuationlgre"/>
                    </w:rPr>
                    <w:t>(CR)</w:t>
                  </w:r>
                  <w:r w:rsidRPr="1F1193A5">
                    <w:rPr>
                      <w:rFonts w:eastAsia="Marianne"/>
                    </w:rPr>
                    <w:t xml:space="preserve"> du CPP ou art. L413-16 du CJPM </w:t>
                  </w:r>
                  <w:r w:rsidRPr="003F63AD">
                    <w:rPr>
                      <w:rStyle w:val="Accentuationlgre"/>
                    </w:rPr>
                    <w:t>(mineur)</w:t>
                  </w:r>
                  <w:r w:rsidRPr="1F1193A5">
                    <w:rPr>
                      <w:rFonts w:eastAsia="Marianne"/>
                    </w:rPr>
                    <w:t>.</w:t>
                  </w:r>
                </w:p>
                <w:p w14:paraId="7650638F" w14:textId="77777777" w:rsidR="00356971" w:rsidRDefault="00356971" w:rsidP="00356971">
                  <w:pPr>
                    <w:pStyle w:val="Paragraphedeliste"/>
                    <w:rPr>
                      <w:rFonts w:eastAsia="Marianne"/>
                    </w:rPr>
                  </w:pPr>
                </w:p>
                <w:p w14:paraId="04A8A826" w14:textId="7D4B9B47" w:rsidR="00356971" w:rsidRDefault="00356971" w:rsidP="00356971">
                  <w:pPr>
                    <w:pStyle w:val="Paragraphedeliste"/>
                    <w:numPr>
                      <w:ilvl w:val="0"/>
                      <w:numId w:val="23"/>
                    </w:numPr>
                    <w:rPr>
                      <w:rFonts w:eastAsia="Marianne"/>
                    </w:rPr>
                  </w:pPr>
                  <w:r w:rsidRPr="1F1193A5">
                    <w:rPr>
                      <w:rFonts w:eastAsia="Marianne"/>
                    </w:rPr>
                    <w:t xml:space="preserve">Mention de la fin de l’audition le </w:t>
                  </w:r>
                  <w:r w:rsidRPr="003F63AD">
                    <w:rPr>
                      <w:rStyle w:val="Accentuationlgre"/>
                    </w:rPr>
                    <w:t>(date)</w:t>
                  </w:r>
                  <w:r w:rsidRPr="1F1193A5">
                    <w:rPr>
                      <w:rFonts w:eastAsia="Marianne"/>
                    </w:rPr>
                    <w:t xml:space="preserve"> à </w:t>
                  </w:r>
                  <w:r w:rsidRPr="003F63AD">
                    <w:rPr>
                      <w:rStyle w:val="Accentuationlgre"/>
                    </w:rPr>
                    <w:t>(heure)</w:t>
                  </w:r>
                  <w:r w:rsidRPr="1F1193A5">
                    <w:rPr>
                      <w:rFonts w:eastAsia="Marianne"/>
                    </w:rPr>
                    <w:t>.</w:t>
                  </w:r>
                </w:p>
              </w:tc>
            </w:tr>
          </w:tbl>
          <w:p w14:paraId="2F9A1BF1" w14:textId="77777777" w:rsidR="00995DCB" w:rsidRDefault="00995DCB">
            <w:pPr>
              <w:rPr>
                <w:rFonts w:eastAsia="Marianne"/>
              </w:rPr>
            </w:pPr>
          </w:p>
        </w:tc>
      </w:tr>
    </w:tbl>
    <w:p w14:paraId="3E9C003A" w14:textId="77777777" w:rsidR="00995DCB" w:rsidRDefault="00995DCB"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955459F" w14:textId="77777777" w:rsidTr="00927616">
        <w:trPr>
          <w:jc w:val="center"/>
        </w:trPr>
        <w:tc>
          <w:tcPr>
            <w:tcW w:w="5000" w:type="pct"/>
            <w:shd w:val="clear" w:color="auto" w:fill="DAE1D3" w:themeFill="accent1" w:themeFillTint="66"/>
          </w:tcPr>
          <w:p w14:paraId="2736770F"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4645E03" w14:textId="77777777" w:rsidTr="00927616">
              <w:tc>
                <w:tcPr>
                  <w:tcW w:w="8836" w:type="dxa"/>
                  <w:shd w:val="clear" w:color="auto" w:fill="ECF0E9" w:themeFill="accent1" w:themeFillTint="33"/>
                </w:tcPr>
                <w:p w14:paraId="2C5B9E4F" w14:textId="77777777" w:rsidR="00760FEA" w:rsidRDefault="00356971" w:rsidP="00356971">
                  <w:pPr>
                    <w:pStyle w:val="Paragraphedeliste"/>
                    <w:numPr>
                      <w:ilvl w:val="0"/>
                      <w:numId w:val="23"/>
                    </w:numPr>
                    <w:rPr>
                      <w:rFonts w:eastAsia="Marianne"/>
                    </w:rPr>
                  </w:pPr>
                  <w:r w:rsidRPr="1F1193A5">
                    <w:rPr>
                      <w:rFonts w:eastAsia="Marianne"/>
                    </w:rPr>
                    <w:t xml:space="preserve">Identité du MEC : </w:t>
                  </w:r>
                  <w:r w:rsidRPr="003F63AD">
                    <w:rPr>
                      <w:rStyle w:val="Accentuationlgre"/>
                    </w:rPr>
                    <w:t>(identité)</w:t>
                  </w:r>
                </w:p>
                <w:p w14:paraId="15B81D02" w14:textId="77777777" w:rsidR="00356971" w:rsidRDefault="00356971" w:rsidP="00356971">
                  <w:pPr>
                    <w:pStyle w:val="Paragraphedeliste"/>
                    <w:numPr>
                      <w:ilvl w:val="0"/>
                      <w:numId w:val="23"/>
                    </w:numPr>
                    <w:rPr>
                      <w:rFonts w:eastAsia="Marianne"/>
                    </w:rPr>
                  </w:pPr>
                  <w:r w:rsidRPr="1F1193A5">
                    <w:rPr>
                      <w:rFonts w:eastAsia="Marianne"/>
                    </w:rPr>
                    <w:t>Le MEC déclare :</w:t>
                  </w:r>
                </w:p>
                <w:p w14:paraId="6F824A2C" w14:textId="175BFA1D" w:rsidR="00356971" w:rsidRPr="00356971" w:rsidRDefault="00356971" w:rsidP="00356971">
                  <w:pPr>
                    <w:pStyle w:val="Paragraphedeliste"/>
                    <w:numPr>
                      <w:ilvl w:val="0"/>
                      <w:numId w:val="23"/>
                    </w:numPr>
                    <w:rPr>
                      <w:rStyle w:val="Accentuationintense"/>
                      <w:rFonts w:eastAsia="Marianne"/>
                    </w:rPr>
                  </w:pPr>
                  <w:r w:rsidRPr="1F1193A5">
                    <w:rPr>
                      <w:rStyle w:val="Accentuationintense"/>
                      <w:rFonts w:eastAsia="Marianne"/>
                    </w:rPr>
                    <w:t>Information au PR/JI</w:t>
                  </w:r>
                </w:p>
              </w:tc>
            </w:tr>
          </w:tbl>
          <w:p w14:paraId="497785D0" w14:textId="77777777" w:rsidR="00760FEA" w:rsidRDefault="00760FEA">
            <w:pPr>
              <w:rPr>
                <w:rFonts w:eastAsia="Marianne"/>
              </w:rPr>
            </w:pPr>
          </w:p>
        </w:tc>
      </w:tr>
    </w:tbl>
    <w:p w14:paraId="275C9C10" w14:textId="77777777" w:rsidR="00760FEA" w:rsidRDefault="00760FEA" w:rsidP="00760FEA">
      <w:pPr>
        <w:rPr>
          <w:rFonts w:eastAsia="Marianne"/>
        </w:rPr>
      </w:pPr>
    </w:p>
    <w:p w14:paraId="26DBC73D"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58773631" w14:textId="77777777" w:rsidR="00760FEA" w:rsidRPr="00D50602" w:rsidRDefault="00760FEA" w:rsidP="00760FEA">
      <w:pPr>
        <w:rPr>
          <w:rFonts w:eastAsia="Marianne"/>
        </w:rPr>
      </w:pPr>
    </w:p>
    <w:p w14:paraId="7066D721" w14:textId="6E705BB6" w:rsidR="00760FEA" w:rsidRDefault="00356971" w:rsidP="00760FEA">
      <w:pPr>
        <w:pStyle w:val="Titre2"/>
        <w:rPr>
          <w:rStyle w:val="Accentuationlgre"/>
        </w:rPr>
      </w:pPr>
      <w:bookmarkStart w:id="20" w:name="_Toc213254122"/>
      <w:r w:rsidRPr="1F1193A5">
        <w:rPr>
          <w:rFonts w:eastAsia="Marianne"/>
        </w:rPr>
        <w:t xml:space="preserve">11 – Retenue judiciaire </w:t>
      </w:r>
      <w:r w:rsidRPr="003F63AD">
        <w:rPr>
          <w:rStyle w:val="Accentuationlgre"/>
        </w:rPr>
        <w:t>(10-13 ans)</w:t>
      </w:r>
      <w:bookmarkEnd w:id="20"/>
    </w:p>
    <w:p w14:paraId="359F3623" w14:textId="77777777" w:rsidR="00F47FA2" w:rsidRDefault="00F47FA2" w:rsidP="00F47FA2"/>
    <w:p w14:paraId="3AD29DA8" w14:textId="557162C7" w:rsidR="00F47FA2" w:rsidRDefault="00F47FA2" w:rsidP="00F47FA2">
      <w:pPr>
        <w:jc w:val="center"/>
        <w:rPr>
          <w:rFonts w:eastAsia="Marianne"/>
          <w:b/>
        </w:rPr>
      </w:pPr>
      <w:r w:rsidRPr="1F1193A5">
        <w:rPr>
          <w:rFonts w:eastAsia="Marianne"/>
          <w:b/>
        </w:rPr>
        <w:t xml:space="preserve">Procès-verbal de </w:t>
      </w:r>
      <w:r>
        <w:rPr>
          <w:rFonts w:eastAsia="Marianne"/>
          <w:b/>
        </w:rPr>
        <w:t>retenue judiciaire</w:t>
      </w:r>
      <w:r w:rsidRPr="1F1193A5">
        <w:rPr>
          <w:rFonts w:eastAsia="Marianne"/>
          <w:b/>
        </w:rPr>
        <w:t xml:space="preserve"> </w:t>
      </w:r>
      <w:r w:rsidRPr="003F63AD">
        <w:rPr>
          <w:rStyle w:val="Accentuationlgre"/>
        </w:rPr>
        <w:t>(Nom, prénom)</w:t>
      </w:r>
      <w:r w:rsidRPr="1F1193A5">
        <w:rPr>
          <w:rFonts w:eastAsia="Marianne"/>
          <w:b/>
        </w:rPr>
        <w:t xml:space="preserve"> / </w:t>
      </w:r>
      <w:r w:rsidRPr="003F63AD">
        <w:rPr>
          <w:rStyle w:val="Accentuationlgre"/>
        </w:rPr>
        <w:t>(mineur de 1</w:t>
      </w:r>
      <w:r>
        <w:rPr>
          <w:rStyle w:val="Accentuationlgre"/>
        </w:rPr>
        <w:t>0</w:t>
      </w:r>
      <w:r w:rsidRPr="003F63AD">
        <w:rPr>
          <w:rStyle w:val="Accentuationlgre"/>
        </w:rPr>
        <w:t>-1</w:t>
      </w:r>
      <w:r>
        <w:rPr>
          <w:rStyle w:val="Accentuationlgre"/>
        </w:rPr>
        <w:t>3</w:t>
      </w:r>
      <w:r w:rsidRPr="003F63AD">
        <w:rPr>
          <w:rStyle w:val="Accentuationlgre"/>
        </w:rPr>
        <w:t>)</w:t>
      </w:r>
    </w:p>
    <w:p w14:paraId="39494EB6" w14:textId="77777777" w:rsidR="00F47FA2" w:rsidRDefault="00F47FA2" w:rsidP="00F47FA2">
      <w:pPr>
        <w:rPr>
          <w:rStyle w:val="Accentuation"/>
        </w:rPr>
      </w:pPr>
    </w:p>
    <w:p w14:paraId="3CF7012F" w14:textId="4A774582" w:rsidR="00F47FA2" w:rsidRDefault="00F47FA2" w:rsidP="00F47FA2">
      <w:pPr>
        <w:rPr>
          <w:rStyle w:val="Accentuationlgre"/>
        </w:rPr>
      </w:pPr>
      <w:r w:rsidRPr="00925D01">
        <w:rPr>
          <w:rStyle w:val="Accentuation"/>
        </w:rPr>
        <w:t xml:space="preserve">Durée de la </w:t>
      </w:r>
      <w:r>
        <w:rPr>
          <w:rStyle w:val="Accentuation"/>
        </w:rPr>
        <w:t>retenue</w:t>
      </w:r>
      <w:r w:rsidRPr="00925D01">
        <w:rPr>
          <w:rStyle w:val="Accentuation"/>
        </w:rPr>
        <w:t xml:space="preserve"> :</w:t>
      </w:r>
      <w:r w:rsidRPr="1F1193A5">
        <w:rPr>
          <w:rFonts w:eastAsia="Marianne"/>
        </w:rPr>
        <w:t xml:space="preserve"> </w:t>
      </w:r>
      <w:r w:rsidRPr="003F63AD">
        <w:rPr>
          <w:rStyle w:val="Accentuationlgre"/>
        </w:rPr>
        <w:t>(durée)</w:t>
      </w:r>
    </w:p>
    <w:p w14:paraId="6AF54907" w14:textId="77777777" w:rsidR="00F47FA2" w:rsidRDefault="00F47FA2" w:rsidP="00F47FA2">
      <w:pPr>
        <w:rPr>
          <w:rStyle w:val="Accentuation"/>
        </w:rPr>
      </w:pPr>
      <w:r w:rsidRPr="00F47FA2">
        <w:rPr>
          <w:rStyle w:val="Accentuation"/>
        </w:rPr>
        <w:t>Mesure prise et notifiée par : grade, identité, OPJ, unité.</w:t>
      </w:r>
    </w:p>
    <w:p w14:paraId="34580B52"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B8178CF" w14:textId="77777777" w:rsidTr="00927616">
        <w:tc>
          <w:tcPr>
            <w:tcW w:w="5000" w:type="pct"/>
            <w:shd w:val="clear" w:color="auto" w:fill="CCD8E6" w:themeFill="accent6" w:themeFillTint="66"/>
          </w:tcPr>
          <w:p w14:paraId="30B705B5"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19"/>
              <w:gridCol w:w="1703"/>
              <w:gridCol w:w="1723"/>
              <w:gridCol w:w="1711"/>
              <w:gridCol w:w="1662"/>
              <w:gridCol w:w="1672"/>
            </w:tblGrid>
            <w:tr w:rsidR="006A14A7" w14:paraId="40B688C2" w14:textId="77777777" w:rsidTr="00927616">
              <w:tc>
                <w:tcPr>
                  <w:tcW w:w="1739" w:type="dxa"/>
                  <w:shd w:val="clear" w:color="auto" w:fill="E5EBF2" w:themeFill="accent6" w:themeFillTint="33"/>
                </w:tcPr>
                <w:p w14:paraId="7862BE14" w14:textId="77777777" w:rsidR="00760FEA" w:rsidRDefault="00760FEA">
                  <w:pPr>
                    <w:jc w:val="center"/>
                    <w:rPr>
                      <w:rFonts w:eastAsia="Marianne"/>
                      <w:b/>
                    </w:rPr>
                  </w:pPr>
                  <w:r w:rsidRPr="1F1193A5">
                    <w:rPr>
                      <w:rFonts w:eastAsia="Marianne"/>
                      <w:b/>
                    </w:rPr>
                    <w:t>EP</w:t>
                  </w:r>
                </w:p>
              </w:tc>
              <w:tc>
                <w:tcPr>
                  <w:tcW w:w="1739" w:type="dxa"/>
                  <w:shd w:val="clear" w:color="auto" w:fill="E5EBF2" w:themeFill="accent6" w:themeFillTint="33"/>
                </w:tcPr>
                <w:p w14:paraId="7F22F07C" w14:textId="77777777" w:rsidR="00760FEA" w:rsidRDefault="00760FEA">
                  <w:pPr>
                    <w:jc w:val="center"/>
                    <w:rPr>
                      <w:rFonts w:eastAsia="Marianne"/>
                      <w:b/>
                    </w:rPr>
                  </w:pPr>
                  <w:r w:rsidRPr="1F1193A5">
                    <w:rPr>
                      <w:rFonts w:eastAsia="Marianne"/>
                      <w:b/>
                    </w:rPr>
                    <w:t>EF</w:t>
                  </w:r>
                </w:p>
              </w:tc>
              <w:tc>
                <w:tcPr>
                  <w:tcW w:w="1739" w:type="dxa"/>
                  <w:shd w:val="clear" w:color="auto" w:fill="E5EBF2" w:themeFill="accent6" w:themeFillTint="33"/>
                </w:tcPr>
                <w:p w14:paraId="7A70C28C" w14:textId="77777777" w:rsidR="00760FEA" w:rsidRDefault="00760FEA">
                  <w:pPr>
                    <w:jc w:val="center"/>
                    <w:rPr>
                      <w:rFonts w:eastAsia="Marianne"/>
                      <w:b/>
                    </w:rPr>
                  </w:pPr>
                  <w:r w:rsidRPr="1F1193A5">
                    <w:rPr>
                      <w:rFonts w:eastAsia="Marianne"/>
                      <w:b/>
                    </w:rPr>
                    <w:t>CR</w:t>
                  </w:r>
                </w:p>
              </w:tc>
              <w:tc>
                <w:tcPr>
                  <w:tcW w:w="1742" w:type="dxa"/>
                  <w:shd w:val="clear" w:color="auto" w:fill="E5EBF2" w:themeFill="accent6" w:themeFillTint="33"/>
                </w:tcPr>
                <w:p w14:paraId="52E47EA7" w14:textId="77777777" w:rsidR="00760FEA" w:rsidRDefault="00760FEA">
                  <w:pPr>
                    <w:jc w:val="center"/>
                    <w:rPr>
                      <w:rFonts w:eastAsia="Marianne"/>
                      <w:b/>
                    </w:rPr>
                  </w:pPr>
                  <w:r w:rsidRPr="1F1193A5">
                    <w:rPr>
                      <w:rFonts w:eastAsia="Marianne"/>
                      <w:b/>
                    </w:rPr>
                    <w:t>DC/DPGB</w:t>
                  </w:r>
                </w:p>
              </w:tc>
              <w:tc>
                <w:tcPr>
                  <w:tcW w:w="1738" w:type="dxa"/>
                  <w:shd w:val="clear" w:color="auto" w:fill="E5EBF2" w:themeFill="accent6" w:themeFillTint="33"/>
                </w:tcPr>
                <w:p w14:paraId="22DBA802" w14:textId="77777777" w:rsidR="00760FEA" w:rsidRDefault="00760FEA">
                  <w:pPr>
                    <w:jc w:val="center"/>
                    <w:rPr>
                      <w:rFonts w:eastAsia="Marianne"/>
                      <w:b/>
                    </w:rPr>
                  </w:pPr>
                  <w:r w:rsidRPr="1F1193A5">
                    <w:rPr>
                      <w:rFonts w:eastAsia="Marianne"/>
                      <w:b/>
                    </w:rPr>
                    <w:t>DI</w:t>
                  </w:r>
                </w:p>
              </w:tc>
              <w:tc>
                <w:tcPr>
                  <w:tcW w:w="1739" w:type="dxa"/>
                  <w:shd w:val="clear" w:color="auto" w:fill="E5EBF2" w:themeFill="accent6" w:themeFillTint="33"/>
                </w:tcPr>
                <w:p w14:paraId="5FC9184F" w14:textId="77777777" w:rsidR="00760FEA" w:rsidRDefault="00760FEA">
                  <w:pPr>
                    <w:jc w:val="center"/>
                    <w:rPr>
                      <w:rFonts w:eastAsia="Marianne"/>
                      <w:b/>
                    </w:rPr>
                  </w:pPr>
                  <w:r w:rsidRPr="1F1193A5">
                    <w:rPr>
                      <w:rFonts w:eastAsia="Marianne"/>
                      <w:b/>
                    </w:rPr>
                    <w:t>RPF</w:t>
                  </w:r>
                </w:p>
              </w:tc>
            </w:tr>
            <w:tr w:rsidR="00B019D9" w14:paraId="667DCBBC" w14:textId="77777777" w:rsidTr="00927616">
              <w:tc>
                <w:tcPr>
                  <w:tcW w:w="1739" w:type="dxa"/>
                  <w:shd w:val="clear" w:color="auto" w:fill="E5EBF2" w:themeFill="accent6" w:themeFillTint="33"/>
                </w:tcPr>
                <w:p w14:paraId="7E8F45C1" w14:textId="1CFB2C3F" w:rsidR="00B019D9" w:rsidRDefault="00B019D9" w:rsidP="7E2D9243">
                  <w:pPr>
                    <w:jc w:val="center"/>
                    <w:rPr>
                      <w:rFonts w:eastAsia="Marianne"/>
                    </w:rPr>
                  </w:pPr>
                  <w:r w:rsidRPr="00DB74A9">
                    <w:rPr>
                      <w:rFonts w:eastAsia="Marianne"/>
                      <w:b/>
                      <w:bCs/>
                    </w:rPr>
                    <w:t>77</w:t>
                  </w:r>
                </w:p>
                <w:p w14:paraId="2CAE453E" w14:textId="77777777" w:rsidR="00DB74A9" w:rsidRDefault="00DB74A9" w:rsidP="7E2D9243">
                  <w:pPr>
                    <w:jc w:val="center"/>
                    <w:rPr>
                      <w:rFonts w:eastAsia="Marianne"/>
                    </w:rPr>
                  </w:pPr>
                </w:p>
                <w:p w14:paraId="172E2D7B" w14:textId="067BEBA6" w:rsidR="00B019D9" w:rsidRDefault="00B019D9" w:rsidP="7E2D9243">
                  <w:pPr>
                    <w:jc w:val="center"/>
                  </w:pPr>
                  <w:r w:rsidRPr="7E2D9243">
                    <w:rPr>
                      <w:rFonts w:eastAsia="Marianne"/>
                    </w:rPr>
                    <w:t xml:space="preserve">L413-1 à L413-5 du CJPM </w:t>
                  </w:r>
                  <w:r w:rsidRPr="003F63AD">
                    <w:rPr>
                      <w:rStyle w:val="Accentuationlgre"/>
                    </w:rPr>
                    <w:t>(retenue judiciaire)</w:t>
                  </w:r>
                </w:p>
                <w:p w14:paraId="6F5DBAD7" w14:textId="77777777" w:rsidR="00DB74A9" w:rsidRDefault="00DB74A9">
                  <w:pPr>
                    <w:jc w:val="center"/>
                    <w:rPr>
                      <w:rFonts w:eastAsia="Marianne"/>
                    </w:rPr>
                  </w:pPr>
                </w:p>
                <w:p w14:paraId="35A95032" w14:textId="34A314B2" w:rsidR="00B019D9" w:rsidRDefault="00B019D9">
                  <w:pPr>
                    <w:jc w:val="center"/>
                  </w:pPr>
                  <w:r w:rsidRPr="7E2D9243">
                    <w:rPr>
                      <w:rFonts w:eastAsia="Marianne"/>
                    </w:rPr>
                    <w:t xml:space="preserve">78 </w:t>
                  </w:r>
                  <w:r w:rsidRPr="003F63AD">
                    <w:rPr>
                      <w:rStyle w:val="Accentuationlgre"/>
                    </w:rPr>
                    <w:t>(autorisation PR contrainte par la force publique)</w:t>
                  </w:r>
                </w:p>
              </w:tc>
              <w:tc>
                <w:tcPr>
                  <w:tcW w:w="1739" w:type="dxa"/>
                  <w:shd w:val="clear" w:color="auto" w:fill="E5EBF2" w:themeFill="accent6" w:themeFillTint="33"/>
                </w:tcPr>
                <w:p w14:paraId="2A85809F" w14:textId="04C1E1AC" w:rsidR="00B019D9" w:rsidRPr="00DB74A9" w:rsidRDefault="00B019D9" w:rsidP="7E2D9243">
                  <w:pPr>
                    <w:jc w:val="center"/>
                    <w:rPr>
                      <w:rFonts w:eastAsia="Marianne"/>
                      <w:b/>
                      <w:bCs/>
                    </w:rPr>
                  </w:pPr>
                  <w:r w:rsidRPr="00DB74A9">
                    <w:rPr>
                      <w:rFonts w:eastAsia="Marianne"/>
                      <w:b/>
                      <w:bCs/>
                    </w:rPr>
                    <w:t>62-2 à 64</w:t>
                  </w:r>
                </w:p>
                <w:p w14:paraId="3B766036" w14:textId="492485A5" w:rsidR="00B019D9" w:rsidRDefault="00DB74A9">
                  <w:pPr>
                    <w:jc w:val="center"/>
                  </w:pPr>
                  <w:r>
                    <w:rPr>
                      <w:rFonts w:eastAsia="Marianne"/>
                    </w:rPr>
                    <w:br/>
                  </w:r>
                  <w:r w:rsidR="00B019D9" w:rsidRPr="7E2D9243">
                    <w:rPr>
                      <w:rFonts w:eastAsia="Marianne"/>
                    </w:rPr>
                    <w:t xml:space="preserve">L413-1 à L413-5 du CJPM </w:t>
                  </w:r>
                  <w:r w:rsidR="00B019D9" w:rsidRPr="003F63AD">
                    <w:rPr>
                      <w:rStyle w:val="Accentuationlgre"/>
                    </w:rPr>
                    <w:t>(retenue judiciaire)</w:t>
                  </w:r>
                </w:p>
              </w:tc>
              <w:tc>
                <w:tcPr>
                  <w:tcW w:w="1739" w:type="dxa"/>
                  <w:shd w:val="clear" w:color="auto" w:fill="E5EBF2" w:themeFill="accent6" w:themeFillTint="33"/>
                </w:tcPr>
                <w:p w14:paraId="4B2DB001" w14:textId="63C48226" w:rsidR="00B019D9" w:rsidRDefault="00B019D9" w:rsidP="7E2D9243">
                  <w:pPr>
                    <w:jc w:val="center"/>
                    <w:rPr>
                      <w:rFonts w:eastAsia="Marianne"/>
                    </w:rPr>
                  </w:pPr>
                  <w:r w:rsidRPr="00E320ED">
                    <w:rPr>
                      <w:rFonts w:eastAsia="Marianne"/>
                      <w:b/>
                      <w:bCs/>
                    </w:rPr>
                    <w:t>153, al.3, 154</w:t>
                  </w:r>
                </w:p>
                <w:p w14:paraId="75F9FEA7" w14:textId="77777777" w:rsidR="00DB74A9" w:rsidRDefault="00DB74A9" w:rsidP="00DB74A9"/>
                <w:p w14:paraId="3EF3319D" w14:textId="06A0D97F" w:rsidR="00DB74A9" w:rsidRPr="00DB74A9" w:rsidRDefault="00B019D9" w:rsidP="00DB74A9">
                  <w:pPr>
                    <w:jc w:val="center"/>
                  </w:pPr>
                  <w:r w:rsidRPr="7E2D9243">
                    <w:rPr>
                      <w:rFonts w:eastAsia="Marianne"/>
                    </w:rPr>
                    <w:t xml:space="preserve">L413-1 à L413-5 du CJPM </w:t>
                  </w:r>
                  <w:r w:rsidRPr="003F63AD">
                    <w:rPr>
                      <w:rStyle w:val="Accentuationlgre"/>
                    </w:rPr>
                    <w:t>(retenue judiciaire)</w:t>
                  </w:r>
                  <w:r w:rsidR="00DB74A9">
                    <w:rPr>
                      <w:rFonts w:eastAsia="Marianne"/>
                    </w:rPr>
                    <w:br/>
                  </w:r>
                  <w:r w:rsidR="00DB74A9">
                    <w:br/>
                  </w:r>
                  <w:r w:rsidR="00DB74A9" w:rsidRPr="7E2D9243">
                    <w:rPr>
                      <w:rFonts w:eastAsia="Marianne"/>
                    </w:rPr>
                    <w:t xml:space="preserve">105 </w:t>
                  </w:r>
                  <w:r w:rsidR="00DB74A9" w:rsidRPr="003F63AD">
                    <w:rPr>
                      <w:rStyle w:val="Accentuationlgre"/>
                    </w:rPr>
                    <w:t>(indices graves et concordants)</w:t>
                  </w:r>
                </w:p>
                <w:p w14:paraId="4755CD7C" w14:textId="12C31AFF" w:rsidR="00B019D9" w:rsidRDefault="00B019D9">
                  <w:pPr>
                    <w:jc w:val="center"/>
                  </w:pPr>
                </w:p>
              </w:tc>
              <w:tc>
                <w:tcPr>
                  <w:tcW w:w="5219" w:type="dxa"/>
                  <w:gridSpan w:val="3"/>
                  <w:shd w:val="clear" w:color="auto" w:fill="BFBFBF" w:themeFill="background1" w:themeFillShade="BF"/>
                </w:tcPr>
                <w:p w14:paraId="37202024" w14:textId="77777777" w:rsidR="00B019D9" w:rsidRDefault="00B019D9">
                  <w:pPr>
                    <w:jc w:val="center"/>
                    <w:rPr>
                      <w:rFonts w:eastAsia="Marianne"/>
                    </w:rPr>
                  </w:pPr>
                </w:p>
              </w:tc>
            </w:tr>
          </w:tbl>
          <w:p w14:paraId="308370C4" w14:textId="77777777" w:rsidR="00C00727" w:rsidRDefault="00C00727">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173D8E" w14:paraId="6296553E" w14:textId="77777777" w:rsidTr="00927616">
              <w:tc>
                <w:tcPr>
                  <w:tcW w:w="10205" w:type="dxa"/>
                  <w:shd w:val="clear" w:color="auto" w:fill="E5EBF2" w:themeFill="accent6" w:themeFillTint="33"/>
                </w:tcPr>
                <w:p w14:paraId="5504BCB7" w14:textId="77777777" w:rsidR="00DB5151" w:rsidRDefault="00DB5151" w:rsidP="00DB5151">
                  <w:pPr>
                    <w:rPr>
                      <w:rFonts w:eastAsia="Marianne"/>
                    </w:rPr>
                  </w:pPr>
                  <w:r>
                    <w:rPr>
                      <w:rFonts w:eastAsia="Marianne"/>
                    </w:rPr>
                    <w:t>Art. à ajouter :</w:t>
                  </w:r>
                </w:p>
                <w:p w14:paraId="78AE9B5A" w14:textId="77777777" w:rsidR="00281244" w:rsidRDefault="00281244" w:rsidP="00281244">
                  <w:pPr>
                    <w:pStyle w:val="Paragraphedeliste"/>
                    <w:numPr>
                      <w:ilvl w:val="0"/>
                      <w:numId w:val="23"/>
                    </w:numPr>
                    <w:rPr>
                      <w:rFonts w:eastAsia="Marianne"/>
                    </w:rPr>
                  </w:pPr>
                  <w:r>
                    <w:rPr>
                      <w:rFonts w:eastAsia="Marianne"/>
                    </w:rPr>
                    <w:t>Prolongation : 706-88</w:t>
                  </w:r>
                </w:p>
                <w:p w14:paraId="2A888341" w14:textId="77777777" w:rsidR="00281244" w:rsidRDefault="00281244" w:rsidP="00281244">
                  <w:pPr>
                    <w:pStyle w:val="Paragraphedeliste"/>
                    <w:numPr>
                      <w:ilvl w:val="0"/>
                      <w:numId w:val="23"/>
                    </w:numPr>
                    <w:rPr>
                      <w:rFonts w:eastAsia="Marianne"/>
                    </w:rPr>
                  </w:pPr>
                  <w:r>
                    <w:rPr>
                      <w:rFonts w:eastAsia="Marianne"/>
                    </w:rPr>
                    <w:t xml:space="preserve">Terrorisme : </w:t>
                  </w:r>
                  <w:r w:rsidR="00C00727">
                    <w:rPr>
                      <w:rFonts w:eastAsia="Marianne"/>
                    </w:rPr>
                    <w:t xml:space="preserve">706-88-1 </w:t>
                  </w:r>
                </w:p>
                <w:p w14:paraId="08C4023B" w14:textId="29AEA1E2" w:rsidR="00C00727" w:rsidRPr="00281244" w:rsidRDefault="00C00727" w:rsidP="00281244">
                  <w:pPr>
                    <w:pStyle w:val="Paragraphedeliste"/>
                    <w:numPr>
                      <w:ilvl w:val="0"/>
                      <w:numId w:val="23"/>
                    </w:numPr>
                    <w:rPr>
                      <w:rFonts w:eastAsia="Marianne"/>
                    </w:rPr>
                  </w:pPr>
                  <w:r>
                    <w:rPr>
                      <w:rFonts w:eastAsia="Marianne"/>
                    </w:rPr>
                    <w:t>Ingestion de stups : 706-88-2</w:t>
                  </w:r>
                </w:p>
              </w:tc>
            </w:tr>
          </w:tbl>
          <w:p w14:paraId="1D367787" w14:textId="77777777" w:rsidR="00672DBE" w:rsidRDefault="00672DBE">
            <w:pPr>
              <w:rPr>
                <w:rFonts w:eastAsia="Marianne"/>
              </w:rPr>
            </w:pPr>
          </w:p>
          <w:p w14:paraId="6F7CFCA1" w14:textId="77777777" w:rsidR="00672DBE" w:rsidRDefault="00672DBE">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202AFA49" w14:textId="77777777" w:rsidTr="00927616">
              <w:tc>
                <w:tcPr>
                  <w:tcW w:w="10230" w:type="dxa"/>
                  <w:shd w:val="clear" w:color="auto" w:fill="E5EBF2" w:themeFill="accent6" w:themeFillTint="33"/>
                </w:tcPr>
                <w:p w14:paraId="36FE541F" w14:textId="77777777" w:rsidR="00760FEA" w:rsidRPr="00756877" w:rsidRDefault="00356971">
                  <w:pPr>
                    <w:rPr>
                      <w:rStyle w:val="Accentuationintense"/>
                    </w:rPr>
                  </w:pPr>
                  <w:r w:rsidRPr="00756877">
                    <w:rPr>
                      <w:rStyle w:val="Accentuationintense"/>
                    </w:rPr>
                    <w:t>Sur autorisation obligatoire du PR/JI.</w:t>
                  </w:r>
                </w:p>
                <w:p w14:paraId="239B74EB" w14:textId="77777777" w:rsidR="00356971" w:rsidRDefault="00356971">
                  <w:pPr>
                    <w:rPr>
                      <w:rFonts w:eastAsia="Marianne"/>
                    </w:rPr>
                  </w:pPr>
                </w:p>
                <w:p w14:paraId="5E272E60" w14:textId="56619541" w:rsidR="00356971" w:rsidRDefault="00356971">
                  <w:pPr>
                    <w:rPr>
                      <w:rFonts w:eastAsia="Marianne"/>
                    </w:rPr>
                  </w:pPr>
                  <w:r w:rsidRPr="00756877">
                    <w:rPr>
                      <w:rFonts w:eastAsia="Marianne"/>
                      <w:u w:val="single"/>
                    </w:rPr>
                    <w:t>Cas particulier :</w:t>
                  </w:r>
                  <w:r w:rsidRPr="1F1193A5">
                    <w:rPr>
                      <w:rFonts w:eastAsia="Marianne"/>
                    </w:rPr>
                    <w:t xml:space="preserve"> Autorisation PR. </w:t>
                  </w:r>
                  <w:r w:rsidRPr="003F63AD">
                    <w:rPr>
                      <w:rStyle w:val="Accentuationlgre"/>
                    </w:rPr>
                    <w:t>(identité)</w:t>
                  </w:r>
                  <w:r w:rsidRPr="00756877">
                    <w:rPr>
                      <w:rStyle w:val="Accentuationlgre"/>
                    </w:rPr>
                    <w:t xml:space="preserve"> </w:t>
                  </w:r>
                  <w:r w:rsidRPr="1F1193A5">
                    <w:rPr>
                      <w:rFonts w:eastAsia="Marianne"/>
                    </w:rPr>
                    <w:t>est contraint à comparaître par la force publique.</w:t>
                  </w:r>
                </w:p>
              </w:tc>
            </w:tr>
          </w:tbl>
          <w:p w14:paraId="2BD09218" w14:textId="77777777" w:rsidR="00760FEA" w:rsidRDefault="00760FEA">
            <w:pPr>
              <w:rPr>
                <w:rFonts w:eastAsia="Marianne"/>
              </w:rPr>
            </w:pPr>
          </w:p>
        </w:tc>
      </w:tr>
    </w:tbl>
    <w:p w14:paraId="31049217"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0E9DA7E" w14:textId="77777777" w:rsidTr="00927616">
        <w:tc>
          <w:tcPr>
            <w:tcW w:w="5000" w:type="pct"/>
            <w:shd w:val="clear" w:color="auto" w:fill="F5E4A9" w:themeFill="accent3" w:themeFillTint="66"/>
          </w:tcPr>
          <w:p w14:paraId="17653D9F"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041E7800" w14:textId="77777777" w:rsidTr="00927616">
              <w:tc>
                <w:tcPr>
                  <w:tcW w:w="8836" w:type="dxa"/>
                  <w:shd w:val="clear" w:color="auto" w:fill="FAF1D4" w:themeFill="accent3" w:themeFillTint="33"/>
                </w:tcPr>
                <w:p w14:paraId="0D4A8235" w14:textId="1DC0ECD6" w:rsidR="00760FEA" w:rsidRDefault="00356971">
                  <w:pPr>
                    <w:rPr>
                      <w:rFonts w:eastAsia="Marianne"/>
                    </w:rPr>
                  </w:pPr>
                  <w:r w:rsidRPr="1F1193A5">
                    <w:rPr>
                      <w:rFonts w:eastAsia="Marianne"/>
                    </w:rPr>
                    <w:t>Il existe une ou plusieurs raisons plausibles de soupçonner que la personne a commis ou tenté de commettre un crime ou un délit puni d’au moins 5 ans d’emprisonnement.</w:t>
                  </w:r>
                </w:p>
                <w:p w14:paraId="21F9B842" w14:textId="0D4A8365" w:rsidR="00356971" w:rsidRDefault="00356971">
                  <w:pPr>
                    <w:rPr>
                      <w:rFonts w:eastAsia="Marianne"/>
                    </w:rPr>
                  </w:pPr>
                  <w:r w:rsidRPr="1F1193A5">
                    <w:rPr>
                      <w:rFonts w:eastAsia="Marianne"/>
                    </w:rPr>
                    <w:t xml:space="preserve">Cette mesure, prise avec l’accord du magistrat, constitue l’unique moyen de parvenir à l’un ou moins des objectifs suivants : </w:t>
                  </w:r>
                  <w:r w:rsidRPr="003F63AD">
                    <w:rPr>
                      <w:rStyle w:val="Accentuationlgre"/>
                    </w:rPr>
                    <w:t>(citer cas 62-2 du CPP)</w:t>
                  </w:r>
                  <w:r w:rsidRPr="1F1193A5">
                    <w:rPr>
                      <w:rFonts w:eastAsia="Marianne"/>
                    </w:rPr>
                    <w:t>.</w:t>
                  </w:r>
                </w:p>
              </w:tc>
            </w:tr>
          </w:tbl>
          <w:p w14:paraId="1FEE3812" w14:textId="77777777" w:rsidR="00760FEA" w:rsidRDefault="00760FEA">
            <w:pPr>
              <w:rPr>
                <w:rFonts w:eastAsia="Marianne"/>
              </w:rPr>
            </w:pPr>
          </w:p>
        </w:tc>
      </w:tr>
    </w:tbl>
    <w:p w14:paraId="766FBFFA"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B37619B" w14:textId="77777777" w:rsidTr="00927616">
        <w:tc>
          <w:tcPr>
            <w:tcW w:w="5000" w:type="pct"/>
            <w:shd w:val="clear" w:color="auto" w:fill="FADAB5" w:themeFill="accent2" w:themeFillTint="66"/>
          </w:tcPr>
          <w:p w14:paraId="3824E078" w14:textId="77777777" w:rsidR="00760FEA" w:rsidRDefault="00760FE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3DE9C0D" w14:textId="77777777" w:rsidTr="00927616">
              <w:tc>
                <w:tcPr>
                  <w:tcW w:w="8836" w:type="dxa"/>
                  <w:shd w:val="clear" w:color="auto" w:fill="FCECDA" w:themeFill="accent2" w:themeFillTint="33"/>
                </w:tcPr>
                <w:p w14:paraId="666FA995" w14:textId="77777777" w:rsidR="00760FEA" w:rsidRDefault="00237175" w:rsidP="00237175">
                  <w:pPr>
                    <w:pStyle w:val="Paragraphedeliste"/>
                    <w:numPr>
                      <w:ilvl w:val="0"/>
                      <w:numId w:val="23"/>
                    </w:numPr>
                    <w:rPr>
                      <w:rFonts w:eastAsia="Marianne"/>
                    </w:rPr>
                  </w:pPr>
                  <w:r w:rsidRPr="1F1193A5">
                    <w:rPr>
                      <w:rFonts w:eastAsia="Marianne"/>
                    </w:rPr>
                    <w:t xml:space="preserve">Le </w:t>
                  </w:r>
                  <w:r w:rsidRPr="003F63AD">
                    <w:rPr>
                      <w:rStyle w:val="Accentuationlgre"/>
                    </w:rPr>
                    <w:t>(date)</w:t>
                  </w:r>
                  <w:r w:rsidRPr="1F1193A5">
                    <w:rPr>
                      <w:rFonts w:eastAsia="Marianne"/>
                    </w:rPr>
                    <w:t xml:space="preserve">, à </w:t>
                  </w:r>
                  <w:r w:rsidRPr="003F63AD">
                    <w:rPr>
                      <w:rStyle w:val="Accentuationlgre"/>
                    </w:rPr>
                    <w:t>(heure)</w:t>
                  </w:r>
                  <w:r w:rsidRPr="1F1193A5">
                    <w:rPr>
                      <w:rFonts w:eastAsia="Marianne"/>
                    </w:rPr>
                    <w:t xml:space="preserve">, à </w:t>
                  </w:r>
                  <w:r w:rsidRPr="003F63AD">
                    <w:rPr>
                      <w:rStyle w:val="Accentuationlgre"/>
                    </w:rPr>
                    <w:t>(lieu)</w:t>
                  </w:r>
                  <w:r w:rsidRPr="1F1193A5">
                    <w:rPr>
                      <w:rFonts w:eastAsia="Marianne"/>
                    </w:rPr>
                    <w:t xml:space="preserve">, </w:t>
                  </w:r>
                  <w:r w:rsidRPr="003F63AD">
                    <w:rPr>
                      <w:rStyle w:val="Accentuationlgre"/>
                    </w:rPr>
                    <w:t>(identité)</w:t>
                  </w:r>
                  <w:r w:rsidRPr="1F1193A5">
                    <w:rPr>
                      <w:rFonts w:eastAsia="Marianne"/>
                    </w:rPr>
                    <w:t xml:space="preserve"> est informé, dans une langue qu’il comprend, de son placement en retenue judiciaire</w:t>
                  </w:r>
                  <w:r w:rsidR="005B588E" w:rsidRPr="1F1193A5">
                    <w:rPr>
                      <w:rFonts w:eastAsia="Marianne"/>
                    </w:rPr>
                    <w:t xml:space="preserve"> pour une durée initiale de 12h susceptible d’être prolongée de 12 heures ;</w:t>
                  </w:r>
                </w:p>
                <w:p w14:paraId="4AF48055" w14:textId="774B99C3" w:rsidR="003C45B6" w:rsidRDefault="003C45B6" w:rsidP="00237175">
                  <w:pPr>
                    <w:pStyle w:val="Paragraphedeliste"/>
                    <w:numPr>
                      <w:ilvl w:val="0"/>
                      <w:numId w:val="23"/>
                    </w:numPr>
                    <w:rPr>
                      <w:rFonts w:eastAsia="Marianne"/>
                    </w:rPr>
                  </w:pPr>
                  <w:r w:rsidRPr="003F63AD">
                    <w:rPr>
                      <w:rStyle w:val="Accentuationlgre"/>
                    </w:rPr>
                    <w:lastRenderedPageBreak/>
                    <w:t>(</w:t>
                  </w:r>
                  <w:r w:rsidR="00756877" w:rsidRPr="003F63AD">
                    <w:rPr>
                      <w:rStyle w:val="Accentuationlgre"/>
                    </w:rPr>
                    <w:t>Identité</w:t>
                  </w:r>
                  <w:r w:rsidRPr="003F63AD">
                    <w:rPr>
                      <w:rStyle w:val="Accentuationlgre"/>
                    </w:rPr>
                    <w:t>)</w:t>
                  </w:r>
                  <w:r w:rsidRPr="00756877">
                    <w:rPr>
                      <w:rStyle w:val="Accentuationlgre"/>
                    </w:rPr>
                    <w:t xml:space="preserve"> </w:t>
                  </w:r>
                  <w:r w:rsidRPr="1F1193A5">
                    <w:rPr>
                      <w:rFonts w:eastAsia="Marianne"/>
                    </w:rPr>
                    <w:t>reçoit notification de ses droits ;</w:t>
                  </w:r>
                </w:p>
                <w:p w14:paraId="6378CCEE" w14:textId="77777777" w:rsidR="003C45B6" w:rsidRDefault="003C45B6" w:rsidP="003C45B6">
                  <w:pPr>
                    <w:pStyle w:val="Paragraphedeliste"/>
                    <w:numPr>
                      <w:ilvl w:val="0"/>
                      <w:numId w:val="28"/>
                    </w:numPr>
                    <w:rPr>
                      <w:rFonts w:eastAsia="Marianne"/>
                    </w:rPr>
                  </w:pPr>
                  <w:r w:rsidRPr="1F1193A5">
                    <w:rPr>
                      <w:rFonts w:eastAsia="Marianne"/>
                    </w:rPr>
                    <w:t xml:space="preserve">Qualification, date et lieu des infractions : </w:t>
                  </w:r>
                  <w:r w:rsidRPr="003F63AD">
                    <w:rPr>
                      <w:rStyle w:val="Accentuationlgre"/>
                    </w:rPr>
                    <w:t>(infraction)</w:t>
                  </w:r>
                  <w:r w:rsidRPr="1F1193A5">
                    <w:rPr>
                      <w:rFonts w:eastAsia="Marianne"/>
                    </w:rPr>
                    <w:t xml:space="preserve">, </w:t>
                  </w:r>
                  <w:r w:rsidRPr="003F63AD">
                    <w:rPr>
                      <w:rStyle w:val="Accentuationlgre"/>
                    </w:rPr>
                    <w:t>(délit/crime)</w:t>
                  </w:r>
                  <w:r w:rsidRPr="1F1193A5">
                    <w:rPr>
                      <w:rFonts w:eastAsia="Marianne"/>
                    </w:rPr>
                    <w:t xml:space="preserve">, commis à </w:t>
                  </w:r>
                  <w:r w:rsidRPr="003F63AD">
                    <w:rPr>
                      <w:rStyle w:val="Accentuationlgre"/>
                    </w:rPr>
                    <w:t>(lieu)</w:t>
                  </w:r>
                  <w:r w:rsidRPr="1F1193A5">
                    <w:rPr>
                      <w:rFonts w:eastAsia="Marianne"/>
                    </w:rPr>
                    <w:t xml:space="preserve">, le </w:t>
                  </w:r>
                  <w:r w:rsidRPr="003F63AD">
                    <w:rPr>
                      <w:rStyle w:val="Accentuationlgre"/>
                    </w:rPr>
                    <w:t>(date)</w:t>
                  </w:r>
                  <w:r w:rsidRPr="1F1193A5">
                    <w:rPr>
                      <w:rFonts w:eastAsia="Marianne"/>
                    </w:rPr>
                    <w:t>.</w:t>
                  </w:r>
                </w:p>
                <w:p w14:paraId="3D17E919" w14:textId="77777777" w:rsidR="003C45B6" w:rsidRDefault="003C45B6" w:rsidP="003C45B6">
                  <w:pPr>
                    <w:pStyle w:val="Paragraphedeliste"/>
                    <w:numPr>
                      <w:ilvl w:val="0"/>
                      <w:numId w:val="28"/>
                    </w:numPr>
                    <w:rPr>
                      <w:rFonts w:eastAsia="Marianne"/>
                    </w:rPr>
                  </w:pPr>
                  <w:r w:rsidRPr="1F1193A5">
                    <w:rPr>
                      <w:rFonts w:eastAsia="Marianne"/>
                    </w:rPr>
                    <w:t xml:space="preserve">Pour le motif de : </w:t>
                  </w:r>
                  <w:r w:rsidRPr="003F63AD">
                    <w:rPr>
                      <w:rStyle w:val="Accentuationlgre"/>
                    </w:rPr>
                    <w:t>(choix 62-2 du CPP)</w:t>
                  </w:r>
                  <w:r w:rsidRPr="1F1193A5">
                    <w:rPr>
                      <w:rFonts w:eastAsia="Marianne"/>
                    </w:rPr>
                    <w:t> ;</w:t>
                  </w:r>
                </w:p>
                <w:p w14:paraId="79C41ECD" w14:textId="277F0889" w:rsidR="003C45B6" w:rsidRDefault="003C45B6" w:rsidP="00237175">
                  <w:pPr>
                    <w:pStyle w:val="Paragraphedeliste"/>
                    <w:numPr>
                      <w:ilvl w:val="0"/>
                      <w:numId w:val="23"/>
                    </w:numPr>
                    <w:rPr>
                      <w:rFonts w:eastAsia="Marianne"/>
                    </w:rPr>
                  </w:pPr>
                  <w:r w:rsidRPr="1F1193A5">
                    <w:rPr>
                      <w:rFonts w:eastAsia="Marianne"/>
                    </w:rPr>
                    <w:t xml:space="preserve">Remise d’un document énonçant ses droits </w:t>
                  </w:r>
                  <w:r w:rsidRPr="003F63AD">
                    <w:rPr>
                      <w:rStyle w:val="Accentuationlgre"/>
                    </w:rPr>
                    <w:t>(art. 803-6 du CPP)</w:t>
                  </w:r>
                  <w:r w:rsidRPr="1F1193A5">
                    <w:rPr>
                      <w:rFonts w:eastAsia="Marianne"/>
                    </w:rPr>
                    <w:t>.</w:t>
                  </w:r>
                </w:p>
              </w:tc>
            </w:tr>
          </w:tbl>
          <w:p w14:paraId="3E15890C" w14:textId="77777777" w:rsidR="00760FEA" w:rsidRDefault="00760FEA">
            <w:pPr>
              <w:rPr>
                <w:rFonts w:eastAsia="Marianne"/>
              </w:rPr>
            </w:pPr>
          </w:p>
        </w:tc>
      </w:tr>
    </w:tbl>
    <w:p w14:paraId="11B67CF5" w14:textId="77777777" w:rsidR="00237175" w:rsidRDefault="00237175" w:rsidP="00237175">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7CEE5" w:themeFill="accent5" w:themeFillTint="66"/>
        <w:tblCellMar>
          <w:top w:w="113" w:type="dxa"/>
          <w:left w:w="113" w:type="dxa"/>
          <w:bottom w:w="113" w:type="dxa"/>
          <w:right w:w="113" w:type="dxa"/>
        </w:tblCellMar>
        <w:tblLook w:val="04A0" w:firstRow="1" w:lastRow="0" w:firstColumn="1" w:lastColumn="0" w:noHBand="0" w:noVBand="1"/>
      </w:tblPr>
      <w:tblGrid>
        <w:gridCol w:w="10436"/>
      </w:tblGrid>
      <w:tr w:rsidR="00237175" w14:paraId="22C389E3" w14:textId="77777777" w:rsidTr="00927616">
        <w:trPr>
          <w:jc w:val="center"/>
        </w:trPr>
        <w:tc>
          <w:tcPr>
            <w:tcW w:w="5000" w:type="pct"/>
            <w:shd w:val="clear" w:color="auto" w:fill="D7CEE5" w:themeFill="accent5" w:themeFillTint="66"/>
          </w:tcPr>
          <w:p w14:paraId="20E487A4" w14:textId="77777777" w:rsidR="00237175" w:rsidRDefault="00237175">
            <w:pPr>
              <w:pStyle w:val="Titre3"/>
              <w:rPr>
                <w:rFonts w:eastAsia="Marianne"/>
              </w:rPr>
            </w:pPr>
            <w:r w:rsidRPr="1F1193A5">
              <w:rPr>
                <w:rFonts w:eastAsia="Marianne"/>
              </w:rPr>
              <w:t>DÉROULEMENT DE LA MESURE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BE6F2" w:themeFill="accent5" w:themeFillTint="33"/>
              <w:tblCellMar>
                <w:top w:w="113" w:type="dxa"/>
                <w:left w:w="113" w:type="dxa"/>
                <w:bottom w:w="113" w:type="dxa"/>
                <w:right w:w="113" w:type="dxa"/>
              </w:tblCellMar>
              <w:tblLook w:val="04A0" w:firstRow="1" w:lastRow="0" w:firstColumn="1" w:lastColumn="0" w:noHBand="0" w:noVBand="1"/>
            </w:tblPr>
            <w:tblGrid>
              <w:gridCol w:w="10190"/>
            </w:tblGrid>
            <w:tr w:rsidR="00237175" w14:paraId="1DF3D274" w14:textId="77777777" w:rsidTr="00927616">
              <w:tc>
                <w:tcPr>
                  <w:tcW w:w="8836" w:type="dxa"/>
                  <w:shd w:val="clear" w:color="auto" w:fill="EBE6F2" w:themeFill="accent5" w:themeFillTint="33"/>
                </w:tcPr>
                <w:p w14:paraId="041E59D0" w14:textId="5D81E0E2" w:rsidR="00237175" w:rsidRDefault="00756877" w:rsidP="4EDF262F">
                  <w:pPr>
                    <w:pStyle w:val="Paragraphedeliste"/>
                    <w:numPr>
                      <w:ilvl w:val="0"/>
                      <w:numId w:val="29"/>
                    </w:numPr>
                    <w:rPr>
                      <w:rFonts w:eastAsia="Marianne"/>
                    </w:rPr>
                  </w:pPr>
                  <w:r w:rsidRPr="4EDF262F">
                    <w:rPr>
                      <w:rFonts w:eastAsia="Marianne"/>
                    </w:rPr>
                    <w:t>Information</w:t>
                  </w:r>
                  <w:r w:rsidR="1358A51B" w:rsidRPr="4EDF262F">
                    <w:rPr>
                      <w:rFonts w:eastAsia="Marianne"/>
                    </w:rPr>
                    <w:t xml:space="preserve"> PR/JI de </w:t>
                  </w:r>
                  <w:r w:rsidR="1358A51B" w:rsidRPr="003F63AD">
                    <w:rPr>
                      <w:rStyle w:val="Accentuationlgre"/>
                    </w:rPr>
                    <w:t>(ville du siège du magistrat)</w:t>
                  </w:r>
                  <w:r w:rsidR="1358A51B" w:rsidRPr="4EDF262F">
                    <w:rPr>
                      <w:rFonts w:eastAsia="Marianne"/>
                    </w:rPr>
                    <w:t xml:space="preserve"> : sans délai, une fois la notification des droits effectuée.</w:t>
                  </w:r>
                </w:p>
                <w:p w14:paraId="238276FC" w14:textId="5810E5B2"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 l'exercice effectif de ses droits et des heures auxquelles ils ont été exercés ;</w:t>
                  </w:r>
                </w:p>
                <w:p w14:paraId="50381743" w14:textId="5104F267"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des temps de repos, de repas et d’auditions ;</w:t>
                  </w:r>
                </w:p>
                <w:p w14:paraId="7FF4241F" w14:textId="7B2940D7"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 la fouille de sécurité ou de la fouille judiciaire </w:t>
                  </w:r>
                  <w:r w:rsidR="1358A51B" w:rsidRPr="003F63AD">
                    <w:rPr>
                      <w:rStyle w:val="Accentuationlgre"/>
                    </w:rPr>
                    <w:t>(fouille à corps intégrale ou fouille in corpore)</w:t>
                  </w:r>
                  <w:r w:rsidR="1358A51B" w:rsidRPr="4EDF262F">
                    <w:rPr>
                      <w:rFonts w:eastAsia="Marianne"/>
                    </w:rPr>
                    <w:t xml:space="preserve"> ;</w:t>
                  </w:r>
                </w:p>
                <w:p w14:paraId="1EE7281D" w14:textId="17DB277D"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des temps de perquisition effectuée au domicile/lieu de travail de l'intéressé ;</w:t>
                  </w:r>
                </w:p>
                <w:p w14:paraId="0CA44466" w14:textId="3F34F1DD"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du transfert de l'intéressé dans les locaux de la COB de </w:t>
                  </w:r>
                  <w:r w:rsidR="1358A51B" w:rsidRPr="003F63AD">
                    <w:rPr>
                      <w:rStyle w:val="Accentuationlgre"/>
                    </w:rPr>
                    <w:t>(lieu)</w:t>
                  </w:r>
                  <w:r w:rsidR="1358A51B" w:rsidRPr="4EDF262F">
                    <w:rPr>
                      <w:rFonts w:eastAsia="Marianne"/>
                    </w:rPr>
                    <w:t xml:space="preserve"> ;</w:t>
                  </w:r>
                </w:p>
                <w:p w14:paraId="4AF9499D" w14:textId="50A04A7D"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 l'enregistrement des auditions s'agissant d'un mineur auteur : art. L413-12 à L413-15 du CJPM ;</w:t>
                  </w:r>
                </w:p>
                <w:p w14:paraId="32BD98C6" w14:textId="027F8907" w:rsidR="00237175" w:rsidRDefault="00756877" w:rsidP="4EDF262F">
                  <w:pPr>
                    <w:pStyle w:val="Paragraphedeliste"/>
                    <w:numPr>
                      <w:ilvl w:val="0"/>
                      <w:numId w:val="29"/>
                    </w:numPr>
                    <w:rPr>
                      <w:rFonts w:eastAsia="Marianne"/>
                    </w:rPr>
                  </w:pPr>
                  <w:r w:rsidRPr="4EDF262F">
                    <w:rPr>
                      <w:rFonts w:eastAsia="Marianne"/>
                    </w:rPr>
                    <w:t>Relevés</w:t>
                  </w:r>
                  <w:r w:rsidR="1358A51B" w:rsidRPr="4EDF262F">
                    <w:rPr>
                      <w:rFonts w:eastAsia="Marianne"/>
                    </w:rPr>
                    <w:t xml:space="preserve"> signalétiques : art. L413-16 du CJPM ;</w:t>
                  </w:r>
                </w:p>
                <w:p w14:paraId="736AF840" w14:textId="41015039"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 la prolongation accordée le </w:t>
                  </w:r>
                  <w:r w:rsidR="1358A51B" w:rsidRPr="003F63AD">
                    <w:rPr>
                      <w:rStyle w:val="Accentuationlgre"/>
                    </w:rPr>
                    <w:t>(date)</w:t>
                  </w:r>
                  <w:r w:rsidR="1358A51B" w:rsidRPr="4EDF262F">
                    <w:rPr>
                      <w:rFonts w:eastAsia="Marianne"/>
                    </w:rPr>
                    <w:t xml:space="preserve"> à </w:t>
                  </w:r>
                  <w:r w:rsidR="1358A51B" w:rsidRPr="003F63AD">
                    <w:rPr>
                      <w:rStyle w:val="Accentuationlgre"/>
                    </w:rPr>
                    <w:t>(heure)</w:t>
                  </w:r>
                  <w:r w:rsidR="1358A51B" w:rsidRPr="4EDF262F">
                    <w:rPr>
                      <w:rFonts w:eastAsia="Marianne"/>
                    </w:rPr>
                    <w:t xml:space="preserve"> par PR ou JI sur présentation</w:t>
                  </w:r>
                  <w:r w:rsidR="1358A51B" w:rsidRPr="003F63AD">
                    <w:rPr>
                      <w:rStyle w:val="Accentuationlgre"/>
                    </w:rPr>
                    <w:t>(obligatoire)</w:t>
                  </w:r>
                  <w:r w:rsidR="1358A51B" w:rsidRPr="4EDF262F">
                    <w:rPr>
                      <w:rFonts w:eastAsia="Marianne"/>
                    </w:rPr>
                    <w:t xml:space="preserve">. </w:t>
                  </w:r>
                  <w:r w:rsidR="1358A51B" w:rsidRPr="003F63AD">
                    <w:rPr>
                      <w:rStyle w:val="Accentuationlgre"/>
                    </w:rPr>
                    <w:t>(</w:t>
                  </w:r>
                  <w:r w:rsidRPr="003F63AD">
                    <w:rPr>
                      <w:rStyle w:val="Accentuationlgre"/>
                    </w:rPr>
                    <w:t>Identité</w:t>
                  </w:r>
                  <w:r w:rsidR="1358A51B" w:rsidRPr="003F63AD">
                    <w:rPr>
                      <w:rStyle w:val="Accentuationlgre"/>
                    </w:rPr>
                    <w:t xml:space="preserve"> du retenu)</w:t>
                  </w:r>
                  <w:r w:rsidR="1358A51B" w:rsidRPr="4EDF262F">
                    <w:rPr>
                      <w:rFonts w:eastAsia="Marianne"/>
                    </w:rPr>
                    <w:t xml:space="preserve">, qui ne présente aucune observation, reçoit notification de ses droits à </w:t>
                  </w:r>
                  <w:r w:rsidR="1358A51B" w:rsidRPr="003F63AD">
                    <w:rPr>
                      <w:rStyle w:val="Accentuationlgre"/>
                    </w:rPr>
                    <w:t>(heure)</w:t>
                  </w:r>
                  <w:r w:rsidR="1358A51B" w:rsidRPr="4EDF262F">
                    <w:rPr>
                      <w:rFonts w:eastAsia="Marianne"/>
                    </w:rPr>
                    <w:t xml:space="preserve"> ;</w:t>
                  </w:r>
                </w:p>
                <w:p w14:paraId="2C9AEC9F" w14:textId="1BB6AB2F" w:rsidR="00237175" w:rsidRDefault="00756877" w:rsidP="4EDF262F">
                  <w:pPr>
                    <w:pStyle w:val="Paragraphedeliste"/>
                    <w:numPr>
                      <w:ilvl w:val="0"/>
                      <w:numId w:val="29"/>
                    </w:numPr>
                    <w:rPr>
                      <w:rFonts w:eastAsia="Marianne"/>
                    </w:rPr>
                  </w:pPr>
                  <w:r w:rsidRPr="4EDF262F">
                    <w:rPr>
                      <w:rFonts w:eastAsia="Marianne"/>
                    </w:rPr>
                    <w:t>Mention</w:t>
                  </w:r>
                  <w:r w:rsidR="1358A51B" w:rsidRPr="4EDF262F">
                    <w:rPr>
                      <w:rFonts w:eastAsia="Marianne"/>
                    </w:rPr>
                    <w:t xml:space="preserve"> de la levée de la retenue le </w:t>
                  </w:r>
                  <w:r w:rsidR="1358A51B" w:rsidRPr="003F63AD">
                    <w:rPr>
                      <w:rStyle w:val="Accentuationlgre"/>
                    </w:rPr>
                    <w:t>(date)</w:t>
                  </w:r>
                  <w:r w:rsidR="1358A51B" w:rsidRPr="4EDF262F">
                    <w:rPr>
                      <w:rFonts w:eastAsia="Marianne"/>
                    </w:rPr>
                    <w:t xml:space="preserve"> à </w:t>
                  </w:r>
                  <w:r w:rsidR="1358A51B" w:rsidRPr="003F63AD">
                    <w:rPr>
                      <w:rStyle w:val="Accentuationlgre"/>
                    </w:rPr>
                    <w:t>(heure)</w:t>
                  </w:r>
                  <w:r w:rsidR="1358A51B" w:rsidRPr="4EDF262F">
                    <w:rPr>
                      <w:rFonts w:eastAsia="Marianne"/>
                    </w:rPr>
                    <w:t xml:space="preserve">. </w:t>
                  </w:r>
                  <w:r w:rsidR="1358A51B" w:rsidRPr="003F63AD">
                    <w:rPr>
                      <w:rStyle w:val="Accentuationlgre"/>
                    </w:rPr>
                    <w:t>(</w:t>
                  </w:r>
                  <w:r w:rsidRPr="003F63AD">
                    <w:rPr>
                      <w:rStyle w:val="Accentuationlgre"/>
                    </w:rPr>
                    <w:t>Identité</w:t>
                  </w:r>
                  <w:r w:rsidR="1358A51B" w:rsidRPr="003F63AD">
                    <w:rPr>
                      <w:rStyle w:val="Accentuationlgre"/>
                    </w:rPr>
                    <w:t xml:space="preserve"> du retenu)</w:t>
                  </w:r>
                  <w:r w:rsidR="1358A51B" w:rsidRPr="4EDF262F">
                    <w:rPr>
                      <w:rFonts w:eastAsia="Marianne"/>
                    </w:rPr>
                    <w:t xml:space="preserve"> est mis en route pour être présenté au PR/JI de </w:t>
                  </w:r>
                  <w:r w:rsidR="1358A51B" w:rsidRPr="003F63AD">
                    <w:rPr>
                      <w:rStyle w:val="Accentuationlgre"/>
                    </w:rPr>
                    <w:t>(ville du siège du magistrat)</w:t>
                  </w:r>
                  <w:r w:rsidR="1358A51B" w:rsidRPr="4EDF262F">
                    <w:rPr>
                      <w:rFonts w:eastAsia="Marianne"/>
                    </w:rPr>
                    <w:t xml:space="preserve"> à </w:t>
                  </w:r>
                  <w:r w:rsidR="1358A51B" w:rsidRPr="003F63AD">
                    <w:rPr>
                      <w:rStyle w:val="Accentuationlgre"/>
                    </w:rPr>
                    <w:t>(heure)</w:t>
                  </w:r>
                  <w:r w:rsidR="1358A51B" w:rsidRPr="4EDF262F">
                    <w:rPr>
                      <w:rFonts w:eastAsia="Marianne"/>
                    </w:rPr>
                    <w:t>.</w:t>
                  </w:r>
                </w:p>
                <w:p w14:paraId="69452D9D" w14:textId="428D9F7C" w:rsidR="00237175" w:rsidRDefault="00237175" w:rsidP="00237175">
                  <w:pPr>
                    <w:rPr>
                      <w:rFonts w:eastAsia="Marianne"/>
                    </w:rPr>
                  </w:pPr>
                </w:p>
              </w:tc>
            </w:tr>
          </w:tbl>
          <w:p w14:paraId="2DDD6DA1" w14:textId="77777777" w:rsidR="00237175" w:rsidRDefault="00237175">
            <w:pPr>
              <w:rPr>
                <w:rFonts w:eastAsia="Marianne"/>
              </w:rPr>
            </w:pPr>
          </w:p>
        </w:tc>
      </w:tr>
    </w:tbl>
    <w:p w14:paraId="33063F48" w14:textId="77777777" w:rsidR="00237175" w:rsidRDefault="00237175"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9C143A9" w14:textId="77777777" w:rsidTr="00927616">
        <w:trPr>
          <w:jc w:val="center"/>
        </w:trPr>
        <w:tc>
          <w:tcPr>
            <w:tcW w:w="5000" w:type="pct"/>
            <w:shd w:val="clear" w:color="auto" w:fill="DAE1D3" w:themeFill="accent1" w:themeFillTint="66"/>
          </w:tcPr>
          <w:p w14:paraId="35546CEA"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5C2B88F9" w14:textId="77777777" w:rsidTr="00927616">
              <w:tc>
                <w:tcPr>
                  <w:tcW w:w="8836" w:type="dxa"/>
                  <w:shd w:val="clear" w:color="auto" w:fill="ECF0E9" w:themeFill="accent1" w:themeFillTint="33"/>
                </w:tcPr>
                <w:p w14:paraId="7F0863BC" w14:textId="16A29411" w:rsidR="00760FEA" w:rsidRDefault="00756877" w:rsidP="53535732">
                  <w:pPr>
                    <w:pStyle w:val="Paragraphedeliste"/>
                    <w:numPr>
                      <w:ilvl w:val="0"/>
                      <w:numId w:val="30"/>
                    </w:numPr>
                    <w:rPr>
                      <w:rFonts w:eastAsia="Marianne"/>
                    </w:rPr>
                  </w:pPr>
                  <w:r w:rsidRPr="53535732">
                    <w:rPr>
                      <w:rFonts w:eastAsia="Marianne"/>
                    </w:rPr>
                    <w:t>Identité</w:t>
                  </w:r>
                  <w:r w:rsidR="57B27A29" w:rsidRPr="53535732">
                    <w:rPr>
                      <w:rFonts w:eastAsia="Marianne"/>
                    </w:rPr>
                    <w:t xml:space="preserve"> de la personne retenue.</w:t>
                  </w:r>
                </w:p>
                <w:p w14:paraId="02E311B9" w14:textId="2782170E" w:rsidR="00760FEA" w:rsidRDefault="57B27A29" w:rsidP="2E2043B6">
                  <w:pPr>
                    <w:pStyle w:val="Paragraphedeliste"/>
                    <w:numPr>
                      <w:ilvl w:val="0"/>
                      <w:numId w:val="30"/>
                    </w:numPr>
                    <w:rPr>
                      <w:rFonts w:eastAsia="Marianne"/>
                    </w:rPr>
                  </w:pPr>
                  <w:r w:rsidRPr="53535732">
                    <w:rPr>
                      <w:rFonts w:eastAsia="Marianne"/>
                    </w:rPr>
                    <w:t>Le MEC déclare :</w:t>
                  </w:r>
                </w:p>
              </w:tc>
            </w:tr>
          </w:tbl>
          <w:p w14:paraId="0D329D17" w14:textId="77777777" w:rsidR="00760FEA" w:rsidRDefault="00760FEA">
            <w:pPr>
              <w:rPr>
                <w:rFonts w:eastAsia="Marianne"/>
              </w:rPr>
            </w:pPr>
          </w:p>
        </w:tc>
      </w:tr>
    </w:tbl>
    <w:p w14:paraId="364D8F19" w14:textId="77777777" w:rsidR="00760FEA" w:rsidRDefault="00760FEA" w:rsidP="00760FEA">
      <w:pPr>
        <w:rPr>
          <w:rFonts w:eastAsia="Marianne"/>
        </w:rPr>
      </w:pPr>
    </w:p>
    <w:p w14:paraId="587790B7"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7DF7A620" w14:textId="77777777" w:rsidR="00760FEA" w:rsidRPr="00D50602" w:rsidRDefault="00760FEA" w:rsidP="00760FEA">
      <w:pPr>
        <w:rPr>
          <w:rFonts w:eastAsia="Marianne"/>
        </w:rPr>
      </w:pPr>
    </w:p>
    <w:p w14:paraId="20AD1E2D" w14:textId="221341F0" w:rsidR="00760FEA" w:rsidRDefault="103B0973" w:rsidP="00760FEA">
      <w:pPr>
        <w:pStyle w:val="Titre2"/>
        <w:rPr>
          <w:rFonts w:eastAsia="Marianne"/>
        </w:rPr>
      </w:pPr>
      <w:bookmarkStart w:id="21" w:name="_Toc213254123"/>
      <w:r w:rsidRPr="1F1193A5">
        <w:rPr>
          <w:rFonts w:eastAsia="Marianne"/>
        </w:rPr>
        <w:t>12</w:t>
      </w:r>
      <w:r w:rsidR="00760FEA" w:rsidRPr="1F1193A5">
        <w:rPr>
          <w:rFonts w:eastAsia="Marianne"/>
        </w:rPr>
        <w:t xml:space="preserve"> – </w:t>
      </w:r>
      <w:r w:rsidR="3D4D143C" w:rsidRPr="1F1193A5">
        <w:rPr>
          <w:rFonts w:eastAsia="Marianne"/>
        </w:rPr>
        <w:t xml:space="preserve">GAV mineur </w:t>
      </w:r>
      <w:r w:rsidR="3D4D143C" w:rsidRPr="003F63AD">
        <w:rPr>
          <w:rStyle w:val="Accentuationlgre"/>
        </w:rPr>
        <w:t>(13-18)</w:t>
      </w:r>
      <w:bookmarkEnd w:id="21"/>
    </w:p>
    <w:p w14:paraId="2C6B6443" w14:textId="77777777" w:rsidR="00760FEA" w:rsidRPr="003F4404" w:rsidRDefault="00760FEA" w:rsidP="00760FEA">
      <w:pPr>
        <w:rPr>
          <w:rFonts w:eastAsia="Marianne"/>
        </w:rPr>
      </w:pPr>
    </w:p>
    <w:p w14:paraId="1210E23C" w14:textId="41B5E726" w:rsidR="471C4B61" w:rsidRDefault="3D4D143C" w:rsidP="11DDD7B1">
      <w:pPr>
        <w:jc w:val="center"/>
        <w:rPr>
          <w:rFonts w:eastAsia="Marianne"/>
          <w:b/>
        </w:rPr>
      </w:pPr>
      <w:r w:rsidRPr="1F1193A5">
        <w:rPr>
          <w:rFonts w:eastAsia="Marianne"/>
          <w:b/>
        </w:rPr>
        <w:t xml:space="preserve">Procès-verbal de notification des droits et d’audition de personne gardée à vue </w:t>
      </w:r>
      <w:r w:rsidRPr="003F63AD">
        <w:rPr>
          <w:rStyle w:val="Accentuationlgre"/>
        </w:rPr>
        <w:t>(Nom, prénom)</w:t>
      </w:r>
      <w:r w:rsidRPr="1F1193A5">
        <w:rPr>
          <w:rFonts w:eastAsia="Marianne"/>
          <w:b/>
        </w:rPr>
        <w:t xml:space="preserve"> / </w:t>
      </w:r>
      <w:r w:rsidRPr="003F63AD">
        <w:rPr>
          <w:rStyle w:val="Accentuationlgre"/>
        </w:rPr>
        <w:t>(</w:t>
      </w:r>
      <w:r w:rsidR="7F081A4A" w:rsidRPr="003F63AD">
        <w:rPr>
          <w:rStyle w:val="Accentuationlgre"/>
        </w:rPr>
        <w:t xml:space="preserve">mineur de </w:t>
      </w:r>
      <w:r w:rsidRPr="003F63AD">
        <w:rPr>
          <w:rStyle w:val="Accentuationlgre"/>
        </w:rPr>
        <w:t>13-16 / 16</w:t>
      </w:r>
      <w:r w:rsidR="24B8792D" w:rsidRPr="003F63AD">
        <w:rPr>
          <w:rStyle w:val="Accentuationlgre"/>
        </w:rPr>
        <w:t>-</w:t>
      </w:r>
      <w:r w:rsidRPr="003F63AD">
        <w:rPr>
          <w:rStyle w:val="Accentuationlgre"/>
        </w:rPr>
        <w:t>18)</w:t>
      </w:r>
    </w:p>
    <w:p w14:paraId="29FB709D" w14:textId="27F686D2" w:rsidR="38C0D3ED" w:rsidRDefault="2A25CD07">
      <w:pPr>
        <w:rPr>
          <w:rStyle w:val="Accentuationlgre"/>
        </w:rPr>
      </w:pPr>
      <w:r w:rsidRPr="00925D01">
        <w:rPr>
          <w:rStyle w:val="Accentuation"/>
        </w:rPr>
        <w:t>Durée de la GAV :</w:t>
      </w:r>
      <w:r w:rsidRPr="1F1193A5">
        <w:rPr>
          <w:rFonts w:eastAsia="Marianne"/>
        </w:rPr>
        <w:t xml:space="preserve"> </w:t>
      </w:r>
      <w:r w:rsidRPr="003F63AD">
        <w:rPr>
          <w:rStyle w:val="Accentuationlgre"/>
        </w:rPr>
        <w:t>(durée)</w:t>
      </w:r>
    </w:p>
    <w:p w14:paraId="29E1AD3A" w14:textId="4C79DEB9" w:rsidR="00F47FA2" w:rsidRDefault="00F47FA2">
      <w:pPr>
        <w:rPr>
          <w:rStyle w:val="Accentuation"/>
        </w:rPr>
      </w:pPr>
      <w:r w:rsidRPr="00F47FA2">
        <w:rPr>
          <w:rStyle w:val="Accentuation"/>
        </w:rPr>
        <w:t>Mesure prise et notifiée par : grade, identité, OPJ, unité.</w:t>
      </w:r>
    </w:p>
    <w:p w14:paraId="52F905C2" w14:textId="77777777" w:rsidR="00F47FA2" w:rsidRPr="00F47FA2" w:rsidRDefault="00F47FA2">
      <w:pPr>
        <w:rPr>
          <w:rStyle w:val="Accentuation"/>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B40C71E" w14:textId="77777777" w:rsidTr="00927616">
        <w:tc>
          <w:tcPr>
            <w:tcW w:w="5000" w:type="pct"/>
            <w:shd w:val="clear" w:color="auto" w:fill="CCD8E6" w:themeFill="accent6" w:themeFillTint="66"/>
          </w:tcPr>
          <w:p w14:paraId="00B86895" w14:textId="5D93B073" w:rsidR="000F2F8C" w:rsidRDefault="00760FEA" w:rsidP="000F2F8C">
            <w:pPr>
              <w:pStyle w:val="Titre3"/>
              <w:rPr>
                <w:rFonts w:eastAsia="Marianne"/>
              </w:rPr>
            </w:pPr>
            <w:r w:rsidRPr="1F1193A5">
              <w:rPr>
                <w:rFonts w:eastAsia="Marianne"/>
              </w:rPr>
              <w:t>CADRE LÉGAL</w:t>
            </w:r>
          </w:p>
          <w:p w14:paraId="368A93E5" w14:textId="77777777" w:rsidR="000F2F8C" w:rsidRDefault="000F2F8C" w:rsidP="000F2F8C">
            <w:pPr>
              <w:pStyle w:val="Titre3"/>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17"/>
              <w:gridCol w:w="1695"/>
              <w:gridCol w:w="1728"/>
              <w:gridCol w:w="1710"/>
              <w:gridCol w:w="1666"/>
              <w:gridCol w:w="1674"/>
            </w:tblGrid>
            <w:tr w:rsidR="000F2F8C" w14:paraId="338EDDEB" w14:textId="77777777" w:rsidTr="00927616">
              <w:tc>
                <w:tcPr>
                  <w:tcW w:w="1738" w:type="dxa"/>
                  <w:shd w:val="clear" w:color="auto" w:fill="E5EBF2" w:themeFill="accent6" w:themeFillTint="33"/>
                </w:tcPr>
                <w:p w14:paraId="7D588FDB" w14:textId="77777777" w:rsidR="000F2F8C" w:rsidRPr="003F4404" w:rsidRDefault="000F2F8C" w:rsidP="000F2F8C">
                  <w:pPr>
                    <w:jc w:val="center"/>
                    <w:rPr>
                      <w:rFonts w:eastAsia="Marianne"/>
                      <w:b/>
                    </w:rPr>
                  </w:pPr>
                  <w:r w:rsidRPr="1F1193A5">
                    <w:rPr>
                      <w:rFonts w:eastAsia="Marianne"/>
                      <w:b/>
                    </w:rPr>
                    <w:t>EP</w:t>
                  </w:r>
                </w:p>
              </w:tc>
              <w:tc>
                <w:tcPr>
                  <w:tcW w:w="1738" w:type="dxa"/>
                  <w:shd w:val="clear" w:color="auto" w:fill="E5EBF2" w:themeFill="accent6" w:themeFillTint="33"/>
                </w:tcPr>
                <w:p w14:paraId="4993B254" w14:textId="77777777" w:rsidR="000F2F8C" w:rsidRPr="003F4404" w:rsidRDefault="000F2F8C" w:rsidP="000F2F8C">
                  <w:pPr>
                    <w:jc w:val="center"/>
                    <w:rPr>
                      <w:rFonts w:eastAsia="Marianne"/>
                      <w:b/>
                    </w:rPr>
                  </w:pPr>
                  <w:r w:rsidRPr="1F1193A5">
                    <w:rPr>
                      <w:rFonts w:eastAsia="Marianne"/>
                      <w:b/>
                    </w:rPr>
                    <w:t>EF</w:t>
                  </w:r>
                </w:p>
              </w:tc>
              <w:tc>
                <w:tcPr>
                  <w:tcW w:w="1740" w:type="dxa"/>
                  <w:shd w:val="clear" w:color="auto" w:fill="E5EBF2" w:themeFill="accent6" w:themeFillTint="33"/>
                </w:tcPr>
                <w:p w14:paraId="422D1E67" w14:textId="77777777" w:rsidR="000F2F8C" w:rsidRPr="003F4404" w:rsidRDefault="000F2F8C" w:rsidP="000F2F8C">
                  <w:pPr>
                    <w:jc w:val="center"/>
                    <w:rPr>
                      <w:rFonts w:eastAsia="Marianne"/>
                      <w:b/>
                    </w:rPr>
                  </w:pPr>
                  <w:r w:rsidRPr="1F1193A5">
                    <w:rPr>
                      <w:rFonts w:eastAsia="Marianne"/>
                      <w:b/>
                    </w:rPr>
                    <w:t>CR</w:t>
                  </w:r>
                </w:p>
              </w:tc>
              <w:tc>
                <w:tcPr>
                  <w:tcW w:w="1740" w:type="dxa"/>
                  <w:shd w:val="clear" w:color="auto" w:fill="E5EBF2" w:themeFill="accent6" w:themeFillTint="33"/>
                </w:tcPr>
                <w:p w14:paraId="57F41FBF" w14:textId="77777777" w:rsidR="000F2F8C" w:rsidRPr="003F4404" w:rsidRDefault="000F2F8C" w:rsidP="000F2F8C">
                  <w:pPr>
                    <w:jc w:val="center"/>
                    <w:rPr>
                      <w:rFonts w:eastAsia="Marianne"/>
                      <w:b/>
                    </w:rPr>
                  </w:pPr>
                  <w:r w:rsidRPr="1F1193A5">
                    <w:rPr>
                      <w:rFonts w:eastAsia="Marianne"/>
                      <w:b/>
                    </w:rPr>
                    <w:t>DC/DPGB</w:t>
                  </w:r>
                </w:p>
              </w:tc>
              <w:tc>
                <w:tcPr>
                  <w:tcW w:w="1740" w:type="dxa"/>
                  <w:shd w:val="clear" w:color="auto" w:fill="E5EBF2" w:themeFill="accent6" w:themeFillTint="33"/>
                </w:tcPr>
                <w:p w14:paraId="4B72C36B" w14:textId="77777777" w:rsidR="000F2F8C" w:rsidRPr="003F4404" w:rsidRDefault="000F2F8C" w:rsidP="000F2F8C">
                  <w:pPr>
                    <w:jc w:val="center"/>
                    <w:rPr>
                      <w:rFonts w:eastAsia="Marianne"/>
                      <w:b/>
                    </w:rPr>
                  </w:pPr>
                  <w:r w:rsidRPr="1F1193A5">
                    <w:rPr>
                      <w:rFonts w:eastAsia="Marianne"/>
                      <w:b/>
                    </w:rPr>
                    <w:t>DI</w:t>
                  </w:r>
                </w:p>
              </w:tc>
              <w:tc>
                <w:tcPr>
                  <w:tcW w:w="1740" w:type="dxa"/>
                  <w:shd w:val="clear" w:color="auto" w:fill="E5EBF2" w:themeFill="accent6" w:themeFillTint="33"/>
                </w:tcPr>
                <w:p w14:paraId="0CBFC255" w14:textId="77777777" w:rsidR="000F2F8C" w:rsidRPr="003F4404" w:rsidRDefault="000F2F8C" w:rsidP="000F2F8C">
                  <w:pPr>
                    <w:jc w:val="center"/>
                    <w:rPr>
                      <w:rFonts w:eastAsia="Marianne"/>
                      <w:b/>
                    </w:rPr>
                  </w:pPr>
                  <w:r w:rsidRPr="1F1193A5">
                    <w:rPr>
                      <w:rFonts w:eastAsia="Marianne"/>
                      <w:b/>
                    </w:rPr>
                    <w:t>RPF</w:t>
                  </w:r>
                </w:p>
              </w:tc>
            </w:tr>
            <w:tr w:rsidR="00B019D9" w14:paraId="11723907" w14:textId="77777777" w:rsidTr="00927616">
              <w:tc>
                <w:tcPr>
                  <w:tcW w:w="1738" w:type="dxa"/>
                  <w:shd w:val="clear" w:color="auto" w:fill="E5EBF2" w:themeFill="accent6" w:themeFillTint="33"/>
                </w:tcPr>
                <w:p w14:paraId="7E0CC2AA" w14:textId="0536C75D" w:rsidR="00B019D9" w:rsidRDefault="00B019D9" w:rsidP="000F2F8C">
                  <w:pPr>
                    <w:jc w:val="center"/>
                    <w:rPr>
                      <w:rFonts w:eastAsia="Marianne"/>
                    </w:rPr>
                  </w:pPr>
                  <w:r w:rsidRPr="00D02D7D">
                    <w:rPr>
                      <w:rFonts w:eastAsia="Marianne"/>
                      <w:b/>
                      <w:bCs/>
                    </w:rPr>
                    <w:t>77</w:t>
                  </w:r>
                  <w:r w:rsidRPr="7E2D9243">
                    <w:rPr>
                      <w:rFonts w:eastAsia="Marianne"/>
                    </w:rPr>
                    <w:t>,</w:t>
                  </w:r>
                  <w:r w:rsidR="00D02D7D">
                    <w:rPr>
                      <w:rFonts w:eastAsia="Marianne"/>
                    </w:rPr>
                    <w:br/>
                  </w:r>
                  <w:r w:rsidR="00F77105">
                    <w:rPr>
                      <w:rFonts w:eastAsia="Marianne"/>
                    </w:rPr>
                    <w:br/>
                  </w:r>
                  <w:r w:rsidRPr="7E2D9243">
                    <w:rPr>
                      <w:rFonts w:eastAsia="Marianne"/>
                    </w:rPr>
                    <w:t xml:space="preserve">L413-6 à L413-11 du CJPM </w:t>
                  </w:r>
                  <w:r w:rsidRPr="003F63AD">
                    <w:rPr>
                      <w:rStyle w:val="Accentuationlgre"/>
                    </w:rPr>
                    <w:t>(GAV mineur)</w:t>
                  </w:r>
                  <w:r w:rsidRPr="7E2D9243">
                    <w:rPr>
                      <w:rFonts w:eastAsia="Marianne"/>
                    </w:rPr>
                    <w:t>,</w:t>
                  </w:r>
                </w:p>
                <w:p w14:paraId="0AE44C34" w14:textId="218AF48F" w:rsidR="00B019D9" w:rsidRDefault="00D02D7D" w:rsidP="000F2F8C">
                  <w:pPr>
                    <w:jc w:val="center"/>
                    <w:rPr>
                      <w:rFonts w:eastAsia="Marianne"/>
                    </w:rPr>
                  </w:pPr>
                  <w:r>
                    <w:rPr>
                      <w:rFonts w:eastAsia="Marianne"/>
                    </w:rPr>
                    <w:br/>
                  </w:r>
                  <w:r w:rsidR="00B019D9" w:rsidRPr="7E2D9243">
                    <w:rPr>
                      <w:rFonts w:eastAsia="Marianne"/>
                    </w:rPr>
                    <w:t xml:space="preserve">78 </w:t>
                  </w:r>
                  <w:r w:rsidR="00B019D9" w:rsidRPr="003F63AD">
                    <w:rPr>
                      <w:rStyle w:val="Accentuationlgre"/>
                    </w:rPr>
                    <w:t>(autorisation PR contrainte par la force publique)</w:t>
                  </w:r>
                </w:p>
              </w:tc>
              <w:tc>
                <w:tcPr>
                  <w:tcW w:w="1738" w:type="dxa"/>
                  <w:shd w:val="clear" w:color="auto" w:fill="E5EBF2" w:themeFill="accent6" w:themeFillTint="33"/>
                </w:tcPr>
                <w:p w14:paraId="61102CE5" w14:textId="2FAFC574" w:rsidR="00B019D9" w:rsidRPr="00F77105" w:rsidRDefault="00B019D9" w:rsidP="00F77105">
                  <w:pPr>
                    <w:jc w:val="center"/>
                    <w:rPr>
                      <w:rFonts w:eastAsia="Marianne"/>
                    </w:rPr>
                  </w:pPr>
                  <w:r w:rsidRPr="00D02D7D">
                    <w:rPr>
                      <w:rFonts w:eastAsia="Marianne"/>
                      <w:b/>
                      <w:bCs/>
                    </w:rPr>
                    <w:t>62-2 à 64,</w:t>
                  </w:r>
                  <w:r w:rsidR="00D02D7D">
                    <w:rPr>
                      <w:rFonts w:eastAsia="Marianne"/>
                      <w:b/>
                      <w:bCs/>
                    </w:rPr>
                    <w:br/>
                  </w:r>
                  <w:r w:rsidR="00F77105">
                    <w:rPr>
                      <w:rFonts w:eastAsia="Marianne"/>
                    </w:rPr>
                    <w:br/>
                  </w:r>
                  <w:r w:rsidRPr="7E2D9243">
                    <w:rPr>
                      <w:rFonts w:eastAsia="Marianne"/>
                    </w:rPr>
                    <w:t xml:space="preserve">L413-6 à L413-11 du CJPM </w:t>
                  </w:r>
                  <w:r w:rsidRPr="003F63AD">
                    <w:rPr>
                      <w:rStyle w:val="Accentuationlgre"/>
                    </w:rPr>
                    <w:t>(GAV mineur)</w:t>
                  </w:r>
                  <w:r w:rsidRPr="7E2D9243">
                    <w:rPr>
                      <w:rFonts w:eastAsia="Marianne"/>
                    </w:rPr>
                    <w:t>,</w:t>
                  </w:r>
                </w:p>
                <w:p w14:paraId="6CE098BC" w14:textId="32C47A1C" w:rsidR="00B019D9" w:rsidRDefault="00B019D9" w:rsidP="00F77105">
                  <w:pPr>
                    <w:rPr>
                      <w:rFonts w:eastAsia="Marianne"/>
                    </w:rPr>
                  </w:pPr>
                </w:p>
              </w:tc>
              <w:tc>
                <w:tcPr>
                  <w:tcW w:w="1740" w:type="dxa"/>
                  <w:shd w:val="clear" w:color="auto" w:fill="E5EBF2" w:themeFill="accent6" w:themeFillTint="33"/>
                </w:tcPr>
                <w:p w14:paraId="6F575D5E" w14:textId="7FCF5EC0" w:rsidR="00B019D9" w:rsidRPr="00D02D7D" w:rsidRDefault="00B019D9" w:rsidP="000F2F8C">
                  <w:pPr>
                    <w:jc w:val="center"/>
                    <w:rPr>
                      <w:rFonts w:eastAsia="Marianne"/>
                      <w:b/>
                      <w:bCs/>
                    </w:rPr>
                  </w:pPr>
                  <w:r w:rsidRPr="00D02D7D">
                    <w:rPr>
                      <w:rFonts w:eastAsia="Marianne"/>
                      <w:b/>
                      <w:bCs/>
                    </w:rPr>
                    <w:t>153, al.3, 154,</w:t>
                  </w:r>
                  <w:r w:rsidR="00F77105" w:rsidRPr="00D02D7D">
                    <w:rPr>
                      <w:rFonts w:eastAsia="Marianne"/>
                      <w:b/>
                      <w:bCs/>
                    </w:rPr>
                    <w:br/>
                  </w:r>
                </w:p>
                <w:p w14:paraId="7AEA62E6" w14:textId="77777777" w:rsidR="00D02D7D" w:rsidRDefault="00B019D9" w:rsidP="00D02D7D">
                  <w:pPr>
                    <w:jc w:val="center"/>
                  </w:pPr>
                  <w:r w:rsidRPr="7E2D9243">
                    <w:rPr>
                      <w:rFonts w:eastAsia="Marianne"/>
                    </w:rPr>
                    <w:t xml:space="preserve">L413-6 à L413-11 du CJPM </w:t>
                  </w:r>
                  <w:r w:rsidRPr="003F63AD">
                    <w:rPr>
                      <w:rStyle w:val="Accentuationlgre"/>
                    </w:rPr>
                    <w:t>(GAV mineur)</w:t>
                  </w:r>
                  <w:r w:rsidRPr="7E2D9243">
                    <w:rPr>
                      <w:rFonts w:eastAsia="Marianne"/>
                    </w:rPr>
                    <w:t>,</w:t>
                  </w:r>
                  <w:r w:rsidR="00D02D7D">
                    <w:rPr>
                      <w:rFonts w:eastAsia="Marianne"/>
                    </w:rPr>
                    <w:br/>
                  </w:r>
                  <w:r w:rsidR="00D02D7D">
                    <w:br/>
                  </w:r>
                  <w:r w:rsidR="00D02D7D" w:rsidRPr="7E2D9243">
                    <w:rPr>
                      <w:rFonts w:eastAsia="Marianne"/>
                    </w:rPr>
                    <w:t xml:space="preserve">105 </w:t>
                  </w:r>
                  <w:r w:rsidR="00D02D7D" w:rsidRPr="003F63AD">
                    <w:rPr>
                      <w:rStyle w:val="Accentuationlgre"/>
                    </w:rPr>
                    <w:t>(indices graves et concordants)</w:t>
                  </w:r>
                  <w:r w:rsidR="00D02D7D" w:rsidRPr="7E2D9243">
                    <w:rPr>
                      <w:rFonts w:eastAsia="Marianne"/>
                    </w:rPr>
                    <w:t>,</w:t>
                  </w:r>
                </w:p>
                <w:p w14:paraId="75BE6457" w14:textId="0CE105FF" w:rsidR="00B019D9" w:rsidRPr="00F77105" w:rsidRDefault="00B019D9" w:rsidP="00F77105">
                  <w:pPr>
                    <w:jc w:val="center"/>
                  </w:pPr>
                </w:p>
              </w:tc>
              <w:tc>
                <w:tcPr>
                  <w:tcW w:w="5220" w:type="dxa"/>
                  <w:gridSpan w:val="3"/>
                  <w:shd w:val="clear" w:color="auto" w:fill="BFBFBF" w:themeFill="background1" w:themeFillShade="BF"/>
                </w:tcPr>
                <w:p w14:paraId="729D23C5" w14:textId="52F31F6F" w:rsidR="00B019D9" w:rsidRPr="00B355E3" w:rsidRDefault="00B019D9" w:rsidP="000F2F8C">
                  <w:pPr>
                    <w:jc w:val="center"/>
                    <w:rPr>
                      <w:rFonts w:eastAsia="Marianne"/>
                      <w:b/>
                    </w:rPr>
                  </w:pPr>
                </w:p>
              </w:tc>
            </w:tr>
          </w:tbl>
          <w:p w14:paraId="383E8471" w14:textId="77777777" w:rsidR="00E11F48" w:rsidRDefault="00E11F48" w:rsidP="00E11F48">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E11F48" w14:paraId="3134F012" w14:textId="77777777" w:rsidTr="00927616">
              <w:tc>
                <w:tcPr>
                  <w:tcW w:w="10205" w:type="dxa"/>
                  <w:shd w:val="clear" w:color="auto" w:fill="E5EBF2" w:themeFill="accent6" w:themeFillTint="33"/>
                </w:tcPr>
                <w:p w14:paraId="6F5F9657" w14:textId="77777777" w:rsidR="00DB5151" w:rsidRPr="00925D01" w:rsidRDefault="00DB5151" w:rsidP="00DB5151">
                  <w:pPr>
                    <w:rPr>
                      <w:rStyle w:val="Accentuation"/>
                    </w:rPr>
                  </w:pPr>
                  <w:r w:rsidRPr="00925D01">
                    <w:rPr>
                      <w:rStyle w:val="Accentuation"/>
                    </w:rPr>
                    <w:t>Art. à ajouter :</w:t>
                  </w:r>
                </w:p>
                <w:p w14:paraId="2EAA37F3" w14:textId="0AAC0B73" w:rsidR="00E11F48" w:rsidRPr="00925D01" w:rsidRDefault="00E11F48" w:rsidP="00E11F48">
                  <w:pPr>
                    <w:pStyle w:val="Paragraphedeliste"/>
                    <w:numPr>
                      <w:ilvl w:val="0"/>
                      <w:numId w:val="23"/>
                    </w:numPr>
                    <w:rPr>
                      <w:rStyle w:val="Accentuationlgre"/>
                    </w:rPr>
                  </w:pPr>
                  <w:r>
                    <w:rPr>
                      <w:rFonts w:eastAsia="Marianne"/>
                    </w:rPr>
                    <w:t>706-88</w:t>
                  </w:r>
                  <w:r w:rsidR="00925D01">
                    <w:rPr>
                      <w:rFonts w:eastAsia="Marianne"/>
                    </w:rPr>
                    <w:t xml:space="preserve"> </w:t>
                  </w:r>
                  <w:r w:rsidR="00925D01" w:rsidRPr="00925D01">
                    <w:rPr>
                      <w:rStyle w:val="Accentuationlgre"/>
                    </w:rPr>
                    <w:t>(prolongation)</w:t>
                  </w:r>
                </w:p>
                <w:p w14:paraId="533121E5" w14:textId="0735A0AC" w:rsidR="00E11F48" w:rsidRPr="00925D01" w:rsidRDefault="00E11F48" w:rsidP="00E11F48">
                  <w:pPr>
                    <w:pStyle w:val="Paragraphedeliste"/>
                    <w:numPr>
                      <w:ilvl w:val="0"/>
                      <w:numId w:val="23"/>
                    </w:numPr>
                    <w:rPr>
                      <w:rStyle w:val="Accentuationlgre"/>
                    </w:rPr>
                  </w:pPr>
                  <w:r>
                    <w:rPr>
                      <w:rFonts w:eastAsia="Marianne"/>
                    </w:rPr>
                    <w:t xml:space="preserve">706-88-1 </w:t>
                  </w:r>
                  <w:r w:rsidR="00925D01" w:rsidRPr="00925D01">
                    <w:rPr>
                      <w:rStyle w:val="Accentuationlgre"/>
                    </w:rPr>
                    <w:t>(terrorisme)</w:t>
                  </w:r>
                </w:p>
                <w:p w14:paraId="1EEE2602" w14:textId="4D84E846" w:rsidR="00E11F48" w:rsidRPr="00281244" w:rsidRDefault="00E11F48" w:rsidP="00E11F48">
                  <w:pPr>
                    <w:pStyle w:val="Paragraphedeliste"/>
                    <w:numPr>
                      <w:ilvl w:val="0"/>
                      <w:numId w:val="23"/>
                    </w:numPr>
                    <w:rPr>
                      <w:rFonts w:eastAsia="Marianne"/>
                    </w:rPr>
                  </w:pPr>
                  <w:r>
                    <w:rPr>
                      <w:rFonts w:eastAsia="Marianne"/>
                    </w:rPr>
                    <w:t>706-88-2</w:t>
                  </w:r>
                  <w:r w:rsidR="00925D01">
                    <w:rPr>
                      <w:rFonts w:eastAsia="Marianne"/>
                    </w:rPr>
                    <w:t xml:space="preserve"> </w:t>
                  </w:r>
                  <w:r w:rsidR="00925D01" w:rsidRPr="00925D01">
                    <w:rPr>
                      <w:rStyle w:val="Accentuationlgre"/>
                    </w:rPr>
                    <w:t>(ingestion de stupéfiants)</w:t>
                  </w:r>
                </w:p>
              </w:tc>
            </w:tr>
          </w:tbl>
          <w:p w14:paraId="458D19F3"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869BB4C" w14:textId="77777777" w:rsidTr="00927616">
              <w:tc>
                <w:tcPr>
                  <w:tcW w:w="10230" w:type="dxa"/>
                  <w:shd w:val="clear" w:color="auto" w:fill="E5EBF2" w:themeFill="accent6" w:themeFillTint="33"/>
                </w:tcPr>
                <w:p w14:paraId="51294C87" w14:textId="6DA1009C" w:rsidR="00760FEA" w:rsidRDefault="04BD320C">
                  <w:pPr>
                    <w:rPr>
                      <w:rFonts w:eastAsia="Marianne"/>
                    </w:rPr>
                  </w:pPr>
                  <w:r w:rsidRPr="00925D01">
                    <w:rPr>
                      <w:rStyle w:val="Accentuation"/>
                    </w:rPr>
                    <w:t xml:space="preserve">Cas particulier : </w:t>
                  </w:r>
                  <w:r w:rsidRPr="1F1193A5">
                    <w:rPr>
                      <w:rFonts w:eastAsia="Marianne"/>
                    </w:rPr>
                    <w:t xml:space="preserve">autorisation PR. </w:t>
                  </w:r>
                  <w:r w:rsidRPr="003F63AD">
                    <w:rPr>
                      <w:rStyle w:val="Accentuationlgre"/>
                    </w:rPr>
                    <w:t>(Identité du GAV)</w:t>
                  </w:r>
                  <w:r w:rsidRPr="1F1193A5">
                    <w:rPr>
                      <w:rFonts w:eastAsia="Marianne"/>
                    </w:rPr>
                    <w:t xml:space="preserve"> est contraint à comparaître par la force publique.</w:t>
                  </w:r>
                </w:p>
              </w:tc>
            </w:tr>
          </w:tbl>
          <w:p w14:paraId="4B432DCC" w14:textId="77777777" w:rsidR="00760FEA" w:rsidRDefault="00760FEA">
            <w:pPr>
              <w:rPr>
                <w:rFonts w:eastAsia="Marianne"/>
              </w:rPr>
            </w:pPr>
          </w:p>
        </w:tc>
      </w:tr>
    </w:tbl>
    <w:p w14:paraId="7D97A3FE" w14:textId="52FD9D66" w:rsidR="745B9C30" w:rsidRDefault="745B9C30">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3654FD3" w14:textId="77777777" w:rsidTr="00927616">
        <w:tc>
          <w:tcPr>
            <w:tcW w:w="5000" w:type="pct"/>
            <w:shd w:val="clear" w:color="auto" w:fill="F5E4A9" w:themeFill="accent3" w:themeFillTint="66"/>
          </w:tcPr>
          <w:p w14:paraId="53A149BC" w14:textId="312378C8" w:rsidR="00760FEA" w:rsidRDefault="00760FEA">
            <w:pPr>
              <w:pStyle w:val="Titre3"/>
              <w:rPr>
                <w:rFonts w:eastAsia="Marianne"/>
              </w:rPr>
            </w:pPr>
            <w:r w:rsidRPr="1F1193A5">
              <w:rPr>
                <w:rFonts w:eastAsia="Marianne"/>
              </w:rPr>
              <w:t>MOTIVATION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DD1ADAD" w14:textId="77777777" w:rsidTr="00927616">
              <w:tc>
                <w:tcPr>
                  <w:tcW w:w="8836" w:type="dxa"/>
                  <w:shd w:val="clear" w:color="auto" w:fill="FAF1D4" w:themeFill="accent3" w:themeFillTint="33"/>
                </w:tcPr>
                <w:p w14:paraId="5ACDCDF1" w14:textId="7D8DB864" w:rsidR="00760FEA" w:rsidRDefault="00925D01" w:rsidP="001A3793">
                  <w:pPr>
                    <w:rPr>
                      <w:rFonts w:eastAsia="Marianne"/>
                    </w:rPr>
                  </w:pPr>
                  <w:r w:rsidRPr="1F1193A5">
                    <w:rPr>
                      <w:rFonts w:eastAsia="Marianne"/>
                    </w:rPr>
                    <w:t>Il</w:t>
                  </w:r>
                  <w:r w:rsidR="082089B1" w:rsidRPr="1F1193A5">
                    <w:rPr>
                      <w:rFonts w:eastAsia="Marianne"/>
                    </w:rPr>
                    <w:t xml:space="preserve"> existe une ou plusieurs raisons plausibles de soupçonner que la personne a commis ou tenté de commettre un crime ou un délit puni d'une peine d'emprisonnement.</w:t>
                  </w:r>
                </w:p>
                <w:p w14:paraId="203FE219" w14:textId="695BB23B" w:rsidR="00760FEA" w:rsidRDefault="082089B1">
                  <w:pPr>
                    <w:rPr>
                      <w:rFonts w:eastAsia="Marianne"/>
                    </w:rPr>
                  </w:pPr>
                  <w:r w:rsidRPr="1F1193A5">
                    <w:rPr>
                      <w:rFonts w:eastAsia="Marianne"/>
                    </w:rPr>
                    <w:t xml:space="preserve">Cette mesure constitue l'unique moyen de parvenir à l'un au moins des objectifs suivants : </w:t>
                  </w:r>
                  <w:r w:rsidRPr="003F63AD">
                    <w:rPr>
                      <w:rStyle w:val="Accentuationlgre"/>
                    </w:rPr>
                    <w:t>(choisir au moins un des six cas mentionnés à l’article 62-2 du CPP)</w:t>
                  </w:r>
                  <w:r w:rsidRPr="1F1193A5">
                    <w:rPr>
                      <w:rFonts w:eastAsia="Marianne"/>
                    </w:rPr>
                    <w:t>.</w:t>
                  </w:r>
                </w:p>
              </w:tc>
            </w:tr>
          </w:tbl>
          <w:p w14:paraId="0000A277" w14:textId="77777777" w:rsidR="00760FEA" w:rsidRDefault="00760FEA">
            <w:pPr>
              <w:rPr>
                <w:rFonts w:eastAsia="Marianne"/>
              </w:rPr>
            </w:pPr>
          </w:p>
        </w:tc>
      </w:tr>
    </w:tbl>
    <w:p w14:paraId="6B52C801" w14:textId="77777777" w:rsidR="003B030A" w:rsidRDefault="003B030A">
      <w:pPr>
        <w:autoSpaceDE/>
        <w:autoSpaceDN/>
        <w:adjustRightInd/>
        <w:spacing w:after="160" w:line="278" w:lineRule="auto"/>
        <w:rPr>
          <w:rFonts w:eastAsia="Marianne"/>
        </w:rPr>
      </w:pPr>
      <w:r>
        <w:rPr>
          <w:rFonts w:eastAsia="Marianne"/>
        </w:rPr>
        <w:br w:type="page"/>
      </w:r>
    </w:p>
    <w:p w14:paraId="6BD9A747"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02360E5" w14:textId="77777777" w:rsidTr="00927616">
        <w:tc>
          <w:tcPr>
            <w:tcW w:w="5000" w:type="pct"/>
            <w:shd w:val="clear" w:color="auto" w:fill="FADAB5" w:themeFill="accent2" w:themeFillTint="66"/>
          </w:tcPr>
          <w:p w14:paraId="2B097F54" w14:textId="77777777" w:rsidR="00760FEA" w:rsidRDefault="00760FE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638D25D" w14:textId="77777777" w:rsidTr="00927616">
              <w:tc>
                <w:tcPr>
                  <w:tcW w:w="8836" w:type="dxa"/>
                  <w:shd w:val="clear" w:color="auto" w:fill="FCECDA" w:themeFill="accent2" w:themeFillTint="33"/>
                </w:tcPr>
                <w:p w14:paraId="7C9BF46F" w14:textId="136C4871" w:rsidR="00760FEA" w:rsidRDefault="3E6E20FC" w:rsidP="41DFE87E">
                  <w:pPr>
                    <w:pStyle w:val="Paragraphedeliste"/>
                    <w:numPr>
                      <w:ilvl w:val="0"/>
                      <w:numId w:val="31"/>
                    </w:numPr>
                    <w:rPr>
                      <w:rFonts w:eastAsia="Marianne"/>
                    </w:rPr>
                  </w:pPr>
                  <w:r w:rsidRPr="41DFE87E">
                    <w:rPr>
                      <w:rFonts w:eastAsia="Marianne"/>
                    </w:rPr>
                    <w:t xml:space="preserve">Le </w:t>
                  </w:r>
                  <w:r w:rsidRPr="003F63AD">
                    <w:rPr>
                      <w:rStyle w:val="Accentuationlgre"/>
                    </w:rPr>
                    <w:t>(date)</w:t>
                  </w:r>
                  <w:r w:rsidRPr="41DFE87E">
                    <w:rPr>
                      <w:rFonts w:eastAsia="Marianne"/>
                    </w:rPr>
                    <w:t xml:space="preserve">, à </w:t>
                  </w:r>
                  <w:r w:rsidRPr="003F63AD">
                    <w:rPr>
                      <w:rStyle w:val="Accentuationlgre"/>
                    </w:rPr>
                    <w:t>(heure)</w:t>
                  </w:r>
                  <w:r w:rsidRPr="41DFE87E">
                    <w:rPr>
                      <w:rFonts w:eastAsia="Marianne"/>
                    </w:rPr>
                    <w:t xml:space="preserve">, à </w:t>
                  </w:r>
                  <w:r w:rsidRPr="003F63AD">
                    <w:rPr>
                      <w:rStyle w:val="Accentuationlgre"/>
                    </w:rPr>
                    <w:t>(lieu)</w:t>
                  </w:r>
                  <w:r w:rsidRPr="41DFE87E">
                    <w:rPr>
                      <w:rFonts w:eastAsia="Marianne"/>
                    </w:rPr>
                    <w:t xml:space="preserve">, </w:t>
                  </w:r>
                  <w:r w:rsidRPr="003F63AD">
                    <w:rPr>
                      <w:rStyle w:val="Accentuationlgre"/>
                    </w:rPr>
                    <w:t>(identité du GAV)</w:t>
                  </w:r>
                  <w:r w:rsidRPr="41DFE87E">
                    <w:rPr>
                      <w:rFonts w:eastAsia="Marianne"/>
                    </w:rPr>
                    <w:t xml:space="preserve"> est informé, dans une langue qu’il comprend, de son placement en garde à vue pour une durée initiale de 24 heures susceptible d’être prolongée de 24 heures ;</w:t>
                  </w:r>
                </w:p>
                <w:p w14:paraId="0B87F82F" w14:textId="18E8361F" w:rsidR="00760FEA" w:rsidRDefault="3E6E20FC" w:rsidP="41DFE87E">
                  <w:pPr>
                    <w:pStyle w:val="Paragraphedeliste"/>
                    <w:numPr>
                      <w:ilvl w:val="0"/>
                      <w:numId w:val="31"/>
                    </w:numPr>
                    <w:rPr>
                      <w:rFonts w:eastAsia="Marianne"/>
                    </w:rPr>
                  </w:pPr>
                  <w:r w:rsidRPr="003F63AD">
                    <w:rPr>
                      <w:rStyle w:val="Accentuationlgre"/>
                    </w:rPr>
                    <w:t>(</w:t>
                  </w:r>
                  <w:r w:rsidR="00925D01" w:rsidRPr="003F63AD">
                    <w:rPr>
                      <w:rStyle w:val="Accentuationlgre"/>
                    </w:rPr>
                    <w:t>Identité</w:t>
                  </w:r>
                  <w:r w:rsidRPr="003F63AD">
                    <w:rPr>
                      <w:rStyle w:val="Accentuationlgre"/>
                    </w:rPr>
                    <w:t xml:space="preserve"> du GAV)</w:t>
                  </w:r>
                  <w:r w:rsidRPr="41DFE87E">
                    <w:rPr>
                      <w:rFonts w:eastAsia="Marianne"/>
                    </w:rPr>
                    <w:t xml:space="preserve"> reçoit notification de ses droits ; • qualification, date et lieu des infractions : </w:t>
                  </w:r>
                  <w:r w:rsidRPr="003F63AD">
                    <w:rPr>
                      <w:rStyle w:val="Accentuationlgre"/>
                    </w:rPr>
                    <w:t>(infraction)</w:t>
                  </w:r>
                  <w:r w:rsidRPr="41DFE87E">
                    <w:rPr>
                      <w:rFonts w:eastAsia="Marianne"/>
                    </w:rPr>
                    <w:t xml:space="preserve">, </w:t>
                  </w:r>
                  <w:r w:rsidRPr="003F63AD">
                    <w:rPr>
                      <w:rStyle w:val="Accentuationlgre"/>
                    </w:rPr>
                    <w:t>(délit ou crime)</w:t>
                  </w:r>
                  <w:r w:rsidRPr="41DFE87E">
                    <w:rPr>
                      <w:rFonts w:eastAsia="Marianne"/>
                    </w:rPr>
                    <w:t xml:space="preserve">, commis à </w:t>
                  </w:r>
                  <w:r w:rsidRPr="003F63AD">
                    <w:rPr>
                      <w:rStyle w:val="Accentuationlgre"/>
                    </w:rPr>
                    <w:t>(lieu)</w:t>
                  </w:r>
                  <w:r w:rsidRPr="41DFE87E">
                    <w:rPr>
                      <w:rFonts w:eastAsia="Marianne"/>
                    </w:rPr>
                    <w:t xml:space="preserve">, le </w:t>
                  </w:r>
                  <w:r w:rsidRPr="003F63AD">
                    <w:rPr>
                      <w:rStyle w:val="Accentuationlgre"/>
                    </w:rPr>
                    <w:t>(date)</w:t>
                  </w:r>
                  <w:r w:rsidRPr="41DFE87E">
                    <w:rPr>
                      <w:rFonts w:eastAsia="Marianne"/>
                    </w:rPr>
                    <w:t xml:space="preserve">. • pour le motif de </w:t>
                  </w:r>
                  <w:r w:rsidRPr="003F63AD">
                    <w:rPr>
                      <w:rStyle w:val="Accentuationlgre"/>
                    </w:rPr>
                    <w:t>(choix d'un ou plusieurs des 6 cas prévus à l’art. 62-2 du CPP)</w:t>
                  </w:r>
                  <w:r w:rsidRPr="41DFE87E">
                    <w:rPr>
                      <w:rFonts w:eastAsia="Marianne"/>
                    </w:rPr>
                    <w:t xml:space="preserve"> ;</w:t>
                  </w:r>
                </w:p>
                <w:p w14:paraId="2666863E" w14:textId="4D7F8DC5" w:rsidR="00760FEA" w:rsidRDefault="00925D01" w:rsidP="41DFE87E">
                  <w:pPr>
                    <w:pStyle w:val="Paragraphedeliste"/>
                    <w:numPr>
                      <w:ilvl w:val="0"/>
                      <w:numId w:val="31"/>
                    </w:numPr>
                    <w:rPr>
                      <w:rFonts w:eastAsia="Marianne"/>
                    </w:rPr>
                  </w:pPr>
                  <w:r w:rsidRPr="41DFE87E">
                    <w:rPr>
                      <w:rFonts w:eastAsia="Marianne"/>
                    </w:rPr>
                    <w:t>Remise</w:t>
                  </w:r>
                  <w:r w:rsidR="3E6E20FC" w:rsidRPr="41DFE87E">
                    <w:rPr>
                      <w:rFonts w:eastAsia="Marianne"/>
                    </w:rPr>
                    <w:t xml:space="preserve"> d’un document énonçant ses droits </w:t>
                  </w:r>
                  <w:r w:rsidR="3E6E20FC" w:rsidRPr="003F63AD">
                    <w:rPr>
                      <w:rStyle w:val="Accentuationlgre"/>
                    </w:rPr>
                    <w:t>(art. 803-6 du CPP)</w:t>
                  </w:r>
                  <w:r w:rsidR="3E6E20FC" w:rsidRPr="41DFE87E">
                    <w:rPr>
                      <w:rFonts w:eastAsia="Marianne"/>
                    </w:rPr>
                    <w:t>.</w:t>
                  </w:r>
                </w:p>
              </w:tc>
            </w:tr>
          </w:tbl>
          <w:p w14:paraId="0CEB0B76" w14:textId="77777777" w:rsidR="00760FEA" w:rsidRDefault="00760FEA">
            <w:pPr>
              <w:rPr>
                <w:rFonts w:eastAsia="Marianne"/>
              </w:rPr>
            </w:pPr>
          </w:p>
        </w:tc>
      </w:tr>
    </w:tbl>
    <w:p w14:paraId="4ED50641" w14:textId="77777777" w:rsidR="00AF0999" w:rsidRDefault="00AF0999" w:rsidP="00AF0999">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7CEE5" w:themeFill="accent5" w:themeFillTint="66"/>
        <w:tblCellMar>
          <w:top w:w="113" w:type="dxa"/>
          <w:left w:w="113" w:type="dxa"/>
          <w:bottom w:w="113" w:type="dxa"/>
          <w:right w:w="113" w:type="dxa"/>
        </w:tblCellMar>
        <w:tblLook w:val="04A0" w:firstRow="1" w:lastRow="0" w:firstColumn="1" w:lastColumn="0" w:noHBand="0" w:noVBand="1"/>
      </w:tblPr>
      <w:tblGrid>
        <w:gridCol w:w="10436"/>
      </w:tblGrid>
      <w:tr w:rsidR="00AF0999" w14:paraId="6AFA53D0" w14:textId="77777777" w:rsidTr="00927616">
        <w:trPr>
          <w:jc w:val="center"/>
        </w:trPr>
        <w:tc>
          <w:tcPr>
            <w:tcW w:w="5000" w:type="pct"/>
            <w:shd w:val="clear" w:color="auto" w:fill="D7CEE5" w:themeFill="accent5" w:themeFillTint="66"/>
          </w:tcPr>
          <w:p w14:paraId="5D5DCE4B" w14:textId="77777777" w:rsidR="00AF0999" w:rsidRDefault="00AF0999">
            <w:pPr>
              <w:pStyle w:val="Titre3"/>
              <w:rPr>
                <w:rFonts w:eastAsia="Marianne"/>
              </w:rPr>
            </w:pPr>
            <w:r w:rsidRPr="1F1193A5">
              <w:rPr>
                <w:rFonts w:eastAsia="Marianne"/>
              </w:rPr>
              <w:t>DÉROULEMENT DE LA MESURE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BE6F2" w:themeFill="accent5" w:themeFillTint="33"/>
              <w:tblCellMar>
                <w:top w:w="113" w:type="dxa"/>
                <w:left w:w="113" w:type="dxa"/>
                <w:bottom w:w="113" w:type="dxa"/>
                <w:right w:w="113" w:type="dxa"/>
              </w:tblCellMar>
              <w:tblLook w:val="04A0" w:firstRow="1" w:lastRow="0" w:firstColumn="1" w:lastColumn="0" w:noHBand="0" w:noVBand="1"/>
            </w:tblPr>
            <w:tblGrid>
              <w:gridCol w:w="10190"/>
            </w:tblGrid>
            <w:tr w:rsidR="00AF0999" w14:paraId="493C080D" w14:textId="77777777" w:rsidTr="00927616">
              <w:tc>
                <w:tcPr>
                  <w:tcW w:w="8836" w:type="dxa"/>
                  <w:shd w:val="clear" w:color="auto" w:fill="EBE6F2" w:themeFill="accent5" w:themeFillTint="33"/>
                </w:tcPr>
                <w:p w14:paraId="6767DEC1" w14:textId="7A528587" w:rsidR="00AF0999" w:rsidRDefault="00925D01" w:rsidP="1C9A7B4B">
                  <w:pPr>
                    <w:pStyle w:val="Paragraphedeliste"/>
                    <w:numPr>
                      <w:ilvl w:val="0"/>
                      <w:numId w:val="32"/>
                    </w:numPr>
                    <w:rPr>
                      <w:rFonts w:eastAsia="Marianne"/>
                    </w:rPr>
                  </w:pPr>
                  <w:r w:rsidRPr="1C9A7B4B">
                    <w:rPr>
                      <w:rFonts w:eastAsia="Marianne"/>
                    </w:rPr>
                    <w:t>Information</w:t>
                  </w:r>
                  <w:r w:rsidR="3872FBC1" w:rsidRPr="1C9A7B4B">
                    <w:rPr>
                      <w:rFonts w:eastAsia="Marianne"/>
                    </w:rPr>
                    <w:t xml:space="preserve"> PR/JI de </w:t>
                  </w:r>
                  <w:r w:rsidR="3872FBC1" w:rsidRPr="003F63AD">
                    <w:rPr>
                      <w:rStyle w:val="Accentuationlgre"/>
                    </w:rPr>
                    <w:t>(ville du siège du magistrat)</w:t>
                  </w:r>
                  <w:r w:rsidR="3872FBC1" w:rsidRPr="1C9A7B4B">
                    <w:rPr>
                      <w:rFonts w:eastAsia="Marianne"/>
                    </w:rPr>
                    <w:t xml:space="preserve"> : sans délai, une fois la notification des droits effectuée ;</w:t>
                  </w:r>
                </w:p>
                <w:p w14:paraId="0A5D92D6" w14:textId="171CBC1B"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 l'exercice effectif de ses droits et des heures auxquelles ils ont été exercés ;</w:t>
                  </w:r>
                </w:p>
                <w:p w14:paraId="375D6FAD" w14:textId="0C9524B0"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des temps de repos, de repas et d’auditions ;</w:t>
                  </w:r>
                </w:p>
                <w:p w14:paraId="01FEEC8C" w14:textId="1D2A068E"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 la fouille de sécurité ou de la fouille judiciaire </w:t>
                  </w:r>
                  <w:r w:rsidR="3872FBC1" w:rsidRPr="003F63AD">
                    <w:rPr>
                      <w:rStyle w:val="Accentuationlgre"/>
                    </w:rPr>
                    <w:t>(fouille à corps intégrale ou fouille in corpore)</w:t>
                  </w:r>
                  <w:r w:rsidR="3872FBC1" w:rsidRPr="1C9A7B4B">
                    <w:rPr>
                      <w:rFonts w:eastAsia="Marianne"/>
                    </w:rPr>
                    <w:t xml:space="preserve"> ;</w:t>
                  </w:r>
                </w:p>
                <w:p w14:paraId="595671BF" w14:textId="68B9F51C"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des temps de perquisition effectué au domicile/lieu de travail de l'intéressé ;</w:t>
                  </w:r>
                </w:p>
                <w:p w14:paraId="41CBA3E7" w14:textId="4BE54457"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du transfert de l'intéressé dans les locaux de la COB de </w:t>
                  </w:r>
                  <w:r w:rsidR="3872FBC1" w:rsidRPr="003F63AD">
                    <w:rPr>
                      <w:rStyle w:val="Accentuationlgre"/>
                    </w:rPr>
                    <w:t>(lieu)</w:t>
                  </w:r>
                  <w:r w:rsidR="3872FBC1" w:rsidRPr="1C9A7B4B">
                    <w:rPr>
                      <w:rFonts w:eastAsia="Marianne"/>
                    </w:rPr>
                    <w:t xml:space="preserve"> ;</w:t>
                  </w:r>
                </w:p>
                <w:p w14:paraId="790313A8" w14:textId="631CEEAF"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 l'enregistrement des auditions s'agissant d'un mineur auteur : art. L413-12 à L413-15 du CJPM ;</w:t>
                  </w:r>
                </w:p>
                <w:p w14:paraId="724EF667" w14:textId="2B256A5E" w:rsidR="00AF0999" w:rsidRDefault="3872FBC1" w:rsidP="1C9A7B4B">
                  <w:pPr>
                    <w:pStyle w:val="Paragraphedeliste"/>
                    <w:numPr>
                      <w:ilvl w:val="0"/>
                      <w:numId w:val="32"/>
                    </w:numPr>
                    <w:rPr>
                      <w:rFonts w:eastAsia="Marianne"/>
                    </w:rPr>
                  </w:pPr>
                  <w:r w:rsidRPr="1C9A7B4B">
                    <w:rPr>
                      <w:rFonts w:eastAsia="Marianne"/>
                    </w:rPr>
                    <w:t xml:space="preserve">art. 706-56, 706-55, 706-54, art. L413-16 du CJPM : anthropométrie et prélèvement biologique </w:t>
                  </w:r>
                  <w:r w:rsidRPr="003F63AD">
                    <w:rPr>
                      <w:rStyle w:val="Accentuationlgre"/>
                    </w:rPr>
                    <w:t>(si l'infraction n'est pas prévue au 706-55 : relevés signalétiques : art. L413-16 du CJPM)</w:t>
                  </w:r>
                  <w:r w:rsidRPr="1C9A7B4B">
                    <w:rPr>
                      <w:rFonts w:eastAsia="Marianne"/>
                    </w:rPr>
                    <w:t xml:space="preserve"> ;</w:t>
                  </w:r>
                </w:p>
                <w:p w14:paraId="3AE0D747" w14:textId="71661582"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 la prolongation accordée le </w:t>
                  </w:r>
                  <w:r w:rsidR="3872FBC1" w:rsidRPr="003F63AD">
                    <w:rPr>
                      <w:rStyle w:val="Accentuationlgre"/>
                    </w:rPr>
                    <w:t>(date)</w:t>
                  </w:r>
                  <w:r w:rsidR="3872FBC1" w:rsidRPr="1C9A7B4B">
                    <w:rPr>
                      <w:rFonts w:eastAsia="Marianne"/>
                    </w:rPr>
                    <w:t xml:space="preserve"> à </w:t>
                  </w:r>
                  <w:r w:rsidR="3872FBC1" w:rsidRPr="003F63AD">
                    <w:rPr>
                      <w:rStyle w:val="Accentuationlgre"/>
                    </w:rPr>
                    <w:t>(heure)</w:t>
                  </w:r>
                  <w:r w:rsidR="3872FBC1" w:rsidRPr="1C9A7B4B">
                    <w:rPr>
                      <w:rFonts w:eastAsia="Marianne"/>
                    </w:rPr>
                    <w:t xml:space="preserve"> par PR/JI, sur présentation </w:t>
                  </w:r>
                  <w:r w:rsidR="3872FBC1" w:rsidRPr="003F63AD">
                    <w:rPr>
                      <w:rStyle w:val="Accentuationlgre"/>
                    </w:rPr>
                    <w:t>(obligatoire)</w:t>
                  </w:r>
                  <w:r w:rsidR="3872FBC1" w:rsidRPr="1C9A7B4B">
                    <w:rPr>
                      <w:rFonts w:eastAsia="Marianne"/>
                    </w:rPr>
                    <w:t xml:space="preserve">. </w:t>
                  </w:r>
                  <w:r w:rsidR="3872FBC1" w:rsidRPr="003F63AD">
                    <w:rPr>
                      <w:rStyle w:val="Accentuationlgre"/>
                    </w:rPr>
                    <w:t>(</w:t>
                  </w:r>
                  <w:r w:rsidRPr="003F63AD">
                    <w:rPr>
                      <w:rStyle w:val="Accentuationlgre"/>
                    </w:rPr>
                    <w:t>Identité</w:t>
                  </w:r>
                  <w:r w:rsidR="3872FBC1" w:rsidRPr="003F63AD">
                    <w:rPr>
                      <w:rStyle w:val="Accentuationlgre"/>
                    </w:rPr>
                    <w:t xml:space="preserve"> du GAV)</w:t>
                  </w:r>
                  <w:r w:rsidR="3872FBC1" w:rsidRPr="1C9A7B4B">
                    <w:rPr>
                      <w:rFonts w:eastAsia="Marianne"/>
                    </w:rPr>
                    <w:t xml:space="preserve">, qui ne présente aucune observation, reçoit notification de ses droits à </w:t>
                  </w:r>
                  <w:r w:rsidR="3872FBC1" w:rsidRPr="003F63AD">
                    <w:rPr>
                      <w:rStyle w:val="Accentuationlgre"/>
                    </w:rPr>
                    <w:t>(heure)</w:t>
                  </w:r>
                  <w:r w:rsidR="3872FBC1" w:rsidRPr="1C9A7B4B">
                    <w:rPr>
                      <w:rFonts w:eastAsia="Marianne"/>
                    </w:rPr>
                    <w:t xml:space="preserve"> ;</w:t>
                  </w:r>
                </w:p>
                <w:p w14:paraId="11D36C8D" w14:textId="17DC106A" w:rsidR="00AF0999" w:rsidRDefault="00925D01" w:rsidP="1C9A7B4B">
                  <w:pPr>
                    <w:pStyle w:val="Paragraphedeliste"/>
                    <w:numPr>
                      <w:ilvl w:val="0"/>
                      <w:numId w:val="32"/>
                    </w:numPr>
                    <w:rPr>
                      <w:rFonts w:eastAsia="Marianne"/>
                    </w:rPr>
                  </w:pPr>
                  <w:r w:rsidRPr="1C9A7B4B">
                    <w:rPr>
                      <w:rFonts w:eastAsia="Marianne"/>
                    </w:rPr>
                    <w:t>Mention</w:t>
                  </w:r>
                  <w:r w:rsidR="3872FBC1" w:rsidRPr="1C9A7B4B">
                    <w:rPr>
                      <w:rFonts w:eastAsia="Marianne"/>
                    </w:rPr>
                    <w:t xml:space="preserve"> de la levée de la GAV le </w:t>
                  </w:r>
                  <w:r w:rsidR="3872FBC1" w:rsidRPr="003F63AD">
                    <w:rPr>
                      <w:rStyle w:val="Accentuationlgre"/>
                    </w:rPr>
                    <w:t>(date)</w:t>
                  </w:r>
                  <w:r w:rsidR="3872FBC1" w:rsidRPr="1C9A7B4B">
                    <w:rPr>
                      <w:rFonts w:eastAsia="Marianne"/>
                    </w:rPr>
                    <w:t xml:space="preserve"> à </w:t>
                  </w:r>
                  <w:r w:rsidR="3872FBC1" w:rsidRPr="003F63AD">
                    <w:rPr>
                      <w:rStyle w:val="Accentuationlgre"/>
                    </w:rPr>
                    <w:t>(heure)</w:t>
                  </w:r>
                  <w:r w:rsidR="3872FBC1" w:rsidRPr="1C9A7B4B">
                    <w:rPr>
                      <w:rFonts w:eastAsia="Marianne"/>
                    </w:rPr>
                    <w:t xml:space="preserve">. </w:t>
                  </w:r>
                  <w:r w:rsidR="3872FBC1" w:rsidRPr="003F63AD">
                    <w:rPr>
                      <w:rStyle w:val="Accentuationlgre"/>
                    </w:rPr>
                    <w:t>(</w:t>
                  </w:r>
                  <w:r w:rsidRPr="003F63AD">
                    <w:rPr>
                      <w:rStyle w:val="Accentuationlgre"/>
                    </w:rPr>
                    <w:t>Identité</w:t>
                  </w:r>
                  <w:r w:rsidR="3872FBC1" w:rsidRPr="003F63AD">
                    <w:rPr>
                      <w:rStyle w:val="Accentuationlgre"/>
                    </w:rPr>
                    <w:t xml:space="preserve"> du GAV)</w:t>
                  </w:r>
                  <w:r w:rsidR="3872FBC1" w:rsidRPr="1C9A7B4B">
                    <w:rPr>
                      <w:rFonts w:eastAsia="Marianne"/>
                    </w:rPr>
                    <w:t xml:space="preserve"> est mis en route pour être présenté au PR/JI de </w:t>
                  </w:r>
                  <w:r w:rsidR="3872FBC1" w:rsidRPr="003F63AD">
                    <w:rPr>
                      <w:rStyle w:val="Accentuationlgre"/>
                    </w:rPr>
                    <w:t>(ville du siège du magistrat)</w:t>
                  </w:r>
                  <w:r w:rsidR="3872FBC1" w:rsidRPr="1C9A7B4B">
                    <w:rPr>
                      <w:rFonts w:eastAsia="Marianne"/>
                    </w:rPr>
                    <w:t xml:space="preserve"> à </w:t>
                  </w:r>
                  <w:r w:rsidR="3872FBC1" w:rsidRPr="003F63AD">
                    <w:rPr>
                      <w:rStyle w:val="Accentuationlgre"/>
                    </w:rPr>
                    <w:t>(heure)</w:t>
                  </w:r>
                  <w:r w:rsidR="3872FBC1" w:rsidRPr="1C9A7B4B">
                    <w:rPr>
                      <w:rFonts w:eastAsia="Marianne"/>
                    </w:rPr>
                    <w:t>.</w:t>
                  </w:r>
                </w:p>
                <w:p w14:paraId="72BFF58D" w14:textId="43DABC21" w:rsidR="00AF0999" w:rsidRDefault="00AF0999">
                  <w:pPr>
                    <w:rPr>
                      <w:rFonts w:eastAsia="Marianne"/>
                    </w:rPr>
                  </w:pPr>
                </w:p>
              </w:tc>
            </w:tr>
          </w:tbl>
          <w:p w14:paraId="1F0DAEDF" w14:textId="77777777" w:rsidR="00AF0999" w:rsidRDefault="00AF0999">
            <w:pPr>
              <w:rPr>
                <w:rFonts w:eastAsia="Marianne"/>
              </w:rPr>
            </w:pPr>
          </w:p>
        </w:tc>
      </w:tr>
    </w:tbl>
    <w:p w14:paraId="5848FF6A"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E9A88E9" w14:textId="77777777" w:rsidTr="00927616">
        <w:trPr>
          <w:jc w:val="center"/>
        </w:trPr>
        <w:tc>
          <w:tcPr>
            <w:tcW w:w="5000" w:type="pct"/>
            <w:shd w:val="clear" w:color="auto" w:fill="DAE1D3" w:themeFill="accent1" w:themeFillTint="66"/>
          </w:tcPr>
          <w:p w14:paraId="037B77A1"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89C2355" w14:textId="77777777" w:rsidTr="00927616">
              <w:tc>
                <w:tcPr>
                  <w:tcW w:w="8836" w:type="dxa"/>
                  <w:shd w:val="clear" w:color="auto" w:fill="ECF0E9" w:themeFill="accent1" w:themeFillTint="33"/>
                </w:tcPr>
                <w:p w14:paraId="1227D41F" w14:textId="06757077" w:rsidR="00760FEA" w:rsidRDefault="3BFF5C54" w:rsidP="47657DE6">
                  <w:pPr>
                    <w:rPr>
                      <w:rFonts w:eastAsia="Marianne"/>
                    </w:rPr>
                  </w:pPr>
                  <w:r w:rsidRPr="1F1193A5">
                    <w:rPr>
                      <w:rFonts w:eastAsia="Marianne"/>
                    </w:rPr>
                    <w:t xml:space="preserve">- Identité de la personne gardée à vue : </w:t>
                  </w:r>
                  <w:r w:rsidRPr="003F63AD">
                    <w:rPr>
                      <w:rStyle w:val="Accentuationlgre"/>
                    </w:rPr>
                    <w:t>(identité du GAV)</w:t>
                  </w:r>
                </w:p>
                <w:p w14:paraId="32A9011A" w14:textId="369250CD" w:rsidR="00760FEA" w:rsidRDefault="3BFF5C54">
                  <w:pPr>
                    <w:rPr>
                      <w:rFonts w:eastAsia="Marianne"/>
                    </w:rPr>
                  </w:pPr>
                  <w:r w:rsidRPr="1F1193A5">
                    <w:rPr>
                      <w:rFonts w:eastAsia="Marianne"/>
                    </w:rPr>
                    <w:t>- Le MEC déclare :</w:t>
                  </w:r>
                </w:p>
              </w:tc>
            </w:tr>
          </w:tbl>
          <w:p w14:paraId="39042209" w14:textId="77777777" w:rsidR="00760FEA" w:rsidRDefault="00760FEA">
            <w:pPr>
              <w:rPr>
                <w:rFonts w:eastAsia="Marianne"/>
              </w:rPr>
            </w:pPr>
          </w:p>
        </w:tc>
      </w:tr>
    </w:tbl>
    <w:p w14:paraId="39834416" w14:textId="77777777" w:rsidR="00760FEA" w:rsidRDefault="00760FEA" w:rsidP="00760FEA">
      <w:pPr>
        <w:rPr>
          <w:rFonts w:eastAsia="Marianne"/>
        </w:rPr>
      </w:pPr>
    </w:p>
    <w:p w14:paraId="7BD7D9FA"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22D251CB" w14:textId="77777777" w:rsidR="00760FEA" w:rsidRPr="00D50602" w:rsidRDefault="00760FEA" w:rsidP="00760FEA">
      <w:pPr>
        <w:rPr>
          <w:rFonts w:eastAsia="Marianne"/>
        </w:rPr>
      </w:pPr>
    </w:p>
    <w:p w14:paraId="7998A9E4" w14:textId="754B8023" w:rsidR="00760FEA" w:rsidRDefault="4A37A57F" w:rsidP="00760FEA">
      <w:pPr>
        <w:pStyle w:val="Titre2"/>
        <w:rPr>
          <w:rFonts w:eastAsia="Marianne"/>
        </w:rPr>
      </w:pPr>
      <w:bookmarkStart w:id="22" w:name="_Toc213254124"/>
      <w:r w:rsidRPr="1F1193A5">
        <w:rPr>
          <w:rFonts w:eastAsia="Marianne"/>
        </w:rPr>
        <w:t>13</w:t>
      </w:r>
      <w:r w:rsidR="00760FEA" w:rsidRPr="1F1193A5">
        <w:rPr>
          <w:rFonts w:eastAsia="Marianne"/>
        </w:rPr>
        <w:t xml:space="preserve"> –</w:t>
      </w:r>
      <w:r w:rsidR="22074552" w:rsidRPr="1F1193A5">
        <w:rPr>
          <w:rFonts w:eastAsia="Marianne"/>
        </w:rPr>
        <w:t xml:space="preserve"> GAV majeur</w:t>
      </w:r>
      <w:bookmarkEnd w:id="22"/>
    </w:p>
    <w:p w14:paraId="39873EC6" w14:textId="46882EBD" w:rsidR="7EE7246B" w:rsidRDefault="7EE7246B">
      <w:pPr>
        <w:rPr>
          <w:rFonts w:eastAsia="Marianne"/>
        </w:rPr>
      </w:pPr>
    </w:p>
    <w:p w14:paraId="027F6D69" w14:textId="2F1170D3" w:rsidR="3B405648" w:rsidRDefault="3B405648" w:rsidP="7EE7246B">
      <w:pPr>
        <w:jc w:val="center"/>
        <w:rPr>
          <w:rFonts w:eastAsia="Marianne"/>
          <w:b/>
        </w:rPr>
      </w:pPr>
      <w:r w:rsidRPr="1F1193A5">
        <w:rPr>
          <w:rFonts w:eastAsia="Marianne"/>
          <w:b/>
        </w:rPr>
        <w:t xml:space="preserve">Procès-verbal de notification des droits et d’audition de personne gardée à vue </w:t>
      </w:r>
      <w:r w:rsidRPr="003F63AD">
        <w:rPr>
          <w:rStyle w:val="Accentuationlgre"/>
        </w:rPr>
        <w:t>(Nom, prénom)</w:t>
      </w:r>
      <w:r w:rsidRPr="1F1193A5">
        <w:rPr>
          <w:rFonts w:eastAsia="Marianne"/>
          <w:b/>
        </w:rPr>
        <w:t xml:space="preserve"> / </w:t>
      </w:r>
      <w:r w:rsidRPr="003F63AD">
        <w:rPr>
          <w:rStyle w:val="Accentuationlgre"/>
        </w:rPr>
        <w:t>(majeur)</w:t>
      </w:r>
    </w:p>
    <w:p w14:paraId="0B448593" w14:textId="27F686D2" w:rsidR="3B405648" w:rsidRDefault="3B405648">
      <w:pPr>
        <w:rPr>
          <w:rStyle w:val="Accentuationlgre"/>
        </w:rPr>
      </w:pPr>
      <w:r w:rsidRPr="003B030A">
        <w:rPr>
          <w:rStyle w:val="Accentuation"/>
        </w:rPr>
        <w:t>Durée de la GAV :</w:t>
      </w:r>
      <w:r w:rsidRPr="1F1193A5">
        <w:rPr>
          <w:rFonts w:eastAsia="Marianne"/>
        </w:rPr>
        <w:t xml:space="preserve"> </w:t>
      </w:r>
      <w:r w:rsidRPr="003F63AD">
        <w:rPr>
          <w:rStyle w:val="Accentuationlgre"/>
        </w:rPr>
        <w:t>(durée)</w:t>
      </w:r>
    </w:p>
    <w:p w14:paraId="71FBC118" w14:textId="77777777" w:rsidR="003B030A" w:rsidRPr="003B030A" w:rsidRDefault="003B030A" w:rsidP="003B030A">
      <w:pPr>
        <w:rPr>
          <w:rStyle w:val="Accentuation"/>
        </w:rPr>
      </w:pPr>
      <w:r w:rsidRPr="003B030A">
        <w:rPr>
          <w:rStyle w:val="Accentuation"/>
        </w:rPr>
        <w:t>Mesure prise et notifiée par : grade, identité, OPJ, unité.</w:t>
      </w:r>
    </w:p>
    <w:p w14:paraId="69014D34" w14:textId="77777777" w:rsidR="003B030A" w:rsidRDefault="003B030A">
      <w:pPr>
        <w:rPr>
          <w:rFonts w:eastAsia="Marianne"/>
        </w:rPr>
      </w:pPr>
    </w:p>
    <w:p w14:paraId="70BA852A"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9F2E36E" w14:textId="77777777" w:rsidTr="00927616">
        <w:tc>
          <w:tcPr>
            <w:tcW w:w="5000" w:type="pct"/>
            <w:shd w:val="clear" w:color="auto" w:fill="CCD8E6" w:themeFill="accent6" w:themeFillTint="66"/>
          </w:tcPr>
          <w:p w14:paraId="3E938755" w14:textId="77777777" w:rsidR="00760FEA" w:rsidRDefault="00760FEA">
            <w:pPr>
              <w:pStyle w:val="Titre3"/>
              <w:rPr>
                <w:rFonts w:eastAsia="Marianne"/>
              </w:rPr>
            </w:pPr>
            <w:r w:rsidRPr="1F1193A5">
              <w:rPr>
                <w:rFonts w:eastAsia="Marianne"/>
              </w:rPr>
              <w:t>CADRE LÉGAL</w:t>
            </w:r>
          </w:p>
          <w:p w14:paraId="141450AC" w14:textId="77777777" w:rsidR="000F2F8C" w:rsidRDefault="000F2F8C" w:rsidP="000F2F8C">
            <w:pPr>
              <w:pStyle w:val="Titre3"/>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20"/>
              <w:gridCol w:w="1676"/>
              <w:gridCol w:w="1726"/>
              <w:gridCol w:w="1713"/>
              <w:gridCol w:w="1674"/>
              <w:gridCol w:w="1681"/>
            </w:tblGrid>
            <w:tr w:rsidR="000F2F8C" w14:paraId="5AE35D90" w14:textId="77777777" w:rsidTr="00927616">
              <w:tc>
                <w:tcPr>
                  <w:tcW w:w="1738" w:type="dxa"/>
                  <w:shd w:val="clear" w:color="auto" w:fill="E5EBF2" w:themeFill="accent6" w:themeFillTint="33"/>
                </w:tcPr>
                <w:p w14:paraId="6A678829" w14:textId="77777777" w:rsidR="000F2F8C" w:rsidRPr="003F4404" w:rsidRDefault="000F2F8C" w:rsidP="000F2F8C">
                  <w:pPr>
                    <w:jc w:val="center"/>
                    <w:rPr>
                      <w:rFonts w:eastAsia="Marianne"/>
                      <w:b/>
                    </w:rPr>
                  </w:pPr>
                  <w:r w:rsidRPr="1F1193A5">
                    <w:rPr>
                      <w:rFonts w:eastAsia="Marianne"/>
                      <w:b/>
                    </w:rPr>
                    <w:t>EP</w:t>
                  </w:r>
                </w:p>
              </w:tc>
              <w:tc>
                <w:tcPr>
                  <w:tcW w:w="1738" w:type="dxa"/>
                  <w:shd w:val="clear" w:color="auto" w:fill="E5EBF2" w:themeFill="accent6" w:themeFillTint="33"/>
                </w:tcPr>
                <w:p w14:paraId="20DF7725" w14:textId="77777777" w:rsidR="000F2F8C" w:rsidRPr="003F4404" w:rsidRDefault="000F2F8C" w:rsidP="000F2F8C">
                  <w:pPr>
                    <w:jc w:val="center"/>
                    <w:rPr>
                      <w:rFonts w:eastAsia="Marianne"/>
                      <w:b/>
                    </w:rPr>
                  </w:pPr>
                  <w:r w:rsidRPr="1F1193A5">
                    <w:rPr>
                      <w:rFonts w:eastAsia="Marianne"/>
                      <w:b/>
                    </w:rPr>
                    <w:t>EF</w:t>
                  </w:r>
                </w:p>
              </w:tc>
              <w:tc>
                <w:tcPr>
                  <w:tcW w:w="1740" w:type="dxa"/>
                  <w:shd w:val="clear" w:color="auto" w:fill="E5EBF2" w:themeFill="accent6" w:themeFillTint="33"/>
                </w:tcPr>
                <w:p w14:paraId="37EA8FA6" w14:textId="77777777" w:rsidR="000F2F8C" w:rsidRPr="003F4404" w:rsidRDefault="000F2F8C" w:rsidP="000F2F8C">
                  <w:pPr>
                    <w:jc w:val="center"/>
                    <w:rPr>
                      <w:rFonts w:eastAsia="Marianne"/>
                      <w:b/>
                    </w:rPr>
                  </w:pPr>
                  <w:r w:rsidRPr="1F1193A5">
                    <w:rPr>
                      <w:rFonts w:eastAsia="Marianne"/>
                      <w:b/>
                    </w:rPr>
                    <w:t>CR</w:t>
                  </w:r>
                </w:p>
              </w:tc>
              <w:tc>
                <w:tcPr>
                  <w:tcW w:w="1740" w:type="dxa"/>
                  <w:shd w:val="clear" w:color="auto" w:fill="E5EBF2" w:themeFill="accent6" w:themeFillTint="33"/>
                </w:tcPr>
                <w:p w14:paraId="3C95988A" w14:textId="77777777" w:rsidR="000F2F8C" w:rsidRPr="003F4404" w:rsidRDefault="000F2F8C" w:rsidP="000F2F8C">
                  <w:pPr>
                    <w:jc w:val="center"/>
                    <w:rPr>
                      <w:rFonts w:eastAsia="Marianne"/>
                      <w:b/>
                    </w:rPr>
                  </w:pPr>
                  <w:r w:rsidRPr="1F1193A5">
                    <w:rPr>
                      <w:rFonts w:eastAsia="Marianne"/>
                      <w:b/>
                    </w:rPr>
                    <w:t>DC/DPGB</w:t>
                  </w:r>
                </w:p>
              </w:tc>
              <w:tc>
                <w:tcPr>
                  <w:tcW w:w="1740" w:type="dxa"/>
                  <w:shd w:val="clear" w:color="auto" w:fill="E5EBF2" w:themeFill="accent6" w:themeFillTint="33"/>
                </w:tcPr>
                <w:p w14:paraId="5209B9AD" w14:textId="77777777" w:rsidR="000F2F8C" w:rsidRPr="003F4404" w:rsidRDefault="000F2F8C" w:rsidP="000F2F8C">
                  <w:pPr>
                    <w:jc w:val="center"/>
                    <w:rPr>
                      <w:rFonts w:eastAsia="Marianne"/>
                      <w:b/>
                    </w:rPr>
                  </w:pPr>
                  <w:r w:rsidRPr="1F1193A5">
                    <w:rPr>
                      <w:rFonts w:eastAsia="Marianne"/>
                      <w:b/>
                    </w:rPr>
                    <w:t>DI</w:t>
                  </w:r>
                </w:p>
              </w:tc>
              <w:tc>
                <w:tcPr>
                  <w:tcW w:w="1740" w:type="dxa"/>
                  <w:shd w:val="clear" w:color="auto" w:fill="E5EBF2" w:themeFill="accent6" w:themeFillTint="33"/>
                </w:tcPr>
                <w:p w14:paraId="5A250FFE" w14:textId="77777777" w:rsidR="000F2F8C" w:rsidRPr="003F4404" w:rsidRDefault="000F2F8C" w:rsidP="000F2F8C">
                  <w:pPr>
                    <w:jc w:val="center"/>
                    <w:rPr>
                      <w:rFonts w:eastAsia="Marianne"/>
                      <w:b/>
                    </w:rPr>
                  </w:pPr>
                  <w:r w:rsidRPr="1F1193A5">
                    <w:rPr>
                      <w:rFonts w:eastAsia="Marianne"/>
                      <w:b/>
                    </w:rPr>
                    <w:t>RPF</w:t>
                  </w:r>
                </w:p>
              </w:tc>
            </w:tr>
            <w:tr w:rsidR="00B019D9" w14:paraId="257E01EB" w14:textId="77777777" w:rsidTr="00927616">
              <w:tc>
                <w:tcPr>
                  <w:tcW w:w="1738" w:type="dxa"/>
                  <w:shd w:val="clear" w:color="auto" w:fill="E5EBF2" w:themeFill="accent6" w:themeFillTint="33"/>
                </w:tcPr>
                <w:p w14:paraId="6C0D9661" w14:textId="47EA71DA" w:rsidR="00B019D9" w:rsidRDefault="00B019D9" w:rsidP="00E320ED">
                  <w:pPr>
                    <w:jc w:val="center"/>
                    <w:rPr>
                      <w:rFonts w:eastAsia="Marianne"/>
                    </w:rPr>
                  </w:pPr>
                  <w:r w:rsidRPr="00E320ED">
                    <w:rPr>
                      <w:rFonts w:eastAsia="Marianne"/>
                      <w:b/>
                      <w:bCs/>
                    </w:rPr>
                    <w:t>77</w:t>
                  </w:r>
                  <w:r w:rsidRPr="7E2D9243">
                    <w:rPr>
                      <w:rFonts w:eastAsia="Marianne"/>
                    </w:rPr>
                    <w:t>,</w:t>
                  </w:r>
                  <w:r w:rsidR="00E320ED">
                    <w:rPr>
                      <w:rFonts w:eastAsia="Marianne"/>
                    </w:rPr>
                    <w:br/>
                  </w:r>
                  <w:r w:rsidR="00E320ED">
                    <w:rPr>
                      <w:rFonts w:eastAsia="Marianne"/>
                    </w:rPr>
                    <w:br/>
                  </w:r>
                  <w:r w:rsidRPr="7E2D9243">
                    <w:rPr>
                      <w:rFonts w:eastAsia="Marianne"/>
                    </w:rPr>
                    <w:t xml:space="preserve">78 </w:t>
                  </w:r>
                  <w:r w:rsidRPr="003F63AD">
                    <w:rPr>
                      <w:rStyle w:val="Accentuationlgre"/>
                    </w:rPr>
                    <w:t>(autorisation PR contrainte par la force publique)</w:t>
                  </w:r>
                </w:p>
              </w:tc>
              <w:tc>
                <w:tcPr>
                  <w:tcW w:w="1738" w:type="dxa"/>
                  <w:shd w:val="clear" w:color="auto" w:fill="E5EBF2" w:themeFill="accent6" w:themeFillTint="33"/>
                </w:tcPr>
                <w:p w14:paraId="263F10E0" w14:textId="0C72AFD7" w:rsidR="00B019D9" w:rsidRPr="00E320ED" w:rsidRDefault="00B019D9" w:rsidP="00E320ED">
                  <w:pPr>
                    <w:jc w:val="center"/>
                    <w:rPr>
                      <w:rFonts w:eastAsia="Marianne"/>
                      <w:b/>
                      <w:bCs/>
                    </w:rPr>
                  </w:pPr>
                  <w:r w:rsidRPr="00E320ED">
                    <w:rPr>
                      <w:rFonts w:eastAsia="Marianne"/>
                      <w:b/>
                      <w:bCs/>
                    </w:rPr>
                    <w:t>62-2 à 64</w:t>
                  </w:r>
                </w:p>
              </w:tc>
              <w:tc>
                <w:tcPr>
                  <w:tcW w:w="1740" w:type="dxa"/>
                  <w:shd w:val="clear" w:color="auto" w:fill="E5EBF2" w:themeFill="accent6" w:themeFillTint="33"/>
                </w:tcPr>
                <w:p w14:paraId="5C773B36" w14:textId="22C878F0" w:rsidR="00B019D9" w:rsidRPr="00E320ED" w:rsidRDefault="00B019D9" w:rsidP="000F2F8C">
                  <w:pPr>
                    <w:jc w:val="center"/>
                    <w:rPr>
                      <w:rFonts w:eastAsia="Marianne"/>
                      <w:b/>
                      <w:bCs/>
                    </w:rPr>
                  </w:pPr>
                  <w:r w:rsidRPr="00E320ED">
                    <w:rPr>
                      <w:rFonts w:eastAsia="Marianne"/>
                      <w:b/>
                      <w:bCs/>
                    </w:rPr>
                    <w:t>153, al.3, 154,</w:t>
                  </w:r>
                  <w:r w:rsidR="00E320ED" w:rsidRPr="00E320ED">
                    <w:rPr>
                      <w:rFonts w:eastAsia="Marianne"/>
                      <w:b/>
                      <w:bCs/>
                    </w:rPr>
                    <w:br/>
                  </w:r>
                </w:p>
                <w:p w14:paraId="2D195BAD" w14:textId="751E3447" w:rsidR="00B019D9" w:rsidRPr="00E320ED" w:rsidRDefault="00B019D9" w:rsidP="00E320ED">
                  <w:pPr>
                    <w:jc w:val="center"/>
                  </w:pPr>
                  <w:r w:rsidRPr="7E2D9243">
                    <w:rPr>
                      <w:rFonts w:eastAsia="Marianne"/>
                    </w:rPr>
                    <w:t xml:space="preserve">105 </w:t>
                  </w:r>
                  <w:r w:rsidRPr="003F63AD">
                    <w:rPr>
                      <w:rStyle w:val="Accentuationlgre"/>
                    </w:rPr>
                    <w:t>(indices graves et concordants)</w:t>
                  </w:r>
                </w:p>
              </w:tc>
              <w:tc>
                <w:tcPr>
                  <w:tcW w:w="5220" w:type="dxa"/>
                  <w:gridSpan w:val="3"/>
                  <w:shd w:val="clear" w:color="auto" w:fill="BFBFBF" w:themeFill="background1" w:themeFillShade="BF"/>
                </w:tcPr>
                <w:p w14:paraId="2B27809E" w14:textId="77777777" w:rsidR="00B019D9" w:rsidRPr="00B355E3" w:rsidRDefault="00B019D9" w:rsidP="000F2F8C">
                  <w:pPr>
                    <w:jc w:val="center"/>
                    <w:rPr>
                      <w:rFonts w:eastAsia="Marianne"/>
                      <w:b/>
                    </w:rPr>
                  </w:pPr>
                </w:p>
              </w:tc>
            </w:tr>
          </w:tbl>
          <w:p w14:paraId="56EAB81B" w14:textId="77777777" w:rsidR="00E11F48" w:rsidRDefault="00E11F48" w:rsidP="00E11F48">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E11F48" w14:paraId="432CB123" w14:textId="77777777" w:rsidTr="00927616">
              <w:tc>
                <w:tcPr>
                  <w:tcW w:w="10205" w:type="dxa"/>
                  <w:shd w:val="clear" w:color="auto" w:fill="E5EBF2" w:themeFill="accent6" w:themeFillTint="33"/>
                </w:tcPr>
                <w:p w14:paraId="2C3407FD" w14:textId="77777777" w:rsidR="003B030A" w:rsidRPr="00925D01" w:rsidRDefault="003B030A" w:rsidP="003B030A">
                  <w:pPr>
                    <w:rPr>
                      <w:rStyle w:val="Accentuation"/>
                    </w:rPr>
                  </w:pPr>
                  <w:r w:rsidRPr="00925D01">
                    <w:rPr>
                      <w:rStyle w:val="Accentuation"/>
                    </w:rPr>
                    <w:t>Art. à ajouter :</w:t>
                  </w:r>
                </w:p>
                <w:p w14:paraId="63234E00" w14:textId="77777777" w:rsidR="003B030A" w:rsidRPr="00925D01" w:rsidRDefault="003B030A" w:rsidP="003B030A">
                  <w:pPr>
                    <w:pStyle w:val="Paragraphedeliste"/>
                    <w:numPr>
                      <w:ilvl w:val="0"/>
                      <w:numId w:val="23"/>
                    </w:numPr>
                    <w:rPr>
                      <w:rStyle w:val="Accentuationlgre"/>
                    </w:rPr>
                  </w:pPr>
                  <w:r>
                    <w:rPr>
                      <w:rFonts w:eastAsia="Marianne"/>
                    </w:rPr>
                    <w:t xml:space="preserve">706-88 </w:t>
                  </w:r>
                  <w:r w:rsidRPr="00925D01">
                    <w:rPr>
                      <w:rStyle w:val="Accentuationlgre"/>
                    </w:rPr>
                    <w:t>(prolongation)</w:t>
                  </w:r>
                </w:p>
                <w:p w14:paraId="5C742EB7" w14:textId="77777777" w:rsidR="003B030A" w:rsidRPr="00925D01" w:rsidRDefault="003B030A" w:rsidP="003B030A">
                  <w:pPr>
                    <w:pStyle w:val="Paragraphedeliste"/>
                    <w:numPr>
                      <w:ilvl w:val="0"/>
                      <w:numId w:val="23"/>
                    </w:numPr>
                    <w:rPr>
                      <w:rStyle w:val="Accentuationlgre"/>
                    </w:rPr>
                  </w:pPr>
                  <w:r>
                    <w:rPr>
                      <w:rFonts w:eastAsia="Marianne"/>
                    </w:rPr>
                    <w:t xml:space="preserve">706-88-1 </w:t>
                  </w:r>
                  <w:r w:rsidRPr="00925D01">
                    <w:rPr>
                      <w:rStyle w:val="Accentuationlgre"/>
                    </w:rPr>
                    <w:t>(terrorisme)</w:t>
                  </w:r>
                </w:p>
                <w:p w14:paraId="62932CDB" w14:textId="7030FEB7" w:rsidR="00E11F48" w:rsidRPr="00281244" w:rsidRDefault="003B030A" w:rsidP="003B030A">
                  <w:pPr>
                    <w:pStyle w:val="Paragraphedeliste"/>
                    <w:numPr>
                      <w:ilvl w:val="0"/>
                      <w:numId w:val="23"/>
                    </w:numPr>
                    <w:rPr>
                      <w:rFonts w:eastAsia="Marianne"/>
                    </w:rPr>
                  </w:pPr>
                  <w:r>
                    <w:rPr>
                      <w:rFonts w:eastAsia="Marianne"/>
                    </w:rPr>
                    <w:t xml:space="preserve">706-88-2 </w:t>
                  </w:r>
                  <w:r w:rsidRPr="00925D01">
                    <w:rPr>
                      <w:rStyle w:val="Accentuationlgre"/>
                    </w:rPr>
                    <w:t>(ingestion de stupéfiants)</w:t>
                  </w:r>
                </w:p>
              </w:tc>
            </w:tr>
          </w:tbl>
          <w:p w14:paraId="3763EFAB"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0E38F61" w14:textId="77777777" w:rsidTr="00927616">
              <w:tc>
                <w:tcPr>
                  <w:tcW w:w="10230" w:type="dxa"/>
                  <w:shd w:val="clear" w:color="auto" w:fill="E5EBF2" w:themeFill="accent6" w:themeFillTint="33"/>
                </w:tcPr>
                <w:p w14:paraId="0FEE37E9" w14:textId="6909362A" w:rsidR="00760FEA" w:rsidRDefault="6110FBAD">
                  <w:pPr>
                    <w:rPr>
                      <w:rFonts w:eastAsia="Marianne"/>
                    </w:rPr>
                  </w:pPr>
                  <w:r w:rsidRPr="00F47FA2">
                    <w:rPr>
                      <w:rStyle w:val="Accentuation"/>
                    </w:rPr>
                    <w:t>Cas particulier :</w:t>
                  </w:r>
                  <w:r w:rsidRPr="1F1193A5">
                    <w:rPr>
                      <w:rFonts w:eastAsia="Marianne"/>
                    </w:rPr>
                    <w:t xml:space="preserve"> autorisation PR. </w:t>
                  </w:r>
                  <w:r w:rsidRPr="003F63AD">
                    <w:rPr>
                      <w:rStyle w:val="Accentuationlgre"/>
                    </w:rPr>
                    <w:t>(Identité du GAV)</w:t>
                  </w:r>
                  <w:r w:rsidRPr="1F1193A5">
                    <w:rPr>
                      <w:rFonts w:eastAsia="Marianne"/>
                    </w:rPr>
                    <w:t xml:space="preserve"> est contraint à comparaître par la force publique.</w:t>
                  </w:r>
                </w:p>
              </w:tc>
            </w:tr>
          </w:tbl>
          <w:p w14:paraId="75005CBE" w14:textId="77777777" w:rsidR="00760FEA" w:rsidRDefault="00760FEA">
            <w:pPr>
              <w:rPr>
                <w:rFonts w:eastAsia="Marianne"/>
              </w:rPr>
            </w:pPr>
          </w:p>
        </w:tc>
      </w:tr>
    </w:tbl>
    <w:p w14:paraId="660BB6EB" w14:textId="4B9EB75E"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C60CA1C" w14:textId="77777777" w:rsidTr="00927616">
        <w:tc>
          <w:tcPr>
            <w:tcW w:w="5000" w:type="pct"/>
            <w:shd w:val="clear" w:color="auto" w:fill="F5E4A9" w:themeFill="accent3" w:themeFillTint="66"/>
          </w:tcPr>
          <w:p w14:paraId="6A754BE8"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253E866" w14:textId="77777777" w:rsidTr="00927616">
              <w:tc>
                <w:tcPr>
                  <w:tcW w:w="8836" w:type="dxa"/>
                  <w:shd w:val="clear" w:color="auto" w:fill="FAF1D4" w:themeFill="accent3" w:themeFillTint="33"/>
                </w:tcPr>
                <w:p w14:paraId="09726324" w14:textId="65539086" w:rsidR="00760FEA" w:rsidRDefault="00F47FA2" w:rsidP="63C08175">
                  <w:pPr>
                    <w:rPr>
                      <w:rFonts w:eastAsia="Marianne"/>
                    </w:rPr>
                  </w:pPr>
                  <w:r w:rsidRPr="1F1193A5">
                    <w:rPr>
                      <w:rFonts w:eastAsia="Marianne"/>
                    </w:rPr>
                    <w:t>Il</w:t>
                  </w:r>
                  <w:r w:rsidR="45069043" w:rsidRPr="1F1193A5">
                    <w:rPr>
                      <w:rFonts w:eastAsia="Marianne"/>
                    </w:rPr>
                    <w:t xml:space="preserve"> existe une ou plusieurs raisons plausibles de soupçonner que la personne a commis ou tenté de commettre un crime ou un délit puni d'une peine d'emprisonnement.</w:t>
                  </w:r>
                </w:p>
                <w:p w14:paraId="30EDEAC2" w14:textId="4F4DAE04" w:rsidR="00760FEA" w:rsidRDefault="45069043" w:rsidP="390A4549">
                  <w:pPr>
                    <w:rPr>
                      <w:rFonts w:eastAsia="Marianne"/>
                    </w:rPr>
                  </w:pPr>
                  <w:r w:rsidRPr="1F1193A5">
                    <w:rPr>
                      <w:rFonts w:eastAsia="Marianne"/>
                    </w:rPr>
                    <w:t xml:space="preserve">Cette mesure constitue l'unique moyen de parvenir à l'un au moins des objectifs suivants : </w:t>
                  </w:r>
                  <w:r w:rsidRPr="003F63AD">
                    <w:rPr>
                      <w:rStyle w:val="Accentuationlgre"/>
                    </w:rPr>
                    <w:t>(choisir au moins un des six cas mentionnés à l’article 62-2 du CPP)</w:t>
                  </w:r>
                </w:p>
              </w:tc>
            </w:tr>
          </w:tbl>
          <w:p w14:paraId="58075550" w14:textId="77777777" w:rsidR="00760FEA" w:rsidRDefault="00760FEA">
            <w:pPr>
              <w:rPr>
                <w:rFonts w:eastAsia="Marianne"/>
              </w:rPr>
            </w:pPr>
          </w:p>
        </w:tc>
      </w:tr>
    </w:tbl>
    <w:p w14:paraId="18366B2B"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8AC7D3A" w14:textId="77777777" w:rsidTr="00927616">
        <w:tc>
          <w:tcPr>
            <w:tcW w:w="5000" w:type="pct"/>
            <w:shd w:val="clear" w:color="auto" w:fill="FADAB5" w:themeFill="accent2" w:themeFillTint="66"/>
          </w:tcPr>
          <w:p w14:paraId="7AB9FFAC" w14:textId="77777777" w:rsidR="00760FEA" w:rsidRDefault="00760FE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2854D208" w14:textId="77777777" w:rsidTr="00927616">
              <w:trPr>
                <w:trHeight w:val="300"/>
              </w:trPr>
              <w:tc>
                <w:tcPr>
                  <w:tcW w:w="8836" w:type="dxa"/>
                  <w:shd w:val="clear" w:color="auto" w:fill="FCECDA" w:themeFill="accent2" w:themeFillTint="33"/>
                </w:tcPr>
                <w:p w14:paraId="7B431926" w14:textId="25B65F0B" w:rsidR="00760FEA" w:rsidRDefault="0CA93630" w:rsidP="390A4549">
                  <w:pPr>
                    <w:pStyle w:val="Paragraphedeliste"/>
                    <w:numPr>
                      <w:ilvl w:val="0"/>
                      <w:numId w:val="14"/>
                    </w:numPr>
                    <w:rPr>
                      <w:rFonts w:eastAsia="Marianne"/>
                    </w:rPr>
                  </w:pPr>
                  <w:r w:rsidRPr="1F1193A5">
                    <w:rPr>
                      <w:rFonts w:eastAsia="Marianne"/>
                    </w:rPr>
                    <w:t xml:space="preserve">Le </w:t>
                  </w:r>
                  <w:r w:rsidRPr="003F63AD">
                    <w:rPr>
                      <w:rStyle w:val="Accentuationlgre"/>
                    </w:rPr>
                    <w:t>(date)</w:t>
                  </w:r>
                  <w:r w:rsidRPr="1F1193A5">
                    <w:rPr>
                      <w:rFonts w:eastAsia="Marianne"/>
                    </w:rPr>
                    <w:t xml:space="preserve"> à </w:t>
                  </w:r>
                  <w:r w:rsidRPr="003F63AD">
                    <w:rPr>
                      <w:rStyle w:val="Accentuationlgre"/>
                    </w:rPr>
                    <w:t>(heure)</w:t>
                  </w:r>
                  <w:r w:rsidRPr="1F1193A5">
                    <w:rPr>
                      <w:rFonts w:eastAsia="Marianne"/>
                    </w:rPr>
                    <w:t xml:space="preserve">, à </w:t>
                  </w:r>
                  <w:r w:rsidRPr="003F63AD">
                    <w:rPr>
                      <w:rStyle w:val="Accentuationlgre"/>
                    </w:rPr>
                    <w:t>(lieu)</w:t>
                  </w:r>
                  <w:r w:rsidRPr="1F1193A5">
                    <w:rPr>
                      <w:rFonts w:eastAsia="Marianne"/>
                    </w:rPr>
                    <w:t xml:space="preserve">, </w:t>
                  </w:r>
                  <w:r w:rsidRPr="003F63AD">
                    <w:rPr>
                      <w:rStyle w:val="Accentuationlgre"/>
                    </w:rPr>
                    <w:t>(identité du GAV)</w:t>
                  </w:r>
                  <w:r w:rsidRPr="1F1193A5">
                    <w:rPr>
                      <w:rFonts w:eastAsia="Marianne"/>
                    </w:rPr>
                    <w:t xml:space="preserve"> est informé, dans une langue qu’il comprend, de son placement en garde à vue pour une durée initiale de 24 heures susceptible d’être prolongée de 24 heures ;</w:t>
                  </w:r>
                </w:p>
                <w:p w14:paraId="47E25F5A" w14:textId="0ADE3467" w:rsidR="00760FEA" w:rsidRDefault="0CA93630" w:rsidP="390A4549">
                  <w:pPr>
                    <w:pStyle w:val="Paragraphedeliste"/>
                    <w:numPr>
                      <w:ilvl w:val="0"/>
                      <w:numId w:val="14"/>
                    </w:numPr>
                    <w:rPr>
                      <w:rFonts w:eastAsia="Marianne"/>
                    </w:rPr>
                  </w:pPr>
                  <w:r w:rsidRPr="003F63AD">
                    <w:rPr>
                      <w:rStyle w:val="Accentuationlgre"/>
                    </w:rPr>
                    <w:t>(</w:t>
                  </w:r>
                  <w:r w:rsidR="00F47FA2" w:rsidRPr="003F63AD">
                    <w:rPr>
                      <w:rStyle w:val="Accentuationlgre"/>
                    </w:rPr>
                    <w:t>Identité</w:t>
                  </w:r>
                  <w:r w:rsidRPr="003F63AD">
                    <w:rPr>
                      <w:rStyle w:val="Accentuationlgre"/>
                    </w:rPr>
                    <w:t xml:space="preserve"> du GAV)</w:t>
                  </w:r>
                  <w:r w:rsidRPr="1F1193A5">
                    <w:rPr>
                      <w:rFonts w:eastAsia="Marianne"/>
                    </w:rPr>
                    <w:t xml:space="preserve"> reçoit notification de ses droits ; </w:t>
                  </w:r>
                </w:p>
                <w:p w14:paraId="4E5016BD" w14:textId="047BF7C7" w:rsidR="00760FEA" w:rsidRDefault="00F47FA2" w:rsidP="390A4549">
                  <w:pPr>
                    <w:pStyle w:val="Paragraphedeliste"/>
                    <w:numPr>
                      <w:ilvl w:val="0"/>
                      <w:numId w:val="14"/>
                    </w:numPr>
                    <w:rPr>
                      <w:rFonts w:eastAsia="Marianne"/>
                    </w:rPr>
                  </w:pPr>
                  <w:r w:rsidRPr="1F1193A5">
                    <w:rPr>
                      <w:rFonts w:eastAsia="Marianne"/>
                    </w:rPr>
                    <w:t>Qualification</w:t>
                  </w:r>
                  <w:r w:rsidR="0CA93630" w:rsidRPr="1F1193A5">
                    <w:rPr>
                      <w:rFonts w:eastAsia="Marianne"/>
                    </w:rPr>
                    <w:t xml:space="preserve">, date et lieu des infractions : </w:t>
                  </w:r>
                  <w:r w:rsidR="0CA93630" w:rsidRPr="003F63AD">
                    <w:rPr>
                      <w:rStyle w:val="Accentuationlgre"/>
                    </w:rPr>
                    <w:t>(infraction)</w:t>
                  </w:r>
                  <w:r w:rsidR="0CA93630" w:rsidRPr="1F1193A5">
                    <w:rPr>
                      <w:rFonts w:eastAsia="Marianne"/>
                    </w:rPr>
                    <w:t xml:space="preserve">, </w:t>
                  </w:r>
                  <w:r w:rsidR="0CA93630" w:rsidRPr="003F63AD">
                    <w:rPr>
                      <w:rStyle w:val="Accentuationlgre"/>
                    </w:rPr>
                    <w:t>(délit ou crime)</w:t>
                  </w:r>
                  <w:r w:rsidR="0CA93630" w:rsidRPr="1F1193A5">
                    <w:rPr>
                      <w:rFonts w:eastAsia="Marianne"/>
                    </w:rPr>
                    <w:t xml:space="preserve">, commis à </w:t>
                  </w:r>
                  <w:r w:rsidR="0CA93630" w:rsidRPr="003F63AD">
                    <w:rPr>
                      <w:rStyle w:val="Accentuationlgre"/>
                    </w:rPr>
                    <w:t>(lieu)</w:t>
                  </w:r>
                  <w:r w:rsidR="0CA93630" w:rsidRPr="1F1193A5">
                    <w:rPr>
                      <w:rFonts w:eastAsia="Marianne"/>
                    </w:rPr>
                    <w:t xml:space="preserve">, le </w:t>
                  </w:r>
                  <w:r w:rsidR="0CA93630" w:rsidRPr="003F63AD">
                    <w:rPr>
                      <w:rStyle w:val="Accentuationlgre"/>
                    </w:rPr>
                    <w:t>(date)</w:t>
                  </w:r>
                  <w:r w:rsidR="0CA93630" w:rsidRPr="1F1193A5">
                    <w:rPr>
                      <w:rFonts w:eastAsia="Marianne"/>
                    </w:rPr>
                    <w:t xml:space="preserve">. </w:t>
                  </w:r>
                </w:p>
                <w:p w14:paraId="4C926C62" w14:textId="1DE50D69" w:rsidR="00760FEA" w:rsidRDefault="00F47FA2" w:rsidP="390A4549">
                  <w:pPr>
                    <w:pStyle w:val="Paragraphedeliste"/>
                    <w:numPr>
                      <w:ilvl w:val="0"/>
                      <w:numId w:val="14"/>
                    </w:numPr>
                    <w:rPr>
                      <w:rFonts w:eastAsia="Marianne"/>
                    </w:rPr>
                  </w:pPr>
                  <w:r w:rsidRPr="1F1193A5">
                    <w:rPr>
                      <w:rFonts w:eastAsia="Marianne"/>
                    </w:rPr>
                    <w:lastRenderedPageBreak/>
                    <w:t>Pour</w:t>
                  </w:r>
                  <w:r w:rsidR="0CA93630" w:rsidRPr="1F1193A5">
                    <w:rPr>
                      <w:rFonts w:eastAsia="Marianne"/>
                    </w:rPr>
                    <w:t xml:space="preserve"> le motif de </w:t>
                  </w:r>
                  <w:r w:rsidR="0CA93630" w:rsidRPr="003F63AD">
                    <w:rPr>
                      <w:rStyle w:val="Accentuationlgre"/>
                    </w:rPr>
                    <w:t>(choix d'un ou plusieurs des 6 cas prévus à l’art. 62-2 du CPP)</w:t>
                  </w:r>
                  <w:r w:rsidR="0CA93630" w:rsidRPr="1F1193A5">
                    <w:rPr>
                      <w:rFonts w:eastAsia="Marianne"/>
                    </w:rPr>
                    <w:t xml:space="preserve"> remise d’un document énonçant ses droits </w:t>
                  </w:r>
                  <w:r w:rsidR="0CA93630" w:rsidRPr="003F63AD">
                    <w:rPr>
                      <w:rStyle w:val="Accentuationlgre"/>
                    </w:rPr>
                    <w:t>(art. 803-6 du CPP)</w:t>
                  </w:r>
                  <w:r w:rsidR="0CA93630" w:rsidRPr="1F1193A5">
                    <w:rPr>
                      <w:rFonts w:eastAsia="Marianne"/>
                    </w:rPr>
                    <w:t>.</w:t>
                  </w:r>
                </w:p>
              </w:tc>
            </w:tr>
          </w:tbl>
          <w:p w14:paraId="590A3BFF" w14:textId="77777777" w:rsidR="00760FEA" w:rsidRDefault="00760FEA">
            <w:pPr>
              <w:rPr>
                <w:rFonts w:eastAsia="Marianne"/>
              </w:rPr>
            </w:pPr>
          </w:p>
        </w:tc>
      </w:tr>
    </w:tbl>
    <w:p w14:paraId="770E2509" w14:textId="77777777" w:rsidR="00FE7474" w:rsidRDefault="00FE7474" w:rsidP="00FE7474">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7CEE5" w:themeFill="accent5" w:themeFillTint="66"/>
        <w:tblCellMar>
          <w:top w:w="113" w:type="dxa"/>
          <w:left w:w="113" w:type="dxa"/>
          <w:bottom w:w="113" w:type="dxa"/>
          <w:right w:w="113" w:type="dxa"/>
        </w:tblCellMar>
        <w:tblLook w:val="04A0" w:firstRow="1" w:lastRow="0" w:firstColumn="1" w:lastColumn="0" w:noHBand="0" w:noVBand="1"/>
      </w:tblPr>
      <w:tblGrid>
        <w:gridCol w:w="10436"/>
      </w:tblGrid>
      <w:tr w:rsidR="00FE7474" w14:paraId="1999F92D" w14:textId="77777777" w:rsidTr="00927616">
        <w:trPr>
          <w:jc w:val="center"/>
        </w:trPr>
        <w:tc>
          <w:tcPr>
            <w:tcW w:w="5000" w:type="pct"/>
            <w:shd w:val="clear" w:color="auto" w:fill="D7CEE5" w:themeFill="accent5" w:themeFillTint="66"/>
          </w:tcPr>
          <w:p w14:paraId="74AFC526" w14:textId="77777777" w:rsidR="00FE7474" w:rsidRDefault="00FE7474">
            <w:pPr>
              <w:pStyle w:val="Titre3"/>
              <w:rPr>
                <w:rFonts w:eastAsia="Marianne"/>
              </w:rPr>
            </w:pPr>
            <w:r w:rsidRPr="1F1193A5">
              <w:rPr>
                <w:rFonts w:eastAsia="Marianne"/>
              </w:rPr>
              <w:t>DÉROULEMENT DE LA MESURE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BE6F2" w:themeFill="accent5" w:themeFillTint="33"/>
              <w:tblCellMar>
                <w:top w:w="113" w:type="dxa"/>
                <w:left w:w="113" w:type="dxa"/>
                <w:bottom w:w="113" w:type="dxa"/>
                <w:right w:w="113" w:type="dxa"/>
              </w:tblCellMar>
              <w:tblLook w:val="04A0" w:firstRow="1" w:lastRow="0" w:firstColumn="1" w:lastColumn="0" w:noHBand="0" w:noVBand="1"/>
            </w:tblPr>
            <w:tblGrid>
              <w:gridCol w:w="10190"/>
            </w:tblGrid>
            <w:tr w:rsidR="00FE7474" w14:paraId="14157CB8" w14:textId="77777777" w:rsidTr="00927616">
              <w:tc>
                <w:tcPr>
                  <w:tcW w:w="8836" w:type="dxa"/>
                  <w:shd w:val="clear" w:color="auto" w:fill="EBE6F2" w:themeFill="accent5" w:themeFillTint="33"/>
                </w:tcPr>
                <w:p w14:paraId="2DBBE946" w14:textId="681AB8DE" w:rsidR="00FE7474" w:rsidRDefault="00F47FA2" w:rsidP="390A4549">
                  <w:pPr>
                    <w:pStyle w:val="Paragraphedeliste"/>
                    <w:numPr>
                      <w:ilvl w:val="0"/>
                      <w:numId w:val="13"/>
                    </w:numPr>
                    <w:rPr>
                      <w:rFonts w:eastAsia="Marianne"/>
                    </w:rPr>
                  </w:pPr>
                  <w:r w:rsidRPr="1F1193A5">
                    <w:rPr>
                      <w:rFonts w:eastAsia="Marianne"/>
                    </w:rPr>
                    <w:t>Information</w:t>
                  </w:r>
                  <w:r w:rsidR="48C2B047" w:rsidRPr="1F1193A5">
                    <w:rPr>
                      <w:rFonts w:eastAsia="Marianne"/>
                    </w:rPr>
                    <w:t xml:space="preserve"> PR/JI de </w:t>
                  </w:r>
                  <w:r w:rsidR="48C2B047" w:rsidRPr="003F63AD">
                    <w:rPr>
                      <w:rStyle w:val="Accentuationlgre"/>
                    </w:rPr>
                    <w:t>(ville du siège du magistrat)</w:t>
                  </w:r>
                  <w:r w:rsidR="48C2B047" w:rsidRPr="1F1193A5">
                    <w:rPr>
                      <w:rFonts w:eastAsia="Marianne"/>
                    </w:rPr>
                    <w:t xml:space="preserve"> : sans délai, une fois la notification des droits effectuée </w:t>
                  </w:r>
                  <w:r w:rsidRPr="00F47FA2">
                    <w:rPr>
                      <w:rStyle w:val="Accentuationlgre"/>
                    </w:rPr>
                    <w:t>(heure précise)</w:t>
                  </w:r>
                  <w:r w:rsidRPr="1F1193A5">
                    <w:rPr>
                      <w:rFonts w:eastAsia="Marianne"/>
                    </w:rPr>
                    <w:t xml:space="preserve"> ;</w:t>
                  </w:r>
                </w:p>
                <w:p w14:paraId="17D16A84" w14:textId="2903745A"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 l'exercice effectif de ses droits et des heures auxquelles ils ont été exercés ;</w:t>
                  </w:r>
                </w:p>
                <w:p w14:paraId="51C8FF05" w14:textId="2381089D"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des temps de repos, de repas et d’auditions ;</w:t>
                  </w:r>
                </w:p>
                <w:p w14:paraId="682DBBBA" w14:textId="77B4785D"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 la fouille de sécurité ou de la fouille judiciaire </w:t>
                  </w:r>
                  <w:r w:rsidR="48C2B047" w:rsidRPr="003F63AD">
                    <w:rPr>
                      <w:rStyle w:val="Accentuationlgre"/>
                    </w:rPr>
                    <w:t>(fouille à corps intégrale ou fouille in corpore)</w:t>
                  </w:r>
                  <w:r w:rsidR="48C2B047" w:rsidRPr="1F1193A5">
                    <w:rPr>
                      <w:rFonts w:eastAsia="Marianne"/>
                    </w:rPr>
                    <w:t xml:space="preserve"> ;</w:t>
                  </w:r>
                </w:p>
                <w:p w14:paraId="4CE5939F" w14:textId="350D6317"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des temps de perquisition effectué au domicile/lieu de travail de l'intéressé ;</w:t>
                  </w:r>
                </w:p>
                <w:p w14:paraId="01E10960" w14:textId="42630104"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du transfert de l'intéressé dans les locaux de la COB de </w:t>
                  </w:r>
                  <w:r w:rsidR="48C2B047" w:rsidRPr="003F63AD">
                    <w:rPr>
                      <w:rStyle w:val="Accentuationlgre"/>
                    </w:rPr>
                    <w:t>(lieu)</w:t>
                  </w:r>
                  <w:r w:rsidR="48C2B047" w:rsidRPr="1F1193A5">
                    <w:rPr>
                      <w:rFonts w:eastAsia="Marianne"/>
                    </w:rPr>
                    <w:t xml:space="preserve"> ;</w:t>
                  </w:r>
                </w:p>
                <w:p w14:paraId="7FA3C1C1" w14:textId="6568B4B3"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 l'enregistrement des auditions s'agissant d'un crime </w:t>
                  </w:r>
                  <w:r w:rsidR="48C2B047" w:rsidRPr="003F63AD">
                    <w:rPr>
                      <w:rStyle w:val="Accentuationlgre"/>
                    </w:rPr>
                    <w:t>(art. 64-1 du CPP)</w:t>
                  </w:r>
                  <w:r w:rsidR="48C2B047" w:rsidRPr="1F1193A5">
                    <w:rPr>
                      <w:rFonts w:eastAsia="Marianne"/>
                    </w:rPr>
                    <w:t xml:space="preserve"> ;</w:t>
                  </w:r>
                </w:p>
                <w:p w14:paraId="651BE23A" w14:textId="64096431" w:rsidR="00FE7474" w:rsidRDefault="48C2B047" w:rsidP="390A4549">
                  <w:pPr>
                    <w:pStyle w:val="Paragraphedeliste"/>
                    <w:numPr>
                      <w:ilvl w:val="0"/>
                      <w:numId w:val="13"/>
                    </w:numPr>
                    <w:rPr>
                      <w:rFonts w:eastAsia="Marianne"/>
                    </w:rPr>
                  </w:pPr>
                  <w:r w:rsidRPr="1F1193A5">
                    <w:rPr>
                      <w:rFonts w:eastAsia="Marianne"/>
                    </w:rPr>
                    <w:t xml:space="preserve">art. 706-56, 706-55, 706-54, 55-1 </w:t>
                  </w:r>
                  <w:r w:rsidRPr="003F63AD">
                    <w:rPr>
                      <w:rStyle w:val="Accentuationlgre"/>
                    </w:rPr>
                    <w:t>(FD)</w:t>
                  </w:r>
                  <w:r w:rsidRPr="1F1193A5">
                    <w:rPr>
                      <w:rFonts w:eastAsia="Marianne"/>
                    </w:rPr>
                    <w:t xml:space="preserve">, 76-2 </w:t>
                  </w:r>
                  <w:r w:rsidRPr="003F63AD">
                    <w:rPr>
                      <w:rStyle w:val="Accentuationlgre"/>
                    </w:rPr>
                    <w:t>(EP)</w:t>
                  </w:r>
                  <w:r w:rsidRPr="1F1193A5">
                    <w:rPr>
                      <w:rFonts w:eastAsia="Marianne"/>
                    </w:rPr>
                    <w:t xml:space="preserve">, 154-1 </w:t>
                  </w:r>
                  <w:r w:rsidRPr="003F63AD">
                    <w:rPr>
                      <w:rStyle w:val="Accentuationlgre"/>
                    </w:rPr>
                    <w:t>(CR)</w:t>
                  </w:r>
                  <w:r w:rsidRPr="1F1193A5">
                    <w:rPr>
                      <w:rFonts w:eastAsia="Marianne"/>
                    </w:rPr>
                    <w:t xml:space="preserve"> du CPP : anthropométrie et prélèvement biologique </w:t>
                  </w:r>
                  <w:r w:rsidRPr="003F63AD">
                    <w:rPr>
                      <w:rStyle w:val="Accentuationlgre"/>
                    </w:rPr>
                    <w:t>(si l'infraction n'est pas prévue au 706-55 : relevés signalétiques : art. 55-1 (FD)</w:t>
                  </w:r>
                  <w:r w:rsidRPr="1F1193A5">
                    <w:rPr>
                      <w:rFonts w:eastAsia="Marianne"/>
                    </w:rPr>
                    <w:t xml:space="preserve"> ou 76-2 </w:t>
                  </w:r>
                  <w:r w:rsidRPr="003F63AD">
                    <w:rPr>
                      <w:rStyle w:val="Accentuationlgre"/>
                    </w:rPr>
                    <w:t>(EP)</w:t>
                  </w:r>
                  <w:r w:rsidRPr="1F1193A5">
                    <w:rPr>
                      <w:rFonts w:eastAsia="Marianne"/>
                    </w:rPr>
                    <w:t xml:space="preserve"> ou 154-1 </w:t>
                  </w:r>
                  <w:r w:rsidRPr="003F63AD">
                    <w:rPr>
                      <w:rStyle w:val="Accentuationlgre"/>
                    </w:rPr>
                    <w:t>(CR)</w:t>
                  </w:r>
                  <w:r w:rsidRPr="1F1193A5">
                    <w:rPr>
                      <w:rFonts w:eastAsia="Marianne"/>
                    </w:rPr>
                    <w:t xml:space="preserve"> du CPP) ;</w:t>
                  </w:r>
                </w:p>
                <w:p w14:paraId="0A867594" w14:textId="7DCAD43F"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 la prolongation accordée le </w:t>
                  </w:r>
                  <w:r w:rsidR="48C2B047" w:rsidRPr="003F63AD">
                    <w:rPr>
                      <w:rStyle w:val="Accentuationlgre"/>
                    </w:rPr>
                    <w:t>(date)</w:t>
                  </w:r>
                  <w:r w:rsidR="48C2B047" w:rsidRPr="1F1193A5">
                    <w:rPr>
                      <w:rFonts w:eastAsia="Marianne"/>
                    </w:rPr>
                    <w:t xml:space="preserve"> à </w:t>
                  </w:r>
                  <w:r w:rsidR="48C2B047" w:rsidRPr="003F63AD">
                    <w:rPr>
                      <w:rStyle w:val="Accentuationlgre"/>
                    </w:rPr>
                    <w:t>(heure)</w:t>
                  </w:r>
                  <w:r w:rsidR="48C2B047" w:rsidRPr="1F1193A5">
                    <w:rPr>
                      <w:rFonts w:eastAsia="Marianne"/>
                    </w:rPr>
                    <w:t xml:space="preserve"> par PR/JI, avec ou sans présentation. </w:t>
                  </w:r>
                  <w:r w:rsidR="48C2B047" w:rsidRPr="003F63AD">
                    <w:rPr>
                      <w:rStyle w:val="Accentuationlgre"/>
                    </w:rPr>
                    <w:t>(</w:t>
                  </w:r>
                  <w:r w:rsidRPr="003F63AD">
                    <w:rPr>
                      <w:rStyle w:val="Accentuationlgre"/>
                    </w:rPr>
                    <w:t>Identité</w:t>
                  </w:r>
                  <w:r w:rsidR="48C2B047" w:rsidRPr="003F63AD">
                    <w:rPr>
                      <w:rStyle w:val="Accentuationlgre"/>
                    </w:rPr>
                    <w:t xml:space="preserve"> du GAV)</w:t>
                  </w:r>
                  <w:r w:rsidR="48C2B047" w:rsidRPr="1F1193A5">
                    <w:rPr>
                      <w:rFonts w:eastAsia="Marianne"/>
                    </w:rPr>
                    <w:t xml:space="preserve">, qui ne présente aucune observation, reçoit notification de ses droits à </w:t>
                  </w:r>
                  <w:r w:rsidR="48C2B047" w:rsidRPr="003F63AD">
                    <w:rPr>
                      <w:rStyle w:val="Accentuationlgre"/>
                    </w:rPr>
                    <w:t>(heure)</w:t>
                  </w:r>
                  <w:r w:rsidR="48C2B047" w:rsidRPr="1F1193A5">
                    <w:rPr>
                      <w:rFonts w:eastAsia="Marianne"/>
                    </w:rPr>
                    <w:t xml:space="preserve"> ;</w:t>
                  </w:r>
                </w:p>
                <w:p w14:paraId="162B3ED0" w14:textId="1655C1AC" w:rsidR="00FE7474" w:rsidRDefault="00F47FA2" w:rsidP="390A4549">
                  <w:pPr>
                    <w:pStyle w:val="Paragraphedeliste"/>
                    <w:numPr>
                      <w:ilvl w:val="0"/>
                      <w:numId w:val="13"/>
                    </w:numPr>
                    <w:rPr>
                      <w:rFonts w:eastAsia="Marianne"/>
                    </w:rPr>
                  </w:pPr>
                  <w:r w:rsidRPr="1F1193A5">
                    <w:rPr>
                      <w:rFonts w:eastAsia="Marianne"/>
                    </w:rPr>
                    <w:t>Mention</w:t>
                  </w:r>
                  <w:r w:rsidR="48C2B047" w:rsidRPr="1F1193A5">
                    <w:rPr>
                      <w:rFonts w:eastAsia="Marianne"/>
                    </w:rPr>
                    <w:t xml:space="preserve"> de la levée de la GAV le </w:t>
                  </w:r>
                  <w:r w:rsidR="48C2B047" w:rsidRPr="003F63AD">
                    <w:rPr>
                      <w:rStyle w:val="Accentuationlgre"/>
                    </w:rPr>
                    <w:t>(date)</w:t>
                  </w:r>
                  <w:r w:rsidR="48C2B047" w:rsidRPr="1F1193A5">
                    <w:rPr>
                      <w:rFonts w:eastAsia="Marianne"/>
                    </w:rPr>
                    <w:t xml:space="preserve"> à </w:t>
                  </w:r>
                  <w:r w:rsidR="48C2B047" w:rsidRPr="003F63AD">
                    <w:rPr>
                      <w:rStyle w:val="Accentuationlgre"/>
                    </w:rPr>
                    <w:t>(heure)</w:t>
                  </w:r>
                  <w:r w:rsidR="48C2B047" w:rsidRPr="1F1193A5">
                    <w:rPr>
                      <w:rFonts w:eastAsia="Marianne"/>
                    </w:rPr>
                    <w:t xml:space="preserve">. </w:t>
                  </w:r>
                  <w:r w:rsidR="48C2B047" w:rsidRPr="003F63AD">
                    <w:rPr>
                      <w:rStyle w:val="Accentuationlgre"/>
                    </w:rPr>
                    <w:t>(</w:t>
                  </w:r>
                  <w:r w:rsidRPr="003F63AD">
                    <w:rPr>
                      <w:rStyle w:val="Accentuationlgre"/>
                    </w:rPr>
                    <w:t>Identité</w:t>
                  </w:r>
                  <w:r w:rsidR="48C2B047" w:rsidRPr="003F63AD">
                    <w:rPr>
                      <w:rStyle w:val="Accentuationlgre"/>
                    </w:rPr>
                    <w:t xml:space="preserve"> du GAV)</w:t>
                  </w:r>
                  <w:r w:rsidR="48C2B047" w:rsidRPr="1F1193A5">
                    <w:rPr>
                      <w:rFonts w:eastAsia="Marianne"/>
                    </w:rPr>
                    <w:t xml:space="preserve"> est mise en route pour être présenté au PR/JI de </w:t>
                  </w:r>
                  <w:r w:rsidR="48C2B047" w:rsidRPr="003F63AD">
                    <w:rPr>
                      <w:rStyle w:val="Accentuationlgre"/>
                    </w:rPr>
                    <w:t>(ville du siège du magistrat)</w:t>
                  </w:r>
                  <w:r w:rsidR="48C2B047" w:rsidRPr="1F1193A5">
                    <w:rPr>
                      <w:rFonts w:eastAsia="Marianne"/>
                    </w:rPr>
                    <w:t xml:space="preserve"> à </w:t>
                  </w:r>
                  <w:r w:rsidR="48C2B047" w:rsidRPr="003F63AD">
                    <w:rPr>
                      <w:rStyle w:val="Accentuationlgre"/>
                    </w:rPr>
                    <w:t>(heure)</w:t>
                  </w:r>
                  <w:r w:rsidR="48C2B047" w:rsidRPr="1F1193A5">
                    <w:rPr>
                      <w:rFonts w:eastAsia="Marianne"/>
                    </w:rPr>
                    <w:t>.</w:t>
                  </w:r>
                </w:p>
              </w:tc>
            </w:tr>
          </w:tbl>
          <w:p w14:paraId="175E5971" w14:textId="77777777" w:rsidR="00FE7474" w:rsidRDefault="00FE7474">
            <w:pPr>
              <w:rPr>
                <w:rFonts w:eastAsia="Marianne"/>
              </w:rPr>
            </w:pPr>
          </w:p>
        </w:tc>
      </w:tr>
    </w:tbl>
    <w:p w14:paraId="0C4D00E0"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3E9E2BE" w14:textId="77777777" w:rsidTr="00927616">
        <w:trPr>
          <w:jc w:val="center"/>
        </w:trPr>
        <w:tc>
          <w:tcPr>
            <w:tcW w:w="5000" w:type="pct"/>
            <w:shd w:val="clear" w:color="auto" w:fill="DAE1D3" w:themeFill="accent1" w:themeFillTint="66"/>
          </w:tcPr>
          <w:p w14:paraId="01274CF2"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1D93A3B" w14:textId="77777777" w:rsidTr="00927616">
              <w:tc>
                <w:tcPr>
                  <w:tcW w:w="8836" w:type="dxa"/>
                  <w:shd w:val="clear" w:color="auto" w:fill="ECF0E9" w:themeFill="accent1" w:themeFillTint="33"/>
                </w:tcPr>
                <w:p w14:paraId="6451E40F" w14:textId="00A48DCD" w:rsidR="00760FEA" w:rsidRDefault="600A79B2" w:rsidP="63C08175">
                  <w:pPr>
                    <w:pStyle w:val="Paragraphedeliste"/>
                    <w:numPr>
                      <w:ilvl w:val="0"/>
                      <w:numId w:val="12"/>
                    </w:numPr>
                    <w:rPr>
                      <w:rFonts w:eastAsia="Marianne"/>
                    </w:rPr>
                  </w:pPr>
                  <w:r w:rsidRPr="63C08175">
                    <w:rPr>
                      <w:rFonts w:eastAsia="Marianne"/>
                    </w:rPr>
                    <w:t xml:space="preserve">Identité de la personne gardée à vue : </w:t>
                  </w:r>
                  <w:r w:rsidRPr="003F63AD">
                    <w:rPr>
                      <w:rStyle w:val="Accentuationlgre"/>
                    </w:rPr>
                    <w:t>(identité du GAV)</w:t>
                  </w:r>
                </w:p>
                <w:p w14:paraId="5BBFA2E6" w14:textId="0A9CFCD6" w:rsidR="00760FEA" w:rsidRDefault="600A79B2" w:rsidP="63C08175">
                  <w:pPr>
                    <w:pStyle w:val="Paragraphedeliste"/>
                    <w:numPr>
                      <w:ilvl w:val="0"/>
                      <w:numId w:val="12"/>
                    </w:numPr>
                    <w:rPr>
                      <w:rFonts w:eastAsia="Marianne"/>
                    </w:rPr>
                  </w:pPr>
                  <w:r w:rsidRPr="63C08175">
                    <w:rPr>
                      <w:rFonts w:eastAsia="Marianne"/>
                    </w:rPr>
                    <w:t>Le MEC déclare :</w:t>
                  </w:r>
                </w:p>
              </w:tc>
            </w:tr>
          </w:tbl>
          <w:p w14:paraId="659BC538" w14:textId="77777777" w:rsidR="00760FEA" w:rsidRDefault="00760FEA">
            <w:pPr>
              <w:rPr>
                <w:rFonts w:eastAsia="Marianne"/>
              </w:rPr>
            </w:pPr>
          </w:p>
        </w:tc>
      </w:tr>
    </w:tbl>
    <w:p w14:paraId="5EAC4DFE" w14:textId="77777777" w:rsidR="00760FEA" w:rsidRDefault="00760FEA" w:rsidP="00760FEA">
      <w:pPr>
        <w:rPr>
          <w:rFonts w:eastAsia="Marianne"/>
        </w:rPr>
      </w:pPr>
    </w:p>
    <w:p w14:paraId="1338E13E"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0825C472" w14:textId="77777777" w:rsidR="00760FEA" w:rsidRPr="00D50602" w:rsidRDefault="00760FEA" w:rsidP="00760FEA">
      <w:pPr>
        <w:rPr>
          <w:rFonts w:eastAsia="Marianne"/>
        </w:rPr>
      </w:pPr>
    </w:p>
    <w:p w14:paraId="2BEDF061" w14:textId="76F4C575" w:rsidR="00760FEA" w:rsidRDefault="6ECC56A5" w:rsidP="00760FEA">
      <w:pPr>
        <w:pStyle w:val="Titre2"/>
        <w:rPr>
          <w:rFonts w:eastAsia="Marianne"/>
        </w:rPr>
      </w:pPr>
      <w:bookmarkStart w:id="23" w:name="_Toc213254125"/>
      <w:r w:rsidRPr="1F1193A5">
        <w:rPr>
          <w:rFonts w:eastAsia="Marianne"/>
        </w:rPr>
        <w:t xml:space="preserve">14 </w:t>
      </w:r>
      <w:r w:rsidR="00760FEA" w:rsidRPr="1F1193A5">
        <w:rPr>
          <w:rFonts w:eastAsia="Marianne"/>
        </w:rPr>
        <w:t xml:space="preserve">– </w:t>
      </w:r>
      <w:r w:rsidR="458EAAC3" w:rsidRPr="1F1193A5">
        <w:rPr>
          <w:rFonts w:eastAsia="Marianne"/>
        </w:rPr>
        <w:t>Investigations</w:t>
      </w:r>
      <w:bookmarkEnd w:id="23"/>
    </w:p>
    <w:p w14:paraId="622B7E18"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660CB2A" w14:textId="77777777" w:rsidTr="00927616">
        <w:tc>
          <w:tcPr>
            <w:tcW w:w="5000" w:type="pct"/>
            <w:shd w:val="clear" w:color="auto" w:fill="CCD8E6" w:themeFill="accent6" w:themeFillTint="66"/>
          </w:tcPr>
          <w:p w14:paraId="39915C26"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60"/>
              <w:gridCol w:w="1658"/>
              <w:gridCol w:w="1661"/>
              <w:gridCol w:w="1690"/>
              <w:gridCol w:w="1658"/>
              <w:gridCol w:w="1863"/>
            </w:tblGrid>
            <w:tr w:rsidR="006A14A7" w14:paraId="57E3CC9C" w14:textId="77777777" w:rsidTr="00927616">
              <w:tc>
                <w:tcPr>
                  <w:tcW w:w="1704" w:type="dxa"/>
                  <w:shd w:val="clear" w:color="auto" w:fill="E5EBF2" w:themeFill="accent6" w:themeFillTint="33"/>
                </w:tcPr>
                <w:p w14:paraId="1888FA32"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59F30237"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5AA8DEB5"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1B74A0B8"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644679F3"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7EC14793" w14:textId="77777777" w:rsidR="00760FEA" w:rsidRDefault="00760FEA">
                  <w:pPr>
                    <w:jc w:val="center"/>
                    <w:rPr>
                      <w:rFonts w:eastAsia="Marianne"/>
                      <w:b/>
                    </w:rPr>
                  </w:pPr>
                  <w:r w:rsidRPr="1F1193A5">
                    <w:rPr>
                      <w:rFonts w:eastAsia="Marianne"/>
                      <w:b/>
                    </w:rPr>
                    <w:t>RPF</w:t>
                  </w:r>
                </w:p>
              </w:tc>
            </w:tr>
            <w:tr w:rsidR="006A14A7" w14:paraId="044CFF6E" w14:textId="77777777" w:rsidTr="00927616">
              <w:tc>
                <w:tcPr>
                  <w:tcW w:w="10436" w:type="dxa"/>
                  <w:gridSpan w:val="6"/>
                  <w:shd w:val="clear" w:color="auto" w:fill="E5EBF2" w:themeFill="accent6" w:themeFillTint="33"/>
                </w:tcPr>
                <w:p w14:paraId="592D6066" w14:textId="3C319A6C" w:rsidR="00760FEA" w:rsidRPr="007F7D44" w:rsidRDefault="644BC318">
                  <w:pPr>
                    <w:jc w:val="center"/>
                    <w:rPr>
                      <w:rFonts w:eastAsia="Marianne"/>
                      <w:b/>
                      <w:bCs/>
                    </w:rPr>
                  </w:pPr>
                  <w:r w:rsidRPr="007F7D44">
                    <w:rPr>
                      <w:rFonts w:eastAsia="Marianne"/>
                      <w:b/>
                      <w:bCs/>
                    </w:rPr>
                    <w:t>17</w:t>
                  </w:r>
                </w:p>
              </w:tc>
            </w:tr>
          </w:tbl>
          <w:p w14:paraId="18EFDD01"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6D5C965" w14:textId="77777777" w:rsidTr="00927616">
              <w:tc>
                <w:tcPr>
                  <w:tcW w:w="10230" w:type="dxa"/>
                  <w:shd w:val="clear" w:color="auto" w:fill="E5EBF2" w:themeFill="accent6" w:themeFillTint="33"/>
                </w:tcPr>
                <w:p w14:paraId="594681C8" w14:textId="78258D88" w:rsidR="00760FEA" w:rsidRDefault="1658D4B4">
                  <w:pPr>
                    <w:rPr>
                      <w:rFonts w:eastAsia="Marianne"/>
                    </w:rPr>
                  </w:pPr>
                  <w:r w:rsidRPr="1F1193A5">
                    <w:rPr>
                      <w:rFonts w:eastAsia="Marianne"/>
                    </w:rPr>
                    <w:t>Cas particuliers :</w:t>
                  </w:r>
                </w:p>
                <w:p w14:paraId="1330A694" w14:textId="07570412" w:rsidR="00760FEA" w:rsidRDefault="1658D4B4" w:rsidP="390A4549">
                  <w:pPr>
                    <w:rPr>
                      <w:rFonts w:eastAsia="Marianne"/>
                    </w:rPr>
                  </w:pPr>
                  <w:r w:rsidRPr="1F1193A5">
                    <w:rPr>
                      <w:rFonts w:eastAsia="Marianne"/>
                    </w:rPr>
                    <w:t xml:space="preserve">- Agent expressément habilité </w:t>
                  </w:r>
                  <w:r w:rsidRPr="003F63AD">
                    <w:rPr>
                      <w:rStyle w:val="Accentuationlgre"/>
                    </w:rPr>
                    <w:t>(si consultation de fichiers centraux : cf. art. 15-5 du CPP)</w:t>
                  </w:r>
                </w:p>
                <w:p w14:paraId="44FE3220" w14:textId="0574FBC9" w:rsidR="00760FEA" w:rsidRDefault="1658D4B4" w:rsidP="390A4549">
                  <w:pPr>
                    <w:rPr>
                      <w:rFonts w:eastAsia="Marianne"/>
                    </w:rPr>
                  </w:pPr>
                  <w:r w:rsidRPr="1F1193A5">
                    <w:rPr>
                      <w:rFonts w:eastAsia="Marianne"/>
                    </w:rPr>
                    <w:t xml:space="preserve">- </w:t>
                  </w:r>
                  <w:r w:rsidRPr="00F47FA2">
                    <w:rPr>
                      <w:rFonts w:eastAsia="Marianne"/>
                      <w:highlight w:val="yellow"/>
                    </w:rPr>
                    <w:t xml:space="preserve">Information </w:t>
                  </w:r>
                  <w:proofErr w:type="gramStart"/>
                  <w:r w:rsidRPr="00F47FA2">
                    <w:rPr>
                      <w:rFonts w:eastAsia="Marianne"/>
                      <w:highlight w:val="yellow"/>
                    </w:rPr>
                    <w:t>au autorisation</w:t>
                  </w:r>
                  <w:proofErr w:type="gramEnd"/>
                  <w:r w:rsidRPr="00F47FA2">
                    <w:rPr>
                      <w:rFonts w:eastAsia="Marianne"/>
                      <w:highlight w:val="yellow"/>
                    </w:rPr>
                    <w:t xml:space="preserve"> PR ou JI</w:t>
                  </w:r>
                  <w:r w:rsidRPr="1F1193A5">
                    <w:rPr>
                      <w:rFonts w:eastAsia="Marianne"/>
                    </w:rPr>
                    <w:t xml:space="preserve"> </w:t>
                  </w:r>
                  <w:r w:rsidRPr="003F63AD">
                    <w:rPr>
                      <w:rStyle w:val="Accentuationlgre"/>
                    </w:rPr>
                    <w:t>(Inscription FPR)</w:t>
                  </w:r>
                </w:p>
              </w:tc>
            </w:tr>
          </w:tbl>
          <w:p w14:paraId="329C0461" w14:textId="77777777" w:rsidR="00760FEA" w:rsidRDefault="00760FEA">
            <w:pPr>
              <w:rPr>
                <w:rFonts w:eastAsia="Marianne"/>
              </w:rPr>
            </w:pPr>
          </w:p>
        </w:tc>
      </w:tr>
    </w:tbl>
    <w:p w14:paraId="6A5EE07F"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588F0A4" w14:textId="77777777" w:rsidTr="00927616">
        <w:tc>
          <w:tcPr>
            <w:tcW w:w="5000" w:type="pct"/>
            <w:shd w:val="clear" w:color="auto" w:fill="F5E4A9" w:themeFill="accent3" w:themeFillTint="66"/>
          </w:tcPr>
          <w:p w14:paraId="54D76AF6"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A872E5C" w14:textId="77777777" w:rsidTr="00927616">
              <w:tc>
                <w:tcPr>
                  <w:tcW w:w="8836" w:type="dxa"/>
                  <w:shd w:val="clear" w:color="auto" w:fill="FAF1D4" w:themeFill="accent3" w:themeFillTint="33"/>
                </w:tcPr>
                <w:p w14:paraId="672F3EC0" w14:textId="6E2FE8D2" w:rsidR="00760FEA" w:rsidRDefault="48A6199A">
                  <w:pPr>
                    <w:rPr>
                      <w:rFonts w:eastAsia="Marianne"/>
                    </w:rPr>
                  </w:pPr>
                  <w:r w:rsidRPr="1F1193A5">
                    <w:rPr>
                      <w:rFonts w:eastAsia="Marianne"/>
                    </w:rPr>
                    <w:t xml:space="preserve">Il s'agit d'acter en procédure le résultat de </w:t>
                  </w:r>
                  <w:r w:rsidRPr="003F63AD">
                    <w:rPr>
                      <w:rStyle w:val="Accentuationlgre"/>
                    </w:rPr>
                    <w:t>(nature des investigations)</w:t>
                  </w:r>
                  <w:r w:rsidRPr="1F1193A5">
                    <w:rPr>
                      <w:rFonts w:eastAsia="Marianne"/>
                    </w:rPr>
                    <w:t xml:space="preserve">, d'effectuer une enquête d'environnement sur </w:t>
                  </w:r>
                  <w:r w:rsidRPr="003F63AD">
                    <w:rPr>
                      <w:rStyle w:val="Accentuationlgre"/>
                    </w:rPr>
                    <w:t>(identité de l’intéressé)</w:t>
                  </w:r>
                  <w:r w:rsidRPr="1F1193A5">
                    <w:rPr>
                      <w:rFonts w:eastAsia="Marianne"/>
                    </w:rPr>
                    <w:t xml:space="preserve">, d'effectuer une surveillance de </w:t>
                  </w:r>
                  <w:r w:rsidRPr="003F63AD">
                    <w:rPr>
                      <w:rStyle w:val="Accentuationlgre"/>
                    </w:rPr>
                    <w:t>(identité de l’intéressé)</w:t>
                  </w:r>
                  <w:r w:rsidRPr="1F1193A5">
                    <w:rPr>
                      <w:rFonts w:eastAsia="Marianne"/>
                    </w:rPr>
                    <w:t>.</w:t>
                  </w:r>
                </w:p>
              </w:tc>
            </w:tr>
          </w:tbl>
          <w:p w14:paraId="4F0A3465" w14:textId="77777777" w:rsidR="00760FEA" w:rsidRDefault="00760FEA">
            <w:pPr>
              <w:rPr>
                <w:rFonts w:eastAsia="Marianne"/>
              </w:rPr>
            </w:pPr>
          </w:p>
        </w:tc>
      </w:tr>
    </w:tbl>
    <w:p w14:paraId="01849747"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C737FBD" w14:textId="77777777" w:rsidTr="00927616">
        <w:trPr>
          <w:jc w:val="center"/>
        </w:trPr>
        <w:tc>
          <w:tcPr>
            <w:tcW w:w="5000" w:type="pct"/>
            <w:shd w:val="clear" w:color="auto" w:fill="DAE1D3" w:themeFill="accent1" w:themeFillTint="66"/>
          </w:tcPr>
          <w:p w14:paraId="2A006FF2"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32F1292" w14:textId="77777777" w:rsidTr="00927616">
              <w:tc>
                <w:tcPr>
                  <w:tcW w:w="8836" w:type="dxa"/>
                  <w:shd w:val="clear" w:color="auto" w:fill="ECF0E9" w:themeFill="accent1" w:themeFillTint="33"/>
                </w:tcPr>
                <w:p w14:paraId="6DD36DFA" w14:textId="58AA909C" w:rsidR="00760FEA" w:rsidRDefault="29674C16">
                  <w:pPr>
                    <w:rPr>
                      <w:rFonts w:eastAsia="Marianne"/>
                    </w:rPr>
                  </w:pPr>
                  <w:r w:rsidRPr="1F1193A5">
                    <w:rPr>
                      <w:rFonts w:eastAsia="Marianne"/>
                    </w:rPr>
                    <w:t>Résultat des investigations.</w:t>
                  </w:r>
                </w:p>
              </w:tc>
            </w:tr>
          </w:tbl>
          <w:p w14:paraId="1FE84388" w14:textId="77777777" w:rsidR="00760FEA" w:rsidRDefault="00760FEA">
            <w:pPr>
              <w:rPr>
                <w:rFonts w:eastAsia="Marianne"/>
              </w:rPr>
            </w:pPr>
          </w:p>
        </w:tc>
      </w:tr>
    </w:tbl>
    <w:p w14:paraId="65F84C80" w14:textId="77777777" w:rsidR="00760FEA" w:rsidRDefault="00760FEA" w:rsidP="00760FEA">
      <w:pPr>
        <w:rPr>
          <w:rFonts w:eastAsia="Marianne"/>
        </w:rPr>
      </w:pPr>
    </w:p>
    <w:p w14:paraId="019BB859"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4DFBECBF" w14:textId="77777777" w:rsidR="00760FEA" w:rsidRPr="00D50602" w:rsidRDefault="00760FEA" w:rsidP="00760FEA">
      <w:pPr>
        <w:rPr>
          <w:rFonts w:eastAsia="Marianne"/>
        </w:rPr>
      </w:pPr>
    </w:p>
    <w:p w14:paraId="54B640FD" w14:textId="18397E2F" w:rsidR="00760FEA" w:rsidRDefault="03DCE2ED" w:rsidP="00760FEA">
      <w:pPr>
        <w:pStyle w:val="Titre2"/>
        <w:rPr>
          <w:rFonts w:eastAsia="Marianne"/>
        </w:rPr>
      </w:pPr>
      <w:bookmarkStart w:id="24" w:name="_Toc213254126"/>
      <w:r w:rsidRPr="1F1193A5">
        <w:rPr>
          <w:rFonts w:eastAsia="Marianne"/>
        </w:rPr>
        <w:t xml:space="preserve">15 </w:t>
      </w:r>
      <w:r w:rsidR="00760FEA" w:rsidRPr="1F1193A5">
        <w:rPr>
          <w:rFonts w:eastAsia="Marianne"/>
        </w:rPr>
        <w:t xml:space="preserve">– </w:t>
      </w:r>
      <w:r w:rsidR="05AF83EA" w:rsidRPr="1F1193A5">
        <w:rPr>
          <w:rFonts w:eastAsia="Marianne"/>
        </w:rPr>
        <w:t>Interpellation et remise à OPJ</w:t>
      </w:r>
      <w:bookmarkEnd w:id="24"/>
    </w:p>
    <w:p w14:paraId="6EE81AE6"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DDBECEA" w14:textId="77777777" w:rsidTr="00927616">
        <w:tc>
          <w:tcPr>
            <w:tcW w:w="5000" w:type="pct"/>
            <w:shd w:val="clear" w:color="auto" w:fill="CCD8E6" w:themeFill="accent6" w:themeFillTint="66"/>
          </w:tcPr>
          <w:p w14:paraId="595CE675"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3"/>
              <w:gridCol w:w="1692"/>
              <w:gridCol w:w="1694"/>
              <w:gridCol w:w="1723"/>
              <w:gridCol w:w="1691"/>
              <w:gridCol w:w="1697"/>
            </w:tblGrid>
            <w:tr w:rsidR="006A14A7" w14:paraId="62153FDB" w14:textId="77777777" w:rsidTr="00927616">
              <w:tc>
                <w:tcPr>
                  <w:tcW w:w="1739" w:type="dxa"/>
                  <w:shd w:val="clear" w:color="auto" w:fill="E5EBF2" w:themeFill="accent6" w:themeFillTint="33"/>
                </w:tcPr>
                <w:p w14:paraId="5C020EEA" w14:textId="77777777" w:rsidR="00760FEA" w:rsidRDefault="00760FEA">
                  <w:pPr>
                    <w:jc w:val="center"/>
                    <w:rPr>
                      <w:rFonts w:eastAsia="Marianne"/>
                      <w:b/>
                    </w:rPr>
                  </w:pPr>
                  <w:r w:rsidRPr="1F1193A5">
                    <w:rPr>
                      <w:rFonts w:eastAsia="Marianne"/>
                      <w:b/>
                    </w:rPr>
                    <w:t>EP</w:t>
                  </w:r>
                </w:p>
              </w:tc>
              <w:tc>
                <w:tcPr>
                  <w:tcW w:w="1739" w:type="dxa"/>
                  <w:shd w:val="clear" w:color="auto" w:fill="E5EBF2" w:themeFill="accent6" w:themeFillTint="33"/>
                </w:tcPr>
                <w:p w14:paraId="5602FCE0" w14:textId="77777777" w:rsidR="00760FEA" w:rsidRDefault="00760FEA">
                  <w:pPr>
                    <w:jc w:val="center"/>
                    <w:rPr>
                      <w:rFonts w:eastAsia="Marianne"/>
                      <w:b/>
                    </w:rPr>
                  </w:pPr>
                  <w:r w:rsidRPr="1F1193A5">
                    <w:rPr>
                      <w:rFonts w:eastAsia="Marianne"/>
                      <w:b/>
                    </w:rPr>
                    <w:t>EF</w:t>
                  </w:r>
                </w:p>
              </w:tc>
              <w:tc>
                <w:tcPr>
                  <w:tcW w:w="1739" w:type="dxa"/>
                  <w:shd w:val="clear" w:color="auto" w:fill="E5EBF2" w:themeFill="accent6" w:themeFillTint="33"/>
                </w:tcPr>
                <w:p w14:paraId="4BABFD5C" w14:textId="77777777" w:rsidR="00760FEA" w:rsidRDefault="00760FEA">
                  <w:pPr>
                    <w:jc w:val="center"/>
                    <w:rPr>
                      <w:rFonts w:eastAsia="Marianne"/>
                      <w:b/>
                    </w:rPr>
                  </w:pPr>
                  <w:r w:rsidRPr="1F1193A5">
                    <w:rPr>
                      <w:rFonts w:eastAsia="Marianne"/>
                      <w:b/>
                    </w:rPr>
                    <w:t>CR</w:t>
                  </w:r>
                </w:p>
              </w:tc>
              <w:tc>
                <w:tcPr>
                  <w:tcW w:w="1742" w:type="dxa"/>
                  <w:shd w:val="clear" w:color="auto" w:fill="E5EBF2" w:themeFill="accent6" w:themeFillTint="33"/>
                </w:tcPr>
                <w:p w14:paraId="2023800D" w14:textId="77777777" w:rsidR="00760FEA" w:rsidRDefault="00760FEA">
                  <w:pPr>
                    <w:jc w:val="center"/>
                    <w:rPr>
                      <w:rFonts w:eastAsia="Marianne"/>
                      <w:b/>
                    </w:rPr>
                  </w:pPr>
                  <w:r w:rsidRPr="1F1193A5">
                    <w:rPr>
                      <w:rFonts w:eastAsia="Marianne"/>
                      <w:b/>
                    </w:rPr>
                    <w:t>DC/DPGB</w:t>
                  </w:r>
                </w:p>
              </w:tc>
              <w:tc>
                <w:tcPr>
                  <w:tcW w:w="1738" w:type="dxa"/>
                  <w:shd w:val="clear" w:color="auto" w:fill="E5EBF2" w:themeFill="accent6" w:themeFillTint="33"/>
                </w:tcPr>
                <w:p w14:paraId="0CF42D18" w14:textId="77777777" w:rsidR="00760FEA" w:rsidRDefault="00760FEA">
                  <w:pPr>
                    <w:jc w:val="center"/>
                    <w:rPr>
                      <w:rFonts w:eastAsia="Marianne"/>
                      <w:b/>
                    </w:rPr>
                  </w:pPr>
                  <w:r w:rsidRPr="1F1193A5">
                    <w:rPr>
                      <w:rFonts w:eastAsia="Marianne"/>
                      <w:b/>
                    </w:rPr>
                    <w:t>DI</w:t>
                  </w:r>
                </w:p>
              </w:tc>
              <w:tc>
                <w:tcPr>
                  <w:tcW w:w="1739" w:type="dxa"/>
                  <w:shd w:val="clear" w:color="auto" w:fill="E5EBF2" w:themeFill="accent6" w:themeFillTint="33"/>
                </w:tcPr>
                <w:p w14:paraId="0E72B84E" w14:textId="77777777" w:rsidR="00760FEA" w:rsidRDefault="00760FEA">
                  <w:pPr>
                    <w:jc w:val="center"/>
                    <w:rPr>
                      <w:rFonts w:eastAsia="Marianne"/>
                      <w:b/>
                    </w:rPr>
                  </w:pPr>
                  <w:r w:rsidRPr="1F1193A5">
                    <w:rPr>
                      <w:rFonts w:eastAsia="Marianne"/>
                      <w:b/>
                    </w:rPr>
                    <w:t>RPF</w:t>
                  </w:r>
                </w:p>
              </w:tc>
            </w:tr>
            <w:tr w:rsidR="00B019D9" w14:paraId="0071BF65" w14:textId="77777777" w:rsidTr="00927616">
              <w:tc>
                <w:tcPr>
                  <w:tcW w:w="1739" w:type="dxa"/>
                  <w:shd w:val="clear" w:color="auto" w:fill="BFBFBF" w:themeFill="background1" w:themeFillShade="BF"/>
                </w:tcPr>
                <w:p w14:paraId="643FA540" w14:textId="77777777" w:rsidR="00B019D9" w:rsidRDefault="00B019D9">
                  <w:pPr>
                    <w:jc w:val="center"/>
                    <w:rPr>
                      <w:rFonts w:eastAsia="Marianne"/>
                    </w:rPr>
                  </w:pPr>
                </w:p>
              </w:tc>
              <w:tc>
                <w:tcPr>
                  <w:tcW w:w="1739" w:type="dxa"/>
                  <w:shd w:val="clear" w:color="auto" w:fill="E5EBF2" w:themeFill="accent6" w:themeFillTint="33"/>
                </w:tcPr>
                <w:p w14:paraId="78B36947" w14:textId="49F29056" w:rsidR="00B019D9" w:rsidRPr="00B019D9" w:rsidRDefault="00B019D9">
                  <w:pPr>
                    <w:jc w:val="center"/>
                    <w:rPr>
                      <w:rFonts w:eastAsia="Marianne"/>
                      <w:b/>
                      <w:bCs/>
                    </w:rPr>
                  </w:pPr>
                  <w:r w:rsidRPr="00B019D9">
                    <w:rPr>
                      <w:rFonts w:eastAsia="Marianne"/>
                      <w:b/>
                      <w:bCs/>
                    </w:rPr>
                    <w:t>73</w:t>
                  </w:r>
                </w:p>
              </w:tc>
              <w:tc>
                <w:tcPr>
                  <w:tcW w:w="6958" w:type="dxa"/>
                  <w:gridSpan w:val="4"/>
                  <w:shd w:val="clear" w:color="auto" w:fill="BFBFBF" w:themeFill="background1" w:themeFillShade="BF"/>
                </w:tcPr>
                <w:p w14:paraId="49EF67E6" w14:textId="77777777" w:rsidR="00B019D9" w:rsidRDefault="00B019D9">
                  <w:pPr>
                    <w:jc w:val="center"/>
                    <w:rPr>
                      <w:rFonts w:eastAsia="Marianne"/>
                    </w:rPr>
                  </w:pPr>
                </w:p>
              </w:tc>
            </w:tr>
          </w:tbl>
          <w:p w14:paraId="01F6A31B" w14:textId="77777777" w:rsidR="00760FEA" w:rsidRDefault="00760FEA">
            <w:pPr>
              <w:rPr>
                <w:rFonts w:eastAsia="Marianne"/>
              </w:rPr>
            </w:pPr>
          </w:p>
        </w:tc>
      </w:tr>
    </w:tbl>
    <w:p w14:paraId="291CD05C"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816D85A" w14:textId="77777777" w:rsidTr="00927616">
        <w:tc>
          <w:tcPr>
            <w:tcW w:w="5000" w:type="pct"/>
            <w:shd w:val="clear" w:color="auto" w:fill="F5E4A9" w:themeFill="accent3" w:themeFillTint="66"/>
          </w:tcPr>
          <w:p w14:paraId="517233DC"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887929B" w14:textId="77777777" w:rsidTr="00927616">
              <w:tc>
                <w:tcPr>
                  <w:tcW w:w="8836" w:type="dxa"/>
                  <w:shd w:val="clear" w:color="auto" w:fill="FAF1D4" w:themeFill="accent3" w:themeFillTint="33"/>
                </w:tcPr>
                <w:p w14:paraId="253C61FB" w14:textId="1EC359A9" w:rsidR="00760FEA" w:rsidRDefault="2BDA7C9C">
                  <w:pPr>
                    <w:rPr>
                      <w:rFonts w:eastAsia="Marianne"/>
                    </w:rPr>
                  </w:pPr>
                  <w:r w:rsidRPr="1F1193A5">
                    <w:rPr>
                      <w:rFonts w:eastAsia="Marianne"/>
                    </w:rPr>
                    <w:t>I</w:t>
                  </w:r>
                  <w:r w:rsidR="02C7742E" w:rsidRPr="1F1193A5">
                    <w:rPr>
                      <w:rFonts w:eastAsia="Marianne"/>
                    </w:rPr>
                    <w:t>l s'agit d'interpeller la personne soupçonnée d'avoir commis ou tenté de commettre un crime ou un délit et de le remettre à l'OPJ.</w:t>
                  </w:r>
                </w:p>
              </w:tc>
            </w:tr>
          </w:tbl>
          <w:p w14:paraId="24101588" w14:textId="77777777" w:rsidR="00760FEA" w:rsidRDefault="00760FEA">
            <w:pPr>
              <w:rPr>
                <w:rFonts w:eastAsia="Marianne"/>
              </w:rPr>
            </w:pPr>
          </w:p>
        </w:tc>
      </w:tr>
    </w:tbl>
    <w:p w14:paraId="475EF977"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4CB7A928" w14:textId="77777777" w:rsidTr="00927616">
        <w:trPr>
          <w:jc w:val="center"/>
        </w:trPr>
        <w:tc>
          <w:tcPr>
            <w:tcW w:w="5000" w:type="pct"/>
            <w:shd w:val="clear" w:color="auto" w:fill="DAE1D3" w:themeFill="accent1" w:themeFillTint="66"/>
          </w:tcPr>
          <w:p w14:paraId="219512C3"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1739C44" w14:textId="77777777" w:rsidTr="00927616">
              <w:tc>
                <w:tcPr>
                  <w:tcW w:w="8836" w:type="dxa"/>
                  <w:shd w:val="clear" w:color="auto" w:fill="ECF0E9" w:themeFill="accent1" w:themeFillTint="33"/>
                </w:tcPr>
                <w:p w14:paraId="5B3FB2C6" w14:textId="2273C510" w:rsidR="00760FEA" w:rsidRDefault="009F0ACD" w:rsidP="390A4549">
                  <w:pPr>
                    <w:pStyle w:val="Paragraphedeliste"/>
                    <w:numPr>
                      <w:ilvl w:val="0"/>
                      <w:numId w:val="11"/>
                    </w:numPr>
                    <w:rPr>
                      <w:rFonts w:eastAsia="Marianne"/>
                    </w:rPr>
                  </w:pPr>
                  <w:r w:rsidRPr="390A4549">
                    <w:rPr>
                      <w:rFonts w:eastAsia="Marianne"/>
                    </w:rPr>
                    <w:t>Date</w:t>
                  </w:r>
                  <w:r w:rsidR="47483F80" w:rsidRPr="390A4549">
                    <w:rPr>
                      <w:rFonts w:eastAsia="Marianne"/>
                    </w:rPr>
                    <w:t>, heure, lieu d'arrestation ;</w:t>
                  </w:r>
                </w:p>
                <w:p w14:paraId="16277C0F" w14:textId="4D187712" w:rsidR="00760FEA" w:rsidRDefault="009F0ACD" w:rsidP="390A4549">
                  <w:pPr>
                    <w:pStyle w:val="Paragraphedeliste"/>
                    <w:numPr>
                      <w:ilvl w:val="0"/>
                      <w:numId w:val="11"/>
                    </w:numPr>
                    <w:rPr>
                      <w:rFonts w:eastAsia="Marianne"/>
                    </w:rPr>
                  </w:pPr>
                  <w:r w:rsidRPr="390A4549">
                    <w:rPr>
                      <w:rFonts w:eastAsia="Marianne"/>
                    </w:rPr>
                    <w:t>Description</w:t>
                  </w:r>
                  <w:r w:rsidR="47483F80" w:rsidRPr="390A4549">
                    <w:rPr>
                      <w:rFonts w:eastAsia="Marianne"/>
                    </w:rPr>
                    <w:t xml:space="preserve"> des raisons et conditions de l'interpellation ;</w:t>
                  </w:r>
                </w:p>
                <w:p w14:paraId="74E00991" w14:textId="1920CB89" w:rsidR="00760FEA" w:rsidRDefault="009F0ACD" w:rsidP="390A4549">
                  <w:pPr>
                    <w:pStyle w:val="Paragraphedeliste"/>
                    <w:numPr>
                      <w:ilvl w:val="0"/>
                      <w:numId w:val="11"/>
                    </w:numPr>
                    <w:rPr>
                      <w:rFonts w:eastAsia="Marianne"/>
                    </w:rPr>
                  </w:pPr>
                  <w:r w:rsidRPr="390A4549">
                    <w:rPr>
                      <w:rFonts w:eastAsia="Marianne"/>
                    </w:rPr>
                    <w:t>Identité</w:t>
                  </w:r>
                  <w:r w:rsidR="47483F80" w:rsidRPr="390A4549">
                    <w:rPr>
                      <w:rFonts w:eastAsia="Marianne"/>
                    </w:rPr>
                    <w:t xml:space="preserve"> de la personne interpellée ;</w:t>
                  </w:r>
                </w:p>
                <w:p w14:paraId="5C8C041F" w14:textId="31AB7C00" w:rsidR="00760FEA" w:rsidRDefault="009F0ACD" w:rsidP="390A4549">
                  <w:pPr>
                    <w:pStyle w:val="Paragraphedeliste"/>
                    <w:numPr>
                      <w:ilvl w:val="0"/>
                      <w:numId w:val="11"/>
                    </w:numPr>
                    <w:rPr>
                      <w:rFonts w:eastAsia="Marianne"/>
                    </w:rPr>
                  </w:pPr>
                  <w:r w:rsidRPr="390A4549">
                    <w:rPr>
                      <w:rFonts w:eastAsia="Marianne"/>
                    </w:rPr>
                    <w:t>Description</w:t>
                  </w:r>
                  <w:r w:rsidR="47483F80" w:rsidRPr="390A4549">
                    <w:rPr>
                      <w:rFonts w:eastAsia="Marianne"/>
                    </w:rPr>
                    <w:t xml:space="preserve"> de l'état physique de la personne ;</w:t>
                  </w:r>
                </w:p>
                <w:p w14:paraId="1A4B660E" w14:textId="7150280A" w:rsidR="00760FEA" w:rsidRDefault="009F0ACD" w:rsidP="390A4549">
                  <w:pPr>
                    <w:pStyle w:val="Paragraphedeliste"/>
                    <w:numPr>
                      <w:ilvl w:val="0"/>
                      <w:numId w:val="11"/>
                    </w:numPr>
                    <w:rPr>
                      <w:rFonts w:eastAsia="Marianne"/>
                    </w:rPr>
                  </w:pPr>
                  <w:r w:rsidRPr="390A4549">
                    <w:rPr>
                      <w:rFonts w:eastAsia="Marianne"/>
                    </w:rPr>
                    <w:t>Fouille</w:t>
                  </w:r>
                  <w:r w:rsidR="47483F80" w:rsidRPr="390A4549">
                    <w:rPr>
                      <w:rFonts w:eastAsia="Marianne"/>
                    </w:rPr>
                    <w:t xml:space="preserve"> de sécurité ;</w:t>
                  </w:r>
                </w:p>
                <w:p w14:paraId="6EFD9615" w14:textId="116109E9" w:rsidR="00760FEA" w:rsidRDefault="009F0ACD" w:rsidP="390A4549">
                  <w:pPr>
                    <w:pStyle w:val="Paragraphedeliste"/>
                    <w:numPr>
                      <w:ilvl w:val="0"/>
                      <w:numId w:val="11"/>
                    </w:numPr>
                    <w:rPr>
                      <w:rFonts w:eastAsia="Marianne"/>
                    </w:rPr>
                  </w:pPr>
                  <w:r w:rsidRPr="390A4549">
                    <w:rPr>
                      <w:rFonts w:eastAsia="Marianne"/>
                    </w:rPr>
                    <w:t>Destination</w:t>
                  </w:r>
                  <w:r w:rsidR="47483F80" w:rsidRPr="390A4549">
                    <w:rPr>
                      <w:rFonts w:eastAsia="Marianne"/>
                    </w:rPr>
                    <w:t xml:space="preserve"> donnée : remise immédiatement à l'OPJ-TC.</w:t>
                  </w:r>
                </w:p>
              </w:tc>
            </w:tr>
          </w:tbl>
          <w:p w14:paraId="1B3EA11D" w14:textId="77777777" w:rsidR="00760FEA" w:rsidRDefault="00760FEA">
            <w:pPr>
              <w:rPr>
                <w:rFonts w:eastAsia="Marianne"/>
              </w:rPr>
            </w:pPr>
          </w:p>
        </w:tc>
      </w:tr>
    </w:tbl>
    <w:p w14:paraId="3CE13248" w14:textId="77777777" w:rsidR="00760FEA" w:rsidRDefault="00760FEA" w:rsidP="00760FEA">
      <w:pPr>
        <w:rPr>
          <w:rFonts w:eastAsia="Marianne"/>
        </w:rPr>
      </w:pPr>
    </w:p>
    <w:p w14:paraId="2652CA53"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5128A7A5" w14:textId="77777777" w:rsidR="00760FEA" w:rsidRPr="00D50602" w:rsidRDefault="00760FEA" w:rsidP="00760FEA">
      <w:pPr>
        <w:rPr>
          <w:rFonts w:eastAsia="Marianne"/>
        </w:rPr>
      </w:pPr>
    </w:p>
    <w:p w14:paraId="624C1FA5" w14:textId="2DDBD567" w:rsidR="00760FEA" w:rsidRPr="003F4404" w:rsidRDefault="1ADEAC56" w:rsidP="390A4549">
      <w:pPr>
        <w:pStyle w:val="Titre2"/>
        <w:rPr>
          <w:rFonts w:eastAsia="Marianne"/>
        </w:rPr>
      </w:pPr>
      <w:bookmarkStart w:id="25" w:name="_Toc213254127"/>
      <w:r w:rsidRPr="1F1193A5">
        <w:rPr>
          <w:rFonts w:eastAsia="Marianne"/>
        </w:rPr>
        <w:t xml:space="preserve">16 </w:t>
      </w:r>
      <w:r w:rsidR="00760FEA" w:rsidRPr="1F1193A5">
        <w:rPr>
          <w:rFonts w:eastAsia="Marianne"/>
        </w:rPr>
        <w:t xml:space="preserve">– </w:t>
      </w:r>
      <w:r w:rsidR="61CAEE6F" w:rsidRPr="1F1193A5">
        <w:rPr>
          <w:rFonts w:eastAsia="Marianne"/>
        </w:rPr>
        <w:t>Assistance autopsie</w:t>
      </w:r>
      <w:bookmarkEnd w:id="25"/>
    </w:p>
    <w:p w14:paraId="3FDF9B87" w14:textId="1F81F6F2" w:rsidR="390A4549" w:rsidRDefault="390A4549" w:rsidP="390A4549">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2A41515" w14:textId="77777777" w:rsidTr="00927616">
        <w:tc>
          <w:tcPr>
            <w:tcW w:w="5000" w:type="pct"/>
            <w:shd w:val="clear" w:color="auto" w:fill="CCD8E6" w:themeFill="accent6" w:themeFillTint="66"/>
          </w:tcPr>
          <w:p w14:paraId="213CCE65" w14:textId="1A67252B" w:rsidR="00532406" w:rsidRDefault="00760FEA" w:rsidP="00532406">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2"/>
              <w:gridCol w:w="1691"/>
              <w:gridCol w:w="1695"/>
              <w:gridCol w:w="1721"/>
              <w:gridCol w:w="1693"/>
              <w:gridCol w:w="1698"/>
            </w:tblGrid>
            <w:tr w:rsidR="00532406" w14:paraId="548641BF" w14:textId="77777777" w:rsidTr="00927616">
              <w:tc>
                <w:tcPr>
                  <w:tcW w:w="1738" w:type="dxa"/>
                  <w:shd w:val="clear" w:color="auto" w:fill="E5EBF2" w:themeFill="accent6" w:themeFillTint="33"/>
                </w:tcPr>
                <w:p w14:paraId="34C6C7F7" w14:textId="77777777" w:rsidR="00532406" w:rsidRPr="003F4404" w:rsidRDefault="00532406" w:rsidP="00532406">
                  <w:pPr>
                    <w:jc w:val="center"/>
                    <w:rPr>
                      <w:rFonts w:eastAsia="Marianne"/>
                      <w:b/>
                    </w:rPr>
                  </w:pPr>
                  <w:r w:rsidRPr="1F1193A5">
                    <w:rPr>
                      <w:rFonts w:eastAsia="Marianne"/>
                      <w:b/>
                    </w:rPr>
                    <w:t>EP</w:t>
                  </w:r>
                </w:p>
              </w:tc>
              <w:tc>
                <w:tcPr>
                  <w:tcW w:w="1738" w:type="dxa"/>
                  <w:shd w:val="clear" w:color="auto" w:fill="E5EBF2" w:themeFill="accent6" w:themeFillTint="33"/>
                </w:tcPr>
                <w:p w14:paraId="48F22F50" w14:textId="77777777" w:rsidR="00532406" w:rsidRPr="003F4404" w:rsidRDefault="00532406" w:rsidP="00532406">
                  <w:pPr>
                    <w:jc w:val="center"/>
                    <w:rPr>
                      <w:rFonts w:eastAsia="Marianne"/>
                      <w:b/>
                    </w:rPr>
                  </w:pPr>
                  <w:r w:rsidRPr="1F1193A5">
                    <w:rPr>
                      <w:rFonts w:eastAsia="Marianne"/>
                      <w:b/>
                    </w:rPr>
                    <w:t>EF</w:t>
                  </w:r>
                </w:p>
              </w:tc>
              <w:tc>
                <w:tcPr>
                  <w:tcW w:w="1740" w:type="dxa"/>
                  <w:shd w:val="clear" w:color="auto" w:fill="E5EBF2" w:themeFill="accent6" w:themeFillTint="33"/>
                </w:tcPr>
                <w:p w14:paraId="0E0DEF13" w14:textId="77777777" w:rsidR="00532406" w:rsidRPr="003F4404" w:rsidRDefault="00532406" w:rsidP="00532406">
                  <w:pPr>
                    <w:jc w:val="center"/>
                    <w:rPr>
                      <w:rFonts w:eastAsia="Marianne"/>
                      <w:b/>
                    </w:rPr>
                  </w:pPr>
                  <w:r w:rsidRPr="1F1193A5">
                    <w:rPr>
                      <w:rFonts w:eastAsia="Marianne"/>
                      <w:b/>
                    </w:rPr>
                    <w:t>CR</w:t>
                  </w:r>
                </w:p>
              </w:tc>
              <w:tc>
                <w:tcPr>
                  <w:tcW w:w="1740" w:type="dxa"/>
                  <w:shd w:val="clear" w:color="auto" w:fill="E5EBF2" w:themeFill="accent6" w:themeFillTint="33"/>
                </w:tcPr>
                <w:p w14:paraId="47996BAB" w14:textId="0D47A08D" w:rsidR="00532406" w:rsidRPr="00BA1816" w:rsidRDefault="00532406" w:rsidP="00532406">
                  <w:pPr>
                    <w:jc w:val="center"/>
                    <w:rPr>
                      <w:rFonts w:eastAsia="Marianne"/>
                      <w:b/>
                    </w:rPr>
                  </w:pPr>
                  <w:r w:rsidRPr="1F1193A5">
                    <w:rPr>
                      <w:rFonts w:eastAsia="Marianne"/>
                      <w:b/>
                    </w:rPr>
                    <w:t>DC/DPGB</w:t>
                  </w:r>
                </w:p>
              </w:tc>
              <w:tc>
                <w:tcPr>
                  <w:tcW w:w="1740" w:type="dxa"/>
                  <w:shd w:val="clear" w:color="auto" w:fill="E5EBF2" w:themeFill="accent6" w:themeFillTint="33"/>
                </w:tcPr>
                <w:p w14:paraId="63C448B3" w14:textId="77777777" w:rsidR="00532406" w:rsidRPr="003F4404" w:rsidRDefault="00532406" w:rsidP="00532406">
                  <w:pPr>
                    <w:jc w:val="center"/>
                    <w:rPr>
                      <w:rFonts w:eastAsia="Marianne"/>
                      <w:b/>
                    </w:rPr>
                  </w:pPr>
                  <w:r w:rsidRPr="1F1193A5">
                    <w:rPr>
                      <w:rFonts w:eastAsia="Marianne"/>
                      <w:b/>
                    </w:rPr>
                    <w:t>DI</w:t>
                  </w:r>
                </w:p>
              </w:tc>
              <w:tc>
                <w:tcPr>
                  <w:tcW w:w="1740" w:type="dxa"/>
                  <w:shd w:val="clear" w:color="auto" w:fill="E5EBF2" w:themeFill="accent6" w:themeFillTint="33"/>
                </w:tcPr>
                <w:p w14:paraId="7C25E319" w14:textId="77777777" w:rsidR="00532406" w:rsidRPr="003F4404" w:rsidRDefault="00532406" w:rsidP="00532406">
                  <w:pPr>
                    <w:jc w:val="center"/>
                    <w:rPr>
                      <w:rFonts w:eastAsia="Marianne"/>
                      <w:b/>
                    </w:rPr>
                  </w:pPr>
                  <w:r w:rsidRPr="1F1193A5">
                    <w:rPr>
                      <w:rFonts w:eastAsia="Marianne"/>
                      <w:b/>
                    </w:rPr>
                    <w:t>RPF</w:t>
                  </w:r>
                </w:p>
              </w:tc>
            </w:tr>
            <w:tr w:rsidR="00B019D9" w14:paraId="64A27038" w14:textId="77777777" w:rsidTr="00927616">
              <w:tc>
                <w:tcPr>
                  <w:tcW w:w="5216" w:type="dxa"/>
                  <w:gridSpan w:val="3"/>
                  <w:shd w:val="clear" w:color="auto" w:fill="E5EBF2" w:themeFill="accent6" w:themeFillTint="33"/>
                </w:tcPr>
                <w:p w14:paraId="453F0BB8" w14:textId="4F5A46AE" w:rsidR="00B019D9" w:rsidRDefault="00B019D9" w:rsidP="00532406">
                  <w:pPr>
                    <w:jc w:val="center"/>
                    <w:rPr>
                      <w:rFonts w:eastAsia="Marianne"/>
                    </w:rPr>
                  </w:pPr>
                  <w:r>
                    <w:rPr>
                      <w:rStyle w:val="Accentuation"/>
                    </w:rPr>
                    <w:t>230-28</w:t>
                  </w:r>
                </w:p>
              </w:tc>
              <w:tc>
                <w:tcPr>
                  <w:tcW w:w="1740" w:type="dxa"/>
                  <w:shd w:val="clear" w:color="auto" w:fill="E5EBF2" w:themeFill="accent6" w:themeFillTint="33"/>
                </w:tcPr>
                <w:p w14:paraId="1EB16072" w14:textId="6CA7EE8E" w:rsidR="00B019D9" w:rsidRDefault="00B019D9" w:rsidP="00532406">
                  <w:pPr>
                    <w:jc w:val="center"/>
                    <w:rPr>
                      <w:rFonts w:eastAsia="Marianne"/>
                    </w:rPr>
                  </w:pPr>
                  <w:r w:rsidRPr="005D6804">
                    <w:rPr>
                      <w:b/>
                      <w:bCs/>
                    </w:rPr>
                    <w:t>230-28</w:t>
                  </w:r>
                  <w:r w:rsidRPr="1F1193A5">
                    <w:rPr>
                      <w:rFonts w:eastAsia="Marianne"/>
                    </w:rPr>
                    <w:t xml:space="preserve">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p>
              </w:tc>
              <w:tc>
                <w:tcPr>
                  <w:tcW w:w="3480" w:type="dxa"/>
                  <w:gridSpan w:val="2"/>
                  <w:shd w:val="clear" w:color="auto" w:fill="BFBFBF" w:themeFill="background1" w:themeFillShade="BF"/>
                </w:tcPr>
                <w:p w14:paraId="124B0F9B" w14:textId="77777777" w:rsidR="00B019D9" w:rsidRDefault="00B019D9" w:rsidP="00F47FA2">
                  <w:pPr>
                    <w:rPr>
                      <w:rFonts w:eastAsia="Marianne"/>
                    </w:rPr>
                  </w:pPr>
                </w:p>
              </w:tc>
            </w:tr>
          </w:tbl>
          <w:p w14:paraId="3B395FDA"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8253735" w14:textId="77777777" w:rsidTr="00927616">
              <w:tc>
                <w:tcPr>
                  <w:tcW w:w="10230" w:type="dxa"/>
                  <w:shd w:val="clear" w:color="auto" w:fill="E5EBF2" w:themeFill="accent6" w:themeFillTint="33"/>
                </w:tcPr>
                <w:p w14:paraId="231F0590" w14:textId="095FFEB5" w:rsidR="00760FEA" w:rsidRPr="00F47FA2" w:rsidRDefault="3ACFA7C0">
                  <w:pPr>
                    <w:rPr>
                      <w:rStyle w:val="Accentuationintense"/>
                    </w:rPr>
                  </w:pPr>
                  <w:r w:rsidRPr="00F47FA2">
                    <w:rPr>
                      <w:rStyle w:val="Accentuationintense"/>
                    </w:rPr>
                    <w:t>Présence du médecin légiste.</w:t>
                  </w:r>
                </w:p>
              </w:tc>
            </w:tr>
          </w:tbl>
          <w:p w14:paraId="46C3DA8C" w14:textId="77777777" w:rsidR="00760FEA" w:rsidRDefault="00760FEA">
            <w:pPr>
              <w:rPr>
                <w:rFonts w:eastAsia="Marianne"/>
              </w:rPr>
            </w:pPr>
          </w:p>
        </w:tc>
      </w:tr>
    </w:tbl>
    <w:p w14:paraId="4BC9B9DE"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1D83D63" w14:textId="77777777" w:rsidTr="00927616">
        <w:tc>
          <w:tcPr>
            <w:tcW w:w="5000" w:type="pct"/>
            <w:shd w:val="clear" w:color="auto" w:fill="F5E4A9" w:themeFill="accent3" w:themeFillTint="66"/>
          </w:tcPr>
          <w:p w14:paraId="14EC616D"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77152AF" w14:textId="77777777" w:rsidTr="00927616">
              <w:tc>
                <w:tcPr>
                  <w:tcW w:w="8836" w:type="dxa"/>
                  <w:shd w:val="clear" w:color="auto" w:fill="FAF1D4" w:themeFill="accent3" w:themeFillTint="33"/>
                </w:tcPr>
                <w:p w14:paraId="4B625C07" w14:textId="2022B620" w:rsidR="00760FEA" w:rsidRDefault="00F47FA2">
                  <w:pPr>
                    <w:rPr>
                      <w:rFonts w:eastAsia="Marianne"/>
                    </w:rPr>
                  </w:pPr>
                  <w:r w:rsidRPr="1F1193A5">
                    <w:rPr>
                      <w:rFonts w:eastAsia="Marianne"/>
                    </w:rPr>
                    <w:t>Il</w:t>
                  </w:r>
                  <w:r w:rsidR="746634DF" w:rsidRPr="1F1193A5">
                    <w:rPr>
                      <w:rFonts w:eastAsia="Marianne"/>
                    </w:rPr>
                    <w:t xml:space="preserve"> s’agit de recueillir les éléments médico-légaux avec prise de notes et mise sous scellés des prélèvements effectués par le médecin légiste. Le but est de rechercher les causes de la mort de : </w:t>
                  </w:r>
                  <w:r w:rsidR="746634DF" w:rsidRPr="003F63AD">
                    <w:rPr>
                      <w:rStyle w:val="Accentuationlgre"/>
                    </w:rPr>
                    <w:t>(identité de l’intéressé)</w:t>
                  </w:r>
                  <w:r w:rsidR="746634DF" w:rsidRPr="1F1193A5">
                    <w:rPr>
                      <w:rFonts w:eastAsia="Marianne"/>
                    </w:rPr>
                    <w:t>.</w:t>
                  </w:r>
                </w:p>
              </w:tc>
            </w:tr>
          </w:tbl>
          <w:p w14:paraId="717DCAC1" w14:textId="77777777" w:rsidR="00760FEA" w:rsidRDefault="00760FEA">
            <w:pPr>
              <w:rPr>
                <w:rFonts w:eastAsia="Marianne"/>
              </w:rPr>
            </w:pPr>
          </w:p>
        </w:tc>
      </w:tr>
    </w:tbl>
    <w:p w14:paraId="5FB7A866"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94D161E" w14:textId="77777777" w:rsidTr="00927616">
        <w:trPr>
          <w:jc w:val="center"/>
        </w:trPr>
        <w:tc>
          <w:tcPr>
            <w:tcW w:w="5000" w:type="pct"/>
            <w:shd w:val="clear" w:color="auto" w:fill="DAE1D3" w:themeFill="accent1" w:themeFillTint="66"/>
          </w:tcPr>
          <w:p w14:paraId="3E006842"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41DE58A" w14:textId="77777777" w:rsidTr="00927616">
              <w:tc>
                <w:tcPr>
                  <w:tcW w:w="8836" w:type="dxa"/>
                  <w:shd w:val="clear" w:color="auto" w:fill="ECF0E9" w:themeFill="accent1" w:themeFillTint="33"/>
                </w:tcPr>
                <w:p w14:paraId="5F9F4277" w14:textId="32A1165C" w:rsidR="00760FEA" w:rsidRDefault="51F5AD55" w:rsidP="390A4549">
                  <w:pPr>
                    <w:pStyle w:val="Paragraphedeliste"/>
                    <w:numPr>
                      <w:ilvl w:val="0"/>
                      <w:numId w:val="10"/>
                    </w:numPr>
                    <w:rPr>
                      <w:rFonts w:eastAsia="Marianne"/>
                    </w:rPr>
                  </w:pPr>
                  <w:r w:rsidRPr="390A4549">
                    <w:rPr>
                      <w:rFonts w:eastAsia="Marianne"/>
                    </w:rPr>
                    <w:t>Ouverture du scellé et confection du scellé à l’issue de l’autopsie par le médecin légiste.</w:t>
                  </w:r>
                </w:p>
                <w:p w14:paraId="016C2F25" w14:textId="111E7833" w:rsidR="00760FEA" w:rsidRDefault="51F5AD55" w:rsidP="390A4549">
                  <w:pPr>
                    <w:pStyle w:val="Paragraphedeliste"/>
                    <w:numPr>
                      <w:ilvl w:val="0"/>
                      <w:numId w:val="10"/>
                    </w:numPr>
                    <w:rPr>
                      <w:rFonts w:eastAsia="Marianne"/>
                    </w:rPr>
                  </w:pPr>
                  <w:r w:rsidRPr="390A4549">
                    <w:rPr>
                      <w:rFonts w:eastAsia="Marianne"/>
                    </w:rPr>
                    <w:t>Identité de la victime.</w:t>
                  </w:r>
                </w:p>
                <w:p w14:paraId="15722138" w14:textId="50A116AC" w:rsidR="00760FEA" w:rsidRDefault="51F5AD55" w:rsidP="390A4549">
                  <w:pPr>
                    <w:pStyle w:val="Paragraphedeliste"/>
                    <w:numPr>
                      <w:ilvl w:val="0"/>
                      <w:numId w:val="10"/>
                    </w:numPr>
                    <w:rPr>
                      <w:rFonts w:eastAsia="Marianne"/>
                    </w:rPr>
                  </w:pPr>
                  <w:r w:rsidRPr="390A4549">
                    <w:rPr>
                      <w:rFonts w:eastAsia="Marianne"/>
                    </w:rPr>
                    <w:t>Présence de l'OPJ et du TIC pour l’assister durant les constatations et effectuer des prises de photographies.</w:t>
                  </w:r>
                </w:p>
                <w:p w14:paraId="066FCEAD" w14:textId="4DFBB2B3" w:rsidR="00760FEA" w:rsidRDefault="51F5AD55" w:rsidP="390A4549">
                  <w:pPr>
                    <w:pStyle w:val="Paragraphedeliste"/>
                    <w:numPr>
                      <w:ilvl w:val="0"/>
                      <w:numId w:val="10"/>
                    </w:numPr>
                    <w:rPr>
                      <w:rFonts w:eastAsia="Marianne"/>
                    </w:rPr>
                  </w:pPr>
                  <w:r w:rsidRPr="390A4549">
                    <w:rPr>
                      <w:rFonts w:eastAsia="Marianne"/>
                    </w:rPr>
                    <w:t xml:space="preserve">Constatations du médecin légiste faisant ressortir que la date du décès remonte à </w:t>
                  </w:r>
                  <w:r w:rsidRPr="003F63AD">
                    <w:rPr>
                      <w:rStyle w:val="Accentuationlgre"/>
                    </w:rPr>
                    <w:t>(jour, nombre d’heures)</w:t>
                  </w:r>
                  <w:r w:rsidRPr="390A4549">
                    <w:rPr>
                      <w:rFonts w:eastAsia="Marianne"/>
                    </w:rPr>
                    <w:t xml:space="preserve"> et que celui-ci </w:t>
                  </w:r>
                  <w:proofErr w:type="gramStart"/>
                  <w:r w:rsidRPr="390A4549">
                    <w:rPr>
                      <w:rFonts w:eastAsia="Marianne"/>
                    </w:rPr>
                    <w:t>n' a</w:t>
                  </w:r>
                  <w:proofErr w:type="gramEnd"/>
                  <w:r w:rsidRPr="390A4549">
                    <w:rPr>
                      <w:rFonts w:eastAsia="Marianne"/>
                    </w:rPr>
                    <w:t xml:space="preserve"> pas de cause connue ou que les causes sont : </w:t>
                  </w:r>
                  <w:r w:rsidRPr="003F63AD">
                    <w:rPr>
                      <w:rStyle w:val="Accentuationlgre"/>
                    </w:rPr>
                    <w:t>(nature de la ou des causes)</w:t>
                  </w:r>
                  <w:r w:rsidRPr="390A4549">
                    <w:rPr>
                      <w:rFonts w:eastAsia="Marianne"/>
                    </w:rPr>
                    <w:t xml:space="preserve">. </w:t>
                  </w:r>
                </w:p>
                <w:p w14:paraId="20C54207" w14:textId="68CE10E8" w:rsidR="00760FEA" w:rsidRPr="00F47FA2" w:rsidRDefault="51F5AD55" w:rsidP="390A4549">
                  <w:pPr>
                    <w:pStyle w:val="Paragraphedeliste"/>
                    <w:numPr>
                      <w:ilvl w:val="0"/>
                      <w:numId w:val="10"/>
                    </w:numPr>
                    <w:rPr>
                      <w:rStyle w:val="Accentuationintense"/>
                    </w:rPr>
                  </w:pPr>
                  <w:r w:rsidRPr="00F47FA2">
                    <w:rPr>
                      <w:rStyle w:val="Accentuationintense"/>
                    </w:rPr>
                    <w:t xml:space="preserve">Saisie, mise sous scellés des prélèvements biologiques et inscription sur l'IPAC </w:t>
                  </w:r>
                </w:p>
                <w:p w14:paraId="491D894D" w14:textId="1BF576B7" w:rsidR="00760FEA" w:rsidRDefault="51F5AD55" w:rsidP="390A4549">
                  <w:pPr>
                    <w:pStyle w:val="Paragraphedeliste"/>
                    <w:numPr>
                      <w:ilvl w:val="0"/>
                      <w:numId w:val="10"/>
                    </w:numPr>
                    <w:rPr>
                      <w:rFonts w:eastAsia="Marianne"/>
                    </w:rPr>
                  </w:pPr>
                  <w:r w:rsidRPr="390A4549">
                    <w:rPr>
                      <w:rFonts w:eastAsia="Marianne"/>
                    </w:rPr>
                    <w:t>Destination des scellés ?</w:t>
                  </w:r>
                </w:p>
                <w:p w14:paraId="79E1A224" w14:textId="5405BCB6" w:rsidR="00760FEA" w:rsidRDefault="51F5AD55" w:rsidP="390A4549">
                  <w:pPr>
                    <w:pStyle w:val="Paragraphedeliste"/>
                    <w:numPr>
                      <w:ilvl w:val="0"/>
                      <w:numId w:val="10"/>
                    </w:numPr>
                    <w:rPr>
                      <w:rFonts w:eastAsia="Marianne"/>
                    </w:rPr>
                  </w:pPr>
                  <w:r w:rsidRPr="00F47FA2">
                    <w:rPr>
                      <w:rStyle w:val="Accentuationintense"/>
                    </w:rPr>
                    <w:t>Information au PR/JI</w:t>
                  </w:r>
                  <w:r w:rsidRPr="390A4549">
                    <w:rPr>
                      <w:rFonts w:eastAsia="Marianne"/>
                    </w:rPr>
                    <w:t xml:space="preserve"> qui demande : (directives magistrat. Exemple : le PR requiert l'ouverture d'une information.</w:t>
                  </w:r>
                </w:p>
                <w:p w14:paraId="30AC7C00" w14:textId="28F777CF" w:rsidR="00760FEA" w:rsidRDefault="51F5AD55" w:rsidP="390A4549">
                  <w:pPr>
                    <w:pStyle w:val="Paragraphedeliste"/>
                    <w:numPr>
                      <w:ilvl w:val="0"/>
                      <w:numId w:val="10"/>
                    </w:numPr>
                    <w:rPr>
                      <w:rFonts w:eastAsia="Marianne"/>
                    </w:rPr>
                  </w:pPr>
                  <w:r w:rsidRPr="390A4549">
                    <w:rPr>
                      <w:rFonts w:eastAsia="Marianne"/>
                    </w:rPr>
                    <w:t>Remise ultérieure au procureur de la République du rapport établi par le médecin légiste.</w:t>
                  </w:r>
                </w:p>
              </w:tc>
            </w:tr>
          </w:tbl>
          <w:p w14:paraId="69FBBB4B" w14:textId="77777777" w:rsidR="00760FEA" w:rsidRDefault="00760FEA">
            <w:pPr>
              <w:rPr>
                <w:rFonts w:eastAsia="Marianne"/>
              </w:rPr>
            </w:pPr>
          </w:p>
        </w:tc>
      </w:tr>
    </w:tbl>
    <w:p w14:paraId="1D566FFE" w14:textId="77777777" w:rsidR="00760FEA" w:rsidRDefault="00760FEA" w:rsidP="00760FEA">
      <w:pPr>
        <w:rPr>
          <w:rFonts w:eastAsia="Marianne"/>
        </w:rPr>
      </w:pPr>
    </w:p>
    <w:p w14:paraId="181316C0"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2F5C956C" w14:textId="77777777" w:rsidR="00760FEA" w:rsidRPr="00D50602" w:rsidRDefault="00760FEA" w:rsidP="00760FEA">
      <w:pPr>
        <w:rPr>
          <w:rFonts w:eastAsia="Marianne"/>
        </w:rPr>
      </w:pPr>
    </w:p>
    <w:p w14:paraId="0DDD29A1" w14:textId="4309A660" w:rsidR="00760FEA" w:rsidRDefault="5BF1CB24" w:rsidP="00760FEA">
      <w:pPr>
        <w:pStyle w:val="Titre2"/>
        <w:rPr>
          <w:rFonts w:eastAsia="Marianne"/>
        </w:rPr>
      </w:pPr>
      <w:bookmarkStart w:id="26" w:name="_Toc213254128"/>
      <w:r w:rsidRPr="1F1193A5">
        <w:rPr>
          <w:rFonts w:eastAsia="Marianne"/>
        </w:rPr>
        <w:t xml:space="preserve">17 </w:t>
      </w:r>
      <w:r w:rsidR="00760FEA" w:rsidRPr="1F1193A5">
        <w:rPr>
          <w:rFonts w:eastAsia="Marianne"/>
        </w:rPr>
        <w:t xml:space="preserve">– </w:t>
      </w:r>
      <w:r w:rsidR="7DC86632" w:rsidRPr="1F1193A5">
        <w:rPr>
          <w:rFonts w:eastAsia="Marianne"/>
        </w:rPr>
        <w:t>Réquisition à prestataire de service</w:t>
      </w:r>
      <w:bookmarkEnd w:id="26"/>
    </w:p>
    <w:p w14:paraId="7892AD59"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AD62F5B" w14:textId="77777777" w:rsidTr="00927616">
        <w:tc>
          <w:tcPr>
            <w:tcW w:w="5000" w:type="pct"/>
            <w:shd w:val="clear" w:color="auto" w:fill="CCD8E6" w:themeFill="accent6" w:themeFillTint="66"/>
          </w:tcPr>
          <w:p w14:paraId="2E112173"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60"/>
              <w:gridCol w:w="1658"/>
              <w:gridCol w:w="1661"/>
              <w:gridCol w:w="1690"/>
              <w:gridCol w:w="1658"/>
              <w:gridCol w:w="1863"/>
            </w:tblGrid>
            <w:tr w:rsidR="006A14A7" w14:paraId="00161D42" w14:textId="77777777" w:rsidTr="00927616">
              <w:tc>
                <w:tcPr>
                  <w:tcW w:w="1704" w:type="dxa"/>
                  <w:shd w:val="clear" w:color="auto" w:fill="E5EBF2" w:themeFill="accent6" w:themeFillTint="33"/>
                </w:tcPr>
                <w:p w14:paraId="623D04D4"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59EF20DD"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45CCB50C"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594A6360"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15D347CC"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6576227E" w14:textId="77777777" w:rsidR="00760FEA" w:rsidRDefault="00760FEA">
                  <w:pPr>
                    <w:jc w:val="center"/>
                    <w:rPr>
                      <w:rFonts w:eastAsia="Marianne"/>
                      <w:b/>
                    </w:rPr>
                  </w:pPr>
                  <w:r w:rsidRPr="1F1193A5">
                    <w:rPr>
                      <w:rFonts w:eastAsia="Marianne"/>
                      <w:b/>
                    </w:rPr>
                    <w:t>RPF</w:t>
                  </w:r>
                </w:p>
              </w:tc>
            </w:tr>
            <w:tr w:rsidR="006A14A7" w14:paraId="452720D7" w14:textId="77777777" w:rsidTr="00927616">
              <w:tc>
                <w:tcPr>
                  <w:tcW w:w="10436" w:type="dxa"/>
                  <w:gridSpan w:val="6"/>
                  <w:shd w:val="clear" w:color="auto" w:fill="E5EBF2" w:themeFill="accent6" w:themeFillTint="33"/>
                </w:tcPr>
                <w:p w14:paraId="33EE21D2" w14:textId="1379DFA0" w:rsidR="00760FEA" w:rsidRPr="007F7D44" w:rsidRDefault="7CA8D477" w:rsidP="7E2D9243">
                  <w:pPr>
                    <w:jc w:val="center"/>
                    <w:rPr>
                      <w:rFonts w:eastAsia="Marianne"/>
                      <w:b/>
                      <w:bCs/>
                    </w:rPr>
                  </w:pPr>
                  <w:r w:rsidRPr="007F7D44">
                    <w:rPr>
                      <w:rFonts w:eastAsia="Marianne"/>
                      <w:b/>
                      <w:bCs/>
                    </w:rPr>
                    <w:t>R. 642-1 du CP,</w:t>
                  </w:r>
                </w:p>
                <w:p w14:paraId="6B6D2C83" w14:textId="515EFCDE" w:rsidR="00760FEA" w:rsidRDefault="7CA8D477">
                  <w:pPr>
                    <w:jc w:val="center"/>
                  </w:pPr>
                  <w:r w:rsidRPr="7E2D9243">
                    <w:rPr>
                      <w:rFonts w:eastAsia="Marianne"/>
                    </w:rPr>
                    <w:t xml:space="preserve">57, al. 2 du CPP </w:t>
                  </w:r>
                  <w:r w:rsidRPr="003F63AD">
                    <w:rPr>
                      <w:rStyle w:val="Accentuationlgre"/>
                    </w:rPr>
                    <w:t>(réquisition témoins perquisition)</w:t>
                  </w:r>
                </w:p>
              </w:tc>
            </w:tr>
          </w:tbl>
          <w:p w14:paraId="0923A150"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9B91A28" w14:textId="77777777" w:rsidTr="00927616">
              <w:tc>
                <w:tcPr>
                  <w:tcW w:w="10230" w:type="dxa"/>
                  <w:shd w:val="clear" w:color="auto" w:fill="E5EBF2" w:themeFill="accent6" w:themeFillTint="33"/>
                </w:tcPr>
                <w:p w14:paraId="7B135362" w14:textId="75DBA710" w:rsidR="00760FEA" w:rsidRPr="005B18A2" w:rsidRDefault="7FB70261">
                  <w:pPr>
                    <w:rPr>
                      <w:rStyle w:val="Accentuation"/>
                    </w:rPr>
                  </w:pPr>
                  <w:r w:rsidRPr="005B18A2">
                    <w:rPr>
                      <w:rStyle w:val="Accentuation"/>
                    </w:rPr>
                    <w:t>La personne requise doit :</w:t>
                  </w:r>
                </w:p>
                <w:p w14:paraId="1C635120" w14:textId="5F775D08" w:rsidR="00760FEA" w:rsidRPr="005B18A2" w:rsidRDefault="7FB70261" w:rsidP="390A4549">
                  <w:pPr>
                    <w:rPr>
                      <w:rStyle w:val="Accentuation"/>
                    </w:rPr>
                  </w:pPr>
                  <w:r w:rsidRPr="005B18A2">
                    <w:rPr>
                      <w:rStyle w:val="Accentuation"/>
                    </w:rPr>
                    <w:t>- accepter la mission ;</w:t>
                  </w:r>
                </w:p>
                <w:p w14:paraId="36F03F4C" w14:textId="069FA6C4" w:rsidR="00760FEA" w:rsidRDefault="7FB70261" w:rsidP="390A4549">
                  <w:pPr>
                    <w:rPr>
                      <w:rFonts w:eastAsia="Marianne"/>
                    </w:rPr>
                  </w:pPr>
                  <w:r w:rsidRPr="005B18A2">
                    <w:rPr>
                      <w:rStyle w:val="Accentuation"/>
                    </w:rPr>
                    <w:t>- exécuter la mission qui lui est confiée.</w:t>
                  </w:r>
                </w:p>
              </w:tc>
            </w:tr>
          </w:tbl>
          <w:p w14:paraId="0D2D3851" w14:textId="77777777" w:rsidR="00760FEA" w:rsidRDefault="00760FEA">
            <w:pPr>
              <w:rPr>
                <w:rFonts w:eastAsia="Marianne"/>
              </w:rPr>
            </w:pPr>
          </w:p>
        </w:tc>
      </w:tr>
    </w:tbl>
    <w:p w14:paraId="25E364D1"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558CDBC" w14:textId="77777777" w:rsidTr="00927616">
        <w:tc>
          <w:tcPr>
            <w:tcW w:w="5000" w:type="pct"/>
            <w:shd w:val="clear" w:color="auto" w:fill="F5E4A9" w:themeFill="accent3" w:themeFillTint="66"/>
          </w:tcPr>
          <w:p w14:paraId="1F9F6697"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56349680" w14:textId="77777777" w:rsidTr="00927616">
              <w:tc>
                <w:tcPr>
                  <w:tcW w:w="8836" w:type="dxa"/>
                  <w:shd w:val="clear" w:color="auto" w:fill="FAF1D4" w:themeFill="accent3" w:themeFillTint="33"/>
                </w:tcPr>
                <w:p w14:paraId="412F7F54" w14:textId="2A7A782D" w:rsidR="00760FEA" w:rsidRDefault="17BD8D0F">
                  <w:pPr>
                    <w:rPr>
                      <w:rFonts w:eastAsia="Marianne"/>
                    </w:rPr>
                  </w:pPr>
                  <w:r w:rsidRPr="1F1193A5">
                    <w:rPr>
                      <w:rFonts w:eastAsia="Marianne"/>
                    </w:rPr>
                    <w:t xml:space="preserve">Il s’agit de : </w:t>
                  </w:r>
                </w:p>
              </w:tc>
            </w:tr>
          </w:tbl>
          <w:p w14:paraId="3A7E964D" w14:textId="77777777" w:rsidR="00760FEA" w:rsidRDefault="00760FEA">
            <w:pPr>
              <w:rPr>
                <w:rFonts w:eastAsia="Marianne"/>
              </w:rPr>
            </w:pPr>
          </w:p>
        </w:tc>
      </w:tr>
    </w:tbl>
    <w:p w14:paraId="69C745F7"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944DF58" w14:textId="77777777" w:rsidTr="00927616">
        <w:trPr>
          <w:jc w:val="center"/>
        </w:trPr>
        <w:tc>
          <w:tcPr>
            <w:tcW w:w="5000" w:type="pct"/>
            <w:shd w:val="clear" w:color="auto" w:fill="DAE1D3" w:themeFill="accent1" w:themeFillTint="66"/>
          </w:tcPr>
          <w:p w14:paraId="1CD406A0"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0E956E6A" w14:textId="77777777" w:rsidTr="00927616">
              <w:tc>
                <w:tcPr>
                  <w:tcW w:w="8836" w:type="dxa"/>
                  <w:shd w:val="clear" w:color="auto" w:fill="ECF0E9" w:themeFill="accent1" w:themeFillTint="33"/>
                </w:tcPr>
                <w:p w14:paraId="0D0EDF33" w14:textId="37660D17" w:rsidR="00760FEA" w:rsidRDefault="3841C2AC">
                  <w:pPr>
                    <w:rPr>
                      <w:rFonts w:eastAsia="Marianne"/>
                    </w:rPr>
                  </w:pPr>
                  <w:r w:rsidRPr="1F1193A5">
                    <w:rPr>
                      <w:rFonts w:eastAsia="Marianne"/>
                    </w:rPr>
                    <w:t>Exécution de la mission.</w:t>
                  </w:r>
                </w:p>
              </w:tc>
            </w:tr>
          </w:tbl>
          <w:p w14:paraId="15B9858B" w14:textId="77777777" w:rsidR="00760FEA" w:rsidRDefault="00760FEA">
            <w:pPr>
              <w:rPr>
                <w:rFonts w:eastAsia="Marianne"/>
              </w:rPr>
            </w:pPr>
          </w:p>
        </w:tc>
      </w:tr>
    </w:tbl>
    <w:p w14:paraId="3238EF23" w14:textId="77777777" w:rsidR="00760FEA" w:rsidRDefault="00760FEA" w:rsidP="00760FEA">
      <w:pPr>
        <w:rPr>
          <w:rFonts w:eastAsia="Marianne"/>
        </w:rPr>
      </w:pPr>
    </w:p>
    <w:p w14:paraId="6799A1B2" w14:textId="10BD021D" w:rsidR="00760FEA" w:rsidRPr="00D50602" w:rsidRDefault="00760FEA" w:rsidP="002701C0">
      <w:pPr>
        <w:autoSpaceDE/>
        <w:autoSpaceDN/>
        <w:adjustRightInd/>
        <w:spacing w:after="160" w:line="278" w:lineRule="auto"/>
        <w:rPr>
          <w:rFonts w:eastAsia="Marianne"/>
        </w:rPr>
      </w:pPr>
      <w:r w:rsidRPr="1F1193A5">
        <w:rPr>
          <w:rFonts w:eastAsia="Marianne"/>
        </w:rPr>
        <w:br w:type="page"/>
      </w:r>
    </w:p>
    <w:p w14:paraId="0BDD235A" w14:textId="321ACE25" w:rsidR="00760FEA" w:rsidRDefault="59469F5B" w:rsidP="00760FEA">
      <w:pPr>
        <w:pStyle w:val="Titre2"/>
        <w:rPr>
          <w:rFonts w:eastAsia="Marianne"/>
        </w:rPr>
      </w:pPr>
      <w:bookmarkStart w:id="27" w:name="_Toc213254129"/>
      <w:r w:rsidRPr="1F1193A5">
        <w:rPr>
          <w:rFonts w:eastAsia="Marianne"/>
        </w:rPr>
        <w:lastRenderedPageBreak/>
        <w:t>18</w:t>
      </w:r>
      <w:r w:rsidR="00760FEA" w:rsidRPr="1F1193A5">
        <w:rPr>
          <w:rFonts w:eastAsia="Marianne"/>
        </w:rPr>
        <w:t xml:space="preserve"> – </w:t>
      </w:r>
      <w:r w:rsidR="6C4508F1" w:rsidRPr="1F1193A5">
        <w:rPr>
          <w:rFonts w:eastAsia="Marianne"/>
        </w:rPr>
        <w:t>Réquisition à personne qualifiée</w:t>
      </w:r>
      <w:bookmarkEnd w:id="27"/>
    </w:p>
    <w:p w14:paraId="3DA1E692"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62F041C" w14:textId="77777777" w:rsidTr="00927616">
        <w:tc>
          <w:tcPr>
            <w:tcW w:w="5000" w:type="pct"/>
            <w:shd w:val="clear" w:color="auto" w:fill="CCD8E6" w:themeFill="accent6" w:themeFillTint="66"/>
          </w:tcPr>
          <w:p w14:paraId="071755B2"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700"/>
              <w:gridCol w:w="1699"/>
              <w:gridCol w:w="1700"/>
              <w:gridCol w:w="1703"/>
              <w:gridCol w:w="1693"/>
              <w:gridCol w:w="1695"/>
            </w:tblGrid>
            <w:tr w:rsidR="006A14A7" w14:paraId="3B4F18B7" w14:textId="77777777" w:rsidTr="00927616">
              <w:tc>
                <w:tcPr>
                  <w:tcW w:w="1704" w:type="dxa"/>
                  <w:shd w:val="clear" w:color="auto" w:fill="E5EBF2" w:themeFill="accent6" w:themeFillTint="33"/>
                </w:tcPr>
                <w:p w14:paraId="253F3B4C"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05D29DD7"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7BFE02AA"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5AB9317C"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0DAC5A4F"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281150A2" w14:textId="77777777" w:rsidR="00760FEA" w:rsidRDefault="00760FEA">
                  <w:pPr>
                    <w:jc w:val="center"/>
                    <w:rPr>
                      <w:rFonts w:eastAsia="Marianne"/>
                      <w:b/>
                    </w:rPr>
                  </w:pPr>
                  <w:r w:rsidRPr="1F1193A5">
                    <w:rPr>
                      <w:rFonts w:eastAsia="Marianne"/>
                      <w:b/>
                    </w:rPr>
                    <w:t>RPF</w:t>
                  </w:r>
                </w:p>
              </w:tc>
            </w:tr>
            <w:tr w:rsidR="006A14A7" w14:paraId="055DA39C" w14:textId="77777777" w:rsidTr="00927616">
              <w:tc>
                <w:tcPr>
                  <w:tcW w:w="1704" w:type="dxa"/>
                  <w:shd w:val="clear" w:color="auto" w:fill="E5EBF2" w:themeFill="accent6" w:themeFillTint="33"/>
                </w:tcPr>
                <w:p w14:paraId="46324B9A" w14:textId="02105E1E" w:rsidR="00760FEA" w:rsidRDefault="15F8AFF4" w:rsidP="7E2D9243">
                  <w:pPr>
                    <w:jc w:val="center"/>
                    <w:rPr>
                      <w:rFonts w:eastAsia="Marianne"/>
                    </w:rPr>
                  </w:pPr>
                  <w:r w:rsidRPr="007F7D44">
                    <w:rPr>
                      <w:rFonts w:eastAsia="Marianne"/>
                      <w:b/>
                      <w:bCs/>
                    </w:rPr>
                    <w:t>77-1</w:t>
                  </w:r>
                  <w:r w:rsidRPr="7E2D9243">
                    <w:rPr>
                      <w:rFonts w:eastAsia="Marianne"/>
                    </w:rPr>
                    <w:t>,</w:t>
                  </w:r>
                  <w:r w:rsidR="007F7D44">
                    <w:rPr>
                      <w:rFonts w:eastAsia="Marianne"/>
                    </w:rPr>
                    <w:br/>
                  </w:r>
                  <w:r w:rsidR="00AC7D1B">
                    <w:rPr>
                      <w:rFonts w:eastAsia="Marianne"/>
                    </w:rPr>
                    <w:br/>
                  </w:r>
                </w:p>
                <w:p w14:paraId="6473F15B" w14:textId="614CEF88" w:rsidR="00760FEA" w:rsidRDefault="15F8AFF4">
                  <w:pPr>
                    <w:jc w:val="center"/>
                  </w:pPr>
                  <w:r w:rsidRPr="7E2D9243">
                    <w:rPr>
                      <w:rFonts w:eastAsia="Marianne"/>
                    </w:rPr>
                    <w:t xml:space="preserve">77-1-3 </w:t>
                  </w:r>
                  <w:r w:rsidRPr="003F63AD">
                    <w:rPr>
                      <w:rStyle w:val="Accentuationlgre"/>
                    </w:rPr>
                    <w:t xml:space="preserve">(ouverture de scellé </w:t>
                  </w:r>
                  <w:r w:rsidR="007F7D44" w:rsidRPr="003F63AD">
                    <w:rPr>
                      <w:rStyle w:val="Accentuationlgre"/>
                    </w:rPr>
                    <w:t xml:space="preserve">de </w:t>
                  </w:r>
                  <w:r w:rsidR="007F7D44" w:rsidRPr="003F63AD">
                    <w:rPr>
                      <w:rStyle w:val="Accentuationlgre"/>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BD"/>
                      </mc:Choice>
                      <mc:Fallback>
                        <w:t>💽</w:t>
                      </mc:Fallback>
                    </mc:AlternateContent>
                  </w:r>
                  <w:r w:rsidR="007F7D44" w:rsidRPr="003F63AD">
                    <w:rPr>
                      <w:rStyle w:val="Accentuationlgre"/>
                    </w:rPr>
                    <w:t>)</w:t>
                  </w:r>
                </w:p>
              </w:tc>
              <w:tc>
                <w:tcPr>
                  <w:tcW w:w="1704" w:type="dxa"/>
                  <w:shd w:val="clear" w:color="auto" w:fill="E5EBF2" w:themeFill="accent6" w:themeFillTint="33"/>
                </w:tcPr>
                <w:p w14:paraId="19C6B7E8" w14:textId="6A380478" w:rsidR="00760FEA" w:rsidRDefault="15F8AFF4" w:rsidP="7E2D9243">
                  <w:pPr>
                    <w:jc w:val="center"/>
                    <w:rPr>
                      <w:rFonts w:eastAsia="Marianne"/>
                    </w:rPr>
                  </w:pPr>
                  <w:r w:rsidRPr="007F7D44">
                    <w:rPr>
                      <w:rFonts w:eastAsia="Marianne"/>
                      <w:b/>
                      <w:bCs/>
                    </w:rPr>
                    <w:t>60</w:t>
                  </w:r>
                  <w:r w:rsidRPr="7E2D9243">
                    <w:rPr>
                      <w:rFonts w:eastAsia="Marianne"/>
                    </w:rPr>
                    <w:t>,</w:t>
                  </w:r>
                  <w:r w:rsidR="007F7D44">
                    <w:rPr>
                      <w:rFonts w:eastAsia="Marianne"/>
                    </w:rPr>
                    <w:br/>
                  </w:r>
                  <w:r w:rsidR="00AC7D1B">
                    <w:rPr>
                      <w:rFonts w:eastAsia="Marianne"/>
                    </w:rPr>
                    <w:br/>
                  </w:r>
                </w:p>
                <w:p w14:paraId="4EFF17D5" w14:textId="50C2664A" w:rsidR="00760FEA" w:rsidRDefault="15F8AFF4">
                  <w:pPr>
                    <w:jc w:val="center"/>
                  </w:pPr>
                  <w:r w:rsidRPr="7E2D9243">
                    <w:rPr>
                      <w:rFonts w:eastAsia="Marianne"/>
                    </w:rPr>
                    <w:t xml:space="preserve">60-3 </w:t>
                  </w:r>
                  <w:r w:rsidR="007F7D44" w:rsidRPr="003F63AD">
                    <w:rPr>
                      <w:rStyle w:val="Accentuationlgre"/>
                    </w:rPr>
                    <w:t xml:space="preserve">(ouverture de scellé de </w:t>
                  </w:r>
                  <w:r w:rsidR="007F7D44" w:rsidRPr="003F63AD">
                    <w:rPr>
                      <w:rStyle w:val="Accentuationlgre"/>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BD"/>
                      </mc:Choice>
                      <mc:Fallback>
                        <w:t>💽</w:t>
                      </mc:Fallback>
                    </mc:AlternateContent>
                  </w:r>
                  <w:r w:rsidR="007F7D44" w:rsidRPr="003F63AD">
                    <w:rPr>
                      <w:rStyle w:val="Accentuationlgre"/>
                    </w:rPr>
                    <w:t>)</w:t>
                  </w:r>
                </w:p>
              </w:tc>
              <w:tc>
                <w:tcPr>
                  <w:tcW w:w="1705" w:type="dxa"/>
                  <w:shd w:val="clear" w:color="auto" w:fill="E5EBF2" w:themeFill="accent6" w:themeFillTint="33"/>
                </w:tcPr>
                <w:p w14:paraId="179101CF" w14:textId="0A4DCC84" w:rsidR="00760FEA" w:rsidRDefault="15F8AFF4" w:rsidP="7E2D9243">
                  <w:pPr>
                    <w:jc w:val="center"/>
                    <w:rPr>
                      <w:rFonts w:eastAsia="Marianne"/>
                    </w:rPr>
                  </w:pPr>
                  <w:r w:rsidRPr="007F7D44">
                    <w:rPr>
                      <w:rFonts w:eastAsia="Marianne"/>
                      <w:b/>
                      <w:bCs/>
                    </w:rPr>
                    <w:t>81</w:t>
                  </w:r>
                  <w:r w:rsidRPr="7E2D9243">
                    <w:rPr>
                      <w:rFonts w:eastAsia="Marianne"/>
                    </w:rPr>
                    <w:t>,</w:t>
                  </w:r>
                </w:p>
                <w:p w14:paraId="5B24E381" w14:textId="71872F8C" w:rsidR="007F7D44" w:rsidRDefault="00AC7D1B" w:rsidP="7E2D9243">
                  <w:pPr>
                    <w:jc w:val="center"/>
                    <w:rPr>
                      <w:rFonts w:eastAsia="Marianne"/>
                    </w:rPr>
                  </w:pPr>
                  <w:r>
                    <w:rPr>
                      <w:rFonts w:eastAsia="Marianne"/>
                    </w:rPr>
                    <w:br/>
                  </w:r>
                </w:p>
                <w:p w14:paraId="2B42362C" w14:textId="6D655D81" w:rsidR="00760FEA" w:rsidRPr="007F7D44" w:rsidRDefault="15F8AFF4" w:rsidP="007F7D44">
                  <w:pPr>
                    <w:jc w:val="center"/>
                    <w:rPr>
                      <w:rFonts w:eastAsia="Marianne"/>
                    </w:rPr>
                  </w:pPr>
                  <w:r w:rsidRPr="7E2D9243">
                    <w:rPr>
                      <w:rFonts w:eastAsia="Marianne"/>
                    </w:rPr>
                    <w:t xml:space="preserve">99-5 </w:t>
                  </w:r>
                  <w:r w:rsidR="007F7D44" w:rsidRPr="003F63AD">
                    <w:rPr>
                      <w:rStyle w:val="Accentuationlgre"/>
                    </w:rPr>
                    <w:t xml:space="preserve">(ouverture de scellé de </w:t>
                  </w:r>
                  <w:r w:rsidR="007F7D44" w:rsidRPr="003F63AD">
                    <w:rPr>
                      <w:rStyle w:val="Accentuationlgre"/>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BD"/>
                      </mc:Choice>
                      <mc:Fallback>
                        <w:t>💽</w:t>
                      </mc:Fallback>
                    </mc:AlternateContent>
                  </w:r>
                  <w:r w:rsidR="007F7D44" w:rsidRPr="003F63AD">
                    <w:rPr>
                      <w:rStyle w:val="Accentuationlgre"/>
                    </w:rPr>
                    <w:t>)</w:t>
                  </w:r>
                </w:p>
              </w:tc>
              <w:tc>
                <w:tcPr>
                  <w:tcW w:w="1708" w:type="dxa"/>
                  <w:shd w:val="clear" w:color="auto" w:fill="E5EBF2" w:themeFill="accent6" w:themeFillTint="33"/>
                </w:tcPr>
                <w:p w14:paraId="35B0B097" w14:textId="76C15282" w:rsidR="007F7D44" w:rsidRDefault="15F8AFF4" w:rsidP="00AC7D1B">
                  <w:pPr>
                    <w:jc w:val="center"/>
                    <w:rPr>
                      <w:rFonts w:eastAsia="Marianne"/>
                    </w:rPr>
                  </w:pPr>
                  <w:r w:rsidRPr="007F7D44">
                    <w:rPr>
                      <w:rFonts w:eastAsia="Marianne"/>
                      <w:b/>
                      <w:bCs/>
                    </w:rPr>
                    <w:t>74, al. 4</w:t>
                  </w:r>
                  <w:r w:rsidRPr="7E2D9243">
                    <w:rPr>
                      <w:rFonts w:eastAsia="Marianne"/>
                    </w:rPr>
                    <w:t xml:space="preserve"> </w:t>
                  </w:r>
                  <w:r w:rsidR="007F7D44">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007F7D44">
                    <w:rPr>
                      <w:rFonts w:eastAsia="Marianne"/>
                    </w:rPr>
                    <w:t>️</w:t>
                  </w:r>
                </w:p>
                <w:p w14:paraId="26251020" w14:textId="5ECC4C73" w:rsidR="00760FEA" w:rsidRPr="007F7D44" w:rsidRDefault="15F8AFF4">
                  <w:pPr>
                    <w:jc w:val="center"/>
                    <w:rPr>
                      <w:rFonts w:ascii="Apple Color Emoji" w:hAnsi="Apple Color Emoji"/>
                    </w:rPr>
                  </w:pPr>
                  <w:r w:rsidRPr="007F7D44">
                    <w:rPr>
                      <w:rFonts w:eastAsia="Marianne"/>
                      <w:b/>
                      <w:bCs/>
                    </w:rPr>
                    <w:t>74, al. 6</w:t>
                  </w:r>
                  <w:r w:rsidRPr="7E2D9243">
                    <w:rPr>
                      <w:rFonts w:eastAsia="Marianne"/>
                    </w:rPr>
                    <w:t xml:space="preserve"> </w:t>
                  </w:r>
                  <w:r w:rsidR="007F7D44">
                    <w:rPr>
                      <w:rFonts w:ascii="Apple Color Emoji" w:eastAsia="Marianne" w:hAnsi="Apple Color Emoji"/>
                    </w:rPr>
                    <w:t>🩸</w:t>
                  </w:r>
                </w:p>
              </w:tc>
              <w:tc>
                <w:tcPr>
                  <w:tcW w:w="1704" w:type="dxa"/>
                  <w:shd w:val="clear" w:color="auto" w:fill="E5EBF2" w:themeFill="accent6" w:themeFillTint="33"/>
                </w:tcPr>
                <w:p w14:paraId="76E862CE" w14:textId="4DB3CDFE" w:rsidR="00760FEA" w:rsidRPr="007F7D44" w:rsidRDefault="15F8AFF4">
                  <w:pPr>
                    <w:jc w:val="center"/>
                    <w:rPr>
                      <w:rFonts w:eastAsia="Marianne"/>
                      <w:b/>
                      <w:bCs/>
                    </w:rPr>
                  </w:pPr>
                  <w:r w:rsidRPr="007F7D44">
                    <w:rPr>
                      <w:rFonts w:eastAsia="Marianne"/>
                      <w:b/>
                      <w:bCs/>
                    </w:rPr>
                    <w:t>74-1</w:t>
                  </w:r>
                </w:p>
              </w:tc>
              <w:tc>
                <w:tcPr>
                  <w:tcW w:w="1705" w:type="dxa"/>
                  <w:shd w:val="clear" w:color="auto" w:fill="E5EBF2" w:themeFill="accent6" w:themeFillTint="33"/>
                </w:tcPr>
                <w:p w14:paraId="4C23681B" w14:textId="18E9C711" w:rsidR="00760FEA" w:rsidRPr="007F7D44" w:rsidRDefault="15F8AFF4">
                  <w:pPr>
                    <w:jc w:val="center"/>
                    <w:rPr>
                      <w:rFonts w:eastAsia="Marianne"/>
                      <w:b/>
                      <w:bCs/>
                    </w:rPr>
                  </w:pPr>
                  <w:r w:rsidRPr="007F7D44">
                    <w:rPr>
                      <w:rFonts w:eastAsia="Marianne"/>
                      <w:b/>
                      <w:bCs/>
                    </w:rPr>
                    <w:t>74-2</w:t>
                  </w:r>
                </w:p>
              </w:tc>
            </w:tr>
          </w:tbl>
          <w:p w14:paraId="745A5C4E"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E8B54BF" w14:textId="77777777" w:rsidTr="00927616">
              <w:tc>
                <w:tcPr>
                  <w:tcW w:w="10230" w:type="dxa"/>
                  <w:shd w:val="clear" w:color="auto" w:fill="E5EBF2" w:themeFill="accent6" w:themeFillTint="33"/>
                </w:tcPr>
                <w:tbl>
                  <w:tblPr>
                    <w:tblStyle w:val="Grilledutableau"/>
                    <w:tblW w:w="5000" w:type="pct"/>
                    <w:tblInd w:w="0" w:type="dxa"/>
                    <w:tblBorders>
                      <w:top w:val="single" w:sz="4" w:space="0" w:color="000000"/>
                      <w:left w:val="single" w:sz="4" w:space="0" w:color="000000"/>
                      <w:bottom w:val="single" w:sz="4" w:space="0" w:color="000000"/>
                      <w:right w:val="single" w:sz="4" w:space="0" w:color="000000"/>
                    </w:tblBorders>
                    <w:tblCellMar>
                      <w:top w:w="113" w:type="dxa"/>
                      <w:left w:w="113" w:type="dxa"/>
                      <w:bottom w:w="113" w:type="dxa"/>
                      <w:right w:w="113" w:type="dxa"/>
                    </w:tblCellMar>
                    <w:tblLook w:val="04A0" w:firstRow="1" w:lastRow="0" w:firstColumn="1" w:lastColumn="0" w:noHBand="0" w:noVBand="1"/>
                  </w:tblPr>
                  <w:tblGrid>
                    <w:gridCol w:w="9954"/>
                  </w:tblGrid>
                  <w:tr w:rsidR="007F7D44" w14:paraId="5684919F" w14:textId="77777777" w:rsidTr="00927616">
                    <w:tc>
                      <w:tcPr>
                        <w:tcW w:w="9954" w:type="dxa"/>
                      </w:tcPr>
                      <w:p w14:paraId="262AE449" w14:textId="07031F74" w:rsidR="007F7D44" w:rsidRDefault="007F7D44">
                        <w:pPr>
                          <w:rPr>
                            <w:rFonts w:eastAsia="Marianne"/>
                          </w:rPr>
                        </w:pPr>
                        <w:r>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Pr>
                            <w:rFonts w:eastAsia="Marianne"/>
                          </w:rPr>
                          <w:t xml:space="preserve">️ EP : </w:t>
                        </w:r>
                        <w:r w:rsidRPr="007F7D44">
                          <w:rPr>
                            <w:rStyle w:val="Accentuationintense"/>
                          </w:rPr>
                          <w:t>Autorisation PR</w:t>
                        </w:r>
                      </w:p>
                    </w:tc>
                  </w:tr>
                </w:tbl>
                <w:p w14:paraId="416711F7" w14:textId="5D69A3D8" w:rsidR="00760FEA" w:rsidRDefault="00760FEA">
                  <w:pPr>
                    <w:rPr>
                      <w:rFonts w:eastAsia="Marianne"/>
                    </w:rPr>
                  </w:pPr>
                </w:p>
                <w:p w14:paraId="7CB7FC91" w14:textId="72812EC2" w:rsidR="00760FEA" w:rsidRDefault="6E10A1BC" w:rsidP="390A4549">
                  <w:pPr>
                    <w:rPr>
                      <w:rFonts w:eastAsia="Marianne"/>
                    </w:rPr>
                  </w:pPr>
                  <w:r w:rsidRPr="1F1193A5">
                    <w:rPr>
                      <w:rFonts w:eastAsia="Marianne"/>
                    </w:rPr>
                    <w:t>Le praticien requis par l’OPJ doit :</w:t>
                  </w:r>
                </w:p>
                <w:p w14:paraId="2B60E1E5" w14:textId="59213E8F" w:rsidR="00760FEA" w:rsidRPr="00AC7D1B" w:rsidRDefault="6E10A1BC" w:rsidP="390A4549">
                  <w:pPr>
                    <w:rPr>
                      <w:rStyle w:val="Accentuationintense"/>
                    </w:rPr>
                  </w:pPr>
                  <w:r w:rsidRPr="00AC7D1B">
                    <w:rPr>
                      <w:rStyle w:val="Accentuationintense"/>
                    </w:rPr>
                    <w:t>- accepter la mission et prêter serment, s’il n’est pas inscrit sur la liste des experts près la cour d’appel ;</w:t>
                  </w:r>
                </w:p>
                <w:p w14:paraId="499404DC" w14:textId="5DEA42EF" w:rsidR="00760FEA" w:rsidRDefault="6E10A1BC" w:rsidP="390A4549">
                  <w:pPr>
                    <w:rPr>
                      <w:rFonts w:eastAsia="Marianne"/>
                    </w:rPr>
                  </w:pPr>
                  <w:r w:rsidRPr="1F1193A5">
                    <w:rPr>
                      <w:rFonts w:eastAsia="Marianne"/>
                    </w:rPr>
                    <w:t>- exécuter la mission qui lui est confiée et remettre un rapport.</w:t>
                  </w:r>
                </w:p>
              </w:tc>
            </w:tr>
          </w:tbl>
          <w:p w14:paraId="523F01A5" w14:textId="77777777" w:rsidR="00760FEA" w:rsidRDefault="00760FEA">
            <w:pPr>
              <w:rPr>
                <w:rFonts w:eastAsia="Marianne"/>
              </w:rPr>
            </w:pPr>
          </w:p>
        </w:tc>
      </w:tr>
    </w:tbl>
    <w:p w14:paraId="64BD98F6"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CDCB3A1" w14:textId="77777777" w:rsidTr="00927616">
        <w:tc>
          <w:tcPr>
            <w:tcW w:w="5000" w:type="pct"/>
            <w:shd w:val="clear" w:color="auto" w:fill="F5E4A9" w:themeFill="accent3" w:themeFillTint="66"/>
          </w:tcPr>
          <w:p w14:paraId="58A1F9B2"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AA0672E" w14:textId="77777777" w:rsidTr="00927616">
              <w:tc>
                <w:tcPr>
                  <w:tcW w:w="8836" w:type="dxa"/>
                  <w:shd w:val="clear" w:color="auto" w:fill="FAF1D4" w:themeFill="accent3" w:themeFillTint="33"/>
                </w:tcPr>
                <w:p w14:paraId="58F503D2" w14:textId="17942DC4" w:rsidR="00760FEA" w:rsidRDefault="007F7D44">
                  <w:pPr>
                    <w:rPr>
                      <w:rFonts w:eastAsia="Marianne"/>
                    </w:rPr>
                  </w:pPr>
                  <w:r w:rsidRPr="1F1193A5">
                    <w:rPr>
                      <w:rFonts w:eastAsia="Marianne"/>
                    </w:rPr>
                    <w:t>Il</w:t>
                  </w:r>
                  <w:r w:rsidR="7C4501B4" w:rsidRPr="1F1193A5">
                    <w:rPr>
                      <w:rFonts w:eastAsia="Marianne"/>
                    </w:rPr>
                    <w:t xml:space="preserve"> s'agit de procéder à un examen médical sur la personne de </w:t>
                  </w:r>
                  <w:r w:rsidR="7C4501B4" w:rsidRPr="003F63AD">
                    <w:rPr>
                      <w:rStyle w:val="Accentuationlgre"/>
                    </w:rPr>
                    <w:t>(identité de l’intéressé)</w:t>
                  </w:r>
                  <w:r w:rsidR="7C4501B4" w:rsidRPr="1F1193A5">
                    <w:rPr>
                      <w:rFonts w:eastAsia="Marianne"/>
                    </w:rPr>
                    <w:t xml:space="preserve"> et de déterminer l'ITT, à la suite de </w:t>
                  </w:r>
                  <w:r w:rsidR="7C4501B4" w:rsidRPr="003F63AD">
                    <w:rPr>
                      <w:rStyle w:val="Accentuationlgre"/>
                    </w:rPr>
                    <w:t>(nature des faits)</w:t>
                  </w:r>
                  <w:r w:rsidR="7C4501B4" w:rsidRPr="1F1193A5">
                    <w:rPr>
                      <w:rFonts w:eastAsia="Marianne"/>
                    </w:rPr>
                    <w:t>.</w:t>
                  </w:r>
                </w:p>
              </w:tc>
            </w:tr>
          </w:tbl>
          <w:p w14:paraId="06A32C07" w14:textId="77777777" w:rsidR="00760FEA" w:rsidRDefault="00760FEA">
            <w:pPr>
              <w:rPr>
                <w:rFonts w:eastAsia="Marianne"/>
              </w:rPr>
            </w:pPr>
          </w:p>
        </w:tc>
      </w:tr>
    </w:tbl>
    <w:p w14:paraId="755654CB"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F0C058B" w14:textId="77777777" w:rsidTr="00927616">
        <w:trPr>
          <w:jc w:val="center"/>
        </w:trPr>
        <w:tc>
          <w:tcPr>
            <w:tcW w:w="5000" w:type="pct"/>
            <w:shd w:val="clear" w:color="auto" w:fill="DAE1D3" w:themeFill="accent1" w:themeFillTint="66"/>
          </w:tcPr>
          <w:p w14:paraId="0BFFF51F"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435E420" w14:textId="77777777" w:rsidTr="00927616">
              <w:tc>
                <w:tcPr>
                  <w:tcW w:w="8836" w:type="dxa"/>
                  <w:shd w:val="clear" w:color="auto" w:fill="ECF0E9" w:themeFill="accent1" w:themeFillTint="33"/>
                </w:tcPr>
                <w:p w14:paraId="3F06BCC5" w14:textId="62C0B25E" w:rsidR="00760FEA" w:rsidRDefault="7C046580" w:rsidP="390A4549">
                  <w:pPr>
                    <w:pStyle w:val="Paragraphedeliste"/>
                    <w:numPr>
                      <w:ilvl w:val="0"/>
                      <w:numId w:val="9"/>
                    </w:numPr>
                    <w:rPr>
                      <w:rFonts w:eastAsia="Marianne"/>
                    </w:rPr>
                  </w:pPr>
                  <w:r w:rsidRPr="390A4549">
                    <w:rPr>
                      <w:rFonts w:eastAsia="Marianne"/>
                    </w:rPr>
                    <w:t>Annexion du rapport au présent PV ou à un PV d’investigations.</w:t>
                  </w:r>
                </w:p>
                <w:p w14:paraId="756B6606" w14:textId="69EBF559" w:rsidR="00760FEA" w:rsidRDefault="7C046580" w:rsidP="390A4549">
                  <w:pPr>
                    <w:pStyle w:val="Paragraphedeliste"/>
                    <w:numPr>
                      <w:ilvl w:val="0"/>
                      <w:numId w:val="9"/>
                    </w:numPr>
                    <w:rPr>
                      <w:rFonts w:eastAsia="Marianne"/>
                    </w:rPr>
                  </w:pPr>
                  <w:r w:rsidRPr="390A4549">
                    <w:rPr>
                      <w:rFonts w:eastAsia="Marianne"/>
                    </w:rPr>
                    <w:t xml:space="preserve">Si non inscrit sur la liste des experts : </w:t>
                  </w:r>
                  <w:r w:rsidRPr="007F7D44">
                    <w:rPr>
                      <w:rStyle w:val="Accentuationintense"/>
                    </w:rPr>
                    <w:t>Annexion de la prestation de serment</w:t>
                  </w:r>
                  <w:r w:rsidRPr="390A4549">
                    <w:rPr>
                      <w:rFonts w:eastAsia="Marianne"/>
                    </w:rPr>
                    <w:t>.</w:t>
                  </w:r>
                </w:p>
              </w:tc>
            </w:tr>
          </w:tbl>
          <w:p w14:paraId="127D6157" w14:textId="77777777" w:rsidR="00760FEA" w:rsidRDefault="00760FEA">
            <w:pPr>
              <w:rPr>
                <w:rFonts w:eastAsia="Marianne"/>
              </w:rPr>
            </w:pPr>
          </w:p>
        </w:tc>
      </w:tr>
    </w:tbl>
    <w:p w14:paraId="3B3D9584" w14:textId="77777777" w:rsidR="00760FEA" w:rsidRDefault="00760FEA" w:rsidP="00760FEA">
      <w:pPr>
        <w:rPr>
          <w:rFonts w:eastAsia="Marianne"/>
        </w:rPr>
      </w:pPr>
    </w:p>
    <w:p w14:paraId="449DB1B5"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44410E30" w14:textId="56EB734C" w:rsidR="00760FEA" w:rsidRDefault="5E26674E" w:rsidP="00760FEA">
      <w:pPr>
        <w:pStyle w:val="Titre2"/>
        <w:rPr>
          <w:rFonts w:eastAsia="Marianne"/>
        </w:rPr>
      </w:pPr>
      <w:bookmarkStart w:id="28" w:name="_Toc213254130"/>
      <w:r w:rsidRPr="1F1193A5">
        <w:rPr>
          <w:rFonts w:eastAsia="Marianne"/>
        </w:rPr>
        <w:lastRenderedPageBreak/>
        <w:t xml:space="preserve">19 </w:t>
      </w:r>
      <w:r w:rsidR="00760FEA" w:rsidRPr="1F1193A5">
        <w:rPr>
          <w:rFonts w:eastAsia="Marianne"/>
        </w:rPr>
        <w:t xml:space="preserve">– </w:t>
      </w:r>
      <w:r w:rsidR="28CC962A" w:rsidRPr="1F1193A5">
        <w:rPr>
          <w:rFonts w:eastAsia="Marianne"/>
        </w:rPr>
        <w:t>Réquisition aux fins de remise d’informations</w:t>
      </w:r>
      <w:bookmarkEnd w:id="28"/>
    </w:p>
    <w:p w14:paraId="0ECA336A"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768283E" w14:textId="77777777" w:rsidTr="00927616">
        <w:tc>
          <w:tcPr>
            <w:tcW w:w="5000" w:type="pct"/>
            <w:shd w:val="clear" w:color="auto" w:fill="CCD8E6" w:themeFill="accent6" w:themeFillTint="66"/>
          </w:tcPr>
          <w:p w14:paraId="7E23132A"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8"/>
              <w:gridCol w:w="1697"/>
              <w:gridCol w:w="1698"/>
              <w:gridCol w:w="1704"/>
              <w:gridCol w:w="1696"/>
              <w:gridCol w:w="1697"/>
            </w:tblGrid>
            <w:tr w:rsidR="006A14A7" w14:paraId="42242F10" w14:textId="77777777" w:rsidTr="00927616">
              <w:tc>
                <w:tcPr>
                  <w:tcW w:w="1704" w:type="dxa"/>
                  <w:shd w:val="clear" w:color="auto" w:fill="E5EBF2" w:themeFill="accent6" w:themeFillTint="33"/>
                </w:tcPr>
                <w:p w14:paraId="22A3322A"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69C82B21"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3F2B81D5"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032090FD"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1366EDC3"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6EBC1FFD" w14:textId="77777777" w:rsidR="00760FEA" w:rsidRDefault="00760FEA">
                  <w:pPr>
                    <w:jc w:val="center"/>
                    <w:rPr>
                      <w:rFonts w:eastAsia="Marianne"/>
                      <w:b/>
                    </w:rPr>
                  </w:pPr>
                  <w:r w:rsidRPr="1F1193A5">
                    <w:rPr>
                      <w:rFonts w:eastAsia="Marianne"/>
                      <w:b/>
                    </w:rPr>
                    <w:t>RPF</w:t>
                  </w:r>
                </w:p>
              </w:tc>
            </w:tr>
            <w:tr w:rsidR="006A14A7" w14:paraId="379C12F7" w14:textId="77777777" w:rsidTr="00927616">
              <w:tc>
                <w:tcPr>
                  <w:tcW w:w="1704" w:type="dxa"/>
                  <w:shd w:val="clear" w:color="auto" w:fill="E5EBF2" w:themeFill="accent6" w:themeFillTint="33"/>
                </w:tcPr>
                <w:p w14:paraId="012E3FEC" w14:textId="476DF903" w:rsidR="00760FEA" w:rsidRDefault="4E053EB3">
                  <w:pPr>
                    <w:jc w:val="center"/>
                    <w:rPr>
                      <w:rFonts w:eastAsia="Marianne"/>
                    </w:rPr>
                  </w:pPr>
                  <w:r w:rsidRPr="7E2D9243">
                    <w:rPr>
                      <w:rFonts w:eastAsia="Marianne"/>
                    </w:rPr>
                    <w:t>77-1-1 et/ou 77-1-2</w:t>
                  </w:r>
                </w:p>
              </w:tc>
              <w:tc>
                <w:tcPr>
                  <w:tcW w:w="1704" w:type="dxa"/>
                  <w:shd w:val="clear" w:color="auto" w:fill="E5EBF2" w:themeFill="accent6" w:themeFillTint="33"/>
                </w:tcPr>
                <w:p w14:paraId="665702AB" w14:textId="5C836414" w:rsidR="00760FEA" w:rsidRDefault="4E053EB3">
                  <w:pPr>
                    <w:jc w:val="center"/>
                    <w:rPr>
                      <w:rFonts w:eastAsia="Marianne"/>
                    </w:rPr>
                  </w:pPr>
                  <w:r w:rsidRPr="7E2D9243">
                    <w:rPr>
                      <w:rFonts w:eastAsia="Marianne"/>
                    </w:rPr>
                    <w:t>60-1 et/ou 60-2</w:t>
                  </w:r>
                </w:p>
              </w:tc>
              <w:tc>
                <w:tcPr>
                  <w:tcW w:w="1705" w:type="dxa"/>
                  <w:shd w:val="clear" w:color="auto" w:fill="E5EBF2" w:themeFill="accent6" w:themeFillTint="33"/>
                </w:tcPr>
                <w:p w14:paraId="330E5455" w14:textId="268C7C5A" w:rsidR="00760FEA" w:rsidRDefault="4E053EB3">
                  <w:pPr>
                    <w:jc w:val="center"/>
                    <w:rPr>
                      <w:rFonts w:eastAsia="Marianne"/>
                    </w:rPr>
                  </w:pPr>
                  <w:r w:rsidRPr="7E2D9243">
                    <w:rPr>
                      <w:rFonts w:eastAsia="Marianne"/>
                    </w:rPr>
                    <w:t>99-3 et/ou 99-4</w:t>
                  </w:r>
                </w:p>
              </w:tc>
              <w:tc>
                <w:tcPr>
                  <w:tcW w:w="1708" w:type="dxa"/>
                  <w:shd w:val="clear" w:color="auto" w:fill="E5EBF2" w:themeFill="accent6" w:themeFillTint="33"/>
                </w:tcPr>
                <w:p w14:paraId="2F6E3DD6" w14:textId="4BF50625" w:rsidR="00760FEA" w:rsidRDefault="4E053EB3" w:rsidP="7E2D9243">
                  <w:pPr>
                    <w:jc w:val="center"/>
                    <w:rPr>
                      <w:rFonts w:eastAsia="Marianne"/>
                    </w:rPr>
                  </w:pPr>
                  <w:r w:rsidRPr="7E2D9243">
                    <w:rPr>
                      <w:rFonts w:eastAsia="Marianne"/>
                    </w:rPr>
                    <w:t xml:space="preserve">74, al. 4 </w:t>
                  </w:r>
                  <w:r w:rsidRPr="003F63AD">
                    <w:rPr>
                      <w:rStyle w:val="Accentuationlgre"/>
                    </w:rPr>
                    <w:t>(DC)</w:t>
                  </w:r>
                  <w:r w:rsidRPr="7E2D9243">
                    <w:rPr>
                      <w:rFonts w:eastAsia="Marianne"/>
                    </w:rPr>
                    <w:t>,</w:t>
                  </w:r>
                </w:p>
                <w:p w14:paraId="47C609A2" w14:textId="07574239" w:rsidR="00760FEA" w:rsidRDefault="4E053EB3">
                  <w:pPr>
                    <w:jc w:val="center"/>
                  </w:pPr>
                  <w:r w:rsidRPr="7E2D9243">
                    <w:rPr>
                      <w:rFonts w:eastAsia="Marianne"/>
                    </w:rPr>
                    <w:t xml:space="preserve">74, al. 6 </w:t>
                  </w:r>
                  <w:r w:rsidRPr="003F63AD">
                    <w:rPr>
                      <w:rStyle w:val="Accentuationlgre"/>
                    </w:rPr>
                    <w:t>(DPGB)</w:t>
                  </w:r>
                </w:p>
              </w:tc>
              <w:tc>
                <w:tcPr>
                  <w:tcW w:w="1704" w:type="dxa"/>
                  <w:shd w:val="clear" w:color="auto" w:fill="E5EBF2" w:themeFill="accent6" w:themeFillTint="33"/>
                </w:tcPr>
                <w:p w14:paraId="136C7401" w14:textId="75103EA3" w:rsidR="00760FEA" w:rsidRDefault="4E053EB3">
                  <w:pPr>
                    <w:jc w:val="center"/>
                    <w:rPr>
                      <w:rFonts w:eastAsia="Marianne"/>
                    </w:rPr>
                  </w:pPr>
                  <w:r w:rsidRPr="7E2D9243">
                    <w:rPr>
                      <w:rFonts w:eastAsia="Marianne"/>
                    </w:rPr>
                    <w:t>74-1</w:t>
                  </w:r>
                </w:p>
              </w:tc>
              <w:tc>
                <w:tcPr>
                  <w:tcW w:w="1705" w:type="dxa"/>
                  <w:shd w:val="clear" w:color="auto" w:fill="E5EBF2" w:themeFill="accent6" w:themeFillTint="33"/>
                </w:tcPr>
                <w:p w14:paraId="42AB1046" w14:textId="05D1247E" w:rsidR="00760FEA" w:rsidRDefault="4E053EB3">
                  <w:pPr>
                    <w:jc w:val="center"/>
                    <w:rPr>
                      <w:rFonts w:eastAsia="Marianne"/>
                    </w:rPr>
                  </w:pPr>
                  <w:r w:rsidRPr="7E2D9243">
                    <w:rPr>
                      <w:rFonts w:eastAsia="Marianne"/>
                    </w:rPr>
                    <w:t>74-2</w:t>
                  </w:r>
                </w:p>
              </w:tc>
            </w:tr>
          </w:tbl>
          <w:p w14:paraId="799056C8"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06FE0100" w14:textId="77777777" w:rsidTr="00927616">
              <w:tc>
                <w:tcPr>
                  <w:tcW w:w="10230" w:type="dxa"/>
                  <w:shd w:val="clear" w:color="auto" w:fill="E5EBF2" w:themeFill="accent6" w:themeFillTint="33"/>
                </w:tcPr>
                <w:p w14:paraId="37CCF179" w14:textId="320473B4" w:rsidR="00760FEA" w:rsidRDefault="27C7C8CE">
                  <w:pPr>
                    <w:rPr>
                      <w:rFonts w:eastAsia="Marianne"/>
                    </w:rPr>
                  </w:pPr>
                  <w:r w:rsidRPr="1F1193A5">
                    <w:rPr>
                      <w:rFonts w:eastAsia="Marianne"/>
                    </w:rPr>
                    <w:t xml:space="preserve">Autorisation PR </w:t>
                  </w:r>
                  <w:r w:rsidRPr="003F63AD">
                    <w:rPr>
                      <w:rStyle w:val="Accentuationlgre"/>
                    </w:rPr>
                    <w:t>(EP)</w:t>
                  </w:r>
                  <w:r w:rsidRPr="1F1193A5">
                    <w:rPr>
                      <w:rFonts w:eastAsia="Marianne"/>
                    </w:rPr>
                    <w:t>.</w:t>
                  </w:r>
                </w:p>
                <w:p w14:paraId="516956E7" w14:textId="4CA821D3" w:rsidR="00760FEA" w:rsidRDefault="27C7C8CE" w:rsidP="390A4549">
                  <w:pPr>
                    <w:rPr>
                      <w:rFonts w:eastAsia="Marianne"/>
                    </w:rPr>
                  </w:pPr>
                  <w:r w:rsidRPr="1F1193A5">
                    <w:rPr>
                      <w:rFonts w:eastAsia="Marianne"/>
                    </w:rPr>
                    <w:t xml:space="preserve">Autorisation JLD </w:t>
                  </w:r>
                  <w:r w:rsidRPr="003F63AD">
                    <w:rPr>
                      <w:rStyle w:val="Accentuationlgre"/>
                    </w:rPr>
                    <w:t>(EP, FD)</w:t>
                  </w:r>
                  <w:r w:rsidRPr="1F1193A5">
                    <w:rPr>
                      <w:rFonts w:eastAsia="Marianne"/>
                    </w:rPr>
                    <w:t xml:space="preserve">, JI </w:t>
                  </w:r>
                  <w:r w:rsidRPr="003F63AD">
                    <w:rPr>
                      <w:rStyle w:val="Accentuationlgre"/>
                    </w:rPr>
                    <w:t>(CR)</w:t>
                  </w:r>
                  <w:r w:rsidRPr="1F1193A5">
                    <w:rPr>
                      <w:rFonts w:eastAsia="Marianne"/>
                    </w:rPr>
                    <w:t xml:space="preserve"> </w:t>
                  </w:r>
                  <w:r w:rsidR="005572EC">
                    <w:rPr>
                      <w:rFonts w:ascii="Apple Color Emoji" w:eastAsia="Marianne" w:hAnsi="Apple Color Emoji"/>
                    </w:rPr>
                    <w:t>❄️</w:t>
                  </w:r>
                  <w:r w:rsidR="005572EC">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1F4BD"/>
                      </mc:Choice>
                      <mc:Fallback>
                        <w:t>💽</w:t>
                      </mc:Fallback>
                    </mc:AlternateContent>
                  </w:r>
                </w:p>
                <w:p w14:paraId="60DF1EB7" w14:textId="0815B0D6" w:rsidR="00760FEA" w:rsidRDefault="27C7C8CE" w:rsidP="390A4549">
                  <w:pPr>
                    <w:rPr>
                      <w:rFonts w:eastAsia="Marianne"/>
                    </w:rPr>
                  </w:pPr>
                  <w:r w:rsidRPr="1F1193A5">
                    <w:rPr>
                      <w:rFonts w:eastAsia="Marianne"/>
                    </w:rPr>
                    <w:t xml:space="preserve">Autorisation JLD </w:t>
                  </w:r>
                  <w:r w:rsidRPr="003F63AD">
                    <w:rPr>
                      <w:rStyle w:val="Accentuationlgre"/>
                    </w:rPr>
                    <w:t>(EP, FD, CR)</w:t>
                  </w:r>
                  <w:r w:rsidRPr="1F1193A5">
                    <w:rPr>
                      <w:rFonts w:eastAsia="Marianne"/>
                    </w:rPr>
                    <w:t xml:space="preserve"> </w:t>
                  </w:r>
                  <w:r w:rsidRPr="003F63AD">
                    <w:rPr>
                      <w:rStyle w:val="Accentuationlgre"/>
                    </w:rPr>
                    <w:t>(données de connexion émises par un avocat)</w:t>
                  </w:r>
                </w:p>
                <w:p w14:paraId="5BAF6B93" w14:textId="77777777" w:rsidR="005572EC" w:rsidRDefault="005572EC" w:rsidP="390A4549">
                  <w:pPr>
                    <w:rPr>
                      <w:rFonts w:eastAsia="Marianne"/>
                    </w:rPr>
                  </w:pPr>
                </w:p>
                <w:p w14:paraId="6F425221" w14:textId="2594E204" w:rsidR="00760FEA" w:rsidRDefault="27C7C8CE" w:rsidP="390A4549">
                  <w:pPr>
                    <w:rPr>
                      <w:rFonts w:eastAsia="Marianne"/>
                    </w:rPr>
                  </w:pPr>
                  <w:r w:rsidRPr="1F1193A5">
                    <w:rPr>
                      <w:rFonts w:eastAsia="Marianne"/>
                    </w:rPr>
                    <w:t>La personne requise doit :</w:t>
                  </w:r>
                </w:p>
                <w:p w14:paraId="19A13F83" w14:textId="071F7F37" w:rsidR="00760FEA" w:rsidRDefault="27C7C8CE" w:rsidP="390A4549">
                  <w:pPr>
                    <w:rPr>
                      <w:rFonts w:eastAsia="Marianne"/>
                    </w:rPr>
                  </w:pPr>
                  <w:r w:rsidRPr="1F1193A5">
                    <w:rPr>
                      <w:rFonts w:eastAsia="Marianne"/>
                    </w:rPr>
                    <w:t>- accepter la mission ;</w:t>
                  </w:r>
                </w:p>
                <w:p w14:paraId="315E3AAE" w14:textId="5A181C96" w:rsidR="00760FEA" w:rsidRDefault="27C7C8CE" w:rsidP="390A4549">
                  <w:pPr>
                    <w:rPr>
                      <w:rFonts w:eastAsia="Marianne"/>
                    </w:rPr>
                  </w:pPr>
                  <w:r w:rsidRPr="1F1193A5">
                    <w:rPr>
                      <w:rFonts w:eastAsia="Marianne"/>
                    </w:rPr>
                    <w:t>- exécuter la mission et remettre une réponse.</w:t>
                  </w:r>
                </w:p>
              </w:tc>
            </w:tr>
          </w:tbl>
          <w:p w14:paraId="59792408" w14:textId="77777777" w:rsidR="00760FEA" w:rsidRDefault="00760FEA">
            <w:pPr>
              <w:rPr>
                <w:rFonts w:eastAsia="Marianne"/>
              </w:rPr>
            </w:pPr>
          </w:p>
        </w:tc>
      </w:tr>
    </w:tbl>
    <w:p w14:paraId="11DC8421"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AEF7A58" w14:textId="77777777" w:rsidTr="00927616">
        <w:tc>
          <w:tcPr>
            <w:tcW w:w="5000" w:type="pct"/>
            <w:shd w:val="clear" w:color="auto" w:fill="F5E4A9" w:themeFill="accent3" w:themeFillTint="66"/>
          </w:tcPr>
          <w:p w14:paraId="53C5A2E7"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7B80489" w14:textId="77777777" w:rsidTr="00927616">
              <w:tc>
                <w:tcPr>
                  <w:tcW w:w="8836" w:type="dxa"/>
                  <w:shd w:val="clear" w:color="auto" w:fill="FAF1D4" w:themeFill="accent3" w:themeFillTint="33"/>
                </w:tcPr>
                <w:p w14:paraId="60076B9B" w14:textId="7A4751F6" w:rsidR="00760FEA" w:rsidRDefault="533745C7">
                  <w:pPr>
                    <w:rPr>
                      <w:rFonts w:eastAsia="Marianne"/>
                    </w:rPr>
                  </w:pPr>
                  <w:r w:rsidRPr="1F1193A5">
                    <w:rPr>
                      <w:rFonts w:eastAsia="Marianne"/>
                    </w:rPr>
                    <w:t>Il</w:t>
                  </w:r>
                  <w:r w:rsidR="4B1193A6" w:rsidRPr="1F1193A5">
                    <w:rPr>
                      <w:rFonts w:eastAsia="Marianne"/>
                    </w:rPr>
                    <w:t xml:space="preserve"> s'agit d'obtenir </w:t>
                  </w:r>
                  <w:r w:rsidR="4B1193A6" w:rsidRPr="003F63AD">
                    <w:rPr>
                      <w:rStyle w:val="Accentuationlgre"/>
                    </w:rPr>
                    <w:t>(nature de la demande)</w:t>
                  </w:r>
                  <w:r w:rsidR="4B1193A6" w:rsidRPr="1F1193A5">
                    <w:rPr>
                      <w:rFonts w:eastAsia="Marianne"/>
                    </w:rPr>
                    <w:t xml:space="preserve">, d'identifier </w:t>
                  </w:r>
                  <w:r w:rsidR="4B1193A6" w:rsidRPr="003F63AD">
                    <w:rPr>
                      <w:rStyle w:val="Accentuationlgre"/>
                    </w:rPr>
                    <w:t>(identité de l’intéressé)</w:t>
                  </w:r>
                  <w:r w:rsidR="4B1193A6" w:rsidRPr="1F1193A5">
                    <w:rPr>
                      <w:rFonts w:eastAsia="Marianne"/>
                    </w:rPr>
                    <w:t xml:space="preserve">, de localiser </w:t>
                  </w:r>
                  <w:r w:rsidR="4B1193A6" w:rsidRPr="003F63AD">
                    <w:rPr>
                      <w:rStyle w:val="Accentuationlgre"/>
                    </w:rPr>
                    <w:t>(identité de l’intéressé)</w:t>
                  </w:r>
                  <w:r w:rsidR="4B1193A6" w:rsidRPr="1F1193A5">
                    <w:rPr>
                      <w:rFonts w:eastAsia="Marianne"/>
                    </w:rPr>
                    <w:t>.</w:t>
                  </w:r>
                </w:p>
              </w:tc>
            </w:tr>
          </w:tbl>
          <w:p w14:paraId="0992AC7A" w14:textId="77777777" w:rsidR="00760FEA" w:rsidRDefault="00760FEA">
            <w:pPr>
              <w:rPr>
                <w:rFonts w:eastAsia="Marianne"/>
              </w:rPr>
            </w:pPr>
          </w:p>
        </w:tc>
      </w:tr>
    </w:tbl>
    <w:p w14:paraId="2DE8566B"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4DD0692A" w14:textId="77777777" w:rsidTr="00927616">
        <w:trPr>
          <w:jc w:val="center"/>
        </w:trPr>
        <w:tc>
          <w:tcPr>
            <w:tcW w:w="5000" w:type="pct"/>
            <w:shd w:val="clear" w:color="auto" w:fill="DAE1D3" w:themeFill="accent1" w:themeFillTint="66"/>
          </w:tcPr>
          <w:p w14:paraId="4548110D"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9EA269F" w14:textId="77777777" w:rsidTr="00927616">
              <w:tc>
                <w:tcPr>
                  <w:tcW w:w="8836" w:type="dxa"/>
                  <w:shd w:val="clear" w:color="auto" w:fill="ECF0E9" w:themeFill="accent1" w:themeFillTint="33"/>
                </w:tcPr>
                <w:p w14:paraId="2183BB9B" w14:textId="286CC94E" w:rsidR="00760FEA" w:rsidRDefault="67EA4042" w:rsidP="390A4549">
                  <w:pPr>
                    <w:pStyle w:val="Paragraphedeliste"/>
                    <w:numPr>
                      <w:ilvl w:val="0"/>
                      <w:numId w:val="8"/>
                    </w:numPr>
                    <w:rPr>
                      <w:rFonts w:eastAsia="Marianne"/>
                    </w:rPr>
                  </w:pPr>
                  <w:r w:rsidRPr="390A4549">
                    <w:rPr>
                      <w:rFonts w:eastAsia="Marianne"/>
                    </w:rPr>
                    <w:t xml:space="preserve">Annexion de la réponse au présent PV ou à un PV d’investigations. </w:t>
                  </w:r>
                </w:p>
                <w:p w14:paraId="342C6EF7" w14:textId="070A7A11" w:rsidR="00760FEA" w:rsidRDefault="00760FEA" w:rsidP="390A4549">
                  <w:pPr>
                    <w:rPr>
                      <w:rFonts w:eastAsia="Marianne"/>
                    </w:rPr>
                  </w:pPr>
                </w:p>
                <w:p w14:paraId="3B5CEC79" w14:textId="44878801" w:rsidR="00760FEA" w:rsidRDefault="67EA4042" w:rsidP="390A4549">
                  <w:pPr>
                    <w:rPr>
                      <w:rFonts w:eastAsia="Marianne"/>
                    </w:rPr>
                  </w:pPr>
                  <w:r w:rsidRPr="390A4549">
                    <w:rPr>
                      <w:rFonts w:eastAsia="Marianne"/>
                    </w:rPr>
                    <w:t xml:space="preserve">Cas particuliers : </w:t>
                  </w:r>
                </w:p>
                <w:p w14:paraId="7A184631" w14:textId="0EC94D8C" w:rsidR="00760FEA" w:rsidRPr="005572EC" w:rsidRDefault="67EA4042" w:rsidP="005572EC">
                  <w:pPr>
                    <w:pStyle w:val="Paragraphedeliste"/>
                    <w:numPr>
                      <w:ilvl w:val="0"/>
                      <w:numId w:val="23"/>
                    </w:numPr>
                    <w:rPr>
                      <w:rFonts w:eastAsia="Marianne"/>
                    </w:rPr>
                  </w:pPr>
                  <w:r w:rsidRPr="005572EC">
                    <w:rPr>
                      <w:rFonts w:eastAsia="Marianne"/>
                    </w:rPr>
                    <w:t xml:space="preserve">Enquête préliminaire, enquête de flagrance et commission rogatoire </w:t>
                  </w:r>
                  <w:r w:rsidRPr="003F63AD">
                    <w:rPr>
                      <w:rStyle w:val="Accentuationlgre"/>
                    </w:rPr>
                    <w:t>(gel des données)</w:t>
                  </w:r>
                  <w:r w:rsidRPr="005572EC">
                    <w:rPr>
                      <w:rFonts w:eastAsia="Marianne"/>
                    </w:rPr>
                    <w:t xml:space="preserve"> :</w:t>
                  </w:r>
                  <w:r w:rsidR="005572EC">
                    <w:rPr>
                      <w:rFonts w:eastAsia="Marianne"/>
                    </w:rPr>
                    <w:t xml:space="preserve"> </w:t>
                  </w:r>
                  <w:r w:rsidRPr="005572EC">
                    <w:rPr>
                      <w:rStyle w:val="Accentuationintense"/>
                    </w:rPr>
                    <w:t xml:space="preserve">annexion de l’ordonnance du JLD (EP, FD) ou de la commission rogatoire particulière du JI (CR) </w:t>
                  </w:r>
                </w:p>
                <w:p w14:paraId="78C2F2D1" w14:textId="2F0A3517" w:rsidR="00760FEA" w:rsidRPr="005572EC" w:rsidRDefault="67EA4042" w:rsidP="005572EC">
                  <w:pPr>
                    <w:pStyle w:val="Paragraphedeliste"/>
                    <w:numPr>
                      <w:ilvl w:val="0"/>
                      <w:numId w:val="23"/>
                    </w:numPr>
                    <w:rPr>
                      <w:rFonts w:eastAsia="Marianne"/>
                    </w:rPr>
                  </w:pPr>
                  <w:r w:rsidRPr="005572EC">
                    <w:rPr>
                      <w:rFonts w:eastAsia="Marianne"/>
                    </w:rPr>
                    <w:t xml:space="preserve">Enquête préliminaire, enquête de flagrance, commission rogatoire </w:t>
                  </w:r>
                  <w:r w:rsidRPr="003F63AD">
                    <w:rPr>
                      <w:rStyle w:val="Accentuationlgre"/>
                    </w:rPr>
                    <w:t>(données de connexion émises par un avocat)</w:t>
                  </w:r>
                  <w:r w:rsidRPr="005572EC">
                    <w:rPr>
                      <w:rFonts w:eastAsia="Marianne"/>
                    </w:rPr>
                    <w:t xml:space="preserve"> : </w:t>
                  </w:r>
                  <w:r w:rsidRPr="005572EC">
                    <w:rPr>
                      <w:rStyle w:val="Accentuationintense"/>
                    </w:rPr>
                    <w:t>annexion de l’ordonnance du JLD (EP, FD, CR)</w:t>
                  </w:r>
                </w:p>
              </w:tc>
            </w:tr>
          </w:tbl>
          <w:p w14:paraId="56D894C7" w14:textId="77777777" w:rsidR="00760FEA" w:rsidRDefault="00760FEA">
            <w:pPr>
              <w:rPr>
                <w:rFonts w:eastAsia="Marianne"/>
              </w:rPr>
            </w:pPr>
          </w:p>
        </w:tc>
      </w:tr>
    </w:tbl>
    <w:p w14:paraId="4F5F460D" w14:textId="77777777" w:rsidR="00760FEA" w:rsidRDefault="00760FEA" w:rsidP="00760FEA">
      <w:pPr>
        <w:rPr>
          <w:rFonts w:eastAsia="Marianne"/>
        </w:rPr>
      </w:pPr>
    </w:p>
    <w:p w14:paraId="150F39BE"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616F4B23" w14:textId="5969E6F9" w:rsidR="00760FEA" w:rsidRDefault="0E47C432" w:rsidP="00760FEA">
      <w:pPr>
        <w:pStyle w:val="Titre2"/>
        <w:rPr>
          <w:rFonts w:eastAsia="Marianne"/>
        </w:rPr>
      </w:pPr>
      <w:bookmarkStart w:id="29" w:name="_Toc213254131"/>
      <w:r w:rsidRPr="1F1193A5">
        <w:rPr>
          <w:rFonts w:eastAsia="Marianne"/>
        </w:rPr>
        <w:lastRenderedPageBreak/>
        <w:t>20</w:t>
      </w:r>
      <w:r w:rsidR="00760FEA" w:rsidRPr="1F1193A5">
        <w:rPr>
          <w:rFonts w:eastAsia="Marianne"/>
        </w:rPr>
        <w:t xml:space="preserve"> – </w:t>
      </w:r>
      <w:r w:rsidR="7C7BE352" w:rsidRPr="1F1193A5">
        <w:rPr>
          <w:rFonts w:eastAsia="Marianne"/>
        </w:rPr>
        <w:t>Réquisition à autorité militaire</w:t>
      </w:r>
      <w:bookmarkEnd w:id="29"/>
    </w:p>
    <w:p w14:paraId="5023306A" w14:textId="77777777" w:rsidR="00F6524E" w:rsidRDefault="00F6524E" w:rsidP="00F6524E"/>
    <w:p w14:paraId="3E6F7DF5" w14:textId="040442E8" w:rsidR="00F6524E" w:rsidRDefault="00F6524E" w:rsidP="00F6524E">
      <w:pPr>
        <w:jc w:val="center"/>
        <w:rPr>
          <w:rFonts w:eastAsia="Marianne"/>
          <w:b/>
        </w:rPr>
      </w:pPr>
      <w:r>
        <w:rPr>
          <w:rFonts w:eastAsia="Marianne"/>
          <w:b/>
        </w:rPr>
        <w:t>Procès-verbal de réquisition à autorité militaire</w:t>
      </w:r>
    </w:p>
    <w:p w14:paraId="7105357C" w14:textId="4C54433E" w:rsidR="00F6524E" w:rsidRDefault="00F6524E" w:rsidP="00F6524E">
      <w:pPr>
        <w:jc w:val="center"/>
        <w:rPr>
          <w:rFonts w:eastAsia="Marianne"/>
          <w:b/>
        </w:rPr>
      </w:pPr>
      <w:r>
        <w:rPr>
          <w:rFonts w:eastAsia="Marianne"/>
          <w:b/>
        </w:rPr>
        <w:t>(</w:t>
      </w:r>
      <w:proofErr w:type="gramStart"/>
      <w:r>
        <w:rPr>
          <w:rFonts w:eastAsia="Marianne"/>
          <w:b/>
        </w:rPr>
        <w:t>perquisition</w:t>
      </w:r>
      <w:proofErr w:type="gramEnd"/>
      <w:r>
        <w:rPr>
          <w:rFonts w:eastAsia="Marianne"/>
          <w:b/>
        </w:rPr>
        <w:t xml:space="preserve"> ou interpellation de X à la caserne de Y)</w:t>
      </w:r>
    </w:p>
    <w:p w14:paraId="12292954" w14:textId="77777777" w:rsidR="00F6524E" w:rsidRPr="00F6524E" w:rsidRDefault="00F6524E" w:rsidP="00F6524E"/>
    <w:p w14:paraId="05A26E30"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2B6564E" w14:textId="77777777" w:rsidTr="00927616">
        <w:tc>
          <w:tcPr>
            <w:tcW w:w="5000" w:type="pct"/>
            <w:shd w:val="clear" w:color="auto" w:fill="CCD8E6" w:themeFill="accent6" w:themeFillTint="66"/>
          </w:tcPr>
          <w:p w14:paraId="4369CD34"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60"/>
              <w:gridCol w:w="1658"/>
              <w:gridCol w:w="1661"/>
              <w:gridCol w:w="1690"/>
              <w:gridCol w:w="1658"/>
              <w:gridCol w:w="1863"/>
            </w:tblGrid>
            <w:tr w:rsidR="006A14A7" w14:paraId="56450BF3" w14:textId="77777777" w:rsidTr="00927616">
              <w:tc>
                <w:tcPr>
                  <w:tcW w:w="1704" w:type="dxa"/>
                  <w:shd w:val="clear" w:color="auto" w:fill="E5EBF2" w:themeFill="accent6" w:themeFillTint="33"/>
                </w:tcPr>
                <w:p w14:paraId="4CF20C59"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7CD07E9B"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6595FD10"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461A3949"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771483A0"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690A96B8" w14:textId="77777777" w:rsidR="00760FEA" w:rsidRDefault="00760FEA">
                  <w:pPr>
                    <w:jc w:val="center"/>
                    <w:rPr>
                      <w:rFonts w:eastAsia="Marianne"/>
                      <w:b/>
                    </w:rPr>
                  </w:pPr>
                  <w:r w:rsidRPr="1F1193A5">
                    <w:rPr>
                      <w:rFonts w:eastAsia="Marianne"/>
                      <w:b/>
                    </w:rPr>
                    <w:t>RPF</w:t>
                  </w:r>
                </w:p>
              </w:tc>
            </w:tr>
            <w:tr w:rsidR="006A14A7" w14:paraId="3FB3589F" w14:textId="77777777" w:rsidTr="00927616">
              <w:tc>
                <w:tcPr>
                  <w:tcW w:w="10436" w:type="dxa"/>
                  <w:gridSpan w:val="6"/>
                  <w:shd w:val="clear" w:color="auto" w:fill="E5EBF2" w:themeFill="accent6" w:themeFillTint="33"/>
                </w:tcPr>
                <w:p w14:paraId="31E853D4" w14:textId="313D5D5A" w:rsidR="00760FEA" w:rsidRPr="0054084F" w:rsidRDefault="356225DE">
                  <w:pPr>
                    <w:jc w:val="center"/>
                    <w:rPr>
                      <w:rFonts w:eastAsia="Marianne"/>
                      <w:b/>
                      <w:bCs/>
                    </w:rPr>
                  </w:pPr>
                  <w:r w:rsidRPr="0054084F">
                    <w:rPr>
                      <w:rFonts w:eastAsia="Marianne"/>
                      <w:b/>
                      <w:bCs/>
                    </w:rPr>
                    <w:t>698-3</w:t>
                  </w:r>
                </w:p>
              </w:tc>
            </w:tr>
          </w:tbl>
          <w:p w14:paraId="5E5B92B8"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17A20858" w14:textId="77777777" w:rsidTr="00927616">
              <w:tc>
                <w:tcPr>
                  <w:tcW w:w="10230" w:type="dxa"/>
                  <w:shd w:val="clear" w:color="auto" w:fill="E5EBF2" w:themeFill="accent6" w:themeFillTint="33"/>
                </w:tcPr>
                <w:p w14:paraId="0BB58D7A" w14:textId="30A4A33D" w:rsidR="00760FEA" w:rsidRPr="00B20813" w:rsidRDefault="31FC37D3">
                  <w:pPr>
                    <w:rPr>
                      <w:rStyle w:val="Accentuation"/>
                    </w:rPr>
                  </w:pPr>
                  <w:r w:rsidRPr="00B20813">
                    <w:rPr>
                      <w:rStyle w:val="Accentuation"/>
                    </w:rPr>
                    <w:t>La personne requise doit :</w:t>
                  </w:r>
                </w:p>
                <w:p w14:paraId="66E1DC2E" w14:textId="6F1A841A" w:rsidR="00760FEA" w:rsidRPr="00B20813" w:rsidRDefault="31FC37D3" w:rsidP="390A4549">
                  <w:pPr>
                    <w:rPr>
                      <w:rStyle w:val="Accentuation"/>
                    </w:rPr>
                  </w:pPr>
                  <w:r w:rsidRPr="00B20813">
                    <w:rPr>
                      <w:rStyle w:val="Accentuation"/>
                    </w:rPr>
                    <w:t>- accepter la mission ;</w:t>
                  </w:r>
                </w:p>
                <w:p w14:paraId="7A187734" w14:textId="0295605F" w:rsidR="00760FEA" w:rsidRDefault="31FC37D3" w:rsidP="390A4549">
                  <w:pPr>
                    <w:rPr>
                      <w:rFonts w:eastAsia="Marianne"/>
                    </w:rPr>
                  </w:pPr>
                  <w:r w:rsidRPr="00B20813">
                    <w:rPr>
                      <w:rStyle w:val="Accentuation"/>
                    </w:rPr>
                    <w:t>- exécuter la mission.</w:t>
                  </w:r>
                </w:p>
              </w:tc>
            </w:tr>
          </w:tbl>
          <w:p w14:paraId="3E26D496" w14:textId="77777777" w:rsidR="00760FEA" w:rsidRDefault="00760FEA">
            <w:pPr>
              <w:rPr>
                <w:rFonts w:eastAsia="Marianne"/>
              </w:rPr>
            </w:pPr>
          </w:p>
        </w:tc>
      </w:tr>
    </w:tbl>
    <w:p w14:paraId="5819EA0B"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3032B9E" w14:textId="77777777" w:rsidTr="00927616">
        <w:tc>
          <w:tcPr>
            <w:tcW w:w="5000" w:type="pct"/>
            <w:shd w:val="clear" w:color="auto" w:fill="F5E4A9" w:themeFill="accent3" w:themeFillTint="66"/>
          </w:tcPr>
          <w:p w14:paraId="75347DA3"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0D2C5206" w14:textId="77777777" w:rsidTr="00927616">
              <w:tc>
                <w:tcPr>
                  <w:tcW w:w="8836" w:type="dxa"/>
                  <w:shd w:val="clear" w:color="auto" w:fill="FAF1D4" w:themeFill="accent3" w:themeFillTint="33"/>
                </w:tcPr>
                <w:p w14:paraId="79C4C7A7" w14:textId="4AAD79E1" w:rsidR="00760FEA" w:rsidRDefault="3E12C0E1">
                  <w:pPr>
                    <w:rPr>
                      <w:rFonts w:eastAsia="Marianne"/>
                    </w:rPr>
                  </w:pPr>
                  <w:r w:rsidRPr="1F1193A5">
                    <w:rPr>
                      <w:rFonts w:eastAsia="Marianne"/>
                    </w:rPr>
                    <w:t xml:space="preserve">Interpellation, constatations au domicile, lieu de travail de </w:t>
                  </w:r>
                  <w:r w:rsidRPr="003F63AD">
                    <w:rPr>
                      <w:rStyle w:val="Accentuationlgre"/>
                    </w:rPr>
                    <w:t>(identité de l’intéressé)</w:t>
                  </w:r>
                  <w:r w:rsidRPr="1F1193A5">
                    <w:rPr>
                      <w:rFonts w:eastAsia="Marianne"/>
                    </w:rPr>
                    <w:t xml:space="preserve">, situé dans l'enceinte militaire située à </w:t>
                  </w:r>
                  <w:r w:rsidRPr="003F63AD">
                    <w:rPr>
                      <w:rStyle w:val="Accentuationlgre"/>
                    </w:rPr>
                    <w:t>(adresse)</w:t>
                  </w:r>
                  <w:r w:rsidRPr="1F1193A5">
                    <w:rPr>
                      <w:rFonts w:eastAsia="Marianne"/>
                    </w:rPr>
                    <w:t>.</w:t>
                  </w:r>
                </w:p>
              </w:tc>
            </w:tr>
          </w:tbl>
          <w:p w14:paraId="7853697F" w14:textId="77777777" w:rsidR="00760FEA" w:rsidRDefault="00760FEA">
            <w:pPr>
              <w:rPr>
                <w:rFonts w:eastAsia="Marianne"/>
              </w:rPr>
            </w:pPr>
          </w:p>
        </w:tc>
      </w:tr>
    </w:tbl>
    <w:p w14:paraId="604B152E"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95949DE" w14:textId="77777777" w:rsidTr="00927616">
        <w:trPr>
          <w:jc w:val="center"/>
        </w:trPr>
        <w:tc>
          <w:tcPr>
            <w:tcW w:w="5000" w:type="pct"/>
            <w:shd w:val="clear" w:color="auto" w:fill="DAE1D3" w:themeFill="accent1" w:themeFillTint="66"/>
          </w:tcPr>
          <w:p w14:paraId="3B7874AE"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AA650BF" w14:textId="77777777" w:rsidTr="00927616">
              <w:tc>
                <w:tcPr>
                  <w:tcW w:w="8836" w:type="dxa"/>
                  <w:shd w:val="clear" w:color="auto" w:fill="ECF0E9" w:themeFill="accent1" w:themeFillTint="33"/>
                </w:tcPr>
                <w:p w14:paraId="5DC7E8C0" w14:textId="5BEBC1E1" w:rsidR="00760FEA" w:rsidRDefault="0C5BB179" w:rsidP="390A4549">
                  <w:pPr>
                    <w:pStyle w:val="Paragraphedeliste"/>
                    <w:numPr>
                      <w:ilvl w:val="0"/>
                      <w:numId w:val="7"/>
                    </w:numPr>
                    <w:rPr>
                      <w:rFonts w:eastAsia="Marianne"/>
                    </w:rPr>
                  </w:pPr>
                  <w:r w:rsidRPr="390A4549">
                    <w:rPr>
                      <w:rFonts w:eastAsia="Marianne"/>
                    </w:rPr>
                    <w:t>Nature et motif des investigations nécessaires.</w:t>
                  </w:r>
                </w:p>
                <w:p w14:paraId="1721116D" w14:textId="77B3162E" w:rsidR="00760FEA" w:rsidRDefault="0C5BB179" w:rsidP="390A4549">
                  <w:pPr>
                    <w:pStyle w:val="Paragraphedeliste"/>
                    <w:numPr>
                      <w:ilvl w:val="0"/>
                      <w:numId w:val="7"/>
                    </w:numPr>
                    <w:rPr>
                      <w:rFonts w:eastAsia="Marianne"/>
                    </w:rPr>
                  </w:pPr>
                  <w:r w:rsidRPr="390A4549">
                    <w:rPr>
                      <w:rFonts w:eastAsia="Marianne"/>
                    </w:rPr>
                    <w:t xml:space="preserve">Le commandant de groupement de </w:t>
                  </w:r>
                  <w:r w:rsidRPr="003F63AD">
                    <w:rPr>
                      <w:rStyle w:val="Accentuationlgre"/>
                    </w:rPr>
                    <w:t>(ville siège du groupement)</w:t>
                  </w:r>
                  <w:r w:rsidRPr="390A4549">
                    <w:rPr>
                      <w:rFonts w:eastAsia="Marianne"/>
                    </w:rPr>
                    <w:t xml:space="preserve"> autorise les militaires à pénétrer dans la brigade de </w:t>
                  </w:r>
                  <w:r w:rsidRPr="003F63AD">
                    <w:rPr>
                      <w:rStyle w:val="Accentuationlgre"/>
                    </w:rPr>
                    <w:t>(ville de l’unité)</w:t>
                  </w:r>
                  <w:r w:rsidRPr="390A4549">
                    <w:rPr>
                      <w:rFonts w:eastAsia="Marianne"/>
                    </w:rPr>
                    <w:t xml:space="preserve"> afin d'y mener leurs investigations et demande au commandant de compagnie de </w:t>
                  </w:r>
                  <w:r w:rsidRPr="003F63AD">
                    <w:rPr>
                      <w:rStyle w:val="Accentuationlgre"/>
                    </w:rPr>
                    <w:t>(ville siège de la compagnie)</w:t>
                  </w:r>
                  <w:r w:rsidRPr="390A4549">
                    <w:rPr>
                      <w:rFonts w:eastAsia="Marianne"/>
                    </w:rPr>
                    <w:t xml:space="preserve"> </w:t>
                  </w:r>
                  <w:r w:rsidRPr="003F63AD">
                    <w:rPr>
                      <w:rStyle w:val="Accentuationlgre"/>
                    </w:rPr>
                    <w:t>(tenue au secret de l'enquête et de l'instruction)</w:t>
                  </w:r>
                  <w:r w:rsidRPr="390A4549">
                    <w:rPr>
                      <w:rFonts w:eastAsia="Marianne"/>
                    </w:rPr>
                    <w:t xml:space="preserve"> de le représenter sur place.</w:t>
                  </w:r>
                </w:p>
              </w:tc>
            </w:tr>
          </w:tbl>
          <w:p w14:paraId="09749A8A" w14:textId="77777777" w:rsidR="00760FEA" w:rsidRDefault="00760FEA">
            <w:pPr>
              <w:rPr>
                <w:rFonts w:eastAsia="Marianne"/>
              </w:rPr>
            </w:pPr>
          </w:p>
        </w:tc>
      </w:tr>
    </w:tbl>
    <w:p w14:paraId="5173AA28" w14:textId="77777777" w:rsidR="00760FEA" w:rsidRDefault="00760FEA" w:rsidP="00760FEA">
      <w:pPr>
        <w:rPr>
          <w:rFonts w:eastAsia="Marianne"/>
        </w:rPr>
      </w:pPr>
    </w:p>
    <w:p w14:paraId="5D539892"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6B110349" w14:textId="77777777" w:rsidR="00760FEA" w:rsidRPr="00D50602" w:rsidRDefault="00760FEA" w:rsidP="00760FEA">
      <w:pPr>
        <w:rPr>
          <w:rFonts w:eastAsia="Marianne"/>
        </w:rPr>
      </w:pPr>
    </w:p>
    <w:p w14:paraId="06B7F717" w14:textId="6461442A" w:rsidR="00760FEA" w:rsidRDefault="41018547" w:rsidP="00760FEA">
      <w:pPr>
        <w:pStyle w:val="Titre2"/>
        <w:rPr>
          <w:rFonts w:eastAsia="Marianne"/>
        </w:rPr>
      </w:pPr>
      <w:bookmarkStart w:id="30" w:name="_Toc213254132"/>
      <w:r w:rsidRPr="1F1193A5">
        <w:rPr>
          <w:rFonts w:eastAsia="Marianne"/>
        </w:rPr>
        <w:t>21</w:t>
      </w:r>
      <w:r w:rsidR="00760FEA" w:rsidRPr="1F1193A5">
        <w:rPr>
          <w:rFonts w:eastAsia="Marianne"/>
        </w:rPr>
        <w:t xml:space="preserve"> – </w:t>
      </w:r>
      <w:r w:rsidR="0E233756" w:rsidRPr="1F1193A5">
        <w:rPr>
          <w:rFonts w:eastAsia="Marianne"/>
        </w:rPr>
        <w:t xml:space="preserve">Réquisition de géolocalisation </w:t>
      </w:r>
      <w:r w:rsidR="0E233756" w:rsidRPr="003F63AD">
        <w:rPr>
          <w:rStyle w:val="Accentuationlgre"/>
        </w:rPr>
        <w:t>(en temps réel)</w:t>
      </w:r>
      <w:bookmarkEnd w:id="30"/>
    </w:p>
    <w:p w14:paraId="5A8EF2AA"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B9BF413" w14:textId="77777777" w:rsidTr="00927616">
        <w:tc>
          <w:tcPr>
            <w:tcW w:w="5000" w:type="pct"/>
            <w:shd w:val="clear" w:color="auto" w:fill="CCD8E6" w:themeFill="accent6" w:themeFillTint="66"/>
          </w:tcPr>
          <w:p w14:paraId="39003E46"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60"/>
              <w:gridCol w:w="1658"/>
              <w:gridCol w:w="1661"/>
              <w:gridCol w:w="1690"/>
              <w:gridCol w:w="1658"/>
              <w:gridCol w:w="1863"/>
            </w:tblGrid>
            <w:tr w:rsidR="006A14A7" w14:paraId="0B048645" w14:textId="77777777" w:rsidTr="00927616">
              <w:tc>
                <w:tcPr>
                  <w:tcW w:w="1704" w:type="dxa"/>
                  <w:shd w:val="clear" w:color="auto" w:fill="E5EBF2" w:themeFill="accent6" w:themeFillTint="33"/>
                </w:tcPr>
                <w:p w14:paraId="5961C717" w14:textId="77777777" w:rsidR="00760FEA" w:rsidRDefault="00760FEA">
                  <w:pPr>
                    <w:jc w:val="center"/>
                    <w:rPr>
                      <w:rFonts w:eastAsia="Marianne"/>
                      <w:b/>
                    </w:rPr>
                  </w:pPr>
                  <w:r w:rsidRPr="1F1193A5">
                    <w:rPr>
                      <w:rFonts w:eastAsia="Marianne"/>
                      <w:b/>
                    </w:rPr>
                    <w:t>EP</w:t>
                  </w:r>
                </w:p>
              </w:tc>
              <w:tc>
                <w:tcPr>
                  <w:tcW w:w="1704" w:type="dxa"/>
                  <w:shd w:val="clear" w:color="auto" w:fill="E5EBF2" w:themeFill="accent6" w:themeFillTint="33"/>
                </w:tcPr>
                <w:p w14:paraId="171F9806" w14:textId="77777777" w:rsidR="00760FEA" w:rsidRDefault="00760FEA">
                  <w:pPr>
                    <w:jc w:val="center"/>
                    <w:rPr>
                      <w:rFonts w:eastAsia="Marianne"/>
                      <w:b/>
                    </w:rPr>
                  </w:pPr>
                  <w:r w:rsidRPr="1F1193A5">
                    <w:rPr>
                      <w:rFonts w:eastAsia="Marianne"/>
                      <w:b/>
                    </w:rPr>
                    <w:t>EF</w:t>
                  </w:r>
                </w:p>
              </w:tc>
              <w:tc>
                <w:tcPr>
                  <w:tcW w:w="1705" w:type="dxa"/>
                  <w:shd w:val="clear" w:color="auto" w:fill="E5EBF2" w:themeFill="accent6" w:themeFillTint="33"/>
                </w:tcPr>
                <w:p w14:paraId="3217C96A" w14:textId="77777777" w:rsidR="00760FEA" w:rsidRDefault="00760FEA">
                  <w:pPr>
                    <w:jc w:val="center"/>
                    <w:rPr>
                      <w:rFonts w:eastAsia="Marianne"/>
                      <w:b/>
                    </w:rPr>
                  </w:pPr>
                  <w:r w:rsidRPr="1F1193A5">
                    <w:rPr>
                      <w:rFonts w:eastAsia="Marianne"/>
                      <w:b/>
                    </w:rPr>
                    <w:t>CR</w:t>
                  </w:r>
                </w:p>
              </w:tc>
              <w:tc>
                <w:tcPr>
                  <w:tcW w:w="1708" w:type="dxa"/>
                  <w:shd w:val="clear" w:color="auto" w:fill="E5EBF2" w:themeFill="accent6" w:themeFillTint="33"/>
                </w:tcPr>
                <w:p w14:paraId="5596B9EE" w14:textId="77777777" w:rsidR="00760FEA" w:rsidRDefault="00760FEA">
                  <w:pPr>
                    <w:jc w:val="center"/>
                    <w:rPr>
                      <w:rFonts w:eastAsia="Marianne"/>
                      <w:b/>
                    </w:rPr>
                  </w:pPr>
                  <w:r w:rsidRPr="1F1193A5">
                    <w:rPr>
                      <w:rFonts w:eastAsia="Marianne"/>
                      <w:b/>
                    </w:rPr>
                    <w:t>DC/DPGB</w:t>
                  </w:r>
                </w:p>
              </w:tc>
              <w:tc>
                <w:tcPr>
                  <w:tcW w:w="1704" w:type="dxa"/>
                  <w:shd w:val="clear" w:color="auto" w:fill="E5EBF2" w:themeFill="accent6" w:themeFillTint="33"/>
                </w:tcPr>
                <w:p w14:paraId="1267B1CF" w14:textId="77777777" w:rsidR="00760FEA" w:rsidRDefault="00760FEA">
                  <w:pPr>
                    <w:jc w:val="center"/>
                    <w:rPr>
                      <w:rFonts w:eastAsia="Marianne"/>
                      <w:b/>
                    </w:rPr>
                  </w:pPr>
                  <w:r w:rsidRPr="1F1193A5">
                    <w:rPr>
                      <w:rFonts w:eastAsia="Marianne"/>
                      <w:b/>
                    </w:rPr>
                    <w:t>DI</w:t>
                  </w:r>
                </w:p>
              </w:tc>
              <w:tc>
                <w:tcPr>
                  <w:tcW w:w="1705" w:type="dxa"/>
                  <w:shd w:val="clear" w:color="auto" w:fill="E5EBF2" w:themeFill="accent6" w:themeFillTint="33"/>
                </w:tcPr>
                <w:p w14:paraId="2F1D1D94" w14:textId="77777777" w:rsidR="00760FEA" w:rsidRDefault="00760FEA">
                  <w:pPr>
                    <w:jc w:val="center"/>
                    <w:rPr>
                      <w:rFonts w:eastAsia="Marianne"/>
                      <w:b/>
                    </w:rPr>
                  </w:pPr>
                  <w:r w:rsidRPr="1F1193A5">
                    <w:rPr>
                      <w:rFonts w:eastAsia="Marianne"/>
                      <w:b/>
                    </w:rPr>
                    <w:t>RPF</w:t>
                  </w:r>
                </w:p>
              </w:tc>
            </w:tr>
            <w:tr w:rsidR="006A14A7" w14:paraId="53FCA7BB" w14:textId="77777777" w:rsidTr="00927616">
              <w:tc>
                <w:tcPr>
                  <w:tcW w:w="10436" w:type="dxa"/>
                  <w:gridSpan w:val="6"/>
                  <w:shd w:val="clear" w:color="auto" w:fill="E5EBF2" w:themeFill="accent6" w:themeFillTint="33"/>
                </w:tcPr>
                <w:p w14:paraId="479FADD4" w14:textId="2E92EB0D" w:rsidR="00760FEA" w:rsidRPr="00B20813" w:rsidRDefault="4D4BF188">
                  <w:pPr>
                    <w:jc w:val="center"/>
                    <w:rPr>
                      <w:rFonts w:eastAsia="Marianne"/>
                      <w:b/>
                      <w:bCs/>
                    </w:rPr>
                  </w:pPr>
                  <w:r w:rsidRPr="00B20813">
                    <w:rPr>
                      <w:rFonts w:eastAsia="Marianne"/>
                      <w:b/>
                      <w:bCs/>
                    </w:rPr>
                    <w:t>230-32 à 230-44</w:t>
                  </w:r>
                </w:p>
              </w:tc>
            </w:tr>
          </w:tbl>
          <w:p w14:paraId="1EBB9DCF"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E1FC090" w14:textId="77777777" w:rsidTr="00927616">
              <w:tc>
                <w:tcPr>
                  <w:tcW w:w="10230" w:type="dxa"/>
                  <w:shd w:val="clear" w:color="auto" w:fill="E5EBF2" w:themeFill="accent6" w:themeFillTint="33"/>
                </w:tcPr>
                <w:p w14:paraId="6AD44C66" w14:textId="022B1383" w:rsidR="00760FEA" w:rsidRDefault="2E221366">
                  <w:pPr>
                    <w:rPr>
                      <w:rFonts w:eastAsia="Marianne"/>
                    </w:rPr>
                  </w:pPr>
                  <w:r w:rsidRPr="1F1193A5">
                    <w:rPr>
                      <w:rFonts w:eastAsia="Marianne"/>
                    </w:rPr>
                    <w:t>Différents cas :</w:t>
                  </w:r>
                </w:p>
                <w:p w14:paraId="0EE164F2" w14:textId="052DE39E" w:rsidR="00760FEA" w:rsidRPr="00B20813" w:rsidRDefault="2E221366" w:rsidP="390A4549">
                  <w:pPr>
                    <w:rPr>
                      <w:rStyle w:val="Accentuationintense"/>
                    </w:rPr>
                  </w:pPr>
                  <w:r w:rsidRPr="1F1193A5">
                    <w:rPr>
                      <w:rFonts w:eastAsia="Marianne"/>
                    </w:rPr>
                    <w:t xml:space="preserve">- Mise en place de moyen technique via dispositif de suivi coopératif </w:t>
                  </w:r>
                  <w:r w:rsidRPr="003F63AD">
                    <w:rPr>
                      <w:rStyle w:val="Accentuationlgre"/>
                    </w:rPr>
                    <w:t>(téléphone portable : IMEI, IMSI)</w:t>
                  </w:r>
                  <w:r w:rsidRPr="1F1193A5">
                    <w:rPr>
                      <w:rFonts w:eastAsia="Marianne"/>
                    </w:rPr>
                    <w:t xml:space="preserve"> : </w:t>
                  </w:r>
                  <w:r w:rsidRPr="00B20813">
                    <w:rPr>
                      <w:rStyle w:val="Accentuationintense"/>
                    </w:rPr>
                    <w:t>Autorisation écrite PR (EP, FD), JI (CR)</w:t>
                  </w:r>
                </w:p>
                <w:p w14:paraId="6F3F8E81" w14:textId="470CB6A1" w:rsidR="00760FEA" w:rsidRPr="00B20813" w:rsidRDefault="2E221366" w:rsidP="390A4549">
                  <w:pPr>
                    <w:rPr>
                      <w:rStyle w:val="Accentuationintense"/>
                    </w:rPr>
                  </w:pPr>
                  <w:r w:rsidRPr="1F1193A5">
                    <w:rPr>
                      <w:rFonts w:eastAsia="Marianne"/>
                    </w:rPr>
                    <w:t xml:space="preserve">- Activation à distance : </w:t>
                  </w:r>
                  <w:r w:rsidRPr="00B20813">
                    <w:rPr>
                      <w:rStyle w:val="Accentuationintense"/>
                    </w:rPr>
                    <w:t>Autorisation JLD (EP, FD, CR)</w:t>
                  </w:r>
                </w:p>
                <w:p w14:paraId="2F5BCCE5" w14:textId="6A0EC751" w:rsidR="00760FEA" w:rsidRDefault="00760FEA" w:rsidP="390A4549">
                  <w:pPr>
                    <w:rPr>
                      <w:rFonts w:eastAsia="Marianne"/>
                    </w:rPr>
                  </w:pPr>
                </w:p>
                <w:p w14:paraId="7FDDB378" w14:textId="23297395" w:rsidR="00760FEA" w:rsidRDefault="2E221366" w:rsidP="390A4549">
                  <w:pPr>
                    <w:rPr>
                      <w:rFonts w:eastAsia="Marianne"/>
                    </w:rPr>
                  </w:pPr>
                  <w:r w:rsidRPr="1F1193A5">
                    <w:rPr>
                      <w:rFonts w:eastAsia="Marianne"/>
                    </w:rPr>
                    <w:t>La personne requise doit :</w:t>
                  </w:r>
                </w:p>
                <w:p w14:paraId="2F06399B" w14:textId="75E05786" w:rsidR="00760FEA" w:rsidRDefault="2E221366" w:rsidP="390A4549">
                  <w:pPr>
                    <w:rPr>
                      <w:rFonts w:eastAsia="Marianne"/>
                    </w:rPr>
                  </w:pPr>
                  <w:r w:rsidRPr="1F1193A5">
                    <w:rPr>
                      <w:rFonts w:eastAsia="Marianne"/>
                    </w:rPr>
                    <w:t>- accepter la mission ;</w:t>
                  </w:r>
                </w:p>
                <w:p w14:paraId="1EA1BEC1" w14:textId="535A8F00" w:rsidR="00760FEA" w:rsidRDefault="2E221366" w:rsidP="390A4549">
                  <w:pPr>
                    <w:rPr>
                      <w:rFonts w:eastAsia="Marianne"/>
                    </w:rPr>
                  </w:pPr>
                  <w:r w:rsidRPr="1F1193A5">
                    <w:rPr>
                      <w:rFonts w:eastAsia="Marianne"/>
                    </w:rPr>
                    <w:t>- exécuter la mission.</w:t>
                  </w:r>
                </w:p>
              </w:tc>
            </w:tr>
          </w:tbl>
          <w:p w14:paraId="632B34F8" w14:textId="77777777" w:rsidR="00760FEA" w:rsidRDefault="00760FEA">
            <w:pPr>
              <w:rPr>
                <w:rFonts w:eastAsia="Marianne"/>
              </w:rPr>
            </w:pPr>
          </w:p>
        </w:tc>
      </w:tr>
    </w:tbl>
    <w:p w14:paraId="78EF388B"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417C7CF" w14:textId="77777777" w:rsidTr="00927616">
        <w:tc>
          <w:tcPr>
            <w:tcW w:w="5000" w:type="pct"/>
            <w:shd w:val="clear" w:color="auto" w:fill="F5E4A9" w:themeFill="accent3" w:themeFillTint="66"/>
          </w:tcPr>
          <w:p w14:paraId="0C591CD1"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418FB77" w14:textId="77777777" w:rsidTr="00927616">
              <w:tc>
                <w:tcPr>
                  <w:tcW w:w="8836" w:type="dxa"/>
                  <w:shd w:val="clear" w:color="auto" w:fill="FAF1D4" w:themeFill="accent3" w:themeFillTint="33"/>
                </w:tcPr>
                <w:p w14:paraId="51B33C31" w14:textId="5B067DEC" w:rsidR="00760FEA" w:rsidRDefault="6BB7E370">
                  <w:pPr>
                    <w:rPr>
                      <w:rFonts w:eastAsia="Marianne"/>
                    </w:rPr>
                  </w:pPr>
                  <w:r w:rsidRPr="1F1193A5">
                    <w:rPr>
                      <w:rFonts w:eastAsia="Marianne"/>
                    </w:rPr>
                    <w:t>Il s’agit d’avoir recours à tout moyen technique ou d’activer à distance, pour localiser en temps réel, sur l'ensemble du territoire national, d'une personne, à l'insu de celle-ci, d'un véhicule ou de tout autre objet, sans le consentement de son propriétaire ou de son possesseur.</w:t>
                  </w:r>
                </w:p>
              </w:tc>
            </w:tr>
          </w:tbl>
          <w:p w14:paraId="2D73F200" w14:textId="77777777" w:rsidR="00760FEA" w:rsidRDefault="00760FEA">
            <w:pPr>
              <w:rPr>
                <w:rFonts w:eastAsia="Marianne"/>
              </w:rPr>
            </w:pPr>
          </w:p>
        </w:tc>
      </w:tr>
    </w:tbl>
    <w:p w14:paraId="7A1163F7"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14C5C23" w14:textId="77777777" w:rsidTr="00927616">
        <w:trPr>
          <w:jc w:val="center"/>
        </w:trPr>
        <w:tc>
          <w:tcPr>
            <w:tcW w:w="5000" w:type="pct"/>
            <w:shd w:val="clear" w:color="auto" w:fill="DAE1D3" w:themeFill="accent1" w:themeFillTint="66"/>
          </w:tcPr>
          <w:p w14:paraId="0834E9EE"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F912058" w14:textId="77777777" w:rsidTr="00927616">
              <w:tc>
                <w:tcPr>
                  <w:tcW w:w="8836" w:type="dxa"/>
                  <w:shd w:val="clear" w:color="auto" w:fill="ECF0E9" w:themeFill="accent1" w:themeFillTint="33"/>
                </w:tcPr>
                <w:p w14:paraId="170A8816" w14:textId="4E93581C" w:rsidR="00760FEA" w:rsidRDefault="6E581600" w:rsidP="390A4549">
                  <w:pPr>
                    <w:pStyle w:val="Paragraphedeliste"/>
                    <w:numPr>
                      <w:ilvl w:val="0"/>
                      <w:numId w:val="6"/>
                    </w:numPr>
                    <w:rPr>
                      <w:rFonts w:eastAsia="Marianne"/>
                    </w:rPr>
                  </w:pPr>
                  <w:r w:rsidRPr="390A4549">
                    <w:rPr>
                      <w:rFonts w:eastAsia="Marianne"/>
                    </w:rPr>
                    <w:t xml:space="preserve">Mise en place du dispositif de géolocalisation ou de l’activation à distance </w:t>
                  </w:r>
                </w:p>
                <w:p w14:paraId="4F9CFACF" w14:textId="07DFA98C" w:rsidR="00760FEA" w:rsidRDefault="00760FEA" w:rsidP="390A4549">
                  <w:pPr>
                    <w:rPr>
                      <w:rFonts w:eastAsia="Marianne"/>
                    </w:rPr>
                  </w:pPr>
                </w:p>
                <w:p w14:paraId="27915AF3" w14:textId="1BF1A527" w:rsidR="00760FEA" w:rsidRPr="00B20813" w:rsidRDefault="6E581600" w:rsidP="390A4549">
                  <w:pPr>
                    <w:rPr>
                      <w:rFonts w:eastAsia="Marianne"/>
                      <w:b/>
                      <w:bCs/>
                      <w:u w:val="single"/>
                    </w:rPr>
                  </w:pPr>
                  <w:r w:rsidRPr="00B20813">
                    <w:rPr>
                      <w:rFonts w:eastAsia="Marianne"/>
                      <w:b/>
                      <w:bCs/>
                      <w:u w:val="single"/>
                    </w:rPr>
                    <w:t>Cas particuliers :</w:t>
                  </w:r>
                </w:p>
                <w:p w14:paraId="1178A988" w14:textId="58476361" w:rsidR="00760FEA" w:rsidRPr="00B20813" w:rsidRDefault="6E581600" w:rsidP="390A4549">
                  <w:pPr>
                    <w:pStyle w:val="Paragraphedeliste"/>
                    <w:numPr>
                      <w:ilvl w:val="0"/>
                      <w:numId w:val="6"/>
                    </w:numPr>
                    <w:rPr>
                      <w:rStyle w:val="Accentuationintense"/>
                    </w:rPr>
                  </w:pPr>
                  <w:r w:rsidRPr="390A4549">
                    <w:rPr>
                      <w:rFonts w:eastAsia="Marianne"/>
                    </w:rPr>
                    <w:t xml:space="preserve">Mise en place de moyen technique via dispositif de suivi coopératif : </w:t>
                  </w:r>
                  <w:r w:rsidRPr="00B20813">
                    <w:rPr>
                      <w:rStyle w:val="Accentuationintense"/>
                    </w:rPr>
                    <w:t xml:space="preserve">Annexion de l’autorisation écrite du </w:t>
                  </w:r>
                  <w:proofErr w:type="gramStart"/>
                  <w:r w:rsidRPr="00B20813">
                    <w:rPr>
                      <w:rStyle w:val="Accentuationintense"/>
                    </w:rPr>
                    <w:t>PR(</w:t>
                  </w:r>
                  <w:proofErr w:type="gramEnd"/>
                  <w:r w:rsidRPr="00B20813">
                    <w:rPr>
                      <w:rStyle w:val="Accentuationintense"/>
                    </w:rPr>
                    <w:t>EP, FD), de la commission rogatoire technique du JI (CR)</w:t>
                  </w:r>
                </w:p>
                <w:p w14:paraId="034C7849" w14:textId="5B8C29F4" w:rsidR="00760FEA" w:rsidRPr="00B20813" w:rsidRDefault="6E581600" w:rsidP="390A4549">
                  <w:pPr>
                    <w:pStyle w:val="Paragraphedeliste"/>
                    <w:numPr>
                      <w:ilvl w:val="0"/>
                      <w:numId w:val="6"/>
                    </w:numPr>
                    <w:rPr>
                      <w:rStyle w:val="Accentuationintense"/>
                    </w:rPr>
                  </w:pPr>
                  <w:r w:rsidRPr="390A4549">
                    <w:rPr>
                      <w:rFonts w:eastAsia="Marianne"/>
                    </w:rPr>
                    <w:t xml:space="preserve">Activation à distance : </w:t>
                  </w:r>
                  <w:r w:rsidRPr="00B20813">
                    <w:rPr>
                      <w:rStyle w:val="Accentuationintense"/>
                    </w:rPr>
                    <w:t>Annexion de l’ordonnance du JLD (EP, FD, CR)</w:t>
                  </w:r>
                </w:p>
                <w:p w14:paraId="70FEF1DA" w14:textId="2EA57B99" w:rsidR="00760FEA" w:rsidRDefault="00760FEA">
                  <w:pPr>
                    <w:rPr>
                      <w:rFonts w:eastAsia="Marianne"/>
                    </w:rPr>
                  </w:pPr>
                </w:p>
              </w:tc>
            </w:tr>
          </w:tbl>
          <w:p w14:paraId="7D92BC3D" w14:textId="77777777" w:rsidR="00760FEA" w:rsidRDefault="00760FEA">
            <w:pPr>
              <w:rPr>
                <w:rFonts w:eastAsia="Marianne"/>
              </w:rPr>
            </w:pPr>
          </w:p>
        </w:tc>
      </w:tr>
    </w:tbl>
    <w:p w14:paraId="69775473" w14:textId="77777777" w:rsidR="00760FEA" w:rsidRDefault="00760FEA" w:rsidP="00760FEA">
      <w:pPr>
        <w:rPr>
          <w:rFonts w:eastAsia="Marianne"/>
        </w:rPr>
      </w:pPr>
    </w:p>
    <w:p w14:paraId="21EFA04A"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00E4F407" w14:textId="77777777" w:rsidR="00760FEA" w:rsidRPr="00D50602" w:rsidRDefault="00760FEA" w:rsidP="00760FEA">
      <w:pPr>
        <w:rPr>
          <w:rFonts w:eastAsia="Marianne"/>
        </w:rPr>
      </w:pPr>
    </w:p>
    <w:p w14:paraId="6A726C69" w14:textId="789DAEF1" w:rsidR="00760FEA" w:rsidRDefault="5F469902" w:rsidP="00760FEA">
      <w:pPr>
        <w:pStyle w:val="Titre2"/>
        <w:rPr>
          <w:rFonts w:eastAsia="Marianne"/>
        </w:rPr>
      </w:pPr>
      <w:bookmarkStart w:id="31" w:name="_Toc213254133"/>
      <w:r w:rsidRPr="1F1193A5">
        <w:rPr>
          <w:rFonts w:eastAsia="Marianne"/>
        </w:rPr>
        <w:t>22</w:t>
      </w:r>
      <w:r w:rsidR="00760FEA" w:rsidRPr="1F1193A5">
        <w:rPr>
          <w:rFonts w:eastAsia="Marianne"/>
        </w:rPr>
        <w:t xml:space="preserve"> – </w:t>
      </w:r>
      <w:r w:rsidR="4E9D495D" w:rsidRPr="1F1193A5">
        <w:rPr>
          <w:rFonts w:eastAsia="Marianne"/>
        </w:rPr>
        <w:t>Réquisition de sonorisation et de fixation d’images</w:t>
      </w:r>
      <w:bookmarkEnd w:id="31"/>
    </w:p>
    <w:p w14:paraId="42B5D701"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395044EC" w14:textId="77777777" w:rsidTr="00927616">
        <w:tc>
          <w:tcPr>
            <w:tcW w:w="5000" w:type="pct"/>
            <w:shd w:val="clear" w:color="auto" w:fill="CCD8E6" w:themeFill="accent6" w:themeFillTint="66"/>
          </w:tcPr>
          <w:p w14:paraId="69D2697B" w14:textId="2BB3BFBF" w:rsidR="002E3F09" w:rsidRDefault="00760FEA" w:rsidP="002E3F09">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1"/>
              <w:gridCol w:w="1690"/>
              <w:gridCol w:w="1695"/>
              <w:gridCol w:w="1721"/>
              <w:gridCol w:w="1695"/>
              <w:gridCol w:w="1698"/>
            </w:tblGrid>
            <w:tr w:rsidR="002E3F09" w14:paraId="7CDC1129" w14:textId="77777777" w:rsidTr="00927616">
              <w:tc>
                <w:tcPr>
                  <w:tcW w:w="1738" w:type="dxa"/>
                  <w:shd w:val="clear" w:color="auto" w:fill="E5EBF2" w:themeFill="accent6" w:themeFillTint="33"/>
                </w:tcPr>
                <w:p w14:paraId="4825881F" w14:textId="77777777" w:rsidR="002E3F09" w:rsidRPr="003F4404" w:rsidRDefault="002E3F09" w:rsidP="002E3F09">
                  <w:pPr>
                    <w:jc w:val="center"/>
                    <w:rPr>
                      <w:rFonts w:eastAsia="Marianne"/>
                      <w:b/>
                    </w:rPr>
                  </w:pPr>
                  <w:r w:rsidRPr="1F1193A5">
                    <w:rPr>
                      <w:rFonts w:eastAsia="Marianne"/>
                      <w:b/>
                    </w:rPr>
                    <w:t>EP</w:t>
                  </w:r>
                </w:p>
              </w:tc>
              <w:tc>
                <w:tcPr>
                  <w:tcW w:w="1738" w:type="dxa"/>
                  <w:shd w:val="clear" w:color="auto" w:fill="E5EBF2" w:themeFill="accent6" w:themeFillTint="33"/>
                </w:tcPr>
                <w:p w14:paraId="62E3F170" w14:textId="77777777" w:rsidR="002E3F09" w:rsidRPr="003F4404" w:rsidRDefault="002E3F09" w:rsidP="002E3F09">
                  <w:pPr>
                    <w:jc w:val="center"/>
                    <w:rPr>
                      <w:rFonts w:eastAsia="Marianne"/>
                      <w:b/>
                    </w:rPr>
                  </w:pPr>
                  <w:r w:rsidRPr="1F1193A5">
                    <w:rPr>
                      <w:rFonts w:eastAsia="Marianne"/>
                      <w:b/>
                    </w:rPr>
                    <w:t>EF</w:t>
                  </w:r>
                </w:p>
              </w:tc>
              <w:tc>
                <w:tcPr>
                  <w:tcW w:w="1740" w:type="dxa"/>
                  <w:shd w:val="clear" w:color="auto" w:fill="E5EBF2" w:themeFill="accent6" w:themeFillTint="33"/>
                </w:tcPr>
                <w:p w14:paraId="5DB25045" w14:textId="77777777" w:rsidR="002E3F09" w:rsidRPr="003F4404" w:rsidRDefault="002E3F09" w:rsidP="002E3F09">
                  <w:pPr>
                    <w:jc w:val="center"/>
                    <w:rPr>
                      <w:rFonts w:eastAsia="Marianne"/>
                      <w:b/>
                    </w:rPr>
                  </w:pPr>
                  <w:r w:rsidRPr="1F1193A5">
                    <w:rPr>
                      <w:rFonts w:eastAsia="Marianne"/>
                      <w:b/>
                    </w:rPr>
                    <w:t>CR</w:t>
                  </w:r>
                </w:p>
              </w:tc>
              <w:tc>
                <w:tcPr>
                  <w:tcW w:w="1740" w:type="dxa"/>
                  <w:shd w:val="clear" w:color="auto" w:fill="E5EBF2" w:themeFill="accent6" w:themeFillTint="33"/>
                </w:tcPr>
                <w:p w14:paraId="1CBE4734" w14:textId="77777777" w:rsidR="002E3F09" w:rsidRPr="00BA1816" w:rsidRDefault="002E3F09" w:rsidP="002E3F09">
                  <w:pPr>
                    <w:jc w:val="center"/>
                    <w:rPr>
                      <w:rFonts w:eastAsia="Marianne"/>
                      <w:b/>
                    </w:rPr>
                  </w:pPr>
                  <w:r w:rsidRPr="1F1193A5">
                    <w:rPr>
                      <w:rFonts w:eastAsia="Marianne"/>
                      <w:b/>
                    </w:rPr>
                    <w:t>DC/DPGB</w:t>
                  </w:r>
                  <w:r>
                    <w:br/>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b/>
                    </w:rPr>
                    <w:t>️ / 🩸</w:t>
                  </w:r>
                </w:p>
              </w:tc>
              <w:tc>
                <w:tcPr>
                  <w:tcW w:w="1740" w:type="dxa"/>
                  <w:shd w:val="clear" w:color="auto" w:fill="E5EBF2" w:themeFill="accent6" w:themeFillTint="33"/>
                </w:tcPr>
                <w:p w14:paraId="4ABE4B17" w14:textId="77777777" w:rsidR="002E3F09" w:rsidRPr="003F4404" w:rsidRDefault="002E3F09" w:rsidP="002E3F09">
                  <w:pPr>
                    <w:jc w:val="center"/>
                    <w:rPr>
                      <w:rFonts w:eastAsia="Marianne"/>
                      <w:b/>
                    </w:rPr>
                  </w:pPr>
                  <w:r w:rsidRPr="1F1193A5">
                    <w:rPr>
                      <w:rFonts w:eastAsia="Marianne"/>
                      <w:b/>
                    </w:rPr>
                    <w:t>DI</w:t>
                  </w:r>
                </w:p>
              </w:tc>
              <w:tc>
                <w:tcPr>
                  <w:tcW w:w="1740" w:type="dxa"/>
                  <w:shd w:val="clear" w:color="auto" w:fill="E5EBF2" w:themeFill="accent6" w:themeFillTint="33"/>
                </w:tcPr>
                <w:p w14:paraId="015389DA" w14:textId="77777777" w:rsidR="002E3F09" w:rsidRPr="003F4404" w:rsidRDefault="002E3F09" w:rsidP="002E3F09">
                  <w:pPr>
                    <w:jc w:val="center"/>
                    <w:rPr>
                      <w:rFonts w:eastAsia="Marianne"/>
                      <w:b/>
                    </w:rPr>
                  </w:pPr>
                  <w:r w:rsidRPr="1F1193A5">
                    <w:rPr>
                      <w:rFonts w:eastAsia="Marianne"/>
                      <w:b/>
                    </w:rPr>
                    <w:t>RPF</w:t>
                  </w:r>
                </w:p>
              </w:tc>
            </w:tr>
            <w:tr w:rsidR="002E3F09" w14:paraId="7A322DA2" w14:textId="77777777" w:rsidTr="00927616">
              <w:tc>
                <w:tcPr>
                  <w:tcW w:w="5216" w:type="dxa"/>
                  <w:gridSpan w:val="3"/>
                  <w:shd w:val="clear" w:color="auto" w:fill="E5EBF2" w:themeFill="accent6" w:themeFillTint="33"/>
                </w:tcPr>
                <w:p w14:paraId="67E4A6EF" w14:textId="2BC8EED2" w:rsidR="002E3F09" w:rsidRDefault="002E3F09" w:rsidP="002E3F09">
                  <w:pPr>
                    <w:jc w:val="center"/>
                    <w:rPr>
                      <w:rFonts w:eastAsia="Marianne"/>
                    </w:rPr>
                  </w:pPr>
                  <w:r w:rsidRPr="00B20813">
                    <w:rPr>
                      <w:rFonts w:eastAsia="Marianne"/>
                      <w:b/>
                      <w:bCs/>
                    </w:rPr>
                    <w:t>706-96</w:t>
                  </w:r>
                  <w:r w:rsidRPr="7E2D9243">
                    <w:rPr>
                      <w:rFonts w:eastAsia="Marianne"/>
                    </w:rPr>
                    <w:t xml:space="preserve"> </w:t>
                  </w:r>
                  <w:r w:rsidRPr="003F63AD">
                    <w:rPr>
                      <w:rStyle w:val="Accentuationlgre"/>
                    </w:rPr>
                    <w:t>(Infractions prévues par l’article 706-96)</w:t>
                  </w:r>
                </w:p>
              </w:tc>
              <w:tc>
                <w:tcPr>
                  <w:tcW w:w="1740" w:type="dxa"/>
                  <w:shd w:val="clear" w:color="auto" w:fill="E5EBF2" w:themeFill="accent6" w:themeFillTint="33"/>
                </w:tcPr>
                <w:p w14:paraId="49E4FE95" w14:textId="77777777" w:rsidR="002E3F09" w:rsidRDefault="002E3F09" w:rsidP="002E3F09">
                  <w:pPr>
                    <w:jc w:val="center"/>
                    <w:rPr>
                      <w:rFonts w:eastAsia="Marianne"/>
                    </w:rPr>
                  </w:pPr>
                  <w:r w:rsidRPr="1F1193A5">
                    <w:rPr>
                      <w:rStyle w:val="Accentuation"/>
                      <w:rFonts w:eastAsia="Marianne"/>
                    </w:rPr>
                    <w:t>74, al.4</w:t>
                  </w:r>
                  <w:r w:rsidRPr="1F1193A5">
                    <w:rPr>
                      <w:rFonts w:eastAsia="Marianne"/>
                    </w:rPr>
                    <w:t xml:space="preserve"> </w:t>
                  </w:r>
                  <w:r w:rsidRPr="1F1193A5">
                    <w:rPr>
                      <mc:AlternateContent>
                        <mc:Choice Requires="w16se">
                          <w:rFonts w:eastAsia="Marianne"/>
                        </mc:Choice>
                        <mc:Fallback>
                          <w:rFonts w:ascii="Apple Color Emoji" w:eastAsia="Apple Color Emoji" w:hAnsi="Apple Color Emoji" w:cs="Apple Color Emoji"/>
                        </mc:Fallback>
                      </mc:AlternateContent>
                    </w:rPr>
                    <mc:AlternateContent>
                      <mc:Choice Requires="w16se">
                        <w16se:symEx w16se:font="Apple Color Emoji" w16se:char="2620"/>
                      </mc:Choice>
                      <mc:Fallback>
                        <w:t>☠</w:t>
                      </mc:Fallback>
                    </mc:AlternateContent>
                  </w:r>
                  <w:r w:rsidRPr="1F1193A5">
                    <w:rPr>
                      <w:rFonts w:eastAsia="Marianne"/>
                    </w:rPr>
                    <w:t>️</w:t>
                  </w:r>
                  <w:r>
                    <w:br/>
                  </w:r>
                  <w:r w:rsidRPr="1F1193A5">
                    <w:rPr>
                      <w:rFonts w:eastAsia="Marianne"/>
                    </w:rPr>
                    <w:t>ou</w:t>
                  </w:r>
                  <w:r>
                    <w:br/>
                  </w:r>
                  <w:r w:rsidRPr="1F1193A5">
                    <w:rPr>
                      <w:rStyle w:val="Accentuation"/>
                      <w:rFonts w:eastAsia="Marianne"/>
                    </w:rPr>
                    <w:t>74, al. 6</w:t>
                  </w:r>
                  <w:r w:rsidRPr="1F1193A5">
                    <w:rPr>
                      <w:rFonts w:eastAsia="Marianne"/>
                    </w:rPr>
                    <w:t xml:space="preserve"> 🩸</w:t>
                  </w:r>
                </w:p>
              </w:tc>
              <w:tc>
                <w:tcPr>
                  <w:tcW w:w="1740" w:type="dxa"/>
                  <w:shd w:val="clear" w:color="auto" w:fill="E5EBF2" w:themeFill="accent6" w:themeFillTint="33"/>
                </w:tcPr>
                <w:p w14:paraId="71077936" w14:textId="77777777" w:rsidR="002E3F09" w:rsidRPr="001E5A19" w:rsidRDefault="002E3F09" w:rsidP="002E3F09">
                  <w:pPr>
                    <w:jc w:val="center"/>
                    <w:rPr>
                      <w:rStyle w:val="Accentuation"/>
                      <w:rFonts w:eastAsia="Marianne"/>
                    </w:rPr>
                  </w:pPr>
                  <w:r w:rsidRPr="1F1193A5">
                    <w:rPr>
                      <w:rStyle w:val="Accentuation"/>
                      <w:rFonts w:eastAsia="Marianne"/>
                    </w:rPr>
                    <w:t>74-1</w:t>
                  </w:r>
                </w:p>
              </w:tc>
              <w:tc>
                <w:tcPr>
                  <w:tcW w:w="1740" w:type="dxa"/>
                  <w:shd w:val="clear" w:color="auto" w:fill="E5EBF2" w:themeFill="accent6" w:themeFillTint="33"/>
                </w:tcPr>
                <w:p w14:paraId="46C1F9B6" w14:textId="77777777" w:rsidR="002E3F09" w:rsidRPr="001E5A19" w:rsidRDefault="002E3F09" w:rsidP="002E3F09">
                  <w:pPr>
                    <w:jc w:val="center"/>
                    <w:rPr>
                      <w:rStyle w:val="Accentuation"/>
                      <w:rFonts w:eastAsia="Marianne"/>
                    </w:rPr>
                  </w:pPr>
                  <w:r w:rsidRPr="1F1193A5">
                    <w:rPr>
                      <w:rStyle w:val="Accentuation"/>
                      <w:rFonts w:eastAsia="Marianne"/>
                    </w:rPr>
                    <w:t>74-2</w:t>
                  </w:r>
                </w:p>
                <w:p w14:paraId="1A95A6F1" w14:textId="77777777" w:rsidR="002E3F09" w:rsidRDefault="002E3F09" w:rsidP="002E3F09">
                  <w:pPr>
                    <w:jc w:val="center"/>
                    <w:rPr>
                      <w:rFonts w:eastAsia="Marianne"/>
                    </w:rPr>
                  </w:pPr>
                </w:p>
              </w:tc>
            </w:tr>
          </w:tbl>
          <w:p w14:paraId="212526E2"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5F9D254" w14:textId="77777777" w:rsidTr="00927616">
              <w:tc>
                <w:tcPr>
                  <w:tcW w:w="10230" w:type="dxa"/>
                  <w:shd w:val="clear" w:color="auto" w:fill="E5EBF2" w:themeFill="accent6" w:themeFillTint="33"/>
                </w:tcPr>
                <w:p w14:paraId="30B180CB" w14:textId="43BED646" w:rsidR="00760FEA" w:rsidRPr="00B20813" w:rsidRDefault="417B9BA8">
                  <w:pPr>
                    <w:rPr>
                      <w:rStyle w:val="Accentuationintense"/>
                    </w:rPr>
                  </w:pPr>
                  <w:r w:rsidRPr="00B20813">
                    <w:rPr>
                      <w:rStyle w:val="Accentuationintense"/>
                    </w:rPr>
                    <w:t>Autorisation JLD (EP, FD), JI (CR)</w:t>
                  </w:r>
                </w:p>
                <w:p w14:paraId="2D45AD1C" w14:textId="53D8FC80" w:rsidR="00760FEA" w:rsidRDefault="00760FEA">
                  <w:pPr>
                    <w:rPr>
                      <w:rFonts w:eastAsia="Marianne"/>
                    </w:rPr>
                  </w:pPr>
                </w:p>
                <w:p w14:paraId="68362D7C" w14:textId="18EB6EA6" w:rsidR="00760FEA" w:rsidRDefault="417B9BA8" w:rsidP="390A4549">
                  <w:pPr>
                    <w:rPr>
                      <w:rFonts w:eastAsia="Marianne"/>
                    </w:rPr>
                  </w:pPr>
                  <w:r w:rsidRPr="1F1193A5">
                    <w:rPr>
                      <w:rFonts w:eastAsia="Marianne"/>
                    </w:rPr>
                    <w:t>La personne requise doit :</w:t>
                  </w:r>
                </w:p>
                <w:p w14:paraId="566D0210" w14:textId="21E0D8E5" w:rsidR="00760FEA" w:rsidRDefault="417B9BA8" w:rsidP="390A4549">
                  <w:pPr>
                    <w:rPr>
                      <w:rFonts w:eastAsia="Marianne"/>
                    </w:rPr>
                  </w:pPr>
                  <w:r w:rsidRPr="1F1193A5">
                    <w:rPr>
                      <w:rFonts w:eastAsia="Marianne"/>
                    </w:rPr>
                    <w:t>- accepter la mission ;</w:t>
                  </w:r>
                </w:p>
                <w:p w14:paraId="29517B74" w14:textId="12B693C6" w:rsidR="00760FEA" w:rsidRDefault="417B9BA8" w:rsidP="390A4549">
                  <w:pPr>
                    <w:rPr>
                      <w:rFonts w:eastAsia="Marianne"/>
                    </w:rPr>
                  </w:pPr>
                  <w:r w:rsidRPr="1F1193A5">
                    <w:rPr>
                      <w:rFonts w:eastAsia="Marianne"/>
                    </w:rPr>
                    <w:t>- exécuter la mission.</w:t>
                  </w:r>
                </w:p>
              </w:tc>
            </w:tr>
          </w:tbl>
          <w:p w14:paraId="4C06BB67" w14:textId="77777777" w:rsidR="00760FEA" w:rsidRDefault="00760FEA">
            <w:pPr>
              <w:rPr>
                <w:rFonts w:eastAsia="Marianne"/>
              </w:rPr>
            </w:pPr>
          </w:p>
        </w:tc>
      </w:tr>
    </w:tbl>
    <w:p w14:paraId="5770D7CB"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55B00DF" w14:textId="77777777" w:rsidTr="00927616">
        <w:tc>
          <w:tcPr>
            <w:tcW w:w="5000" w:type="pct"/>
            <w:shd w:val="clear" w:color="auto" w:fill="F5E4A9" w:themeFill="accent3" w:themeFillTint="66"/>
          </w:tcPr>
          <w:p w14:paraId="1F135A38"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AE2F7F0" w14:textId="77777777" w:rsidTr="00927616">
              <w:tc>
                <w:tcPr>
                  <w:tcW w:w="8836" w:type="dxa"/>
                  <w:shd w:val="clear" w:color="auto" w:fill="FAF1D4" w:themeFill="accent3" w:themeFillTint="33"/>
                </w:tcPr>
                <w:p w14:paraId="4478D728" w14:textId="49F350D2" w:rsidR="00760FEA" w:rsidRDefault="00B20813">
                  <w:pPr>
                    <w:rPr>
                      <w:rFonts w:eastAsia="Marianne"/>
                    </w:rPr>
                  </w:pPr>
                  <w:r w:rsidRPr="1F1193A5">
                    <w:rPr>
                      <w:rFonts w:eastAsia="Marianne"/>
                    </w:rPr>
                    <w:t>Il</w:t>
                  </w:r>
                  <w:r w:rsidR="272079BD" w:rsidRPr="1F1193A5">
                    <w:rPr>
                      <w:rFonts w:eastAsia="Marianne"/>
                    </w:rPr>
                    <w:t xml:space="preserve"> s’agit de mettre en place d'un dispositif technique ayant pour objet, sans le consentement des intéressés, la captation, la fixation, la transmission et l'enregistrement de paroles prononcées par une ou plusieurs personnes à titre privé ou confidentiel, dans des lieux ou véhicules privés ou publics, ou de l'image d'une ou de plusieurs personnes se trouvant dans un lieu privé.</w:t>
                  </w:r>
                </w:p>
              </w:tc>
            </w:tr>
          </w:tbl>
          <w:p w14:paraId="204EAD4C" w14:textId="77777777" w:rsidR="00760FEA" w:rsidRDefault="00760FEA">
            <w:pPr>
              <w:rPr>
                <w:rFonts w:eastAsia="Marianne"/>
              </w:rPr>
            </w:pPr>
          </w:p>
        </w:tc>
      </w:tr>
    </w:tbl>
    <w:p w14:paraId="19340374"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454B0917" w14:textId="77777777" w:rsidTr="00927616">
        <w:trPr>
          <w:jc w:val="center"/>
        </w:trPr>
        <w:tc>
          <w:tcPr>
            <w:tcW w:w="5000" w:type="pct"/>
            <w:shd w:val="clear" w:color="auto" w:fill="DAE1D3" w:themeFill="accent1" w:themeFillTint="66"/>
          </w:tcPr>
          <w:p w14:paraId="7B75312F"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D6E7655" w14:textId="77777777" w:rsidTr="00927616">
              <w:tc>
                <w:tcPr>
                  <w:tcW w:w="8836" w:type="dxa"/>
                  <w:shd w:val="clear" w:color="auto" w:fill="ECF0E9" w:themeFill="accent1" w:themeFillTint="33"/>
                </w:tcPr>
                <w:p w14:paraId="7FDC39CE" w14:textId="3D0224AA" w:rsidR="00760FEA" w:rsidRDefault="18A6E8D6" w:rsidP="390A4549">
                  <w:pPr>
                    <w:pStyle w:val="Paragraphedeliste"/>
                    <w:numPr>
                      <w:ilvl w:val="0"/>
                      <w:numId w:val="5"/>
                    </w:numPr>
                    <w:rPr>
                      <w:rFonts w:eastAsia="Marianne"/>
                    </w:rPr>
                  </w:pPr>
                  <w:r w:rsidRPr="390A4549">
                    <w:rPr>
                      <w:rFonts w:eastAsia="Marianne"/>
                    </w:rPr>
                    <w:t xml:space="preserve">Mise en place du dispositif de technique. </w:t>
                  </w:r>
                </w:p>
                <w:p w14:paraId="6AC3AD1B" w14:textId="061FEBB8" w:rsidR="00760FEA" w:rsidRDefault="00760FEA" w:rsidP="390A4549">
                  <w:pPr>
                    <w:rPr>
                      <w:rFonts w:eastAsia="Marianne"/>
                    </w:rPr>
                  </w:pPr>
                </w:p>
                <w:p w14:paraId="59ECD32E" w14:textId="7C160F47" w:rsidR="00760FEA" w:rsidRPr="00B20813" w:rsidRDefault="18A6E8D6" w:rsidP="390A4549">
                  <w:pPr>
                    <w:rPr>
                      <w:rStyle w:val="Accentuationintense"/>
                    </w:rPr>
                  </w:pPr>
                  <w:r w:rsidRPr="00B20813">
                    <w:rPr>
                      <w:rStyle w:val="Accentuationintense"/>
                    </w:rPr>
                    <w:t>Annexion de l’ordonnance du JLD (EP, FD), de la commission rogatoire technique du JI (CR)</w:t>
                  </w:r>
                </w:p>
              </w:tc>
            </w:tr>
          </w:tbl>
          <w:p w14:paraId="41BE86ED" w14:textId="77777777" w:rsidR="00760FEA" w:rsidRDefault="00760FEA">
            <w:pPr>
              <w:rPr>
                <w:rFonts w:eastAsia="Marianne"/>
              </w:rPr>
            </w:pPr>
          </w:p>
        </w:tc>
      </w:tr>
    </w:tbl>
    <w:p w14:paraId="6AA88CC5" w14:textId="77777777" w:rsidR="00760FEA" w:rsidRDefault="00760FEA" w:rsidP="00760FEA">
      <w:pPr>
        <w:rPr>
          <w:rFonts w:eastAsia="Marianne"/>
        </w:rPr>
      </w:pPr>
    </w:p>
    <w:p w14:paraId="5F2D6477"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6B740F95" w14:textId="77777777" w:rsidR="00760FEA" w:rsidRPr="00D50602" w:rsidRDefault="00760FEA" w:rsidP="00760FEA">
      <w:pPr>
        <w:rPr>
          <w:rFonts w:eastAsia="Marianne"/>
        </w:rPr>
      </w:pPr>
    </w:p>
    <w:p w14:paraId="5E86A59D" w14:textId="09745E4E" w:rsidR="00760FEA" w:rsidRDefault="5DAD2732" w:rsidP="00760FEA">
      <w:pPr>
        <w:pStyle w:val="Titre2"/>
        <w:rPr>
          <w:rFonts w:eastAsia="Marianne"/>
        </w:rPr>
      </w:pPr>
      <w:bookmarkStart w:id="32" w:name="_Toc213254134"/>
      <w:r w:rsidRPr="1F1193A5">
        <w:rPr>
          <w:rFonts w:eastAsia="Marianne"/>
        </w:rPr>
        <w:t>23</w:t>
      </w:r>
      <w:r w:rsidR="00760FEA" w:rsidRPr="1F1193A5">
        <w:rPr>
          <w:rFonts w:eastAsia="Marianne"/>
        </w:rPr>
        <w:t xml:space="preserve"> – </w:t>
      </w:r>
      <w:r w:rsidR="20FB655F" w:rsidRPr="1F1193A5">
        <w:rPr>
          <w:rFonts w:eastAsia="Marianne"/>
        </w:rPr>
        <w:t>Réquisition d’interception</w:t>
      </w:r>
      <w:bookmarkEnd w:id="32"/>
    </w:p>
    <w:p w14:paraId="6E8C53D2"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C0A55C6" w14:textId="77777777" w:rsidTr="00927616">
        <w:tc>
          <w:tcPr>
            <w:tcW w:w="5000" w:type="pct"/>
            <w:shd w:val="clear" w:color="auto" w:fill="CCD8E6" w:themeFill="accent6" w:themeFillTint="66"/>
          </w:tcPr>
          <w:p w14:paraId="18788CB0"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2050"/>
              <w:gridCol w:w="1866"/>
              <w:gridCol w:w="1867"/>
              <w:gridCol w:w="1568"/>
              <w:gridCol w:w="1404"/>
              <w:gridCol w:w="1435"/>
            </w:tblGrid>
            <w:tr w:rsidR="006A14A7" w14:paraId="6CFAE93E" w14:textId="77777777" w:rsidTr="006D385F">
              <w:tc>
                <w:tcPr>
                  <w:tcW w:w="2050" w:type="dxa"/>
                  <w:shd w:val="clear" w:color="auto" w:fill="E5EBF2" w:themeFill="accent6" w:themeFillTint="33"/>
                </w:tcPr>
                <w:p w14:paraId="63B9F6E7" w14:textId="77777777" w:rsidR="00760FEA" w:rsidRDefault="00760FEA">
                  <w:pPr>
                    <w:jc w:val="center"/>
                    <w:rPr>
                      <w:rFonts w:eastAsia="Marianne"/>
                      <w:b/>
                    </w:rPr>
                  </w:pPr>
                  <w:r w:rsidRPr="1F1193A5">
                    <w:rPr>
                      <w:rFonts w:eastAsia="Marianne"/>
                      <w:b/>
                    </w:rPr>
                    <w:t>EP</w:t>
                  </w:r>
                </w:p>
              </w:tc>
              <w:tc>
                <w:tcPr>
                  <w:tcW w:w="1866" w:type="dxa"/>
                  <w:shd w:val="clear" w:color="auto" w:fill="E5EBF2" w:themeFill="accent6" w:themeFillTint="33"/>
                </w:tcPr>
                <w:p w14:paraId="7041FA3F" w14:textId="77777777" w:rsidR="00760FEA" w:rsidRDefault="00760FEA">
                  <w:pPr>
                    <w:jc w:val="center"/>
                    <w:rPr>
                      <w:rFonts w:eastAsia="Marianne"/>
                      <w:b/>
                    </w:rPr>
                  </w:pPr>
                  <w:r w:rsidRPr="1F1193A5">
                    <w:rPr>
                      <w:rFonts w:eastAsia="Marianne"/>
                      <w:b/>
                    </w:rPr>
                    <w:t>EF</w:t>
                  </w:r>
                </w:p>
              </w:tc>
              <w:tc>
                <w:tcPr>
                  <w:tcW w:w="1867" w:type="dxa"/>
                  <w:shd w:val="clear" w:color="auto" w:fill="E5EBF2" w:themeFill="accent6" w:themeFillTint="33"/>
                </w:tcPr>
                <w:p w14:paraId="2E2A262B" w14:textId="77777777" w:rsidR="00760FEA" w:rsidRDefault="00760FEA">
                  <w:pPr>
                    <w:jc w:val="center"/>
                    <w:rPr>
                      <w:rFonts w:eastAsia="Marianne"/>
                      <w:b/>
                    </w:rPr>
                  </w:pPr>
                  <w:r w:rsidRPr="1F1193A5">
                    <w:rPr>
                      <w:rFonts w:eastAsia="Marianne"/>
                      <w:b/>
                    </w:rPr>
                    <w:t>CR</w:t>
                  </w:r>
                </w:p>
              </w:tc>
              <w:tc>
                <w:tcPr>
                  <w:tcW w:w="1568" w:type="dxa"/>
                  <w:shd w:val="clear" w:color="auto" w:fill="E5EBF2" w:themeFill="accent6" w:themeFillTint="33"/>
                </w:tcPr>
                <w:p w14:paraId="22070D06" w14:textId="77777777" w:rsidR="00760FEA" w:rsidRDefault="00760FEA">
                  <w:pPr>
                    <w:jc w:val="center"/>
                    <w:rPr>
                      <w:rFonts w:eastAsia="Marianne"/>
                      <w:b/>
                    </w:rPr>
                  </w:pPr>
                  <w:r w:rsidRPr="1F1193A5">
                    <w:rPr>
                      <w:rFonts w:eastAsia="Marianne"/>
                      <w:b/>
                    </w:rPr>
                    <w:t>DC/DPGB</w:t>
                  </w:r>
                </w:p>
              </w:tc>
              <w:tc>
                <w:tcPr>
                  <w:tcW w:w="1404" w:type="dxa"/>
                  <w:shd w:val="clear" w:color="auto" w:fill="E5EBF2" w:themeFill="accent6" w:themeFillTint="33"/>
                </w:tcPr>
                <w:p w14:paraId="038B6B03" w14:textId="77777777" w:rsidR="00760FEA" w:rsidRDefault="00760FEA">
                  <w:pPr>
                    <w:jc w:val="center"/>
                    <w:rPr>
                      <w:rFonts w:eastAsia="Marianne"/>
                      <w:b/>
                    </w:rPr>
                  </w:pPr>
                  <w:r w:rsidRPr="1F1193A5">
                    <w:rPr>
                      <w:rFonts w:eastAsia="Marianne"/>
                      <w:b/>
                    </w:rPr>
                    <w:t>DI</w:t>
                  </w:r>
                </w:p>
              </w:tc>
              <w:tc>
                <w:tcPr>
                  <w:tcW w:w="1435" w:type="dxa"/>
                  <w:shd w:val="clear" w:color="auto" w:fill="E5EBF2" w:themeFill="accent6" w:themeFillTint="33"/>
                </w:tcPr>
                <w:p w14:paraId="1694FEAD" w14:textId="77777777" w:rsidR="00760FEA" w:rsidRDefault="00760FEA">
                  <w:pPr>
                    <w:jc w:val="center"/>
                    <w:rPr>
                      <w:rFonts w:eastAsia="Marianne"/>
                      <w:b/>
                    </w:rPr>
                  </w:pPr>
                  <w:r w:rsidRPr="1F1193A5">
                    <w:rPr>
                      <w:rFonts w:eastAsia="Marianne"/>
                      <w:b/>
                    </w:rPr>
                    <w:t>RPF</w:t>
                  </w:r>
                </w:p>
              </w:tc>
            </w:tr>
            <w:tr w:rsidR="006D385F" w14:paraId="6A83217D" w14:textId="77777777" w:rsidTr="002F0896">
              <w:tc>
                <w:tcPr>
                  <w:tcW w:w="3916" w:type="dxa"/>
                  <w:gridSpan w:val="2"/>
                  <w:shd w:val="clear" w:color="auto" w:fill="E5EBF2" w:themeFill="accent6" w:themeFillTint="33"/>
                </w:tcPr>
                <w:p w14:paraId="6CD3C4FB" w14:textId="135D9A38" w:rsidR="006D385F" w:rsidRPr="006D385F" w:rsidRDefault="006D385F" w:rsidP="7E2D9243">
                  <w:pPr>
                    <w:jc w:val="center"/>
                    <w:rPr>
                      <w:rStyle w:val="Accentuationlgre"/>
                      <w:b/>
                      <w:bCs/>
                    </w:rPr>
                  </w:pPr>
                  <w:r w:rsidRPr="006D385F">
                    <w:rPr>
                      <w:rFonts w:eastAsia="Marianne"/>
                      <w:b/>
                      <w:bCs/>
                    </w:rPr>
                    <w:t>706-95</w:t>
                  </w:r>
                </w:p>
              </w:tc>
              <w:tc>
                <w:tcPr>
                  <w:tcW w:w="1867" w:type="dxa"/>
                  <w:shd w:val="clear" w:color="auto" w:fill="E5EBF2" w:themeFill="accent6" w:themeFillTint="33"/>
                </w:tcPr>
                <w:p w14:paraId="5ACADE39" w14:textId="7C4FC262" w:rsidR="006D385F" w:rsidRDefault="006D385F" w:rsidP="006D385F">
                  <w:pPr>
                    <w:jc w:val="center"/>
                    <w:rPr>
                      <w:rFonts w:eastAsia="Marianne"/>
                    </w:rPr>
                  </w:pPr>
                  <w:r w:rsidRPr="006D385F">
                    <w:rPr>
                      <w:rFonts w:eastAsia="Marianne"/>
                      <w:b/>
                      <w:bCs/>
                    </w:rPr>
                    <w:t>100</w:t>
                  </w:r>
                  <w:r>
                    <w:rPr>
                      <w:rFonts w:eastAsia="Marianne"/>
                      <w:b/>
                      <w:bCs/>
                    </w:rPr>
                    <w:br/>
                  </w:r>
                </w:p>
                <w:p w14:paraId="3610AB13" w14:textId="52A50F3C" w:rsidR="006D385F" w:rsidRDefault="006D385F" w:rsidP="006D385F">
                  <w:pPr>
                    <w:jc w:val="center"/>
                  </w:pPr>
                  <w:r w:rsidRPr="7E2D9243">
                    <w:rPr>
                      <w:rFonts w:eastAsia="Marianne"/>
                    </w:rPr>
                    <w:t xml:space="preserve">80-4 </w:t>
                  </w:r>
                  <w:r w:rsidRPr="003F63AD">
                    <w:rPr>
                      <w:rStyle w:val="Accentuationlgre"/>
                    </w:rPr>
                    <w:t>(pour recherche des causes de la mort</w:t>
                  </w:r>
                  <w:r w:rsidRPr="003F63AD">
                    <w:rPr>
                      <w:rStyle w:val="Accentuationlgre"/>
                    </w:rPr>
                    <w:t xml:space="preserve"> ou des causes d’une disparition)</w:t>
                  </w:r>
                </w:p>
              </w:tc>
              <w:tc>
                <w:tcPr>
                  <w:tcW w:w="1568" w:type="dxa"/>
                  <w:shd w:val="clear" w:color="auto" w:fill="BFBFBF" w:themeFill="background1" w:themeFillShade="BF"/>
                </w:tcPr>
                <w:p w14:paraId="387FD69D" w14:textId="77777777" w:rsidR="006D385F" w:rsidRDefault="006D385F">
                  <w:pPr>
                    <w:jc w:val="center"/>
                    <w:rPr>
                      <w:rFonts w:eastAsia="Marianne"/>
                    </w:rPr>
                  </w:pPr>
                </w:p>
              </w:tc>
              <w:tc>
                <w:tcPr>
                  <w:tcW w:w="1404" w:type="dxa"/>
                  <w:shd w:val="clear" w:color="auto" w:fill="BFBFBF" w:themeFill="background1" w:themeFillShade="BF"/>
                </w:tcPr>
                <w:p w14:paraId="1B590F4B" w14:textId="77777777" w:rsidR="006D385F" w:rsidRDefault="006D385F">
                  <w:pPr>
                    <w:jc w:val="center"/>
                    <w:rPr>
                      <w:rFonts w:eastAsia="Marianne"/>
                    </w:rPr>
                  </w:pPr>
                </w:p>
              </w:tc>
              <w:tc>
                <w:tcPr>
                  <w:tcW w:w="1435" w:type="dxa"/>
                  <w:shd w:val="clear" w:color="auto" w:fill="E5EBF2" w:themeFill="accent6" w:themeFillTint="33"/>
                </w:tcPr>
                <w:p w14:paraId="42AC63F2" w14:textId="060D0DD6" w:rsidR="006D385F" w:rsidRPr="006D385F" w:rsidRDefault="006D385F">
                  <w:pPr>
                    <w:jc w:val="center"/>
                    <w:rPr>
                      <w:rFonts w:eastAsia="Marianne"/>
                      <w:b/>
                      <w:bCs/>
                    </w:rPr>
                  </w:pPr>
                  <w:r w:rsidRPr="006D385F">
                    <w:rPr>
                      <w:rFonts w:eastAsia="Marianne"/>
                      <w:b/>
                      <w:bCs/>
                    </w:rPr>
                    <w:t>74-2</w:t>
                  </w:r>
                </w:p>
              </w:tc>
            </w:tr>
          </w:tbl>
          <w:p w14:paraId="43A8ABCD"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2AB3ADD7" w14:textId="77777777" w:rsidTr="00927616">
              <w:tc>
                <w:tcPr>
                  <w:tcW w:w="10230" w:type="dxa"/>
                  <w:shd w:val="clear" w:color="auto" w:fill="E5EBF2" w:themeFill="accent6" w:themeFillTint="33"/>
                </w:tcPr>
                <w:p w14:paraId="446A77CF" w14:textId="4E3AAA83" w:rsidR="00760FEA" w:rsidRPr="006D385F" w:rsidRDefault="3687D717">
                  <w:pPr>
                    <w:rPr>
                      <w:rStyle w:val="Accentuationintense"/>
                    </w:rPr>
                  </w:pPr>
                  <w:r w:rsidRPr="006D385F">
                    <w:rPr>
                      <w:rStyle w:val="Accentuationintense"/>
                    </w:rPr>
                    <w:t>Autorisation JLD (EP, FD, RPF) ou JI (CR).</w:t>
                  </w:r>
                </w:p>
                <w:p w14:paraId="389C70C6" w14:textId="21A3AE1D" w:rsidR="00760FEA" w:rsidRDefault="00760FEA" w:rsidP="390A4549">
                  <w:pPr>
                    <w:rPr>
                      <w:rFonts w:eastAsia="Marianne"/>
                    </w:rPr>
                  </w:pPr>
                </w:p>
                <w:p w14:paraId="7F8F84F5" w14:textId="67231EB2" w:rsidR="00760FEA" w:rsidRDefault="3687D717" w:rsidP="390A4549">
                  <w:pPr>
                    <w:rPr>
                      <w:rFonts w:eastAsia="Marianne"/>
                    </w:rPr>
                  </w:pPr>
                  <w:r w:rsidRPr="1F1193A5">
                    <w:rPr>
                      <w:rFonts w:eastAsia="Marianne"/>
                    </w:rPr>
                    <w:t>La personne requise doit :</w:t>
                  </w:r>
                </w:p>
                <w:p w14:paraId="05746465" w14:textId="4E9F81AB" w:rsidR="00760FEA" w:rsidRDefault="3687D717" w:rsidP="390A4549">
                  <w:pPr>
                    <w:rPr>
                      <w:rFonts w:eastAsia="Marianne"/>
                    </w:rPr>
                  </w:pPr>
                  <w:r w:rsidRPr="1F1193A5">
                    <w:rPr>
                      <w:rFonts w:eastAsia="Marianne"/>
                    </w:rPr>
                    <w:t>- accepter la mission ;</w:t>
                  </w:r>
                </w:p>
                <w:p w14:paraId="38D3A6D3" w14:textId="4599E9BC" w:rsidR="00760FEA" w:rsidRDefault="3687D717" w:rsidP="390A4549">
                  <w:pPr>
                    <w:rPr>
                      <w:rFonts w:eastAsia="Marianne"/>
                    </w:rPr>
                  </w:pPr>
                  <w:r w:rsidRPr="1F1193A5">
                    <w:rPr>
                      <w:rFonts w:eastAsia="Marianne"/>
                    </w:rPr>
                    <w:t>- exécuter la mission.</w:t>
                  </w:r>
                </w:p>
              </w:tc>
            </w:tr>
          </w:tbl>
          <w:p w14:paraId="4A20EBFE" w14:textId="77777777" w:rsidR="00760FEA" w:rsidRDefault="00760FEA">
            <w:pPr>
              <w:rPr>
                <w:rFonts w:eastAsia="Marianne"/>
              </w:rPr>
            </w:pPr>
          </w:p>
        </w:tc>
      </w:tr>
    </w:tbl>
    <w:p w14:paraId="63897959"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3A06D8C" w14:textId="77777777" w:rsidTr="00927616">
        <w:tc>
          <w:tcPr>
            <w:tcW w:w="5000" w:type="pct"/>
            <w:shd w:val="clear" w:color="auto" w:fill="F5E4A9" w:themeFill="accent3" w:themeFillTint="66"/>
          </w:tcPr>
          <w:p w14:paraId="2C01453E"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0B941A0" w14:textId="77777777" w:rsidTr="00927616">
              <w:tc>
                <w:tcPr>
                  <w:tcW w:w="8836" w:type="dxa"/>
                  <w:shd w:val="clear" w:color="auto" w:fill="FAF1D4" w:themeFill="accent3" w:themeFillTint="33"/>
                </w:tcPr>
                <w:p w14:paraId="47CA234E" w14:textId="529A97E7" w:rsidR="00760FEA" w:rsidRDefault="644B521F">
                  <w:pPr>
                    <w:rPr>
                      <w:rFonts w:eastAsia="Marianne"/>
                    </w:rPr>
                  </w:pPr>
                  <w:r w:rsidRPr="1F1193A5">
                    <w:rPr>
                      <w:rFonts w:eastAsia="Marianne"/>
                    </w:rPr>
                    <w:t xml:space="preserve">Il s'agit d’intercepter les communications téléphoniques de </w:t>
                  </w:r>
                  <w:r w:rsidRPr="003F63AD">
                    <w:rPr>
                      <w:rStyle w:val="Accentuationlgre"/>
                    </w:rPr>
                    <w:t>(identité de l’intéressé)</w:t>
                  </w:r>
                  <w:r w:rsidRPr="1F1193A5">
                    <w:rPr>
                      <w:rFonts w:eastAsia="Marianne"/>
                    </w:rPr>
                    <w:t xml:space="preserve"> </w:t>
                  </w:r>
                  <w:r w:rsidRPr="003F63AD">
                    <w:rPr>
                      <w:rStyle w:val="Accentuationlgre"/>
                    </w:rPr>
                    <w:t>(06XXXXXXXX)</w:t>
                  </w:r>
                  <w:r w:rsidRPr="1F1193A5">
                    <w:rPr>
                      <w:rFonts w:eastAsia="Marianne"/>
                    </w:rPr>
                    <w:t xml:space="preserve"> </w:t>
                  </w:r>
                  <w:r w:rsidRPr="003F63AD">
                    <w:rPr>
                      <w:rStyle w:val="Accentuationlgre"/>
                    </w:rPr>
                    <w:t>(+ identification des correspondants)</w:t>
                  </w:r>
                  <w:r w:rsidRPr="1F1193A5">
                    <w:rPr>
                      <w:rFonts w:eastAsia="Marianne"/>
                    </w:rPr>
                    <w:t xml:space="preserve"> du </w:t>
                  </w:r>
                  <w:r w:rsidRPr="003F63AD">
                    <w:rPr>
                      <w:rStyle w:val="Accentuationlgre"/>
                    </w:rPr>
                    <w:t>(date)</w:t>
                  </w:r>
                  <w:r w:rsidRPr="1F1193A5">
                    <w:rPr>
                      <w:rFonts w:eastAsia="Marianne"/>
                    </w:rPr>
                    <w:t xml:space="preserve"> au </w:t>
                  </w:r>
                  <w:r w:rsidRPr="003F63AD">
                    <w:rPr>
                      <w:rStyle w:val="Accentuationlgre"/>
                    </w:rPr>
                    <w:t>(date)</w:t>
                  </w:r>
                  <w:r w:rsidRPr="1F1193A5">
                    <w:rPr>
                      <w:rFonts w:eastAsia="Marianne"/>
                    </w:rPr>
                    <w:t>.</w:t>
                  </w:r>
                </w:p>
              </w:tc>
            </w:tr>
          </w:tbl>
          <w:p w14:paraId="4E176C3E" w14:textId="77777777" w:rsidR="00760FEA" w:rsidRDefault="00760FEA">
            <w:pPr>
              <w:rPr>
                <w:rFonts w:eastAsia="Marianne"/>
              </w:rPr>
            </w:pPr>
          </w:p>
        </w:tc>
      </w:tr>
    </w:tbl>
    <w:p w14:paraId="08BC81E0"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69762CF5" w14:textId="77777777" w:rsidTr="00927616">
        <w:trPr>
          <w:jc w:val="center"/>
        </w:trPr>
        <w:tc>
          <w:tcPr>
            <w:tcW w:w="5000" w:type="pct"/>
            <w:shd w:val="clear" w:color="auto" w:fill="DAE1D3" w:themeFill="accent1" w:themeFillTint="66"/>
          </w:tcPr>
          <w:p w14:paraId="42CF249B"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0EB5C68B" w14:textId="77777777" w:rsidTr="00927616">
              <w:tc>
                <w:tcPr>
                  <w:tcW w:w="8836" w:type="dxa"/>
                  <w:shd w:val="clear" w:color="auto" w:fill="ECF0E9" w:themeFill="accent1" w:themeFillTint="33"/>
                </w:tcPr>
                <w:p w14:paraId="677DDF8C" w14:textId="1FAD8D30" w:rsidR="00760FEA" w:rsidRDefault="6DA94BEE" w:rsidP="390A4549">
                  <w:pPr>
                    <w:pStyle w:val="Paragraphedeliste"/>
                    <w:numPr>
                      <w:ilvl w:val="0"/>
                      <w:numId w:val="4"/>
                    </w:numPr>
                    <w:rPr>
                      <w:rFonts w:eastAsia="Marianne"/>
                    </w:rPr>
                  </w:pPr>
                  <w:r w:rsidRPr="390A4549">
                    <w:rPr>
                      <w:rFonts w:eastAsia="Marianne"/>
                    </w:rPr>
                    <w:t xml:space="preserve">Interception des communications de </w:t>
                  </w:r>
                  <w:r w:rsidRPr="003F63AD">
                    <w:rPr>
                      <w:rStyle w:val="Accentuationlgre"/>
                    </w:rPr>
                    <w:t>(identité de l’intéressé)</w:t>
                  </w:r>
                  <w:r w:rsidRPr="390A4549">
                    <w:rPr>
                      <w:rFonts w:eastAsia="Marianne"/>
                    </w:rPr>
                    <w:t>.</w:t>
                  </w:r>
                </w:p>
                <w:p w14:paraId="1FBC1D1E" w14:textId="6BB014DE" w:rsidR="00760FEA" w:rsidRPr="006D385F" w:rsidRDefault="6DA94BEE" w:rsidP="390A4549">
                  <w:pPr>
                    <w:pStyle w:val="Paragraphedeliste"/>
                    <w:numPr>
                      <w:ilvl w:val="0"/>
                      <w:numId w:val="4"/>
                    </w:numPr>
                    <w:rPr>
                      <w:rStyle w:val="Accentuationintense"/>
                    </w:rPr>
                  </w:pPr>
                  <w:r w:rsidRPr="006D385F">
                    <w:rPr>
                      <w:rStyle w:val="Accentuationintense"/>
                    </w:rPr>
                    <w:t>Annexion de l’ordonnance JLD (EP, FD, RPF) ou de la commission rogatoire technique (JI).</w:t>
                  </w:r>
                </w:p>
              </w:tc>
            </w:tr>
          </w:tbl>
          <w:p w14:paraId="6E8E7046" w14:textId="77777777" w:rsidR="00760FEA" w:rsidRDefault="00760FEA">
            <w:pPr>
              <w:rPr>
                <w:rFonts w:eastAsia="Marianne"/>
              </w:rPr>
            </w:pPr>
          </w:p>
        </w:tc>
      </w:tr>
    </w:tbl>
    <w:p w14:paraId="75A792AF" w14:textId="77777777" w:rsidR="00760FEA" w:rsidRDefault="00760FEA" w:rsidP="00760FEA">
      <w:pPr>
        <w:rPr>
          <w:rFonts w:eastAsia="Marianne"/>
        </w:rPr>
      </w:pPr>
    </w:p>
    <w:p w14:paraId="38B3420E"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4FF9DDF0" w14:textId="77777777" w:rsidR="00760FEA" w:rsidRPr="00D50602" w:rsidRDefault="00760FEA" w:rsidP="00760FEA">
      <w:pPr>
        <w:rPr>
          <w:rFonts w:eastAsia="Marianne"/>
        </w:rPr>
      </w:pPr>
    </w:p>
    <w:p w14:paraId="3FC42BA3" w14:textId="2FCFC205" w:rsidR="00760FEA" w:rsidRDefault="7403019A" w:rsidP="00760FEA">
      <w:pPr>
        <w:pStyle w:val="Titre2"/>
        <w:rPr>
          <w:rFonts w:eastAsia="Marianne"/>
        </w:rPr>
      </w:pPr>
      <w:bookmarkStart w:id="33" w:name="_Toc213254135"/>
      <w:r w:rsidRPr="1F1193A5">
        <w:rPr>
          <w:rFonts w:eastAsia="Marianne"/>
        </w:rPr>
        <w:t>24</w:t>
      </w:r>
      <w:r w:rsidR="00760FEA" w:rsidRPr="1F1193A5">
        <w:rPr>
          <w:rFonts w:eastAsia="Marianne"/>
        </w:rPr>
        <w:t xml:space="preserve"> – </w:t>
      </w:r>
      <w:r w:rsidR="74DCF173" w:rsidRPr="1F1193A5">
        <w:rPr>
          <w:rFonts w:eastAsia="Marianne"/>
        </w:rPr>
        <w:t>Transcription</w:t>
      </w:r>
      <w:bookmarkEnd w:id="33"/>
    </w:p>
    <w:p w14:paraId="63CAD1D2"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18EA78F" w14:textId="77777777" w:rsidTr="00927616">
        <w:tc>
          <w:tcPr>
            <w:tcW w:w="5000" w:type="pct"/>
            <w:shd w:val="clear" w:color="auto" w:fill="CCD8E6" w:themeFill="accent6" w:themeFillTint="66"/>
          </w:tcPr>
          <w:p w14:paraId="76E05BAC" w14:textId="77777777" w:rsidR="00760FEA" w:rsidRDefault="00760FEA">
            <w:pPr>
              <w:pStyle w:val="Titre3"/>
              <w:rPr>
                <w:rFonts w:eastAsia="Marianne"/>
              </w:rPr>
            </w:pPr>
            <w:r w:rsidRPr="1F1193A5">
              <w:rPr>
                <w:rFonts w:eastAsia="Marianne"/>
              </w:rPr>
              <w:t>CADRE LÉGAL</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left w:w="113" w:type="dxa"/>
                <w:bottom w:w="113" w:type="dxa"/>
                <w:right w:w="113" w:type="dxa"/>
              </w:tblCellMar>
              <w:tblLook w:val="04A0" w:firstRow="1" w:lastRow="0" w:firstColumn="1" w:lastColumn="0" w:noHBand="0" w:noVBand="1"/>
            </w:tblPr>
            <w:tblGrid>
              <w:gridCol w:w="1695"/>
              <w:gridCol w:w="1694"/>
              <w:gridCol w:w="1694"/>
              <w:gridCol w:w="1716"/>
              <w:gridCol w:w="1693"/>
              <w:gridCol w:w="1698"/>
            </w:tblGrid>
            <w:tr w:rsidR="005D6804" w14:paraId="639CE3C3" w14:textId="77777777" w:rsidTr="00927616">
              <w:tc>
                <w:tcPr>
                  <w:tcW w:w="1696" w:type="dxa"/>
                  <w:shd w:val="clear" w:color="auto" w:fill="E5EBF2" w:themeFill="accent6" w:themeFillTint="33"/>
                </w:tcPr>
                <w:p w14:paraId="767BC142" w14:textId="58277C00" w:rsidR="005D6804" w:rsidRDefault="005D6804" w:rsidP="005D6804">
                  <w:pPr>
                    <w:jc w:val="center"/>
                  </w:pPr>
                  <w:r w:rsidRPr="1F1193A5">
                    <w:rPr>
                      <w:rFonts w:eastAsia="Marianne"/>
                      <w:b/>
                    </w:rPr>
                    <w:t>EP</w:t>
                  </w:r>
                </w:p>
              </w:tc>
              <w:tc>
                <w:tcPr>
                  <w:tcW w:w="1696" w:type="dxa"/>
                  <w:shd w:val="clear" w:color="auto" w:fill="E5EBF2" w:themeFill="accent6" w:themeFillTint="33"/>
                </w:tcPr>
                <w:p w14:paraId="04B1EF6D" w14:textId="7DCCE922" w:rsidR="005D6804" w:rsidRDefault="005D6804" w:rsidP="005D6804">
                  <w:pPr>
                    <w:jc w:val="center"/>
                  </w:pPr>
                  <w:r w:rsidRPr="1F1193A5">
                    <w:rPr>
                      <w:rFonts w:eastAsia="Marianne"/>
                      <w:b/>
                    </w:rPr>
                    <w:t>EF</w:t>
                  </w:r>
                </w:p>
              </w:tc>
              <w:tc>
                <w:tcPr>
                  <w:tcW w:w="1696" w:type="dxa"/>
                  <w:shd w:val="clear" w:color="auto" w:fill="E5EBF2" w:themeFill="accent6" w:themeFillTint="33"/>
                </w:tcPr>
                <w:p w14:paraId="393AD209" w14:textId="3918B516" w:rsidR="005D6804" w:rsidRDefault="005D6804" w:rsidP="005D6804">
                  <w:pPr>
                    <w:jc w:val="center"/>
                  </w:pPr>
                  <w:r w:rsidRPr="1F1193A5">
                    <w:rPr>
                      <w:rFonts w:eastAsia="Marianne"/>
                      <w:b/>
                    </w:rPr>
                    <w:t>CR</w:t>
                  </w:r>
                </w:p>
              </w:tc>
              <w:tc>
                <w:tcPr>
                  <w:tcW w:w="1717" w:type="dxa"/>
                  <w:shd w:val="clear" w:color="auto" w:fill="E5EBF2" w:themeFill="accent6" w:themeFillTint="33"/>
                </w:tcPr>
                <w:p w14:paraId="209867E8" w14:textId="03E7F0E0" w:rsidR="005D6804" w:rsidRDefault="005D6804" w:rsidP="005D6804">
                  <w:pPr>
                    <w:jc w:val="center"/>
                  </w:pPr>
                  <w:r w:rsidRPr="1F1193A5">
                    <w:rPr>
                      <w:rFonts w:eastAsia="Marianne"/>
                      <w:b/>
                    </w:rPr>
                    <w:t>DC/DPGB</w:t>
                  </w:r>
                </w:p>
              </w:tc>
              <w:tc>
                <w:tcPr>
                  <w:tcW w:w="1695" w:type="dxa"/>
                  <w:shd w:val="clear" w:color="auto" w:fill="E5EBF2" w:themeFill="accent6" w:themeFillTint="33"/>
                </w:tcPr>
                <w:p w14:paraId="11D6F172" w14:textId="741079B8" w:rsidR="005D6804" w:rsidRDefault="005D6804" w:rsidP="005D6804">
                  <w:pPr>
                    <w:jc w:val="center"/>
                  </w:pPr>
                  <w:r w:rsidRPr="1F1193A5">
                    <w:rPr>
                      <w:rFonts w:eastAsia="Marianne"/>
                      <w:b/>
                    </w:rPr>
                    <w:t>DI</w:t>
                  </w:r>
                </w:p>
              </w:tc>
              <w:tc>
                <w:tcPr>
                  <w:tcW w:w="1700" w:type="dxa"/>
                  <w:shd w:val="clear" w:color="auto" w:fill="E5EBF2" w:themeFill="accent6" w:themeFillTint="33"/>
                </w:tcPr>
                <w:p w14:paraId="7DF964CC" w14:textId="371A7876" w:rsidR="005D6804" w:rsidRDefault="005D6804" w:rsidP="005D6804">
                  <w:pPr>
                    <w:jc w:val="center"/>
                  </w:pPr>
                  <w:r w:rsidRPr="1F1193A5">
                    <w:rPr>
                      <w:rFonts w:eastAsia="Marianne"/>
                      <w:b/>
                    </w:rPr>
                    <w:t>RPF</w:t>
                  </w:r>
                </w:p>
              </w:tc>
            </w:tr>
            <w:tr w:rsidR="00B019D9" w14:paraId="6BE18ABC" w14:textId="77777777" w:rsidTr="00927616">
              <w:tc>
                <w:tcPr>
                  <w:tcW w:w="5088" w:type="dxa"/>
                  <w:gridSpan w:val="3"/>
                  <w:shd w:val="clear" w:color="auto" w:fill="E5EBF2" w:themeFill="accent6" w:themeFillTint="33"/>
                </w:tcPr>
                <w:p w14:paraId="6E3FFE28" w14:textId="764E9178" w:rsidR="00B019D9" w:rsidRPr="005B2A5B" w:rsidRDefault="00B019D9" w:rsidP="005D6804">
                  <w:pPr>
                    <w:jc w:val="center"/>
                    <w:rPr>
                      <w:b/>
                      <w:bCs/>
                    </w:rPr>
                  </w:pPr>
                  <w:r w:rsidRPr="005B2A5B">
                    <w:rPr>
                      <w:b/>
                      <w:bCs/>
                    </w:rPr>
                    <w:t>100 à 100-8</w:t>
                  </w:r>
                </w:p>
              </w:tc>
              <w:tc>
                <w:tcPr>
                  <w:tcW w:w="3412" w:type="dxa"/>
                  <w:gridSpan w:val="2"/>
                  <w:shd w:val="clear" w:color="auto" w:fill="BFBFBF" w:themeFill="background1" w:themeFillShade="BF"/>
                </w:tcPr>
                <w:p w14:paraId="122BE19F" w14:textId="77777777" w:rsidR="00B019D9" w:rsidRDefault="00B019D9" w:rsidP="005D6804">
                  <w:pPr>
                    <w:jc w:val="center"/>
                  </w:pPr>
                </w:p>
              </w:tc>
              <w:tc>
                <w:tcPr>
                  <w:tcW w:w="1700" w:type="dxa"/>
                  <w:shd w:val="clear" w:color="auto" w:fill="E5EBF2" w:themeFill="accent6" w:themeFillTint="33"/>
                </w:tcPr>
                <w:p w14:paraId="387B43B7" w14:textId="21AC63A2" w:rsidR="00B019D9" w:rsidRPr="005B2A5B" w:rsidRDefault="00B019D9" w:rsidP="005D6804">
                  <w:pPr>
                    <w:jc w:val="center"/>
                    <w:rPr>
                      <w:b/>
                      <w:bCs/>
                    </w:rPr>
                  </w:pPr>
                  <w:r w:rsidRPr="005B2A5B">
                    <w:rPr>
                      <w:b/>
                      <w:bCs/>
                    </w:rPr>
                    <w:t>100 à 100-8</w:t>
                  </w:r>
                </w:p>
              </w:tc>
            </w:tr>
          </w:tbl>
          <w:p w14:paraId="3622010A" w14:textId="77777777" w:rsidR="00760FEA" w:rsidRDefault="00760FEA">
            <w:pPr>
              <w:rPr>
                <w:rFonts w:eastAsia="Marianne"/>
              </w:rPr>
            </w:pPr>
          </w:p>
        </w:tc>
      </w:tr>
    </w:tbl>
    <w:p w14:paraId="68BF0B5D"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22C0CB54" w14:textId="77777777" w:rsidTr="00927616">
        <w:tc>
          <w:tcPr>
            <w:tcW w:w="5000" w:type="pct"/>
            <w:shd w:val="clear" w:color="auto" w:fill="F5E4A9" w:themeFill="accent3" w:themeFillTint="66"/>
          </w:tcPr>
          <w:p w14:paraId="0423D6A4"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5DDA8C0D" w14:textId="77777777" w:rsidTr="00927616">
              <w:tc>
                <w:tcPr>
                  <w:tcW w:w="8836" w:type="dxa"/>
                  <w:shd w:val="clear" w:color="auto" w:fill="FAF1D4" w:themeFill="accent3" w:themeFillTint="33"/>
                </w:tcPr>
                <w:p w14:paraId="6DEDFB9C" w14:textId="44586D69" w:rsidR="00760FEA" w:rsidRDefault="0C31205D">
                  <w:pPr>
                    <w:rPr>
                      <w:rFonts w:eastAsia="Marianne"/>
                    </w:rPr>
                  </w:pPr>
                  <w:r w:rsidRPr="1F1193A5">
                    <w:rPr>
                      <w:rFonts w:eastAsia="Marianne"/>
                    </w:rPr>
                    <w:t>Il s'agit de transcrire les conversations téléphoniques utiles à l’enquête en cours suite à des interceptions téléphoniques.</w:t>
                  </w:r>
                </w:p>
              </w:tc>
            </w:tr>
          </w:tbl>
          <w:p w14:paraId="243BBCA5" w14:textId="77777777" w:rsidR="00760FEA" w:rsidRDefault="00760FEA">
            <w:pPr>
              <w:rPr>
                <w:rFonts w:eastAsia="Marianne"/>
              </w:rPr>
            </w:pPr>
          </w:p>
        </w:tc>
      </w:tr>
    </w:tbl>
    <w:p w14:paraId="1B41BFFA" w14:textId="77777777"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7A041E13" w14:textId="77777777" w:rsidTr="00927616">
        <w:trPr>
          <w:jc w:val="center"/>
        </w:trPr>
        <w:tc>
          <w:tcPr>
            <w:tcW w:w="5000" w:type="pct"/>
            <w:shd w:val="clear" w:color="auto" w:fill="DAE1D3" w:themeFill="accent1" w:themeFillTint="66"/>
          </w:tcPr>
          <w:p w14:paraId="446E9D68" w14:textId="77777777" w:rsidR="00760FEA" w:rsidRDefault="00760FEA">
            <w:pPr>
              <w:pStyle w:val="Titre3"/>
              <w:rPr>
                <w:rFonts w:eastAsia="Marianne"/>
              </w:rPr>
            </w:pPr>
            <w:r w:rsidRPr="1F1193A5">
              <w:rPr>
                <w:rFonts w:eastAsia="Marianne"/>
              </w:rPr>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33C9880A" w14:textId="77777777" w:rsidTr="00927616">
              <w:tc>
                <w:tcPr>
                  <w:tcW w:w="8836" w:type="dxa"/>
                  <w:shd w:val="clear" w:color="auto" w:fill="ECF0E9" w:themeFill="accent1" w:themeFillTint="33"/>
                </w:tcPr>
                <w:p w14:paraId="414885B6" w14:textId="0B7697A4" w:rsidR="00760FEA" w:rsidRDefault="67C39B85">
                  <w:pPr>
                    <w:rPr>
                      <w:rFonts w:eastAsia="Marianne"/>
                    </w:rPr>
                  </w:pPr>
                  <w:r w:rsidRPr="1F1193A5">
                    <w:rPr>
                      <w:rFonts w:eastAsia="Marianne"/>
                    </w:rPr>
                    <w:t>Date et heure :</w:t>
                  </w:r>
                </w:p>
                <w:p w14:paraId="6813F6D4" w14:textId="15CE5A0E" w:rsidR="00760FEA" w:rsidRDefault="67C39B85" w:rsidP="390A4549">
                  <w:pPr>
                    <w:rPr>
                      <w:rFonts w:eastAsia="Marianne"/>
                    </w:rPr>
                  </w:pPr>
                  <w:r w:rsidRPr="1F1193A5">
                    <w:rPr>
                      <w:rFonts w:eastAsia="Marianne"/>
                    </w:rPr>
                    <w:t xml:space="preserve">Durée : </w:t>
                  </w:r>
                  <w:r w:rsidRPr="003F63AD">
                    <w:rPr>
                      <w:rStyle w:val="Accentuationlgre"/>
                    </w:rPr>
                    <w:t>(minutes, secondes)</w:t>
                  </w:r>
                  <w:r w:rsidRPr="1F1193A5">
                    <w:rPr>
                      <w:rFonts w:eastAsia="Marianne"/>
                    </w:rPr>
                    <w:t>.</w:t>
                  </w:r>
                </w:p>
                <w:p w14:paraId="09EE6E42" w14:textId="245591D5" w:rsidR="00760FEA" w:rsidRDefault="67C39B85" w:rsidP="390A4549">
                  <w:pPr>
                    <w:rPr>
                      <w:rFonts w:eastAsia="Marianne"/>
                    </w:rPr>
                  </w:pPr>
                  <w:r w:rsidRPr="1F1193A5">
                    <w:rPr>
                      <w:rFonts w:eastAsia="Marianne"/>
                    </w:rPr>
                    <w:t xml:space="preserve">Conversation entre </w:t>
                  </w:r>
                  <w:r w:rsidRPr="003F63AD">
                    <w:rPr>
                      <w:rStyle w:val="Accentuationlgre"/>
                    </w:rPr>
                    <w:t>(identité de l’intéressé)</w:t>
                  </w:r>
                  <w:r w:rsidRPr="1F1193A5">
                    <w:rPr>
                      <w:rFonts w:eastAsia="Marianne"/>
                    </w:rPr>
                    <w:t xml:space="preserve"> </w:t>
                  </w:r>
                  <w:r w:rsidRPr="003F63AD">
                    <w:rPr>
                      <w:rStyle w:val="Accentuationlgre"/>
                    </w:rPr>
                    <w:t>(06XXXXXXXX)</w:t>
                  </w:r>
                  <w:r w:rsidRPr="1F1193A5">
                    <w:rPr>
                      <w:rFonts w:eastAsia="Marianne"/>
                    </w:rPr>
                    <w:t xml:space="preserve"> et </w:t>
                  </w:r>
                  <w:r w:rsidRPr="003F63AD">
                    <w:rPr>
                      <w:rStyle w:val="Accentuationlgre"/>
                    </w:rPr>
                    <w:t>(identité de son</w:t>
                  </w:r>
                  <w:r w:rsidR="00E8064F" w:rsidRPr="003F63AD">
                    <w:rPr>
                      <w:rStyle w:val="Accentuationlgre"/>
                    </w:rPr>
                    <w:t xml:space="preserve"> correspondant)</w:t>
                  </w:r>
                  <w:r w:rsidR="00E8064F" w:rsidRPr="1F1193A5">
                    <w:rPr>
                      <w:rFonts w:eastAsia="Marianne"/>
                    </w:rPr>
                    <w:t xml:space="preserve"> </w:t>
                  </w:r>
                  <w:r w:rsidR="00E8064F" w:rsidRPr="003F63AD">
                    <w:rPr>
                      <w:rStyle w:val="Accentuationlgre"/>
                    </w:rPr>
                    <w:t>(</w:t>
                  </w:r>
                  <w:r w:rsidRPr="003F63AD">
                    <w:rPr>
                      <w:rStyle w:val="Accentuationlgre"/>
                    </w:rPr>
                    <w:t>06XXXXXXXX)</w:t>
                  </w:r>
                  <w:r w:rsidRPr="1F1193A5">
                    <w:rPr>
                      <w:rFonts w:eastAsia="Marianne"/>
                    </w:rPr>
                    <w:t>.</w:t>
                  </w:r>
                </w:p>
                <w:p w14:paraId="7758027F" w14:textId="46311DFB" w:rsidR="00760FEA" w:rsidRDefault="67C39B85" w:rsidP="390A4549">
                  <w:pPr>
                    <w:rPr>
                      <w:rFonts w:eastAsia="Marianne"/>
                    </w:rPr>
                  </w:pPr>
                  <w:r w:rsidRPr="1F1193A5">
                    <w:rPr>
                      <w:rFonts w:eastAsia="Marianne"/>
                    </w:rPr>
                    <w:t xml:space="preserve">Nature de la communication : </w:t>
                  </w:r>
                  <w:r w:rsidRPr="003F63AD">
                    <w:rPr>
                      <w:rStyle w:val="Accentuationlgre"/>
                    </w:rPr>
                    <w:t>(émise ou reçue)</w:t>
                  </w:r>
                </w:p>
                <w:p w14:paraId="62997279" w14:textId="3A749FA9" w:rsidR="00760FEA" w:rsidRDefault="67C39B85" w:rsidP="390A4549">
                  <w:pPr>
                    <w:rPr>
                      <w:rFonts w:eastAsia="Marianne"/>
                    </w:rPr>
                  </w:pPr>
                  <w:r w:rsidRPr="1F1193A5">
                    <w:rPr>
                      <w:rFonts w:eastAsia="Marianne"/>
                    </w:rPr>
                    <w:t>Transcription</w:t>
                  </w:r>
                </w:p>
              </w:tc>
            </w:tr>
          </w:tbl>
          <w:p w14:paraId="5574B9AE" w14:textId="77777777" w:rsidR="00760FEA" w:rsidRDefault="00760FEA">
            <w:pPr>
              <w:rPr>
                <w:rFonts w:eastAsia="Marianne"/>
              </w:rPr>
            </w:pPr>
          </w:p>
        </w:tc>
      </w:tr>
    </w:tbl>
    <w:p w14:paraId="0B02C541" w14:textId="77777777" w:rsidR="00760FEA" w:rsidRDefault="00760FEA" w:rsidP="00760FEA">
      <w:pPr>
        <w:rPr>
          <w:rFonts w:eastAsia="Marianne"/>
        </w:rPr>
      </w:pPr>
    </w:p>
    <w:p w14:paraId="0455F5F4" w14:textId="77777777" w:rsidR="00760FEA" w:rsidRDefault="00760FEA" w:rsidP="00760FEA">
      <w:pPr>
        <w:autoSpaceDE/>
        <w:autoSpaceDN/>
        <w:adjustRightInd/>
        <w:spacing w:after="160" w:line="278" w:lineRule="auto"/>
        <w:rPr>
          <w:rFonts w:eastAsia="Marianne"/>
        </w:rPr>
      </w:pPr>
      <w:r w:rsidRPr="1F1193A5">
        <w:rPr>
          <w:rFonts w:eastAsia="Marianne"/>
        </w:rPr>
        <w:br w:type="page"/>
      </w:r>
    </w:p>
    <w:p w14:paraId="70C952FA" w14:textId="77777777" w:rsidR="00760FEA" w:rsidRPr="00D50602" w:rsidRDefault="00760FEA" w:rsidP="00760FEA">
      <w:pPr>
        <w:rPr>
          <w:rFonts w:eastAsia="Marianne"/>
        </w:rPr>
      </w:pPr>
    </w:p>
    <w:p w14:paraId="768129A4" w14:textId="012FE023" w:rsidR="00760FEA" w:rsidRDefault="00186381" w:rsidP="00760FEA">
      <w:pPr>
        <w:pStyle w:val="Titre2"/>
        <w:rPr>
          <w:rFonts w:eastAsia="Marianne"/>
        </w:rPr>
      </w:pPr>
      <w:bookmarkStart w:id="34" w:name="_Toc213254136"/>
      <w:r w:rsidRPr="1F1193A5">
        <w:rPr>
          <w:rFonts w:eastAsia="Marianne"/>
        </w:rPr>
        <w:t>25</w:t>
      </w:r>
      <w:r w:rsidR="00760FEA" w:rsidRPr="1F1193A5">
        <w:rPr>
          <w:rFonts w:eastAsia="Marianne"/>
        </w:rPr>
        <w:t xml:space="preserve"> – M</w:t>
      </w:r>
      <w:r w:rsidRPr="1F1193A5">
        <w:rPr>
          <w:rFonts w:eastAsia="Marianne"/>
        </w:rPr>
        <w:t>andats</w:t>
      </w:r>
      <w:bookmarkEnd w:id="34"/>
    </w:p>
    <w:p w14:paraId="54277D46" w14:textId="77777777" w:rsidR="00760FEA" w:rsidRPr="003F4404"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CCD8E6" w:themeFill="accent6"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043A8AE6" w14:textId="77777777" w:rsidTr="00927616">
        <w:tc>
          <w:tcPr>
            <w:tcW w:w="5000" w:type="pct"/>
            <w:shd w:val="clear" w:color="auto" w:fill="CCD8E6" w:themeFill="accent6" w:themeFillTint="66"/>
          </w:tcPr>
          <w:p w14:paraId="09FDDAA6" w14:textId="77777777" w:rsidR="00760FEA" w:rsidRDefault="00760FEA">
            <w:pPr>
              <w:pStyle w:val="Titre3"/>
              <w:rPr>
                <w:rFonts w:eastAsia="Marianne"/>
              </w:rPr>
            </w:pPr>
            <w:r w:rsidRPr="1F1193A5">
              <w:rPr>
                <w:rFonts w:eastAsia="Marianne"/>
              </w:rPr>
              <w:t>CADRE LÉGAL</w:t>
            </w:r>
          </w:p>
          <w:p w14:paraId="5AB00BEE" w14:textId="77777777" w:rsidR="005D6804" w:rsidRPr="005E118A" w:rsidRDefault="005D6804" w:rsidP="005D6804">
            <w:pPr>
              <w:pStyle w:val="Titre3"/>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698"/>
              <w:gridCol w:w="1698"/>
              <w:gridCol w:w="1729"/>
              <w:gridCol w:w="1714"/>
              <w:gridCol w:w="3351"/>
            </w:tblGrid>
            <w:tr w:rsidR="005D6804" w:rsidRPr="005E118A" w14:paraId="1C9DAB06" w14:textId="77777777" w:rsidTr="00927616">
              <w:tc>
                <w:tcPr>
                  <w:tcW w:w="1737" w:type="dxa"/>
                  <w:shd w:val="clear" w:color="auto" w:fill="E5EBF2" w:themeFill="accent6" w:themeFillTint="33"/>
                  <w:vAlign w:val="center"/>
                </w:tcPr>
                <w:p w14:paraId="2EC6A279" w14:textId="0911EBCB" w:rsidR="005D6804" w:rsidRPr="005E118A" w:rsidRDefault="005D6804" w:rsidP="005D6804">
                  <w:pPr>
                    <w:pStyle w:val="Titre4"/>
                    <w:jc w:val="center"/>
                    <w:rPr>
                      <w:rFonts w:eastAsia="Marianne" w:cs="Marianne"/>
                    </w:rPr>
                  </w:pPr>
                  <w:r>
                    <w:rPr>
                      <w:rFonts w:eastAsia="Marianne" w:cs="Marianne"/>
                    </w:rPr>
                    <w:t>Amener</w:t>
                  </w:r>
                </w:p>
              </w:tc>
              <w:tc>
                <w:tcPr>
                  <w:tcW w:w="1751" w:type="dxa"/>
                  <w:shd w:val="clear" w:color="auto" w:fill="E5EBF2" w:themeFill="accent6" w:themeFillTint="33"/>
                  <w:vAlign w:val="center"/>
                </w:tcPr>
                <w:p w14:paraId="1553BCD9" w14:textId="1BFEE49E" w:rsidR="005D6804" w:rsidRPr="005E118A" w:rsidRDefault="005D6804" w:rsidP="005D6804">
                  <w:pPr>
                    <w:pStyle w:val="Titre4"/>
                    <w:jc w:val="center"/>
                    <w:rPr>
                      <w:rFonts w:eastAsia="Marianne" w:cs="Marianne"/>
                    </w:rPr>
                  </w:pPr>
                  <w:r>
                    <w:rPr>
                      <w:rFonts w:eastAsia="Marianne" w:cs="Marianne"/>
                    </w:rPr>
                    <w:t>Arrêt</w:t>
                  </w:r>
                </w:p>
              </w:tc>
              <w:tc>
                <w:tcPr>
                  <w:tcW w:w="1737" w:type="dxa"/>
                  <w:shd w:val="clear" w:color="auto" w:fill="E5EBF2" w:themeFill="accent6" w:themeFillTint="33"/>
                  <w:vAlign w:val="center"/>
                </w:tcPr>
                <w:p w14:paraId="48808FD9" w14:textId="7DE966BA" w:rsidR="005D6804" w:rsidRPr="005E118A" w:rsidRDefault="005D6804" w:rsidP="005D6804">
                  <w:pPr>
                    <w:pStyle w:val="Titre4"/>
                    <w:jc w:val="center"/>
                    <w:rPr>
                      <w:rFonts w:eastAsia="Marianne" w:cs="Marianne"/>
                    </w:rPr>
                  </w:pPr>
                  <w:r>
                    <w:rPr>
                      <w:rFonts w:eastAsia="Marianne" w:cs="Marianne"/>
                    </w:rPr>
                    <w:t>Comparution</w:t>
                  </w:r>
                </w:p>
              </w:tc>
              <w:tc>
                <w:tcPr>
                  <w:tcW w:w="1737" w:type="dxa"/>
                  <w:shd w:val="clear" w:color="auto" w:fill="E5EBF2" w:themeFill="accent6" w:themeFillTint="33"/>
                  <w:vAlign w:val="center"/>
                </w:tcPr>
                <w:p w14:paraId="071B4875" w14:textId="73F8AA73" w:rsidR="005D6804" w:rsidRPr="005E118A" w:rsidRDefault="005D6804" w:rsidP="005D6804">
                  <w:pPr>
                    <w:pStyle w:val="Titre4"/>
                    <w:jc w:val="center"/>
                    <w:rPr>
                      <w:rFonts w:eastAsia="Marianne" w:cs="Marianne"/>
                    </w:rPr>
                  </w:pPr>
                  <w:r>
                    <w:rPr>
                      <w:rFonts w:eastAsia="Marianne" w:cs="Marianne"/>
                    </w:rPr>
                    <w:t>Recherche</w:t>
                  </w:r>
                </w:p>
              </w:tc>
              <w:tc>
                <w:tcPr>
                  <w:tcW w:w="3474" w:type="dxa"/>
                  <w:shd w:val="clear" w:color="auto" w:fill="E5EBF2" w:themeFill="accent6" w:themeFillTint="33"/>
                  <w:vAlign w:val="center"/>
                </w:tcPr>
                <w:p w14:paraId="6512C85E" w14:textId="10807456" w:rsidR="005D6804" w:rsidRPr="005E118A" w:rsidRDefault="005D6804" w:rsidP="005D6804">
                  <w:pPr>
                    <w:pStyle w:val="Titre4"/>
                    <w:jc w:val="center"/>
                    <w:rPr>
                      <w:rFonts w:eastAsia="Marianne" w:cs="Marianne"/>
                    </w:rPr>
                  </w:pPr>
                  <w:r>
                    <w:rPr>
                      <w:rFonts w:eastAsia="Marianne" w:cs="Marianne"/>
                    </w:rPr>
                    <w:t>Arrêt européen</w:t>
                  </w:r>
                </w:p>
              </w:tc>
            </w:tr>
            <w:tr w:rsidR="005D6804" w:rsidRPr="005E118A" w14:paraId="2EA47B56" w14:textId="77777777" w:rsidTr="00927616">
              <w:tc>
                <w:tcPr>
                  <w:tcW w:w="6962" w:type="dxa"/>
                  <w:gridSpan w:val="4"/>
                  <w:shd w:val="clear" w:color="auto" w:fill="E5EBF2" w:themeFill="accent6" w:themeFillTint="33"/>
                  <w:vAlign w:val="center"/>
                </w:tcPr>
                <w:p w14:paraId="33BEF70E" w14:textId="048A4A89" w:rsidR="005D6804" w:rsidRPr="005E118A" w:rsidRDefault="005D6804" w:rsidP="005D6804">
                  <w:pPr>
                    <w:jc w:val="center"/>
                    <w:rPr>
                      <w:rFonts w:eastAsia="Marianne"/>
                    </w:rPr>
                  </w:pPr>
                  <w:r>
                    <w:rPr>
                      <w:rFonts w:eastAsia="Marianne"/>
                      <w:b/>
                    </w:rPr>
                    <w:t>122 à 136</w:t>
                  </w:r>
                </w:p>
              </w:tc>
              <w:tc>
                <w:tcPr>
                  <w:tcW w:w="3474" w:type="dxa"/>
                  <w:shd w:val="clear" w:color="auto" w:fill="E5EBF2" w:themeFill="accent6" w:themeFillTint="33"/>
                  <w:vAlign w:val="center"/>
                </w:tcPr>
                <w:p w14:paraId="0ED22364" w14:textId="7BD59A47" w:rsidR="005D6804" w:rsidRPr="005E118A" w:rsidRDefault="005D6804" w:rsidP="005D6804">
                  <w:pPr>
                    <w:jc w:val="center"/>
                    <w:rPr>
                      <w:rFonts w:eastAsia="Marianne"/>
                      <w:b/>
                    </w:rPr>
                  </w:pPr>
                  <w:r>
                    <w:rPr>
                      <w:rFonts w:eastAsia="Marianne"/>
                      <w:b/>
                    </w:rPr>
                    <w:t>695-11 et suivants</w:t>
                  </w:r>
                </w:p>
              </w:tc>
            </w:tr>
          </w:tbl>
          <w:p w14:paraId="51AB60A7" w14:textId="77777777" w:rsidR="00760FEA" w:rsidRDefault="00760FEA">
            <w:pPr>
              <w:rPr>
                <w:rFonts w:eastAsia="Marianne"/>
              </w:rPr>
            </w:pP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5EBF2" w:themeFill="accent6"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5C630EF7" w14:textId="77777777" w:rsidTr="00927616">
              <w:tc>
                <w:tcPr>
                  <w:tcW w:w="10230" w:type="dxa"/>
                  <w:shd w:val="clear" w:color="auto" w:fill="E5EBF2" w:themeFill="accent6" w:themeFillTint="33"/>
                </w:tcPr>
                <w:p w14:paraId="5073625D" w14:textId="5427C067" w:rsidR="00760FEA" w:rsidRDefault="385C34E1" w:rsidP="390A4549">
                  <w:pPr>
                    <w:pStyle w:val="Paragraphedeliste"/>
                    <w:numPr>
                      <w:ilvl w:val="0"/>
                      <w:numId w:val="3"/>
                    </w:numPr>
                    <w:rPr>
                      <w:rFonts w:eastAsia="Marianne"/>
                    </w:rPr>
                  </w:pPr>
                  <w:r w:rsidRPr="005B2A5B">
                    <w:rPr>
                      <w:rStyle w:val="Accentuationintense"/>
                    </w:rPr>
                    <w:t>Information magistrat mandant</w:t>
                  </w:r>
                  <w:r w:rsidRPr="390A4549">
                    <w:rPr>
                      <w:rFonts w:eastAsia="Marianne"/>
                    </w:rPr>
                    <w:t xml:space="preserve"> </w:t>
                  </w:r>
                  <w:r w:rsidRPr="003F63AD">
                    <w:rPr>
                      <w:rStyle w:val="Accentuationlgre"/>
                    </w:rPr>
                    <w:t>(ou Procureur Général du lieu de découverte en cas d’un Mandat d’Arrêt Européen)</w:t>
                  </w:r>
                  <w:r w:rsidRPr="390A4549">
                    <w:rPr>
                      <w:rFonts w:eastAsia="Marianne"/>
                    </w:rPr>
                    <w:t>.</w:t>
                  </w:r>
                </w:p>
                <w:p w14:paraId="36A7BF4F" w14:textId="641CB29C" w:rsidR="00760FEA" w:rsidRDefault="385C34E1" w:rsidP="390A4549">
                  <w:pPr>
                    <w:pStyle w:val="Paragraphedeliste"/>
                    <w:numPr>
                      <w:ilvl w:val="0"/>
                      <w:numId w:val="3"/>
                    </w:numPr>
                    <w:rPr>
                      <w:rFonts w:eastAsia="Marianne"/>
                    </w:rPr>
                  </w:pPr>
                  <w:r w:rsidRPr="005B2A5B">
                    <w:rPr>
                      <w:rStyle w:val="Accentuationintense"/>
                    </w:rPr>
                    <w:t>Information PR</w:t>
                  </w:r>
                  <w:r w:rsidRPr="390A4549">
                    <w:rPr>
                      <w:rFonts w:eastAsia="Marianne"/>
                    </w:rPr>
                    <w:t xml:space="preserve"> </w:t>
                  </w:r>
                  <w:r w:rsidRPr="003F63AD">
                    <w:rPr>
                      <w:rStyle w:val="Accentuationlgre"/>
                    </w:rPr>
                    <w:t>(lieu de la retenue ou de la GAV et, si différent, du lieu d’interpellation)</w:t>
                  </w:r>
                </w:p>
              </w:tc>
            </w:tr>
          </w:tbl>
          <w:p w14:paraId="5F420EB1" w14:textId="77777777" w:rsidR="00760FEA" w:rsidRDefault="00760FEA">
            <w:pPr>
              <w:rPr>
                <w:rFonts w:eastAsia="Marianne"/>
              </w:rPr>
            </w:pPr>
          </w:p>
        </w:tc>
      </w:tr>
    </w:tbl>
    <w:p w14:paraId="54EF50ED"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5E4A9" w:themeFill="accent3"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41F42670" w14:textId="77777777" w:rsidTr="00927616">
        <w:tc>
          <w:tcPr>
            <w:tcW w:w="5000" w:type="pct"/>
            <w:shd w:val="clear" w:color="auto" w:fill="F5E4A9" w:themeFill="accent3" w:themeFillTint="66"/>
          </w:tcPr>
          <w:p w14:paraId="7C0076DA" w14:textId="77777777" w:rsidR="00760FEA" w:rsidRDefault="00760FEA">
            <w:pPr>
              <w:pStyle w:val="Titre3"/>
              <w:rPr>
                <w:rFonts w:eastAsia="Marianne"/>
              </w:rPr>
            </w:pPr>
            <w:r w:rsidRPr="1F1193A5">
              <w:rPr>
                <w:rFonts w:eastAsia="Marianne"/>
              </w:rPr>
              <w:t>MOTIVATION / SAISINE</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AF1D4" w:themeFill="accent3"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7C20475F" w14:textId="77777777" w:rsidTr="00927616">
              <w:tc>
                <w:tcPr>
                  <w:tcW w:w="8836" w:type="dxa"/>
                  <w:shd w:val="clear" w:color="auto" w:fill="FAF1D4" w:themeFill="accent3" w:themeFillTint="33"/>
                </w:tcPr>
                <w:p w14:paraId="38DC7278" w14:textId="756FC6F8" w:rsidR="00760FEA" w:rsidRDefault="0D15ED7F">
                  <w:pPr>
                    <w:rPr>
                      <w:rFonts w:eastAsia="Marianne"/>
                    </w:rPr>
                  </w:pPr>
                  <w:r w:rsidRPr="1F1193A5">
                    <w:rPr>
                      <w:rFonts w:eastAsia="Marianne"/>
                    </w:rPr>
                    <w:t xml:space="preserve">Le </w:t>
                  </w:r>
                  <w:r w:rsidRPr="003F63AD">
                    <w:rPr>
                      <w:rStyle w:val="Accentuationlgre"/>
                    </w:rPr>
                    <w:t>(date)</w:t>
                  </w:r>
                  <w:r w:rsidRPr="1F1193A5">
                    <w:rPr>
                      <w:rFonts w:eastAsia="Marianne"/>
                    </w:rPr>
                    <w:t xml:space="preserve">, à </w:t>
                  </w:r>
                  <w:r w:rsidRPr="003F63AD">
                    <w:rPr>
                      <w:rStyle w:val="Accentuationlgre"/>
                    </w:rPr>
                    <w:t>(heure)</w:t>
                  </w:r>
                  <w:r w:rsidRPr="1F1193A5">
                    <w:rPr>
                      <w:rFonts w:eastAsia="Marianne"/>
                    </w:rPr>
                    <w:t xml:space="preserve">, suite à un contrôle d’identité, une fiche de recherche, …, notification et présentation du mandat n° </w:t>
                  </w:r>
                  <w:r w:rsidRPr="003F63AD">
                    <w:rPr>
                      <w:rStyle w:val="Accentuationlgre"/>
                    </w:rPr>
                    <w:t>(n° du mandat)</w:t>
                  </w:r>
                  <w:r w:rsidRPr="1F1193A5">
                    <w:rPr>
                      <w:rFonts w:eastAsia="Marianne"/>
                    </w:rPr>
                    <w:t xml:space="preserve">, émis le </w:t>
                  </w:r>
                  <w:r w:rsidRPr="003F63AD">
                    <w:rPr>
                      <w:rStyle w:val="Accentuationlgre"/>
                    </w:rPr>
                    <w:t>(date)</w:t>
                  </w:r>
                  <w:r w:rsidRPr="1F1193A5">
                    <w:rPr>
                      <w:rFonts w:eastAsia="Marianne"/>
                    </w:rPr>
                    <w:t xml:space="preserve">, délivré par </w:t>
                  </w:r>
                  <w:r w:rsidRPr="003F63AD">
                    <w:rPr>
                      <w:rStyle w:val="Accentuationlgre"/>
                    </w:rPr>
                    <w:t>(magistrat mandant)</w:t>
                  </w:r>
                  <w:r w:rsidRPr="1F1193A5">
                    <w:rPr>
                      <w:rFonts w:eastAsia="Marianne"/>
                    </w:rPr>
                    <w:t xml:space="preserve">, pour l’infraction suivante </w:t>
                  </w:r>
                  <w:r w:rsidRPr="003F63AD">
                    <w:rPr>
                      <w:rStyle w:val="Accentuationlgre"/>
                    </w:rPr>
                    <w:t>(qualification, art. du CP)</w:t>
                  </w:r>
                  <w:r w:rsidRPr="1F1193A5">
                    <w:rPr>
                      <w:rFonts w:eastAsia="Marianne"/>
                    </w:rPr>
                    <w:t xml:space="preserve"> ou sur décision de justice.</w:t>
                  </w:r>
                </w:p>
              </w:tc>
            </w:tr>
          </w:tbl>
          <w:p w14:paraId="7D5F0949" w14:textId="77777777" w:rsidR="00760FEA" w:rsidRDefault="00760FEA">
            <w:pPr>
              <w:rPr>
                <w:rFonts w:eastAsia="Marianne"/>
              </w:rPr>
            </w:pPr>
          </w:p>
        </w:tc>
      </w:tr>
    </w:tbl>
    <w:p w14:paraId="4E736656" w14:textId="77777777" w:rsidR="00760FEA" w:rsidRDefault="00760FEA" w:rsidP="00760FEA">
      <w:pPr>
        <w:rPr>
          <w:rFonts w:eastAsia="Marianne"/>
        </w:rPr>
      </w:pPr>
    </w:p>
    <w:tbl>
      <w:tblPr>
        <w:tblStyle w:val="Grilledutableau"/>
        <w:tblW w:w="5000" w:type="pct"/>
        <w:tblInd w:w="0" w:type="dxa"/>
        <w:tblBorders>
          <w:top w:val="single" w:sz="12" w:space="0" w:color="000000"/>
          <w:left w:val="single" w:sz="12" w:space="0" w:color="000000"/>
          <w:bottom w:val="single" w:sz="12" w:space="0" w:color="000000"/>
          <w:right w:val="single" w:sz="12" w:space="0" w:color="000000"/>
        </w:tblBorders>
        <w:shd w:val="clear" w:color="auto" w:fill="FADAB5" w:themeFill="accent2"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114CBAB6" w14:textId="77777777" w:rsidTr="00927616">
        <w:tc>
          <w:tcPr>
            <w:tcW w:w="5000" w:type="pct"/>
            <w:shd w:val="clear" w:color="auto" w:fill="FADAB5" w:themeFill="accent2" w:themeFillTint="66"/>
          </w:tcPr>
          <w:p w14:paraId="3C29CE4E" w14:textId="77777777" w:rsidR="00760FEA" w:rsidRDefault="00760FEA">
            <w:pPr>
              <w:pStyle w:val="Titre3"/>
              <w:rPr>
                <w:rFonts w:eastAsia="Marianne"/>
              </w:rPr>
            </w:pPr>
            <w:r w:rsidRPr="1F1193A5">
              <w:rPr>
                <w:rFonts w:eastAsia="Marianne"/>
              </w:rPr>
              <w:t>NOTIFICATION DES DROITS</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FCECDA" w:themeFill="accent2"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61124AA9" w14:textId="77777777" w:rsidTr="00927616">
              <w:tc>
                <w:tcPr>
                  <w:tcW w:w="8836" w:type="dxa"/>
                  <w:shd w:val="clear" w:color="auto" w:fill="FCECDA" w:themeFill="accent2" w:themeFillTint="33"/>
                </w:tcPr>
                <w:p w14:paraId="76F5540E" w14:textId="77777777" w:rsidR="00E8064F" w:rsidRPr="005B2A5B" w:rsidRDefault="2845ADF2" w:rsidP="390A4549">
                  <w:pPr>
                    <w:pStyle w:val="Paragraphedeliste"/>
                    <w:numPr>
                      <w:ilvl w:val="0"/>
                      <w:numId w:val="2"/>
                    </w:numPr>
                    <w:rPr>
                      <w:rStyle w:val="Accentuation"/>
                    </w:rPr>
                  </w:pPr>
                  <w:r w:rsidRPr="005B2A5B">
                    <w:rPr>
                      <w:rStyle w:val="Accentuation"/>
                    </w:rPr>
                    <w:t>Mandat de comparution</w:t>
                  </w:r>
                </w:p>
                <w:p w14:paraId="538A9402" w14:textId="7FA4F91A" w:rsidR="00760FEA" w:rsidRDefault="2845ADF2" w:rsidP="00E8064F">
                  <w:pPr>
                    <w:pStyle w:val="Paragraphedeliste"/>
                    <w:rPr>
                      <w:rFonts w:eastAsia="Marianne"/>
                    </w:rPr>
                  </w:pPr>
                  <w:r w:rsidRPr="390A4549">
                    <w:rPr>
                      <w:rFonts w:eastAsia="Marianne"/>
                    </w:rPr>
                    <w:t xml:space="preserve">Mise en demeure de se présenter devant </w:t>
                  </w:r>
                  <w:r w:rsidRPr="003F63AD">
                    <w:rPr>
                      <w:rStyle w:val="Accentuationlgre"/>
                    </w:rPr>
                    <w:t>(magistrat)</w:t>
                  </w:r>
                  <w:r w:rsidRPr="390A4549">
                    <w:rPr>
                      <w:rFonts w:eastAsia="Marianne"/>
                    </w:rPr>
                    <w:t xml:space="preserve">, le </w:t>
                  </w:r>
                  <w:r w:rsidRPr="003F63AD">
                    <w:rPr>
                      <w:rStyle w:val="Accentuationlgre"/>
                    </w:rPr>
                    <w:t>(date)</w:t>
                  </w:r>
                  <w:r w:rsidRPr="390A4549">
                    <w:rPr>
                      <w:rFonts w:eastAsia="Marianne"/>
                    </w:rPr>
                    <w:t xml:space="preserve">, à </w:t>
                  </w:r>
                  <w:r w:rsidRPr="003F63AD">
                    <w:rPr>
                      <w:rStyle w:val="Accentuationlgre"/>
                    </w:rPr>
                    <w:t>(heure)</w:t>
                  </w:r>
                  <w:r w:rsidRPr="390A4549">
                    <w:rPr>
                      <w:rFonts w:eastAsia="Marianne"/>
                    </w:rPr>
                    <w:t>.</w:t>
                  </w:r>
                </w:p>
                <w:p w14:paraId="066908E2" w14:textId="77777777" w:rsidR="005B2A5B" w:rsidRDefault="005B2A5B" w:rsidP="00E8064F">
                  <w:pPr>
                    <w:pStyle w:val="Paragraphedeliste"/>
                    <w:rPr>
                      <w:rFonts w:eastAsia="Marianne"/>
                    </w:rPr>
                  </w:pPr>
                </w:p>
                <w:p w14:paraId="72D3FB4D" w14:textId="77777777" w:rsidR="00E8064F" w:rsidRPr="005B2A5B" w:rsidRDefault="2845ADF2" w:rsidP="390A4549">
                  <w:pPr>
                    <w:pStyle w:val="Paragraphedeliste"/>
                    <w:numPr>
                      <w:ilvl w:val="0"/>
                      <w:numId w:val="2"/>
                    </w:numPr>
                    <w:rPr>
                      <w:rStyle w:val="Accentuation"/>
                    </w:rPr>
                  </w:pPr>
                  <w:r w:rsidRPr="005B2A5B">
                    <w:rPr>
                      <w:rStyle w:val="Accentuation"/>
                    </w:rPr>
                    <w:t>Mandat d’arrêt / Mandat d’amener</w:t>
                  </w:r>
                </w:p>
                <w:p w14:paraId="664B7A2F" w14:textId="77777777" w:rsidR="00E8064F" w:rsidRDefault="2845ADF2" w:rsidP="00E8064F">
                  <w:pPr>
                    <w:pStyle w:val="Paragraphedeliste"/>
                    <w:rPr>
                      <w:rFonts w:eastAsia="Marianne"/>
                    </w:rPr>
                  </w:pPr>
                  <w:r w:rsidRPr="005B2A5B">
                    <w:rPr>
                      <w:rStyle w:val="Accentuationintense"/>
                    </w:rPr>
                    <w:t>Placement en retenue</w:t>
                  </w:r>
                  <w:r w:rsidRPr="390A4549">
                    <w:rPr>
                      <w:rFonts w:eastAsia="Marianne"/>
                    </w:rPr>
                    <w:t xml:space="preserve"> </w:t>
                  </w:r>
                  <w:r w:rsidRPr="003F63AD">
                    <w:rPr>
                      <w:rStyle w:val="Accentuationlgre"/>
                    </w:rPr>
                    <w:t>(si non entendu immédiatement par le magistrat)</w:t>
                  </w:r>
                  <w:r w:rsidRPr="390A4549">
                    <w:rPr>
                      <w:rFonts w:eastAsia="Marianne"/>
                    </w:rPr>
                    <w:t xml:space="preserve"> </w:t>
                  </w:r>
                </w:p>
                <w:p w14:paraId="2857E3C6" w14:textId="2F04CD79" w:rsidR="00760FEA" w:rsidRDefault="2845ADF2" w:rsidP="00E8064F">
                  <w:pPr>
                    <w:pStyle w:val="Paragraphedeliste"/>
                    <w:rPr>
                      <w:rStyle w:val="Accentuationlgre"/>
                    </w:rPr>
                  </w:pPr>
                  <w:r w:rsidRPr="005B2A5B">
                    <w:rPr>
                      <w:rStyle w:val="Accentuationintense"/>
                    </w:rPr>
                    <w:t xml:space="preserve">Notifications de l’infraction et des droits </w:t>
                  </w:r>
                  <w:r w:rsidRPr="390A4549">
                    <w:rPr>
                      <w:rFonts w:eastAsia="Marianne"/>
                    </w:rPr>
                    <w:t xml:space="preserve">: art. 133-1 du CPP et R. 332-1 du CJPM </w:t>
                  </w:r>
                  <w:r w:rsidRPr="003F63AD">
                    <w:rPr>
                      <w:rStyle w:val="Accentuationlgre"/>
                    </w:rPr>
                    <w:t>(si mineur)</w:t>
                  </w:r>
                </w:p>
                <w:p w14:paraId="6E498793" w14:textId="77777777" w:rsidR="005B2A5B" w:rsidRDefault="005B2A5B" w:rsidP="00E8064F">
                  <w:pPr>
                    <w:pStyle w:val="Paragraphedeliste"/>
                    <w:rPr>
                      <w:rFonts w:eastAsia="Marianne"/>
                    </w:rPr>
                  </w:pPr>
                </w:p>
                <w:p w14:paraId="0DD1A862" w14:textId="77777777" w:rsidR="00E8064F" w:rsidRPr="005B2A5B" w:rsidRDefault="2845ADF2" w:rsidP="390A4549">
                  <w:pPr>
                    <w:pStyle w:val="Paragraphedeliste"/>
                    <w:numPr>
                      <w:ilvl w:val="0"/>
                      <w:numId w:val="2"/>
                    </w:numPr>
                    <w:rPr>
                      <w:rStyle w:val="Accentuation"/>
                    </w:rPr>
                  </w:pPr>
                  <w:r w:rsidRPr="005B2A5B">
                    <w:rPr>
                      <w:rStyle w:val="Accentuation"/>
                    </w:rPr>
                    <w:t>Mandat de recherche</w:t>
                  </w:r>
                </w:p>
                <w:p w14:paraId="796AB494" w14:textId="77777777" w:rsidR="00E8064F" w:rsidRDefault="2845ADF2" w:rsidP="00E8064F">
                  <w:pPr>
                    <w:pStyle w:val="Paragraphedeliste"/>
                    <w:rPr>
                      <w:rFonts w:eastAsia="Marianne"/>
                    </w:rPr>
                  </w:pPr>
                  <w:r w:rsidRPr="005B2A5B">
                    <w:rPr>
                      <w:rStyle w:val="Accentuationintense"/>
                    </w:rPr>
                    <w:t>Placement en garde à vue</w:t>
                  </w:r>
                  <w:r w:rsidRPr="390A4549">
                    <w:rPr>
                      <w:rFonts w:eastAsia="Marianne"/>
                    </w:rPr>
                    <w:t xml:space="preserve"> </w:t>
                  </w:r>
                  <w:r w:rsidRPr="003F63AD">
                    <w:rPr>
                      <w:rStyle w:val="Accentuationlgre"/>
                    </w:rPr>
                    <w:t>(dès interpellation)</w:t>
                  </w:r>
                  <w:r w:rsidRPr="390A4549">
                    <w:rPr>
                      <w:rFonts w:eastAsia="Marianne"/>
                    </w:rPr>
                    <w:t xml:space="preserve"> </w:t>
                  </w:r>
                </w:p>
                <w:p w14:paraId="051D79BD" w14:textId="789B5076" w:rsidR="00760FEA" w:rsidRDefault="2845ADF2" w:rsidP="00E8064F">
                  <w:pPr>
                    <w:pStyle w:val="Paragraphedeliste"/>
                    <w:rPr>
                      <w:rFonts w:eastAsia="Marianne"/>
                    </w:rPr>
                  </w:pPr>
                  <w:r w:rsidRPr="005B2A5B">
                    <w:rPr>
                      <w:rStyle w:val="Accentuationintense"/>
                    </w:rPr>
                    <w:t>Notification de l’infraction et des droits</w:t>
                  </w:r>
                  <w:r w:rsidRPr="390A4549">
                    <w:rPr>
                      <w:rFonts w:eastAsia="Marianne"/>
                    </w:rPr>
                    <w:t xml:space="preserve"> : art. 135-1 </w:t>
                  </w:r>
                  <w:r w:rsidRPr="003F63AD">
                    <w:rPr>
                      <w:rStyle w:val="Accentuationlgre"/>
                    </w:rPr>
                    <w:t>(JI)</w:t>
                  </w:r>
                  <w:r w:rsidRPr="390A4549">
                    <w:rPr>
                      <w:rFonts w:eastAsia="Marianne"/>
                    </w:rPr>
                    <w:t xml:space="preserve">, 70 et/ou 77-4 </w:t>
                  </w:r>
                  <w:r w:rsidRPr="003F63AD">
                    <w:rPr>
                      <w:rStyle w:val="Accentuationlgre"/>
                    </w:rPr>
                    <w:t>(PR)</w:t>
                  </w:r>
                  <w:r w:rsidRPr="390A4549">
                    <w:rPr>
                      <w:rFonts w:eastAsia="Marianne"/>
                    </w:rPr>
                    <w:t xml:space="preserve"> du CPP</w:t>
                  </w:r>
                </w:p>
                <w:p w14:paraId="42A6DD8E" w14:textId="77777777" w:rsidR="005B2A5B" w:rsidRDefault="005B2A5B" w:rsidP="00E8064F">
                  <w:pPr>
                    <w:pStyle w:val="Paragraphedeliste"/>
                    <w:rPr>
                      <w:rFonts w:eastAsia="Marianne"/>
                    </w:rPr>
                  </w:pPr>
                </w:p>
                <w:p w14:paraId="025C6E6C" w14:textId="77777777" w:rsidR="00E8064F" w:rsidRPr="005B2A5B" w:rsidRDefault="2845ADF2" w:rsidP="00186381">
                  <w:pPr>
                    <w:pStyle w:val="Paragraphedeliste"/>
                    <w:numPr>
                      <w:ilvl w:val="0"/>
                      <w:numId w:val="2"/>
                    </w:numPr>
                    <w:rPr>
                      <w:rStyle w:val="Accentuation"/>
                    </w:rPr>
                  </w:pPr>
                  <w:r w:rsidRPr="005B2A5B">
                    <w:rPr>
                      <w:rStyle w:val="Accentuation"/>
                    </w:rPr>
                    <w:t>Mandat d’arrêt européen</w:t>
                  </w:r>
                </w:p>
                <w:p w14:paraId="13A3D343" w14:textId="77777777" w:rsidR="00E8064F" w:rsidRDefault="2845ADF2" w:rsidP="00E8064F">
                  <w:pPr>
                    <w:pStyle w:val="Paragraphedeliste"/>
                    <w:rPr>
                      <w:rFonts w:eastAsia="Marianne"/>
                    </w:rPr>
                  </w:pPr>
                  <w:r w:rsidRPr="390A4549">
                    <w:rPr>
                      <w:rFonts w:eastAsia="Marianne"/>
                    </w:rPr>
                    <w:t xml:space="preserve">Placement en retenue </w:t>
                  </w:r>
                  <w:r w:rsidRPr="003F63AD">
                    <w:rPr>
                      <w:rStyle w:val="Accentuationlgre"/>
                    </w:rPr>
                    <w:t>(dès interpellation)</w:t>
                  </w:r>
                  <w:r w:rsidRPr="390A4549">
                    <w:rPr>
                      <w:rFonts w:eastAsia="Marianne"/>
                    </w:rPr>
                    <w:t xml:space="preserve"> </w:t>
                  </w:r>
                </w:p>
                <w:p w14:paraId="2ADC50BE" w14:textId="0D9E7965" w:rsidR="00760FEA" w:rsidRPr="00186381" w:rsidRDefault="2845ADF2" w:rsidP="00E8064F">
                  <w:pPr>
                    <w:pStyle w:val="Paragraphedeliste"/>
                    <w:rPr>
                      <w:rFonts w:eastAsia="Marianne"/>
                    </w:rPr>
                  </w:pPr>
                  <w:r w:rsidRPr="390A4549">
                    <w:rPr>
                      <w:rFonts w:eastAsia="Marianne"/>
                    </w:rPr>
                    <w:t xml:space="preserve">Notification de l’infraction et des droits : art. 63-1 à 63-7 du CPP et R. 332-2 du CJPM </w:t>
                  </w:r>
                  <w:r w:rsidRPr="003F63AD">
                    <w:rPr>
                      <w:rStyle w:val="Accentuationlgre"/>
                    </w:rPr>
                    <w:t>(si mineur)</w:t>
                  </w:r>
                </w:p>
              </w:tc>
            </w:tr>
          </w:tbl>
          <w:p w14:paraId="15C713BB" w14:textId="77777777" w:rsidR="00760FEA" w:rsidRDefault="00760FEA">
            <w:pPr>
              <w:rPr>
                <w:rFonts w:eastAsia="Marianne"/>
              </w:rPr>
            </w:pPr>
          </w:p>
        </w:tc>
      </w:tr>
    </w:tbl>
    <w:p w14:paraId="5B2B31BB" w14:textId="77777777" w:rsidR="00186381" w:rsidRDefault="00186381" w:rsidP="00186381">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7CEE5" w:themeFill="accent5" w:themeFillTint="66"/>
        <w:tblCellMar>
          <w:top w:w="113" w:type="dxa"/>
          <w:left w:w="113" w:type="dxa"/>
          <w:bottom w:w="113" w:type="dxa"/>
          <w:right w:w="113" w:type="dxa"/>
        </w:tblCellMar>
        <w:tblLook w:val="04A0" w:firstRow="1" w:lastRow="0" w:firstColumn="1" w:lastColumn="0" w:noHBand="0" w:noVBand="1"/>
      </w:tblPr>
      <w:tblGrid>
        <w:gridCol w:w="10436"/>
      </w:tblGrid>
      <w:tr w:rsidR="00186381" w14:paraId="0301392A" w14:textId="77777777" w:rsidTr="00927616">
        <w:trPr>
          <w:jc w:val="center"/>
        </w:trPr>
        <w:tc>
          <w:tcPr>
            <w:tcW w:w="5000" w:type="pct"/>
            <w:shd w:val="clear" w:color="auto" w:fill="D7CEE5" w:themeFill="accent5" w:themeFillTint="66"/>
          </w:tcPr>
          <w:p w14:paraId="231FB761" w14:textId="410FBCE6" w:rsidR="00186381" w:rsidRDefault="00186381" w:rsidP="00D56946">
            <w:pPr>
              <w:pStyle w:val="Titre3"/>
              <w:rPr>
                <w:rFonts w:eastAsia="Marianne"/>
              </w:rPr>
            </w:pPr>
            <w:r w:rsidRPr="1F1193A5">
              <w:rPr>
                <w:rFonts w:eastAsia="Marianne"/>
              </w:rPr>
              <w:t xml:space="preserve">DÉROULEMENT DE LA </w:t>
            </w:r>
            <w:r w:rsidR="006A6356" w:rsidRPr="1F1193A5">
              <w:rPr>
                <w:rFonts w:eastAsia="Marianne"/>
              </w:rPr>
              <w:t xml:space="preserve">MISE EN </w:t>
            </w:r>
            <w:r w:rsidR="00FB6D69" w:rsidRPr="1F1193A5">
              <w:rPr>
                <w:rFonts w:eastAsia="Marianne"/>
              </w:rPr>
              <w:t>EXÉCUTION</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BE6F2" w:themeFill="accent5" w:themeFillTint="33"/>
              <w:tblCellMar>
                <w:top w:w="113" w:type="dxa"/>
                <w:left w:w="113" w:type="dxa"/>
                <w:bottom w:w="113" w:type="dxa"/>
                <w:right w:w="113" w:type="dxa"/>
              </w:tblCellMar>
              <w:tblLook w:val="04A0" w:firstRow="1" w:lastRow="0" w:firstColumn="1" w:lastColumn="0" w:noHBand="0" w:noVBand="1"/>
            </w:tblPr>
            <w:tblGrid>
              <w:gridCol w:w="10190"/>
            </w:tblGrid>
            <w:tr w:rsidR="00186381" w14:paraId="05E859CE" w14:textId="77777777" w:rsidTr="00927616">
              <w:tc>
                <w:tcPr>
                  <w:tcW w:w="8836" w:type="dxa"/>
                  <w:shd w:val="clear" w:color="auto" w:fill="EBE6F2" w:themeFill="accent5" w:themeFillTint="33"/>
                </w:tcPr>
                <w:p w14:paraId="6A2C082F" w14:textId="20807C04" w:rsidR="00186381" w:rsidRDefault="0CC3EF7F" w:rsidP="1638D802">
                  <w:pPr>
                    <w:pStyle w:val="Paragraphedeliste"/>
                    <w:numPr>
                      <w:ilvl w:val="0"/>
                      <w:numId w:val="33"/>
                    </w:numPr>
                    <w:rPr>
                      <w:rFonts w:eastAsia="Marianne"/>
                    </w:rPr>
                  </w:pPr>
                  <w:r w:rsidRPr="1638D802">
                    <w:rPr>
                      <w:rFonts w:eastAsia="Marianne"/>
                    </w:rPr>
                    <w:t xml:space="preserve">Fouille sûreté </w:t>
                  </w:r>
                  <w:r w:rsidRPr="003F63AD">
                    <w:rPr>
                      <w:rStyle w:val="Accentuationlgre"/>
                    </w:rPr>
                    <w:t>(sauf mandat de comparution)</w:t>
                  </w:r>
                </w:p>
                <w:p w14:paraId="12CAB758" w14:textId="01B93D8E" w:rsidR="00186381" w:rsidRDefault="0CC3EF7F" w:rsidP="1638D802">
                  <w:pPr>
                    <w:pStyle w:val="Paragraphedeliste"/>
                    <w:numPr>
                      <w:ilvl w:val="0"/>
                      <w:numId w:val="33"/>
                    </w:numPr>
                    <w:rPr>
                      <w:rFonts w:eastAsia="Marianne"/>
                    </w:rPr>
                  </w:pPr>
                  <w:r w:rsidRPr="1638D802">
                    <w:rPr>
                      <w:rFonts w:eastAsia="Marianne"/>
                    </w:rPr>
                    <w:t>Destination de l’intéressé : conduite devant le magistrat mandant, le JLD, conduite en maison d’arrêt, laissé libre, ...</w:t>
                  </w:r>
                </w:p>
              </w:tc>
            </w:tr>
          </w:tbl>
          <w:p w14:paraId="3DC9D51B" w14:textId="77777777" w:rsidR="00186381" w:rsidRDefault="00186381" w:rsidP="00D56946">
            <w:pPr>
              <w:rPr>
                <w:rFonts w:eastAsia="Marianne"/>
              </w:rPr>
            </w:pPr>
          </w:p>
        </w:tc>
      </w:tr>
    </w:tbl>
    <w:p w14:paraId="47A3A06C" w14:textId="6D67CC85" w:rsidR="00760FEA" w:rsidRDefault="00760FEA" w:rsidP="00760FEA">
      <w:pPr>
        <w:rPr>
          <w:rFonts w:eastAsia="Marianne"/>
        </w:rPr>
      </w:pPr>
    </w:p>
    <w:tbl>
      <w:tblPr>
        <w:tblStyle w:val="Grilledutableau"/>
        <w:tblW w:w="5000" w:type="pct"/>
        <w:jc w:val="center"/>
        <w:tblInd w:w="0" w:type="dxa"/>
        <w:tblBorders>
          <w:top w:val="single" w:sz="12" w:space="0" w:color="000000"/>
          <w:left w:val="single" w:sz="12" w:space="0" w:color="000000"/>
          <w:bottom w:val="single" w:sz="12" w:space="0" w:color="000000"/>
          <w:right w:val="single" w:sz="12" w:space="0" w:color="000000"/>
        </w:tblBorders>
        <w:shd w:val="clear" w:color="auto" w:fill="DAE1D3" w:themeFill="accent1" w:themeFillTint="66"/>
        <w:tblCellMar>
          <w:top w:w="113" w:type="dxa"/>
          <w:left w:w="113" w:type="dxa"/>
          <w:bottom w:w="113" w:type="dxa"/>
          <w:right w:w="113" w:type="dxa"/>
        </w:tblCellMar>
        <w:tblLook w:val="04A0" w:firstRow="1" w:lastRow="0" w:firstColumn="1" w:lastColumn="0" w:noHBand="0" w:noVBand="1"/>
      </w:tblPr>
      <w:tblGrid>
        <w:gridCol w:w="10436"/>
      </w:tblGrid>
      <w:tr w:rsidR="00760FEA" w14:paraId="50EAE29B" w14:textId="77777777" w:rsidTr="00927616">
        <w:trPr>
          <w:jc w:val="center"/>
        </w:trPr>
        <w:tc>
          <w:tcPr>
            <w:tcW w:w="5000" w:type="pct"/>
            <w:shd w:val="clear" w:color="auto" w:fill="DAE1D3" w:themeFill="accent1" w:themeFillTint="66"/>
          </w:tcPr>
          <w:p w14:paraId="6B4E33F0" w14:textId="77777777" w:rsidR="00760FEA" w:rsidRDefault="00760FEA">
            <w:pPr>
              <w:pStyle w:val="Titre3"/>
              <w:rPr>
                <w:rFonts w:eastAsia="Marianne"/>
              </w:rPr>
            </w:pPr>
            <w:r w:rsidRPr="1F1193A5">
              <w:rPr>
                <w:rFonts w:eastAsia="Marianne"/>
              </w:rPr>
              <w:lastRenderedPageBreak/>
              <w:t>ÉLÉMENTS DE FOND</w:t>
            </w:r>
          </w:p>
          <w:tbl>
            <w:tblPr>
              <w:tblStyle w:val="Grilledutableau"/>
              <w:tblW w:w="5000" w:type="pct"/>
              <w:tblInd w:w="0" w:type="dxa"/>
              <w:tblBorders>
                <w:top w:val="single" w:sz="8" w:space="0" w:color="000000"/>
                <w:left w:val="single" w:sz="8" w:space="0" w:color="000000"/>
                <w:bottom w:val="single" w:sz="8" w:space="0" w:color="000000"/>
                <w:right w:val="single" w:sz="8" w:space="0" w:color="000000"/>
              </w:tblBorders>
              <w:shd w:val="clear" w:color="auto" w:fill="ECF0E9" w:themeFill="accent1" w:themeFillTint="33"/>
              <w:tblCellMar>
                <w:top w:w="113" w:type="dxa"/>
                <w:left w:w="113" w:type="dxa"/>
                <w:bottom w:w="113" w:type="dxa"/>
                <w:right w:w="113" w:type="dxa"/>
              </w:tblCellMar>
              <w:tblLook w:val="04A0" w:firstRow="1" w:lastRow="0" w:firstColumn="1" w:lastColumn="0" w:noHBand="0" w:noVBand="1"/>
            </w:tblPr>
            <w:tblGrid>
              <w:gridCol w:w="10190"/>
            </w:tblGrid>
            <w:tr w:rsidR="00760FEA" w14:paraId="4494CE03" w14:textId="77777777" w:rsidTr="00927616">
              <w:tc>
                <w:tcPr>
                  <w:tcW w:w="8836" w:type="dxa"/>
                  <w:shd w:val="clear" w:color="auto" w:fill="ECF0E9" w:themeFill="accent1" w:themeFillTint="33"/>
                </w:tcPr>
                <w:p w14:paraId="4975B2C2" w14:textId="4FA93DF8" w:rsidR="00760FEA" w:rsidRDefault="4028DD18" w:rsidP="390A4549">
                  <w:pPr>
                    <w:pStyle w:val="Paragraphedeliste"/>
                    <w:numPr>
                      <w:ilvl w:val="0"/>
                      <w:numId w:val="1"/>
                    </w:numPr>
                    <w:rPr>
                      <w:rFonts w:eastAsia="Marianne"/>
                    </w:rPr>
                  </w:pPr>
                  <w:r w:rsidRPr="390A4549">
                    <w:rPr>
                      <w:rFonts w:eastAsia="Marianne"/>
                    </w:rPr>
                    <w:t xml:space="preserve">Identité de la personne visée par le mandat : </w:t>
                  </w:r>
                  <w:r w:rsidRPr="003F63AD">
                    <w:rPr>
                      <w:rStyle w:val="Accentuationlgre"/>
                    </w:rPr>
                    <w:t>(identité de l’intéressé)</w:t>
                  </w:r>
                  <w:r w:rsidRPr="390A4549">
                    <w:rPr>
                      <w:rFonts w:eastAsia="Marianne"/>
                    </w:rPr>
                    <w:t>.</w:t>
                  </w:r>
                </w:p>
                <w:p w14:paraId="0D331832" w14:textId="2B75E9B0" w:rsidR="00760FEA" w:rsidRDefault="4028DD18" w:rsidP="390A4549">
                  <w:pPr>
                    <w:pStyle w:val="Paragraphedeliste"/>
                    <w:numPr>
                      <w:ilvl w:val="0"/>
                      <w:numId w:val="1"/>
                    </w:numPr>
                    <w:rPr>
                      <w:rFonts w:eastAsia="Marianne"/>
                    </w:rPr>
                  </w:pPr>
                  <w:r w:rsidRPr="390A4549">
                    <w:rPr>
                      <w:rFonts w:eastAsia="Marianne"/>
                    </w:rPr>
                    <w:t>L’intéressé déclare : « Le mandat cité supra s’applique bien à moi. Je reconnais recevoir une copie de celui-ci, ... ».</w:t>
                  </w:r>
                </w:p>
                <w:p w14:paraId="1E896C26" w14:textId="6F5A1BD2" w:rsidR="00760FEA" w:rsidRDefault="4028DD18" w:rsidP="390A4549">
                  <w:pPr>
                    <w:pStyle w:val="Paragraphedeliste"/>
                    <w:numPr>
                      <w:ilvl w:val="0"/>
                      <w:numId w:val="1"/>
                    </w:numPr>
                    <w:rPr>
                      <w:rFonts w:eastAsia="Marianne"/>
                    </w:rPr>
                  </w:pPr>
                  <w:r w:rsidRPr="390A4549">
                    <w:rPr>
                      <w:rFonts w:eastAsia="Marianne"/>
                    </w:rPr>
                    <w:t>Remise d’une copie à l’intéressé.</w:t>
                  </w:r>
                </w:p>
                <w:p w14:paraId="322B5CD3" w14:textId="6A4D403A" w:rsidR="00760FEA" w:rsidRDefault="4028DD18" w:rsidP="390A4549">
                  <w:pPr>
                    <w:pStyle w:val="Paragraphedeliste"/>
                    <w:numPr>
                      <w:ilvl w:val="0"/>
                      <w:numId w:val="1"/>
                    </w:numPr>
                    <w:rPr>
                      <w:rFonts w:eastAsia="Marianne"/>
                    </w:rPr>
                  </w:pPr>
                  <w:r w:rsidRPr="390A4549">
                    <w:rPr>
                      <w:rFonts w:eastAsia="Marianne"/>
                    </w:rPr>
                    <w:t>Annexion de la copie du mandat.</w:t>
                  </w:r>
                </w:p>
              </w:tc>
            </w:tr>
          </w:tbl>
          <w:p w14:paraId="1BB02E3F" w14:textId="77777777" w:rsidR="00760FEA" w:rsidRDefault="00760FEA">
            <w:pPr>
              <w:rPr>
                <w:rFonts w:eastAsia="Marianne"/>
              </w:rPr>
            </w:pPr>
          </w:p>
        </w:tc>
      </w:tr>
    </w:tbl>
    <w:p w14:paraId="601528DD" w14:textId="08893435" w:rsidR="000150AD" w:rsidRDefault="000150AD" w:rsidP="00760FEA">
      <w:pPr>
        <w:autoSpaceDE/>
        <w:autoSpaceDN/>
        <w:adjustRightInd/>
        <w:spacing w:after="160" w:line="278" w:lineRule="auto"/>
        <w:rPr>
          <w:rFonts w:eastAsia="Marianne"/>
        </w:rPr>
      </w:pPr>
    </w:p>
    <w:p w14:paraId="12A47B78" w14:textId="77777777" w:rsidR="000150AD" w:rsidRDefault="000150AD">
      <w:pPr>
        <w:autoSpaceDE/>
        <w:autoSpaceDN/>
        <w:adjustRightInd/>
        <w:spacing w:after="160" w:line="278" w:lineRule="auto"/>
        <w:rPr>
          <w:rFonts w:eastAsia="Marianne"/>
        </w:rPr>
      </w:pPr>
      <w:r>
        <w:rPr>
          <w:rFonts w:eastAsia="Marianne"/>
        </w:rPr>
        <w:br w:type="page"/>
      </w:r>
    </w:p>
    <w:p w14:paraId="5D9DC486" w14:textId="20DD6C63" w:rsidR="0074329A" w:rsidRDefault="000150AD" w:rsidP="000150AD">
      <w:pPr>
        <w:pStyle w:val="Titre1"/>
      </w:pPr>
      <w:bookmarkStart w:id="35" w:name="_Toc213254137"/>
      <w:r>
        <w:lastRenderedPageBreak/>
        <w:t>Mémo DPG/DPS</w:t>
      </w:r>
      <w:bookmarkEnd w:id="35"/>
    </w:p>
    <w:p w14:paraId="6937A19C" w14:textId="165501CC" w:rsidR="000150AD" w:rsidRPr="00EF3660" w:rsidRDefault="00955A07" w:rsidP="00EF3660">
      <w:pPr>
        <w:rPr>
          <w:rFonts w:ascii="Marianne Light" w:hAnsi="Marianne Light"/>
        </w:rPr>
      </w:pPr>
      <w:r w:rsidRPr="00EF3660">
        <w:rPr>
          <w:rFonts w:ascii="Marianne Light" w:hAnsi="Marianne Light"/>
        </w:rPr>
        <w:t>Articles à connaître par cœur et savoir chercher dans le Code pénal</w:t>
      </w:r>
    </w:p>
    <w:p w14:paraId="2171540D" w14:textId="77777777" w:rsidR="00B03AFD" w:rsidRDefault="00B03AFD" w:rsidP="00B03AFD">
      <w:pPr>
        <w:rPr>
          <w:rStyle w:val="Accentuationlgre"/>
        </w:rPr>
      </w:pPr>
    </w:p>
    <w:tbl>
      <w:tblPr>
        <w:tblStyle w:val="Grilledutableau"/>
        <w:tblW w:w="5000" w:type="pct"/>
        <w:tblInd w:w="0" w:type="dxa"/>
        <w:tblLook w:val="04A0" w:firstRow="1" w:lastRow="0" w:firstColumn="1" w:lastColumn="0" w:noHBand="0" w:noVBand="1"/>
      </w:tblPr>
      <w:tblGrid>
        <w:gridCol w:w="2336"/>
        <w:gridCol w:w="1991"/>
        <w:gridCol w:w="6129"/>
      </w:tblGrid>
      <w:tr w:rsidR="00413443" w:rsidRPr="00B03AFD" w14:paraId="09288638"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6DEE290C" w14:textId="77777777" w:rsidR="00B03AFD" w:rsidRPr="00B03AFD" w:rsidRDefault="00B03AFD" w:rsidP="00413443">
            <w:pPr>
              <w:autoSpaceDE/>
              <w:autoSpaceDN/>
              <w:adjustRightInd/>
              <w:jc w:val="center"/>
              <w:rPr>
                <w:rStyle w:val="Accentuation"/>
                <w:lang w:eastAsia="fr-FR"/>
              </w:rPr>
            </w:pPr>
            <w:r w:rsidRPr="00B03AFD">
              <w:rPr>
                <w:rStyle w:val="Accentuation"/>
                <w:lang w:eastAsia="fr-FR"/>
              </w:rPr>
              <w:t>Thème</w:t>
            </w:r>
          </w:p>
        </w:tc>
        <w:tc>
          <w:tcPr>
            <w:tcW w:w="952"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64A9B4B5" w14:textId="77777777" w:rsidR="00B03AFD" w:rsidRPr="00B03AFD" w:rsidRDefault="00B03AFD" w:rsidP="00413443">
            <w:pPr>
              <w:autoSpaceDE/>
              <w:autoSpaceDN/>
              <w:adjustRightInd/>
              <w:jc w:val="center"/>
              <w:rPr>
                <w:rStyle w:val="Accentuation"/>
                <w:lang w:eastAsia="fr-FR"/>
              </w:rPr>
            </w:pPr>
            <w:r w:rsidRPr="00B03AFD">
              <w:rPr>
                <w:rStyle w:val="Accentuation"/>
                <w:lang w:eastAsia="fr-FR"/>
              </w:rPr>
              <w:t>Article(s) exact(s) à viser</w:t>
            </w:r>
          </w:p>
        </w:tc>
        <w:tc>
          <w:tcPr>
            <w:tcW w:w="2931"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5D866DA0" w14:textId="77777777" w:rsidR="00B03AFD" w:rsidRPr="00B03AFD" w:rsidRDefault="00B03AFD" w:rsidP="00413443">
            <w:pPr>
              <w:autoSpaceDE/>
              <w:autoSpaceDN/>
              <w:adjustRightInd/>
              <w:jc w:val="center"/>
              <w:rPr>
                <w:rStyle w:val="Accentuation"/>
                <w:lang w:eastAsia="fr-FR"/>
              </w:rPr>
            </w:pPr>
            <w:r w:rsidRPr="00B03AFD">
              <w:rPr>
                <w:rStyle w:val="Accentuation"/>
                <w:lang w:eastAsia="fr-FR"/>
              </w:rPr>
              <w:t>Quand / Comment l’utiliser</w:t>
            </w:r>
          </w:p>
        </w:tc>
      </w:tr>
      <w:tr w:rsidR="00413443" w:rsidRPr="00B03AFD" w14:paraId="5A4828B3"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72B1C5D1" w14:textId="407DA2D6"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Personne morale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28FEDAF6" w14:textId="667B77C4"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121-2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5422E8C1" w14:textId="2A1B9CD1"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Responsabilité pénale des personnes morales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299135A2"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1D4E4D25" w14:textId="1820CAF2"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Responsabilité pénale (faute)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FF2506B" w14:textId="2DB28A1B"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121-3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6E03F9C0" w14:textId="5D2F5A5C"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À viser </w:t>
            </w:r>
            <w:r w:rsidRPr="00B03AFD">
              <w:rPr>
                <w:rFonts w:eastAsia="Times New Roman" w:cs="Times New Roman"/>
                <w:b/>
                <w:bCs/>
                <w:lang w:eastAsia="fr-FR"/>
                <w14:ligatures w14:val="none"/>
              </w:rPr>
              <w:t>lorsqu’il est mentionné dans un alinéa</w:t>
            </w:r>
            <w:r w:rsidRPr="00B03AFD">
              <w:rPr>
                <w:rFonts w:eastAsia="Times New Roman" w:cs="Times New Roman"/>
                <w:lang w:eastAsia="fr-FR"/>
                <w14:ligatures w14:val="none"/>
              </w:rPr>
              <w:t> (imprudence, négligence, etc.).</w:t>
            </w:r>
          </w:p>
        </w:tc>
      </w:tr>
      <w:tr w:rsidR="00413443" w:rsidRPr="00B03AFD" w14:paraId="6081E0B3"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42C35D7F" w14:textId="20D43BF2"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Tentative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BE69C37" w14:textId="3EE5B7CA"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121-4, al. 1 et 2° ; 121-5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3903C3F8" w14:textId="634D1453"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Début d’exécution + désistement/empêchement indépendant ; viser les alinéas requis.</w:t>
            </w:r>
          </w:p>
        </w:tc>
      </w:tr>
      <w:tr w:rsidR="00413443" w:rsidRPr="00B03AFD" w14:paraId="652EFC3B"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71962A89"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Complicité</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28EABF1C"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121-6 ; 121-7, al. 1 ou al. 2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50B259E1"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Auteur principal + aide/provocation (choisir l’alinéa adapté).</w:t>
            </w:r>
          </w:p>
        </w:tc>
      </w:tr>
      <w:tr w:rsidR="00413443" w:rsidRPr="00B03AFD" w14:paraId="12773B2B"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568F4810"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Bande organisée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1CC657A"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132-71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295DE718"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Organisation préalable structurée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396A2A14"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0325A3FC"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Guet-apens</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610B956"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132-71-1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5AA2FA53"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Embuscade/attente organisée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5E16846F"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38DD18A2"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Préméditation</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1506D0C0"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132-72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41831DAE"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Décision arrêtée avant l’action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72EB7128"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20E38991"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Effraction</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4214116"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132-73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1ACAD8CA"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Bris/forcement de dispositifs de fermeture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70F753C8"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4D60F913"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Escalade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1C403D2C"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132-74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677790B5"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Mode d’introduction aggravant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1D45F5FA"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5B560C4D"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Arme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0F22CE5A"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132-75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45530725"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Si arme citée ou circonstance aggravante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0EDA6187"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1FFA4200"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Racisme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EC2CD18"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132-76, al. 1 et 1° à 7°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7242FC6A"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Circonstance aggravante raciste (</w:t>
            </w:r>
            <w:r w:rsidRPr="00B03AFD">
              <w:rPr>
                <w:rFonts w:eastAsia="Times New Roman" w:cs="Times New Roman"/>
                <w:b/>
                <w:bCs/>
                <w:lang w:eastAsia="fr-FR"/>
                <w14:ligatures w14:val="none"/>
              </w:rPr>
              <w:t>sélectionner 1° à 7° selon la peine</w:t>
            </w:r>
            <w:r w:rsidRPr="00B03AFD">
              <w:rPr>
                <w:rFonts w:eastAsia="Times New Roman" w:cs="Times New Roman"/>
                <w:lang w:eastAsia="fr-FR"/>
                <w14:ligatures w14:val="none"/>
              </w:rPr>
              <w:t>).</w:t>
            </w:r>
          </w:p>
        </w:tc>
      </w:tr>
      <w:tr w:rsidR="00413443" w:rsidRPr="00B03AFD" w14:paraId="59AC2A8B"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6ADC249F"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Homophobie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1A75EAE4"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132-77, al. 1 et 1° à 7°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38C0DB5C"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Circonstance aggravante homophobe (</w:t>
            </w:r>
            <w:r w:rsidRPr="00B03AFD">
              <w:rPr>
                <w:rFonts w:eastAsia="Times New Roman" w:cs="Times New Roman"/>
                <w:b/>
                <w:bCs/>
                <w:lang w:eastAsia="fr-FR"/>
                <w14:ligatures w14:val="none"/>
              </w:rPr>
              <w:t>sélectionner 1° à 7° selon la peine</w:t>
            </w:r>
            <w:r w:rsidRPr="00B03AFD">
              <w:rPr>
                <w:rFonts w:eastAsia="Times New Roman" w:cs="Times New Roman"/>
                <w:lang w:eastAsia="fr-FR"/>
                <w14:ligatures w14:val="none"/>
              </w:rPr>
              <w:t>).</w:t>
            </w:r>
          </w:p>
        </w:tc>
      </w:tr>
      <w:tr w:rsidR="00413443" w:rsidRPr="00B03AFD" w14:paraId="254BA564"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3CE8F355"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Conjoint</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4FCBDFBE"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132-80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5B534A06"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Qualité de conjoint/partenaire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66A97362"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6214C5AB"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Agression sexuelle (déf.)</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51F010E1"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222-22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01C466D4"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Définition générale (viol, inceste, autres agressions)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r w:rsidR="00413443" w:rsidRPr="00B03AFD" w14:paraId="28D242E8" w14:textId="77777777" w:rsidTr="00413443">
        <w:tc>
          <w:tcPr>
            <w:tcW w:w="1117" w:type="pct"/>
            <w:tcBorders>
              <w:top w:val="single" w:sz="4" w:space="0" w:color="auto"/>
              <w:left w:val="single" w:sz="4" w:space="0" w:color="auto"/>
              <w:bottom w:val="single" w:sz="4" w:space="0" w:color="auto"/>
              <w:right w:val="single" w:sz="4" w:space="0" w:color="auto"/>
            </w:tcBorders>
            <w:shd w:val="clear" w:color="auto" w:fill="C3B5D9" w:themeFill="accent5" w:themeFillTint="99"/>
            <w:vAlign w:val="center"/>
            <w:hideMark/>
          </w:tcPr>
          <w:p w14:paraId="0DBC626E"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Immunité familiale</w:t>
            </w:r>
          </w:p>
        </w:tc>
        <w:tc>
          <w:tcPr>
            <w:tcW w:w="952" w:type="pct"/>
            <w:tcBorders>
              <w:top w:val="single" w:sz="4" w:space="0" w:color="auto"/>
              <w:left w:val="single" w:sz="4" w:space="0" w:color="auto"/>
              <w:bottom w:val="single" w:sz="4" w:space="0" w:color="auto"/>
              <w:right w:val="single" w:sz="4" w:space="0" w:color="auto"/>
            </w:tcBorders>
            <w:shd w:val="clear" w:color="auto" w:fill="D7CEE5" w:themeFill="accent5" w:themeFillTint="66"/>
            <w:vAlign w:val="center"/>
            <w:hideMark/>
          </w:tcPr>
          <w:p w14:paraId="0F18C8B1"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b/>
                <w:bCs/>
                <w:lang w:eastAsia="fr-FR"/>
                <w14:ligatures w14:val="none"/>
              </w:rPr>
              <w:t>311-12 CP</w:t>
            </w:r>
          </w:p>
        </w:tc>
        <w:tc>
          <w:tcPr>
            <w:tcW w:w="2931" w:type="pct"/>
            <w:tcBorders>
              <w:top w:val="single" w:sz="4" w:space="0" w:color="auto"/>
              <w:left w:val="single" w:sz="4" w:space="0" w:color="auto"/>
              <w:bottom w:val="single" w:sz="4" w:space="0" w:color="auto"/>
              <w:right w:val="single" w:sz="4" w:space="0" w:color="auto"/>
            </w:tcBorders>
            <w:shd w:val="clear" w:color="auto" w:fill="EBE6F2" w:themeFill="accent5" w:themeFillTint="33"/>
            <w:vAlign w:val="center"/>
            <w:hideMark/>
          </w:tcPr>
          <w:p w14:paraId="44D7E0A7" w14:textId="77777777" w:rsidR="00B03AFD" w:rsidRPr="00B03AFD" w:rsidRDefault="00B03AFD" w:rsidP="00413443">
            <w:pPr>
              <w:autoSpaceDE/>
              <w:autoSpaceDN/>
              <w:adjustRightInd/>
              <w:jc w:val="center"/>
              <w:rPr>
                <w:rFonts w:eastAsia="Times New Roman" w:cs="Times New Roman"/>
                <w:lang w:eastAsia="fr-FR"/>
                <w14:ligatures w14:val="none"/>
              </w:rPr>
            </w:pPr>
            <w:r w:rsidRPr="00B03AFD">
              <w:rPr>
                <w:rFonts w:eastAsia="Times New Roman" w:cs="Times New Roman"/>
                <w:lang w:eastAsia="fr-FR"/>
                <w14:ligatures w14:val="none"/>
              </w:rPr>
              <w:t>Cas de vols intra-familiaux prévus (</w:t>
            </w:r>
            <w:r w:rsidRPr="00B03AFD">
              <w:rPr>
                <w:rFonts w:eastAsia="Times New Roman" w:cs="Times New Roman"/>
                <w:b/>
                <w:bCs/>
                <w:lang w:eastAsia="fr-FR"/>
                <w14:ligatures w14:val="none"/>
              </w:rPr>
              <w:t>à viser intégralement</w:t>
            </w:r>
            <w:r w:rsidRPr="00B03AFD">
              <w:rPr>
                <w:rFonts w:eastAsia="Times New Roman" w:cs="Times New Roman"/>
                <w:lang w:eastAsia="fr-FR"/>
                <w14:ligatures w14:val="none"/>
              </w:rPr>
              <w:t>).</w:t>
            </w:r>
          </w:p>
        </w:tc>
      </w:tr>
    </w:tbl>
    <w:p w14:paraId="754E15FA" w14:textId="49CEBBCF" w:rsidR="0097443D" w:rsidRPr="00413443" w:rsidRDefault="0097443D" w:rsidP="0097443D"/>
    <w:p w14:paraId="70FDA093" w14:textId="3B7D9423" w:rsidR="00C05B2D" w:rsidRPr="00413443" w:rsidRDefault="00413443" w:rsidP="00E85D33">
      <w:pPr>
        <w:rPr>
          <w:rStyle w:val="Accentuation"/>
        </w:rPr>
      </w:pPr>
      <w:r>
        <w:rPr>
          <w:rStyle w:val="Accentuation"/>
        </w:rPr>
        <w:t>Hors CP</w:t>
      </w:r>
      <w:r w:rsidR="00666F91" w:rsidRPr="00413443">
        <w:rPr>
          <w:rStyle w:val="Accentuation"/>
        </w:rPr>
        <w:t> :</w:t>
      </w:r>
    </w:p>
    <w:p w14:paraId="5A0F8996" w14:textId="77777777" w:rsidR="00666F91" w:rsidRPr="00413443" w:rsidRDefault="00666F91" w:rsidP="00666F91"/>
    <w:tbl>
      <w:tblPr>
        <w:tblStyle w:val="Grilledutableau"/>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985"/>
        <w:gridCol w:w="6066"/>
      </w:tblGrid>
      <w:tr w:rsidR="00C05B2D" w:rsidRPr="00413443" w14:paraId="41736141" w14:textId="77777777" w:rsidTr="00413443">
        <w:tc>
          <w:tcPr>
            <w:tcW w:w="2405" w:type="dxa"/>
            <w:shd w:val="clear" w:color="auto" w:fill="E2BDCA" w:themeFill="accent4" w:themeFillTint="99"/>
          </w:tcPr>
          <w:p w14:paraId="02F93F27" w14:textId="686B1ACC" w:rsidR="00C05B2D" w:rsidRPr="00413443" w:rsidRDefault="00C05B2D" w:rsidP="00C05B2D">
            <w:pPr>
              <w:jc w:val="center"/>
            </w:pPr>
            <w:r w:rsidRPr="00413443">
              <w:rPr>
                <w:b/>
                <w:bCs/>
              </w:rPr>
              <w:t xml:space="preserve">Stupéfiants </w:t>
            </w:r>
          </w:p>
        </w:tc>
        <w:tc>
          <w:tcPr>
            <w:tcW w:w="1985" w:type="dxa"/>
            <w:shd w:val="clear" w:color="auto" w:fill="ECD3DB" w:themeFill="accent4" w:themeFillTint="66"/>
          </w:tcPr>
          <w:p w14:paraId="2EF8673A" w14:textId="3F351FF9" w:rsidR="00C05B2D" w:rsidRPr="00413443" w:rsidRDefault="00C05B2D" w:rsidP="00C05B2D">
            <w:pPr>
              <w:jc w:val="center"/>
              <w:rPr>
                <w:b/>
                <w:bCs/>
              </w:rPr>
            </w:pPr>
            <w:r w:rsidRPr="00413443">
              <w:rPr>
                <w:b/>
                <w:bCs/>
              </w:rPr>
              <w:t>L.5132-7 CSP</w:t>
            </w:r>
          </w:p>
        </w:tc>
        <w:tc>
          <w:tcPr>
            <w:tcW w:w="6066" w:type="dxa"/>
            <w:shd w:val="clear" w:color="auto" w:fill="F5E9ED" w:themeFill="accent4" w:themeFillTint="33"/>
          </w:tcPr>
          <w:p w14:paraId="0A9CEE6C" w14:textId="66D9A093" w:rsidR="00C05B2D" w:rsidRPr="00413443" w:rsidRDefault="00C05B2D" w:rsidP="00C05B2D">
            <w:pPr>
              <w:jc w:val="center"/>
            </w:pPr>
            <w:r w:rsidRPr="00413443">
              <w:t>À viser pour toutes les infractions relatives aux stupéfiants</w:t>
            </w:r>
          </w:p>
        </w:tc>
      </w:tr>
    </w:tbl>
    <w:p w14:paraId="492AF7A6" w14:textId="77777777" w:rsidR="00C05B2D" w:rsidRPr="0097443D" w:rsidRDefault="00C05B2D" w:rsidP="0097443D"/>
    <w:sectPr w:rsidR="00C05B2D" w:rsidRPr="0097443D" w:rsidSect="00927616">
      <w:footerReference w:type="even" r:id="rId11"/>
      <w:footerReference w:type="default" r:id="rId12"/>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02E5" w14:textId="77777777" w:rsidR="007A6DCA" w:rsidRDefault="007A6DCA" w:rsidP="00927616">
      <w:r>
        <w:separator/>
      </w:r>
    </w:p>
  </w:endnote>
  <w:endnote w:type="continuationSeparator" w:id="0">
    <w:p w14:paraId="0843CEEE" w14:textId="77777777" w:rsidR="007A6DCA" w:rsidRDefault="007A6DCA" w:rsidP="00927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rianne">
    <w:panose1 w:val="02000000000000000000"/>
    <w:charset w:val="00"/>
    <w:family w:val="auto"/>
    <w:notTrueType/>
    <w:pitch w:val="variable"/>
    <w:sig w:usb0="0000000F"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Marianne Thin">
    <w:panose1 w:val="02000000000000000000"/>
    <w:charset w:val="00"/>
    <w:family w:val="auto"/>
    <w:notTrueType/>
    <w:pitch w:val="variable"/>
    <w:sig w:usb0="0000000F" w:usb1="00000000" w:usb2="00000000" w:usb3="00000000" w:csb0="00000003" w:csb1="00000000"/>
  </w:font>
  <w:font w:name="Yu Mincho">
    <w:altName w:val="游明朝"/>
    <w:panose1 w:val="02020400000000000000"/>
    <w:charset w:val="80"/>
    <w:family w:val="roman"/>
    <w:notTrueType/>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Marianne Light">
    <w:panose1 w:val="02000000000000000000"/>
    <w:charset w:val="00"/>
    <w:family w:val="auto"/>
    <w:notTrueType/>
    <w:pitch w:val="variable"/>
    <w:sig w:usb0="0000000F"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708516306"/>
      <w:docPartObj>
        <w:docPartGallery w:val="Page Numbers (Bottom of Page)"/>
        <w:docPartUnique/>
      </w:docPartObj>
    </w:sdtPr>
    <w:sdtContent>
      <w:p w14:paraId="5FFE6E6F" w14:textId="1FD4C848" w:rsidR="00927616" w:rsidRDefault="00927616" w:rsidP="00B53B3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5F2D17FF" w14:textId="77777777" w:rsidR="00927616" w:rsidRDefault="00927616" w:rsidP="0092761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72520633"/>
      <w:docPartObj>
        <w:docPartGallery w:val="Page Numbers (Bottom of Page)"/>
        <w:docPartUnique/>
      </w:docPartObj>
    </w:sdtPr>
    <w:sdtContent>
      <w:p w14:paraId="7493B711" w14:textId="47585716" w:rsidR="00927616" w:rsidRDefault="00927616" w:rsidP="00B53B3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2F874CA2" w14:textId="77777777" w:rsidR="00927616" w:rsidRDefault="00927616" w:rsidP="0092761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BD54" w14:textId="77777777" w:rsidR="007A6DCA" w:rsidRDefault="007A6DCA" w:rsidP="00927616">
      <w:r>
        <w:separator/>
      </w:r>
    </w:p>
  </w:footnote>
  <w:footnote w:type="continuationSeparator" w:id="0">
    <w:p w14:paraId="2300BC6E" w14:textId="77777777" w:rsidR="007A6DCA" w:rsidRDefault="007A6DCA" w:rsidP="00927616">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2448BC"/>
    <w:multiLevelType w:val="hybridMultilevel"/>
    <w:tmpl w:val="FFFFFFFF"/>
    <w:lvl w:ilvl="0" w:tplc="D9006944">
      <w:start w:val="1"/>
      <w:numFmt w:val="bullet"/>
      <w:lvlText w:val=""/>
      <w:lvlJc w:val="left"/>
      <w:pPr>
        <w:ind w:left="720" w:hanging="360"/>
      </w:pPr>
      <w:rPr>
        <w:rFonts w:ascii="Symbol" w:hAnsi="Symbol" w:hint="default"/>
      </w:rPr>
    </w:lvl>
    <w:lvl w:ilvl="1" w:tplc="E93A1954">
      <w:start w:val="1"/>
      <w:numFmt w:val="bullet"/>
      <w:lvlText w:val="o"/>
      <w:lvlJc w:val="left"/>
      <w:pPr>
        <w:ind w:left="1440" w:hanging="360"/>
      </w:pPr>
      <w:rPr>
        <w:rFonts w:ascii="Courier New" w:hAnsi="Courier New" w:hint="default"/>
      </w:rPr>
    </w:lvl>
    <w:lvl w:ilvl="2" w:tplc="F3ACCD88">
      <w:start w:val="1"/>
      <w:numFmt w:val="bullet"/>
      <w:lvlText w:val=""/>
      <w:lvlJc w:val="left"/>
      <w:pPr>
        <w:ind w:left="2160" w:hanging="360"/>
      </w:pPr>
      <w:rPr>
        <w:rFonts w:ascii="Wingdings" w:hAnsi="Wingdings" w:hint="default"/>
      </w:rPr>
    </w:lvl>
    <w:lvl w:ilvl="3" w:tplc="959052AC">
      <w:start w:val="1"/>
      <w:numFmt w:val="bullet"/>
      <w:lvlText w:val=""/>
      <w:lvlJc w:val="left"/>
      <w:pPr>
        <w:ind w:left="2880" w:hanging="360"/>
      </w:pPr>
      <w:rPr>
        <w:rFonts w:ascii="Symbol" w:hAnsi="Symbol" w:hint="default"/>
      </w:rPr>
    </w:lvl>
    <w:lvl w:ilvl="4" w:tplc="E27C6234">
      <w:start w:val="1"/>
      <w:numFmt w:val="bullet"/>
      <w:lvlText w:val="o"/>
      <w:lvlJc w:val="left"/>
      <w:pPr>
        <w:ind w:left="3600" w:hanging="360"/>
      </w:pPr>
      <w:rPr>
        <w:rFonts w:ascii="Courier New" w:hAnsi="Courier New" w:hint="default"/>
      </w:rPr>
    </w:lvl>
    <w:lvl w:ilvl="5" w:tplc="C2E8EDCE">
      <w:start w:val="1"/>
      <w:numFmt w:val="bullet"/>
      <w:lvlText w:val=""/>
      <w:lvlJc w:val="left"/>
      <w:pPr>
        <w:ind w:left="4320" w:hanging="360"/>
      </w:pPr>
      <w:rPr>
        <w:rFonts w:ascii="Wingdings" w:hAnsi="Wingdings" w:hint="default"/>
      </w:rPr>
    </w:lvl>
    <w:lvl w:ilvl="6" w:tplc="B5D2A9D6">
      <w:start w:val="1"/>
      <w:numFmt w:val="bullet"/>
      <w:lvlText w:val=""/>
      <w:lvlJc w:val="left"/>
      <w:pPr>
        <w:ind w:left="5040" w:hanging="360"/>
      </w:pPr>
      <w:rPr>
        <w:rFonts w:ascii="Symbol" w:hAnsi="Symbol" w:hint="default"/>
      </w:rPr>
    </w:lvl>
    <w:lvl w:ilvl="7" w:tplc="EB1E7708">
      <w:start w:val="1"/>
      <w:numFmt w:val="bullet"/>
      <w:lvlText w:val="o"/>
      <w:lvlJc w:val="left"/>
      <w:pPr>
        <w:ind w:left="5760" w:hanging="360"/>
      </w:pPr>
      <w:rPr>
        <w:rFonts w:ascii="Courier New" w:hAnsi="Courier New" w:hint="default"/>
      </w:rPr>
    </w:lvl>
    <w:lvl w:ilvl="8" w:tplc="0BAE739A">
      <w:start w:val="1"/>
      <w:numFmt w:val="bullet"/>
      <w:lvlText w:val=""/>
      <w:lvlJc w:val="left"/>
      <w:pPr>
        <w:ind w:left="6480" w:hanging="360"/>
      </w:pPr>
      <w:rPr>
        <w:rFonts w:ascii="Wingdings" w:hAnsi="Wingdings" w:hint="default"/>
      </w:rPr>
    </w:lvl>
  </w:abstractNum>
  <w:abstractNum w:abstractNumId="5" w15:restartNumberingAfterBreak="0">
    <w:nsid w:val="0C5D00DF"/>
    <w:multiLevelType w:val="hybridMultilevel"/>
    <w:tmpl w:val="053046E0"/>
    <w:lvl w:ilvl="0" w:tplc="3E526084">
      <w:numFmt w:val="bullet"/>
      <w:lvlText w:val="-"/>
      <w:lvlJc w:val="left"/>
      <w:pPr>
        <w:ind w:left="720" w:hanging="360"/>
      </w:pPr>
      <w:rPr>
        <w:rFonts w:ascii="Marianne" w:eastAsiaTheme="minorHAnsi" w:hAnsi="Marianne" w:cs="Mariann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2FD44E"/>
    <w:multiLevelType w:val="hybridMultilevel"/>
    <w:tmpl w:val="FFFFFFFF"/>
    <w:lvl w:ilvl="0" w:tplc="6C4AF0CE">
      <w:start w:val="1"/>
      <w:numFmt w:val="bullet"/>
      <w:lvlText w:val=""/>
      <w:lvlJc w:val="left"/>
      <w:pPr>
        <w:ind w:left="720" w:hanging="360"/>
      </w:pPr>
      <w:rPr>
        <w:rFonts w:ascii="Symbol" w:hAnsi="Symbol" w:hint="default"/>
      </w:rPr>
    </w:lvl>
    <w:lvl w:ilvl="1" w:tplc="AB30F4B0">
      <w:start w:val="1"/>
      <w:numFmt w:val="bullet"/>
      <w:lvlText w:val="o"/>
      <w:lvlJc w:val="left"/>
      <w:pPr>
        <w:ind w:left="1440" w:hanging="360"/>
      </w:pPr>
      <w:rPr>
        <w:rFonts w:ascii="Courier New" w:hAnsi="Courier New" w:hint="default"/>
      </w:rPr>
    </w:lvl>
    <w:lvl w:ilvl="2" w:tplc="9E6C1BA2">
      <w:start w:val="1"/>
      <w:numFmt w:val="bullet"/>
      <w:lvlText w:val=""/>
      <w:lvlJc w:val="left"/>
      <w:pPr>
        <w:ind w:left="2160" w:hanging="360"/>
      </w:pPr>
      <w:rPr>
        <w:rFonts w:ascii="Wingdings" w:hAnsi="Wingdings" w:hint="default"/>
      </w:rPr>
    </w:lvl>
    <w:lvl w:ilvl="3" w:tplc="7B62CF76">
      <w:start w:val="1"/>
      <w:numFmt w:val="bullet"/>
      <w:lvlText w:val=""/>
      <w:lvlJc w:val="left"/>
      <w:pPr>
        <w:ind w:left="2880" w:hanging="360"/>
      </w:pPr>
      <w:rPr>
        <w:rFonts w:ascii="Symbol" w:hAnsi="Symbol" w:hint="default"/>
      </w:rPr>
    </w:lvl>
    <w:lvl w:ilvl="4" w:tplc="83409D04">
      <w:start w:val="1"/>
      <w:numFmt w:val="bullet"/>
      <w:lvlText w:val="o"/>
      <w:lvlJc w:val="left"/>
      <w:pPr>
        <w:ind w:left="3600" w:hanging="360"/>
      </w:pPr>
      <w:rPr>
        <w:rFonts w:ascii="Courier New" w:hAnsi="Courier New" w:hint="default"/>
      </w:rPr>
    </w:lvl>
    <w:lvl w:ilvl="5" w:tplc="3FC4D04A">
      <w:start w:val="1"/>
      <w:numFmt w:val="bullet"/>
      <w:lvlText w:val=""/>
      <w:lvlJc w:val="left"/>
      <w:pPr>
        <w:ind w:left="4320" w:hanging="360"/>
      </w:pPr>
      <w:rPr>
        <w:rFonts w:ascii="Wingdings" w:hAnsi="Wingdings" w:hint="default"/>
      </w:rPr>
    </w:lvl>
    <w:lvl w:ilvl="6" w:tplc="5A5E41FE">
      <w:start w:val="1"/>
      <w:numFmt w:val="bullet"/>
      <w:lvlText w:val=""/>
      <w:lvlJc w:val="left"/>
      <w:pPr>
        <w:ind w:left="5040" w:hanging="360"/>
      </w:pPr>
      <w:rPr>
        <w:rFonts w:ascii="Symbol" w:hAnsi="Symbol" w:hint="default"/>
      </w:rPr>
    </w:lvl>
    <w:lvl w:ilvl="7" w:tplc="070E1042">
      <w:start w:val="1"/>
      <w:numFmt w:val="bullet"/>
      <w:lvlText w:val="o"/>
      <w:lvlJc w:val="left"/>
      <w:pPr>
        <w:ind w:left="5760" w:hanging="360"/>
      </w:pPr>
      <w:rPr>
        <w:rFonts w:ascii="Courier New" w:hAnsi="Courier New" w:hint="default"/>
      </w:rPr>
    </w:lvl>
    <w:lvl w:ilvl="8" w:tplc="08D6343E">
      <w:start w:val="1"/>
      <w:numFmt w:val="bullet"/>
      <w:lvlText w:val=""/>
      <w:lvlJc w:val="left"/>
      <w:pPr>
        <w:ind w:left="6480" w:hanging="360"/>
      </w:pPr>
      <w:rPr>
        <w:rFonts w:ascii="Wingdings" w:hAnsi="Wingdings" w:hint="default"/>
      </w:rPr>
    </w:lvl>
  </w:abstractNum>
  <w:abstractNum w:abstractNumId="7" w15:restartNumberingAfterBreak="0">
    <w:nsid w:val="18D379F8"/>
    <w:multiLevelType w:val="hybridMultilevel"/>
    <w:tmpl w:val="EFB6A5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2F7D74"/>
    <w:multiLevelType w:val="hybridMultilevel"/>
    <w:tmpl w:val="0FD6F1CE"/>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CF2D30"/>
    <w:multiLevelType w:val="hybridMultilevel"/>
    <w:tmpl w:val="79C85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7A8C95C"/>
    <w:multiLevelType w:val="hybridMultilevel"/>
    <w:tmpl w:val="2E608CD4"/>
    <w:lvl w:ilvl="0" w:tplc="3CBAF4A0">
      <w:start w:val="1"/>
      <w:numFmt w:val="bullet"/>
      <w:lvlText w:val=""/>
      <w:lvlJc w:val="left"/>
      <w:pPr>
        <w:ind w:left="720" w:hanging="360"/>
      </w:pPr>
      <w:rPr>
        <w:rFonts w:ascii="Symbol" w:hAnsi="Symbol" w:hint="default"/>
      </w:rPr>
    </w:lvl>
    <w:lvl w:ilvl="1" w:tplc="5224A982">
      <w:start w:val="1"/>
      <w:numFmt w:val="bullet"/>
      <w:lvlText w:val="o"/>
      <w:lvlJc w:val="left"/>
      <w:pPr>
        <w:ind w:left="1440" w:hanging="360"/>
      </w:pPr>
      <w:rPr>
        <w:rFonts w:ascii="Courier New" w:hAnsi="Courier New" w:hint="default"/>
      </w:rPr>
    </w:lvl>
    <w:lvl w:ilvl="2" w:tplc="4CC22482">
      <w:start w:val="1"/>
      <w:numFmt w:val="bullet"/>
      <w:lvlText w:val=""/>
      <w:lvlJc w:val="left"/>
      <w:pPr>
        <w:ind w:left="2160" w:hanging="360"/>
      </w:pPr>
      <w:rPr>
        <w:rFonts w:ascii="Wingdings" w:hAnsi="Wingdings" w:hint="default"/>
      </w:rPr>
    </w:lvl>
    <w:lvl w:ilvl="3" w:tplc="01F67E36">
      <w:start w:val="1"/>
      <w:numFmt w:val="bullet"/>
      <w:lvlText w:val=""/>
      <w:lvlJc w:val="left"/>
      <w:pPr>
        <w:ind w:left="2880" w:hanging="360"/>
      </w:pPr>
      <w:rPr>
        <w:rFonts w:ascii="Symbol" w:hAnsi="Symbol" w:hint="default"/>
      </w:rPr>
    </w:lvl>
    <w:lvl w:ilvl="4" w:tplc="7200EA36">
      <w:start w:val="1"/>
      <w:numFmt w:val="bullet"/>
      <w:lvlText w:val="o"/>
      <w:lvlJc w:val="left"/>
      <w:pPr>
        <w:ind w:left="3600" w:hanging="360"/>
      </w:pPr>
      <w:rPr>
        <w:rFonts w:ascii="Courier New" w:hAnsi="Courier New" w:hint="default"/>
      </w:rPr>
    </w:lvl>
    <w:lvl w:ilvl="5" w:tplc="DA1ADA2E">
      <w:start w:val="1"/>
      <w:numFmt w:val="bullet"/>
      <w:lvlText w:val=""/>
      <w:lvlJc w:val="left"/>
      <w:pPr>
        <w:ind w:left="4320" w:hanging="360"/>
      </w:pPr>
      <w:rPr>
        <w:rFonts w:ascii="Wingdings" w:hAnsi="Wingdings" w:hint="default"/>
      </w:rPr>
    </w:lvl>
    <w:lvl w:ilvl="6" w:tplc="A49C6408">
      <w:start w:val="1"/>
      <w:numFmt w:val="bullet"/>
      <w:lvlText w:val=""/>
      <w:lvlJc w:val="left"/>
      <w:pPr>
        <w:ind w:left="5040" w:hanging="360"/>
      </w:pPr>
      <w:rPr>
        <w:rFonts w:ascii="Symbol" w:hAnsi="Symbol" w:hint="default"/>
      </w:rPr>
    </w:lvl>
    <w:lvl w:ilvl="7" w:tplc="FD6CA244">
      <w:start w:val="1"/>
      <w:numFmt w:val="bullet"/>
      <w:lvlText w:val="o"/>
      <w:lvlJc w:val="left"/>
      <w:pPr>
        <w:ind w:left="5760" w:hanging="360"/>
      </w:pPr>
      <w:rPr>
        <w:rFonts w:ascii="Courier New" w:hAnsi="Courier New" w:hint="default"/>
      </w:rPr>
    </w:lvl>
    <w:lvl w:ilvl="8" w:tplc="A21A6CF6">
      <w:start w:val="1"/>
      <w:numFmt w:val="bullet"/>
      <w:lvlText w:val=""/>
      <w:lvlJc w:val="left"/>
      <w:pPr>
        <w:ind w:left="6480" w:hanging="360"/>
      </w:pPr>
      <w:rPr>
        <w:rFonts w:ascii="Wingdings" w:hAnsi="Wingdings" w:hint="default"/>
      </w:rPr>
    </w:lvl>
  </w:abstractNum>
  <w:abstractNum w:abstractNumId="11" w15:restartNumberingAfterBreak="0">
    <w:nsid w:val="281ADFFE"/>
    <w:multiLevelType w:val="hybridMultilevel"/>
    <w:tmpl w:val="7674CA90"/>
    <w:lvl w:ilvl="0" w:tplc="A06015F0">
      <w:start w:val="1"/>
      <w:numFmt w:val="bullet"/>
      <w:lvlText w:val=""/>
      <w:lvlJc w:val="left"/>
      <w:pPr>
        <w:ind w:left="720" w:hanging="360"/>
      </w:pPr>
      <w:rPr>
        <w:rFonts w:ascii="Symbol" w:hAnsi="Symbol" w:hint="default"/>
      </w:rPr>
    </w:lvl>
    <w:lvl w:ilvl="1" w:tplc="FA401C72">
      <w:start w:val="1"/>
      <w:numFmt w:val="bullet"/>
      <w:lvlText w:val="o"/>
      <w:lvlJc w:val="left"/>
      <w:pPr>
        <w:ind w:left="1440" w:hanging="360"/>
      </w:pPr>
      <w:rPr>
        <w:rFonts w:ascii="Courier New" w:hAnsi="Courier New" w:hint="default"/>
      </w:rPr>
    </w:lvl>
    <w:lvl w:ilvl="2" w:tplc="94249568">
      <w:start w:val="1"/>
      <w:numFmt w:val="bullet"/>
      <w:lvlText w:val=""/>
      <w:lvlJc w:val="left"/>
      <w:pPr>
        <w:ind w:left="2160" w:hanging="360"/>
      </w:pPr>
      <w:rPr>
        <w:rFonts w:ascii="Wingdings" w:hAnsi="Wingdings" w:hint="default"/>
      </w:rPr>
    </w:lvl>
    <w:lvl w:ilvl="3" w:tplc="2DCA2C44">
      <w:start w:val="1"/>
      <w:numFmt w:val="bullet"/>
      <w:lvlText w:val=""/>
      <w:lvlJc w:val="left"/>
      <w:pPr>
        <w:ind w:left="2880" w:hanging="360"/>
      </w:pPr>
      <w:rPr>
        <w:rFonts w:ascii="Symbol" w:hAnsi="Symbol" w:hint="default"/>
      </w:rPr>
    </w:lvl>
    <w:lvl w:ilvl="4" w:tplc="7B48E16A">
      <w:start w:val="1"/>
      <w:numFmt w:val="bullet"/>
      <w:lvlText w:val="o"/>
      <w:lvlJc w:val="left"/>
      <w:pPr>
        <w:ind w:left="3600" w:hanging="360"/>
      </w:pPr>
      <w:rPr>
        <w:rFonts w:ascii="Courier New" w:hAnsi="Courier New" w:hint="default"/>
      </w:rPr>
    </w:lvl>
    <w:lvl w:ilvl="5" w:tplc="1DD0222E">
      <w:start w:val="1"/>
      <w:numFmt w:val="bullet"/>
      <w:lvlText w:val=""/>
      <w:lvlJc w:val="left"/>
      <w:pPr>
        <w:ind w:left="4320" w:hanging="360"/>
      </w:pPr>
      <w:rPr>
        <w:rFonts w:ascii="Wingdings" w:hAnsi="Wingdings" w:hint="default"/>
      </w:rPr>
    </w:lvl>
    <w:lvl w:ilvl="6" w:tplc="9886D9FC">
      <w:start w:val="1"/>
      <w:numFmt w:val="bullet"/>
      <w:lvlText w:val=""/>
      <w:lvlJc w:val="left"/>
      <w:pPr>
        <w:ind w:left="5040" w:hanging="360"/>
      </w:pPr>
      <w:rPr>
        <w:rFonts w:ascii="Symbol" w:hAnsi="Symbol" w:hint="default"/>
      </w:rPr>
    </w:lvl>
    <w:lvl w:ilvl="7" w:tplc="1B7CB30C">
      <w:start w:val="1"/>
      <w:numFmt w:val="bullet"/>
      <w:lvlText w:val="o"/>
      <w:lvlJc w:val="left"/>
      <w:pPr>
        <w:ind w:left="5760" w:hanging="360"/>
      </w:pPr>
      <w:rPr>
        <w:rFonts w:ascii="Courier New" w:hAnsi="Courier New" w:hint="default"/>
      </w:rPr>
    </w:lvl>
    <w:lvl w:ilvl="8" w:tplc="7D966692">
      <w:start w:val="1"/>
      <w:numFmt w:val="bullet"/>
      <w:lvlText w:val=""/>
      <w:lvlJc w:val="left"/>
      <w:pPr>
        <w:ind w:left="6480" w:hanging="360"/>
      </w:pPr>
      <w:rPr>
        <w:rFonts w:ascii="Wingdings" w:hAnsi="Wingdings" w:hint="default"/>
      </w:rPr>
    </w:lvl>
  </w:abstractNum>
  <w:abstractNum w:abstractNumId="12" w15:restartNumberingAfterBreak="0">
    <w:nsid w:val="2B5846FF"/>
    <w:multiLevelType w:val="hybridMultilevel"/>
    <w:tmpl w:val="438A94D6"/>
    <w:lvl w:ilvl="0" w:tplc="757A6C74">
      <w:start w:val="1"/>
      <w:numFmt w:val="bullet"/>
      <w:lvlText w:val=""/>
      <w:lvlJc w:val="left"/>
      <w:pPr>
        <w:ind w:left="720" w:hanging="360"/>
      </w:pPr>
      <w:rPr>
        <w:rFonts w:ascii="Symbol" w:hAnsi="Symbol" w:hint="default"/>
      </w:rPr>
    </w:lvl>
    <w:lvl w:ilvl="1" w:tplc="0C0C975E">
      <w:start w:val="1"/>
      <w:numFmt w:val="bullet"/>
      <w:lvlText w:val="o"/>
      <w:lvlJc w:val="left"/>
      <w:pPr>
        <w:ind w:left="1440" w:hanging="360"/>
      </w:pPr>
      <w:rPr>
        <w:rFonts w:ascii="Courier New" w:hAnsi="Courier New" w:hint="default"/>
      </w:rPr>
    </w:lvl>
    <w:lvl w:ilvl="2" w:tplc="77A8D9E6">
      <w:start w:val="1"/>
      <w:numFmt w:val="bullet"/>
      <w:lvlText w:val=""/>
      <w:lvlJc w:val="left"/>
      <w:pPr>
        <w:ind w:left="2160" w:hanging="360"/>
      </w:pPr>
      <w:rPr>
        <w:rFonts w:ascii="Wingdings" w:hAnsi="Wingdings" w:hint="default"/>
      </w:rPr>
    </w:lvl>
    <w:lvl w:ilvl="3" w:tplc="FB70C00C">
      <w:start w:val="1"/>
      <w:numFmt w:val="bullet"/>
      <w:lvlText w:val=""/>
      <w:lvlJc w:val="left"/>
      <w:pPr>
        <w:ind w:left="2880" w:hanging="360"/>
      </w:pPr>
      <w:rPr>
        <w:rFonts w:ascii="Symbol" w:hAnsi="Symbol" w:hint="default"/>
      </w:rPr>
    </w:lvl>
    <w:lvl w:ilvl="4" w:tplc="3094E92A">
      <w:start w:val="1"/>
      <w:numFmt w:val="bullet"/>
      <w:lvlText w:val="o"/>
      <w:lvlJc w:val="left"/>
      <w:pPr>
        <w:ind w:left="3600" w:hanging="360"/>
      </w:pPr>
      <w:rPr>
        <w:rFonts w:ascii="Courier New" w:hAnsi="Courier New" w:hint="default"/>
      </w:rPr>
    </w:lvl>
    <w:lvl w:ilvl="5" w:tplc="84B22780">
      <w:start w:val="1"/>
      <w:numFmt w:val="bullet"/>
      <w:lvlText w:val=""/>
      <w:lvlJc w:val="left"/>
      <w:pPr>
        <w:ind w:left="4320" w:hanging="360"/>
      </w:pPr>
      <w:rPr>
        <w:rFonts w:ascii="Wingdings" w:hAnsi="Wingdings" w:hint="default"/>
      </w:rPr>
    </w:lvl>
    <w:lvl w:ilvl="6" w:tplc="E8163850">
      <w:start w:val="1"/>
      <w:numFmt w:val="bullet"/>
      <w:lvlText w:val=""/>
      <w:lvlJc w:val="left"/>
      <w:pPr>
        <w:ind w:left="5040" w:hanging="360"/>
      </w:pPr>
      <w:rPr>
        <w:rFonts w:ascii="Symbol" w:hAnsi="Symbol" w:hint="default"/>
      </w:rPr>
    </w:lvl>
    <w:lvl w:ilvl="7" w:tplc="A8BA98E2">
      <w:start w:val="1"/>
      <w:numFmt w:val="bullet"/>
      <w:lvlText w:val="o"/>
      <w:lvlJc w:val="left"/>
      <w:pPr>
        <w:ind w:left="5760" w:hanging="360"/>
      </w:pPr>
      <w:rPr>
        <w:rFonts w:ascii="Courier New" w:hAnsi="Courier New" w:hint="default"/>
      </w:rPr>
    </w:lvl>
    <w:lvl w:ilvl="8" w:tplc="A6546A44">
      <w:start w:val="1"/>
      <w:numFmt w:val="bullet"/>
      <w:lvlText w:val=""/>
      <w:lvlJc w:val="left"/>
      <w:pPr>
        <w:ind w:left="6480" w:hanging="360"/>
      </w:pPr>
      <w:rPr>
        <w:rFonts w:ascii="Wingdings" w:hAnsi="Wingdings" w:hint="default"/>
      </w:rPr>
    </w:lvl>
  </w:abstractNum>
  <w:abstractNum w:abstractNumId="13" w15:restartNumberingAfterBreak="0">
    <w:nsid w:val="2CC29EFF"/>
    <w:multiLevelType w:val="hybridMultilevel"/>
    <w:tmpl w:val="6A140A2C"/>
    <w:lvl w:ilvl="0" w:tplc="9E103BC6">
      <w:start w:val="1"/>
      <w:numFmt w:val="bullet"/>
      <w:lvlText w:val=""/>
      <w:lvlJc w:val="left"/>
      <w:pPr>
        <w:ind w:left="720" w:hanging="360"/>
      </w:pPr>
      <w:rPr>
        <w:rFonts w:ascii="Symbol" w:hAnsi="Symbol" w:hint="default"/>
      </w:rPr>
    </w:lvl>
    <w:lvl w:ilvl="1" w:tplc="73D89D6A">
      <w:start w:val="1"/>
      <w:numFmt w:val="bullet"/>
      <w:lvlText w:val="o"/>
      <w:lvlJc w:val="left"/>
      <w:pPr>
        <w:ind w:left="1440" w:hanging="360"/>
      </w:pPr>
      <w:rPr>
        <w:rFonts w:ascii="Courier New" w:hAnsi="Courier New" w:hint="default"/>
      </w:rPr>
    </w:lvl>
    <w:lvl w:ilvl="2" w:tplc="927E65C2">
      <w:start w:val="1"/>
      <w:numFmt w:val="bullet"/>
      <w:lvlText w:val=""/>
      <w:lvlJc w:val="left"/>
      <w:pPr>
        <w:ind w:left="2160" w:hanging="360"/>
      </w:pPr>
      <w:rPr>
        <w:rFonts w:ascii="Wingdings" w:hAnsi="Wingdings" w:hint="default"/>
      </w:rPr>
    </w:lvl>
    <w:lvl w:ilvl="3" w:tplc="5DA6010A">
      <w:start w:val="1"/>
      <w:numFmt w:val="bullet"/>
      <w:lvlText w:val=""/>
      <w:lvlJc w:val="left"/>
      <w:pPr>
        <w:ind w:left="2880" w:hanging="360"/>
      </w:pPr>
      <w:rPr>
        <w:rFonts w:ascii="Symbol" w:hAnsi="Symbol" w:hint="default"/>
      </w:rPr>
    </w:lvl>
    <w:lvl w:ilvl="4" w:tplc="35D0C26A">
      <w:start w:val="1"/>
      <w:numFmt w:val="bullet"/>
      <w:lvlText w:val="o"/>
      <w:lvlJc w:val="left"/>
      <w:pPr>
        <w:ind w:left="3600" w:hanging="360"/>
      </w:pPr>
      <w:rPr>
        <w:rFonts w:ascii="Courier New" w:hAnsi="Courier New" w:hint="default"/>
      </w:rPr>
    </w:lvl>
    <w:lvl w:ilvl="5" w:tplc="D054D564">
      <w:start w:val="1"/>
      <w:numFmt w:val="bullet"/>
      <w:lvlText w:val=""/>
      <w:lvlJc w:val="left"/>
      <w:pPr>
        <w:ind w:left="4320" w:hanging="360"/>
      </w:pPr>
      <w:rPr>
        <w:rFonts w:ascii="Wingdings" w:hAnsi="Wingdings" w:hint="default"/>
      </w:rPr>
    </w:lvl>
    <w:lvl w:ilvl="6" w:tplc="F1109016">
      <w:start w:val="1"/>
      <w:numFmt w:val="bullet"/>
      <w:lvlText w:val=""/>
      <w:lvlJc w:val="left"/>
      <w:pPr>
        <w:ind w:left="5040" w:hanging="360"/>
      </w:pPr>
      <w:rPr>
        <w:rFonts w:ascii="Symbol" w:hAnsi="Symbol" w:hint="default"/>
      </w:rPr>
    </w:lvl>
    <w:lvl w:ilvl="7" w:tplc="144E478E">
      <w:start w:val="1"/>
      <w:numFmt w:val="bullet"/>
      <w:lvlText w:val="o"/>
      <w:lvlJc w:val="left"/>
      <w:pPr>
        <w:ind w:left="5760" w:hanging="360"/>
      </w:pPr>
      <w:rPr>
        <w:rFonts w:ascii="Courier New" w:hAnsi="Courier New" w:hint="default"/>
      </w:rPr>
    </w:lvl>
    <w:lvl w:ilvl="8" w:tplc="672ED3DA">
      <w:start w:val="1"/>
      <w:numFmt w:val="bullet"/>
      <w:lvlText w:val=""/>
      <w:lvlJc w:val="left"/>
      <w:pPr>
        <w:ind w:left="6480" w:hanging="360"/>
      </w:pPr>
      <w:rPr>
        <w:rFonts w:ascii="Wingdings" w:hAnsi="Wingdings" w:hint="default"/>
      </w:rPr>
    </w:lvl>
  </w:abstractNum>
  <w:abstractNum w:abstractNumId="14" w15:restartNumberingAfterBreak="0">
    <w:nsid w:val="2DF75A30"/>
    <w:multiLevelType w:val="hybridMultilevel"/>
    <w:tmpl w:val="4234470A"/>
    <w:lvl w:ilvl="0" w:tplc="BF0A820C">
      <w:start w:val="1"/>
      <w:numFmt w:val="bullet"/>
      <w:lvlText w:val=""/>
      <w:lvlJc w:val="left"/>
      <w:pPr>
        <w:ind w:left="720" w:hanging="360"/>
      </w:pPr>
      <w:rPr>
        <w:rFonts w:ascii="Symbol" w:hAnsi="Symbol" w:hint="default"/>
      </w:rPr>
    </w:lvl>
    <w:lvl w:ilvl="1" w:tplc="8D7A0D9C">
      <w:start w:val="1"/>
      <w:numFmt w:val="bullet"/>
      <w:lvlText w:val="o"/>
      <w:lvlJc w:val="left"/>
      <w:pPr>
        <w:ind w:left="1440" w:hanging="360"/>
      </w:pPr>
      <w:rPr>
        <w:rFonts w:ascii="Courier New" w:hAnsi="Courier New" w:hint="default"/>
      </w:rPr>
    </w:lvl>
    <w:lvl w:ilvl="2" w:tplc="746844EA">
      <w:start w:val="1"/>
      <w:numFmt w:val="bullet"/>
      <w:lvlText w:val=""/>
      <w:lvlJc w:val="left"/>
      <w:pPr>
        <w:ind w:left="2160" w:hanging="360"/>
      </w:pPr>
      <w:rPr>
        <w:rFonts w:ascii="Wingdings" w:hAnsi="Wingdings" w:hint="default"/>
      </w:rPr>
    </w:lvl>
    <w:lvl w:ilvl="3" w:tplc="2BAA9E74">
      <w:start w:val="1"/>
      <w:numFmt w:val="bullet"/>
      <w:lvlText w:val=""/>
      <w:lvlJc w:val="left"/>
      <w:pPr>
        <w:ind w:left="2880" w:hanging="360"/>
      </w:pPr>
      <w:rPr>
        <w:rFonts w:ascii="Symbol" w:hAnsi="Symbol" w:hint="default"/>
      </w:rPr>
    </w:lvl>
    <w:lvl w:ilvl="4" w:tplc="2F100154">
      <w:start w:val="1"/>
      <w:numFmt w:val="bullet"/>
      <w:lvlText w:val="o"/>
      <w:lvlJc w:val="left"/>
      <w:pPr>
        <w:ind w:left="3600" w:hanging="360"/>
      </w:pPr>
      <w:rPr>
        <w:rFonts w:ascii="Courier New" w:hAnsi="Courier New" w:hint="default"/>
      </w:rPr>
    </w:lvl>
    <w:lvl w:ilvl="5" w:tplc="5AA600D0">
      <w:start w:val="1"/>
      <w:numFmt w:val="bullet"/>
      <w:lvlText w:val=""/>
      <w:lvlJc w:val="left"/>
      <w:pPr>
        <w:ind w:left="4320" w:hanging="360"/>
      </w:pPr>
      <w:rPr>
        <w:rFonts w:ascii="Wingdings" w:hAnsi="Wingdings" w:hint="default"/>
      </w:rPr>
    </w:lvl>
    <w:lvl w:ilvl="6" w:tplc="7E3AECC4">
      <w:start w:val="1"/>
      <w:numFmt w:val="bullet"/>
      <w:lvlText w:val=""/>
      <w:lvlJc w:val="left"/>
      <w:pPr>
        <w:ind w:left="5040" w:hanging="360"/>
      </w:pPr>
      <w:rPr>
        <w:rFonts w:ascii="Symbol" w:hAnsi="Symbol" w:hint="default"/>
      </w:rPr>
    </w:lvl>
    <w:lvl w:ilvl="7" w:tplc="BB3C6F58">
      <w:start w:val="1"/>
      <w:numFmt w:val="bullet"/>
      <w:lvlText w:val="o"/>
      <w:lvlJc w:val="left"/>
      <w:pPr>
        <w:ind w:left="5760" w:hanging="360"/>
      </w:pPr>
      <w:rPr>
        <w:rFonts w:ascii="Courier New" w:hAnsi="Courier New" w:hint="default"/>
      </w:rPr>
    </w:lvl>
    <w:lvl w:ilvl="8" w:tplc="2264E312">
      <w:start w:val="1"/>
      <w:numFmt w:val="bullet"/>
      <w:lvlText w:val=""/>
      <w:lvlJc w:val="left"/>
      <w:pPr>
        <w:ind w:left="6480" w:hanging="360"/>
      </w:pPr>
      <w:rPr>
        <w:rFonts w:ascii="Wingdings" w:hAnsi="Wingdings" w:hint="default"/>
      </w:rPr>
    </w:lvl>
  </w:abstractNum>
  <w:abstractNum w:abstractNumId="15" w15:restartNumberingAfterBreak="0">
    <w:nsid w:val="3040BEC3"/>
    <w:multiLevelType w:val="hybridMultilevel"/>
    <w:tmpl w:val="FFFFFFFF"/>
    <w:lvl w:ilvl="0" w:tplc="C8946E6C">
      <w:start w:val="1"/>
      <w:numFmt w:val="bullet"/>
      <w:lvlText w:val=""/>
      <w:lvlJc w:val="left"/>
      <w:pPr>
        <w:ind w:left="720" w:hanging="360"/>
      </w:pPr>
      <w:rPr>
        <w:rFonts w:ascii="Symbol" w:hAnsi="Symbol" w:hint="default"/>
      </w:rPr>
    </w:lvl>
    <w:lvl w:ilvl="1" w:tplc="7F94E61C">
      <w:start w:val="1"/>
      <w:numFmt w:val="bullet"/>
      <w:lvlText w:val="o"/>
      <w:lvlJc w:val="left"/>
      <w:pPr>
        <w:ind w:left="1440" w:hanging="360"/>
      </w:pPr>
      <w:rPr>
        <w:rFonts w:ascii="Courier New" w:hAnsi="Courier New" w:hint="default"/>
      </w:rPr>
    </w:lvl>
    <w:lvl w:ilvl="2" w:tplc="6F54651A">
      <w:start w:val="1"/>
      <w:numFmt w:val="bullet"/>
      <w:lvlText w:val=""/>
      <w:lvlJc w:val="left"/>
      <w:pPr>
        <w:ind w:left="2160" w:hanging="360"/>
      </w:pPr>
      <w:rPr>
        <w:rFonts w:ascii="Wingdings" w:hAnsi="Wingdings" w:hint="default"/>
      </w:rPr>
    </w:lvl>
    <w:lvl w:ilvl="3" w:tplc="F31AAEBC">
      <w:start w:val="1"/>
      <w:numFmt w:val="bullet"/>
      <w:lvlText w:val=""/>
      <w:lvlJc w:val="left"/>
      <w:pPr>
        <w:ind w:left="2880" w:hanging="360"/>
      </w:pPr>
      <w:rPr>
        <w:rFonts w:ascii="Symbol" w:hAnsi="Symbol" w:hint="default"/>
      </w:rPr>
    </w:lvl>
    <w:lvl w:ilvl="4" w:tplc="E41ED5FA">
      <w:start w:val="1"/>
      <w:numFmt w:val="bullet"/>
      <w:lvlText w:val="o"/>
      <w:lvlJc w:val="left"/>
      <w:pPr>
        <w:ind w:left="3600" w:hanging="360"/>
      </w:pPr>
      <w:rPr>
        <w:rFonts w:ascii="Courier New" w:hAnsi="Courier New" w:hint="default"/>
      </w:rPr>
    </w:lvl>
    <w:lvl w:ilvl="5" w:tplc="5D4A4D4E">
      <w:start w:val="1"/>
      <w:numFmt w:val="bullet"/>
      <w:lvlText w:val=""/>
      <w:lvlJc w:val="left"/>
      <w:pPr>
        <w:ind w:left="4320" w:hanging="360"/>
      </w:pPr>
      <w:rPr>
        <w:rFonts w:ascii="Wingdings" w:hAnsi="Wingdings" w:hint="default"/>
      </w:rPr>
    </w:lvl>
    <w:lvl w:ilvl="6" w:tplc="2ACAEEF4">
      <w:start w:val="1"/>
      <w:numFmt w:val="bullet"/>
      <w:lvlText w:val=""/>
      <w:lvlJc w:val="left"/>
      <w:pPr>
        <w:ind w:left="5040" w:hanging="360"/>
      </w:pPr>
      <w:rPr>
        <w:rFonts w:ascii="Symbol" w:hAnsi="Symbol" w:hint="default"/>
      </w:rPr>
    </w:lvl>
    <w:lvl w:ilvl="7" w:tplc="A8265EB4">
      <w:start w:val="1"/>
      <w:numFmt w:val="bullet"/>
      <w:lvlText w:val="o"/>
      <w:lvlJc w:val="left"/>
      <w:pPr>
        <w:ind w:left="5760" w:hanging="360"/>
      </w:pPr>
      <w:rPr>
        <w:rFonts w:ascii="Courier New" w:hAnsi="Courier New" w:hint="default"/>
      </w:rPr>
    </w:lvl>
    <w:lvl w:ilvl="8" w:tplc="A31CDCBC">
      <w:start w:val="1"/>
      <w:numFmt w:val="bullet"/>
      <w:lvlText w:val=""/>
      <w:lvlJc w:val="left"/>
      <w:pPr>
        <w:ind w:left="6480" w:hanging="360"/>
      </w:pPr>
      <w:rPr>
        <w:rFonts w:ascii="Wingdings" w:hAnsi="Wingdings" w:hint="default"/>
      </w:rPr>
    </w:lvl>
  </w:abstractNum>
  <w:abstractNum w:abstractNumId="16" w15:restartNumberingAfterBreak="0">
    <w:nsid w:val="33FEEE28"/>
    <w:multiLevelType w:val="hybridMultilevel"/>
    <w:tmpl w:val="FFFFFFFF"/>
    <w:lvl w:ilvl="0" w:tplc="CBBC79AA">
      <w:start w:val="1"/>
      <w:numFmt w:val="bullet"/>
      <w:lvlText w:val=""/>
      <w:lvlJc w:val="left"/>
      <w:pPr>
        <w:ind w:left="720" w:hanging="360"/>
      </w:pPr>
      <w:rPr>
        <w:rFonts w:ascii="Symbol" w:hAnsi="Symbol" w:hint="default"/>
      </w:rPr>
    </w:lvl>
    <w:lvl w:ilvl="1" w:tplc="DF9E4FAC">
      <w:start w:val="1"/>
      <w:numFmt w:val="bullet"/>
      <w:lvlText w:val="o"/>
      <w:lvlJc w:val="left"/>
      <w:pPr>
        <w:ind w:left="1440" w:hanging="360"/>
      </w:pPr>
      <w:rPr>
        <w:rFonts w:ascii="Courier New" w:hAnsi="Courier New" w:hint="default"/>
      </w:rPr>
    </w:lvl>
    <w:lvl w:ilvl="2" w:tplc="D8B6648E">
      <w:start w:val="1"/>
      <w:numFmt w:val="bullet"/>
      <w:lvlText w:val=""/>
      <w:lvlJc w:val="left"/>
      <w:pPr>
        <w:ind w:left="2160" w:hanging="360"/>
      </w:pPr>
      <w:rPr>
        <w:rFonts w:ascii="Wingdings" w:hAnsi="Wingdings" w:hint="default"/>
      </w:rPr>
    </w:lvl>
    <w:lvl w:ilvl="3" w:tplc="F3EE918A">
      <w:start w:val="1"/>
      <w:numFmt w:val="bullet"/>
      <w:lvlText w:val=""/>
      <w:lvlJc w:val="left"/>
      <w:pPr>
        <w:ind w:left="2880" w:hanging="360"/>
      </w:pPr>
      <w:rPr>
        <w:rFonts w:ascii="Symbol" w:hAnsi="Symbol" w:hint="default"/>
      </w:rPr>
    </w:lvl>
    <w:lvl w:ilvl="4" w:tplc="C644C1A8">
      <w:start w:val="1"/>
      <w:numFmt w:val="bullet"/>
      <w:lvlText w:val="o"/>
      <w:lvlJc w:val="left"/>
      <w:pPr>
        <w:ind w:left="3600" w:hanging="360"/>
      </w:pPr>
      <w:rPr>
        <w:rFonts w:ascii="Courier New" w:hAnsi="Courier New" w:hint="default"/>
      </w:rPr>
    </w:lvl>
    <w:lvl w:ilvl="5" w:tplc="D520B1FA">
      <w:start w:val="1"/>
      <w:numFmt w:val="bullet"/>
      <w:lvlText w:val=""/>
      <w:lvlJc w:val="left"/>
      <w:pPr>
        <w:ind w:left="4320" w:hanging="360"/>
      </w:pPr>
      <w:rPr>
        <w:rFonts w:ascii="Wingdings" w:hAnsi="Wingdings" w:hint="default"/>
      </w:rPr>
    </w:lvl>
    <w:lvl w:ilvl="6" w:tplc="6B3A0E7A">
      <w:start w:val="1"/>
      <w:numFmt w:val="bullet"/>
      <w:lvlText w:val=""/>
      <w:lvlJc w:val="left"/>
      <w:pPr>
        <w:ind w:left="5040" w:hanging="360"/>
      </w:pPr>
      <w:rPr>
        <w:rFonts w:ascii="Symbol" w:hAnsi="Symbol" w:hint="default"/>
      </w:rPr>
    </w:lvl>
    <w:lvl w:ilvl="7" w:tplc="B1489A1E">
      <w:start w:val="1"/>
      <w:numFmt w:val="bullet"/>
      <w:lvlText w:val="o"/>
      <w:lvlJc w:val="left"/>
      <w:pPr>
        <w:ind w:left="5760" w:hanging="360"/>
      </w:pPr>
      <w:rPr>
        <w:rFonts w:ascii="Courier New" w:hAnsi="Courier New" w:hint="default"/>
      </w:rPr>
    </w:lvl>
    <w:lvl w:ilvl="8" w:tplc="0B46F6D0">
      <w:start w:val="1"/>
      <w:numFmt w:val="bullet"/>
      <w:lvlText w:val=""/>
      <w:lvlJc w:val="left"/>
      <w:pPr>
        <w:ind w:left="6480" w:hanging="360"/>
      </w:pPr>
      <w:rPr>
        <w:rFonts w:ascii="Wingdings" w:hAnsi="Wingdings" w:hint="default"/>
      </w:rPr>
    </w:lvl>
  </w:abstractNum>
  <w:abstractNum w:abstractNumId="17" w15:restartNumberingAfterBreak="0">
    <w:nsid w:val="388A5416"/>
    <w:multiLevelType w:val="hybridMultilevel"/>
    <w:tmpl w:val="2C84428E"/>
    <w:lvl w:ilvl="0" w:tplc="8E6A0DBC">
      <w:start w:val="1"/>
      <w:numFmt w:val="bullet"/>
      <w:lvlText w:val=""/>
      <w:lvlJc w:val="left"/>
      <w:pPr>
        <w:ind w:left="720" w:hanging="360"/>
      </w:pPr>
      <w:rPr>
        <w:rFonts w:ascii="Symbol" w:hAnsi="Symbol" w:hint="default"/>
      </w:rPr>
    </w:lvl>
    <w:lvl w:ilvl="1" w:tplc="6C24336E">
      <w:start w:val="1"/>
      <w:numFmt w:val="bullet"/>
      <w:lvlText w:val="o"/>
      <w:lvlJc w:val="left"/>
      <w:pPr>
        <w:ind w:left="1440" w:hanging="360"/>
      </w:pPr>
      <w:rPr>
        <w:rFonts w:ascii="Courier New" w:hAnsi="Courier New" w:hint="default"/>
      </w:rPr>
    </w:lvl>
    <w:lvl w:ilvl="2" w:tplc="6916E8AA">
      <w:start w:val="1"/>
      <w:numFmt w:val="bullet"/>
      <w:lvlText w:val=""/>
      <w:lvlJc w:val="left"/>
      <w:pPr>
        <w:ind w:left="2160" w:hanging="360"/>
      </w:pPr>
      <w:rPr>
        <w:rFonts w:ascii="Wingdings" w:hAnsi="Wingdings" w:hint="default"/>
      </w:rPr>
    </w:lvl>
    <w:lvl w:ilvl="3" w:tplc="66AE7B12">
      <w:start w:val="1"/>
      <w:numFmt w:val="bullet"/>
      <w:lvlText w:val=""/>
      <w:lvlJc w:val="left"/>
      <w:pPr>
        <w:ind w:left="2880" w:hanging="360"/>
      </w:pPr>
      <w:rPr>
        <w:rFonts w:ascii="Symbol" w:hAnsi="Symbol" w:hint="default"/>
      </w:rPr>
    </w:lvl>
    <w:lvl w:ilvl="4" w:tplc="FC865A2E">
      <w:start w:val="1"/>
      <w:numFmt w:val="bullet"/>
      <w:lvlText w:val="o"/>
      <w:lvlJc w:val="left"/>
      <w:pPr>
        <w:ind w:left="3600" w:hanging="360"/>
      </w:pPr>
      <w:rPr>
        <w:rFonts w:ascii="Courier New" w:hAnsi="Courier New" w:hint="default"/>
      </w:rPr>
    </w:lvl>
    <w:lvl w:ilvl="5" w:tplc="06B0011A">
      <w:start w:val="1"/>
      <w:numFmt w:val="bullet"/>
      <w:lvlText w:val=""/>
      <w:lvlJc w:val="left"/>
      <w:pPr>
        <w:ind w:left="4320" w:hanging="360"/>
      </w:pPr>
      <w:rPr>
        <w:rFonts w:ascii="Wingdings" w:hAnsi="Wingdings" w:hint="default"/>
      </w:rPr>
    </w:lvl>
    <w:lvl w:ilvl="6" w:tplc="A3F467C2">
      <w:start w:val="1"/>
      <w:numFmt w:val="bullet"/>
      <w:lvlText w:val=""/>
      <w:lvlJc w:val="left"/>
      <w:pPr>
        <w:ind w:left="5040" w:hanging="360"/>
      </w:pPr>
      <w:rPr>
        <w:rFonts w:ascii="Symbol" w:hAnsi="Symbol" w:hint="default"/>
      </w:rPr>
    </w:lvl>
    <w:lvl w:ilvl="7" w:tplc="F4A038F2">
      <w:start w:val="1"/>
      <w:numFmt w:val="bullet"/>
      <w:lvlText w:val="o"/>
      <w:lvlJc w:val="left"/>
      <w:pPr>
        <w:ind w:left="5760" w:hanging="360"/>
      </w:pPr>
      <w:rPr>
        <w:rFonts w:ascii="Courier New" w:hAnsi="Courier New" w:hint="default"/>
      </w:rPr>
    </w:lvl>
    <w:lvl w:ilvl="8" w:tplc="FEE645E2">
      <w:start w:val="1"/>
      <w:numFmt w:val="bullet"/>
      <w:lvlText w:val=""/>
      <w:lvlJc w:val="left"/>
      <w:pPr>
        <w:ind w:left="6480" w:hanging="360"/>
      </w:pPr>
      <w:rPr>
        <w:rFonts w:ascii="Wingdings" w:hAnsi="Wingdings" w:hint="default"/>
      </w:rPr>
    </w:lvl>
  </w:abstractNum>
  <w:abstractNum w:abstractNumId="18" w15:restartNumberingAfterBreak="0">
    <w:nsid w:val="3AE21DFA"/>
    <w:multiLevelType w:val="hybridMultilevel"/>
    <w:tmpl w:val="377AC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D80898"/>
    <w:multiLevelType w:val="hybridMultilevel"/>
    <w:tmpl w:val="9D2292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F04C490"/>
    <w:multiLevelType w:val="hybridMultilevel"/>
    <w:tmpl w:val="A8F8E4E8"/>
    <w:lvl w:ilvl="0" w:tplc="3B524332">
      <w:start w:val="1"/>
      <w:numFmt w:val="bullet"/>
      <w:lvlText w:val=""/>
      <w:lvlJc w:val="left"/>
      <w:pPr>
        <w:ind w:left="720" w:hanging="360"/>
      </w:pPr>
      <w:rPr>
        <w:rFonts w:ascii="Symbol" w:hAnsi="Symbol" w:hint="default"/>
      </w:rPr>
    </w:lvl>
    <w:lvl w:ilvl="1" w:tplc="5CC8FF86">
      <w:start w:val="1"/>
      <w:numFmt w:val="bullet"/>
      <w:lvlText w:val="o"/>
      <w:lvlJc w:val="left"/>
      <w:pPr>
        <w:ind w:left="1440" w:hanging="360"/>
      </w:pPr>
      <w:rPr>
        <w:rFonts w:ascii="Courier New" w:hAnsi="Courier New" w:hint="default"/>
      </w:rPr>
    </w:lvl>
    <w:lvl w:ilvl="2" w:tplc="6F1C203A">
      <w:start w:val="1"/>
      <w:numFmt w:val="bullet"/>
      <w:lvlText w:val=""/>
      <w:lvlJc w:val="left"/>
      <w:pPr>
        <w:ind w:left="2160" w:hanging="360"/>
      </w:pPr>
      <w:rPr>
        <w:rFonts w:ascii="Wingdings" w:hAnsi="Wingdings" w:hint="default"/>
      </w:rPr>
    </w:lvl>
    <w:lvl w:ilvl="3" w:tplc="A148C734">
      <w:start w:val="1"/>
      <w:numFmt w:val="bullet"/>
      <w:lvlText w:val=""/>
      <w:lvlJc w:val="left"/>
      <w:pPr>
        <w:ind w:left="2880" w:hanging="360"/>
      </w:pPr>
      <w:rPr>
        <w:rFonts w:ascii="Symbol" w:hAnsi="Symbol" w:hint="default"/>
      </w:rPr>
    </w:lvl>
    <w:lvl w:ilvl="4" w:tplc="C2BE9434">
      <w:start w:val="1"/>
      <w:numFmt w:val="bullet"/>
      <w:lvlText w:val="o"/>
      <w:lvlJc w:val="left"/>
      <w:pPr>
        <w:ind w:left="3600" w:hanging="360"/>
      </w:pPr>
      <w:rPr>
        <w:rFonts w:ascii="Courier New" w:hAnsi="Courier New" w:hint="default"/>
      </w:rPr>
    </w:lvl>
    <w:lvl w:ilvl="5" w:tplc="FAB4810C">
      <w:start w:val="1"/>
      <w:numFmt w:val="bullet"/>
      <w:lvlText w:val=""/>
      <w:lvlJc w:val="left"/>
      <w:pPr>
        <w:ind w:left="4320" w:hanging="360"/>
      </w:pPr>
      <w:rPr>
        <w:rFonts w:ascii="Wingdings" w:hAnsi="Wingdings" w:hint="default"/>
      </w:rPr>
    </w:lvl>
    <w:lvl w:ilvl="6" w:tplc="248EA394">
      <w:start w:val="1"/>
      <w:numFmt w:val="bullet"/>
      <w:lvlText w:val=""/>
      <w:lvlJc w:val="left"/>
      <w:pPr>
        <w:ind w:left="5040" w:hanging="360"/>
      </w:pPr>
      <w:rPr>
        <w:rFonts w:ascii="Symbol" w:hAnsi="Symbol" w:hint="default"/>
      </w:rPr>
    </w:lvl>
    <w:lvl w:ilvl="7" w:tplc="0E8A0268">
      <w:start w:val="1"/>
      <w:numFmt w:val="bullet"/>
      <w:lvlText w:val="o"/>
      <w:lvlJc w:val="left"/>
      <w:pPr>
        <w:ind w:left="5760" w:hanging="360"/>
      </w:pPr>
      <w:rPr>
        <w:rFonts w:ascii="Courier New" w:hAnsi="Courier New" w:hint="default"/>
      </w:rPr>
    </w:lvl>
    <w:lvl w:ilvl="8" w:tplc="8CF65DBE">
      <w:start w:val="1"/>
      <w:numFmt w:val="bullet"/>
      <w:lvlText w:val=""/>
      <w:lvlJc w:val="left"/>
      <w:pPr>
        <w:ind w:left="6480" w:hanging="360"/>
      </w:pPr>
      <w:rPr>
        <w:rFonts w:ascii="Wingdings" w:hAnsi="Wingdings" w:hint="default"/>
      </w:rPr>
    </w:lvl>
  </w:abstractNum>
  <w:abstractNum w:abstractNumId="21" w15:restartNumberingAfterBreak="0">
    <w:nsid w:val="54D444F8"/>
    <w:multiLevelType w:val="hybridMultilevel"/>
    <w:tmpl w:val="FFFFFFFF"/>
    <w:lvl w:ilvl="0" w:tplc="36D049A8">
      <w:start w:val="1"/>
      <w:numFmt w:val="bullet"/>
      <w:lvlText w:val=""/>
      <w:lvlJc w:val="left"/>
      <w:pPr>
        <w:ind w:left="720" w:hanging="360"/>
      </w:pPr>
      <w:rPr>
        <w:rFonts w:ascii="Symbol" w:hAnsi="Symbol" w:hint="default"/>
      </w:rPr>
    </w:lvl>
    <w:lvl w:ilvl="1" w:tplc="195AD95C">
      <w:start w:val="1"/>
      <w:numFmt w:val="bullet"/>
      <w:lvlText w:val="o"/>
      <w:lvlJc w:val="left"/>
      <w:pPr>
        <w:ind w:left="1440" w:hanging="360"/>
      </w:pPr>
      <w:rPr>
        <w:rFonts w:ascii="Courier New" w:hAnsi="Courier New" w:hint="default"/>
      </w:rPr>
    </w:lvl>
    <w:lvl w:ilvl="2" w:tplc="305E0016">
      <w:start w:val="1"/>
      <w:numFmt w:val="bullet"/>
      <w:lvlText w:val=""/>
      <w:lvlJc w:val="left"/>
      <w:pPr>
        <w:ind w:left="2160" w:hanging="360"/>
      </w:pPr>
      <w:rPr>
        <w:rFonts w:ascii="Wingdings" w:hAnsi="Wingdings" w:hint="default"/>
      </w:rPr>
    </w:lvl>
    <w:lvl w:ilvl="3" w:tplc="BE66F388">
      <w:start w:val="1"/>
      <w:numFmt w:val="bullet"/>
      <w:lvlText w:val=""/>
      <w:lvlJc w:val="left"/>
      <w:pPr>
        <w:ind w:left="2880" w:hanging="360"/>
      </w:pPr>
      <w:rPr>
        <w:rFonts w:ascii="Symbol" w:hAnsi="Symbol" w:hint="default"/>
      </w:rPr>
    </w:lvl>
    <w:lvl w:ilvl="4" w:tplc="685E3702">
      <w:start w:val="1"/>
      <w:numFmt w:val="bullet"/>
      <w:lvlText w:val="o"/>
      <w:lvlJc w:val="left"/>
      <w:pPr>
        <w:ind w:left="3600" w:hanging="360"/>
      </w:pPr>
      <w:rPr>
        <w:rFonts w:ascii="Courier New" w:hAnsi="Courier New" w:hint="default"/>
      </w:rPr>
    </w:lvl>
    <w:lvl w:ilvl="5" w:tplc="A77E20A6">
      <w:start w:val="1"/>
      <w:numFmt w:val="bullet"/>
      <w:lvlText w:val=""/>
      <w:lvlJc w:val="left"/>
      <w:pPr>
        <w:ind w:left="4320" w:hanging="360"/>
      </w:pPr>
      <w:rPr>
        <w:rFonts w:ascii="Wingdings" w:hAnsi="Wingdings" w:hint="default"/>
      </w:rPr>
    </w:lvl>
    <w:lvl w:ilvl="6" w:tplc="FB160CDA">
      <w:start w:val="1"/>
      <w:numFmt w:val="bullet"/>
      <w:lvlText w:val=""/>
      <w:lvlJc w:val="left"/>
      <w:pPr>
        <w:ind w:left="5040" w:hanging="360"/>
      </w:pPr>
      <w:rPr>
        <w:rFonts w:ascii="Symbol" w:hAnsi="Symbol" w:hint="default"/>
      </w:rPr>
    </w:lvl>
    <w:lvl w:ilvl="7" w:tplc="4C8E3C96">
      <w:start w:val="1"/>
      <w:numFmt w:val="bullet"/>
      <w:lvlText w:val="o"/>
      <w:lvlJc w:val="left"/>
      <w:pPr>
        <w:ind w:left="5760" w:hanging="360"/>
      </w:pPr>
      <w:rPr>
        <w:rFonts w:ascii="Courier New" w:hAnsi="Courier New" w:hint="default"/>
      </w:rPr>
    </w:lvl>
    <w:lvl w:ilvl="8" w:tplc="9FCCD228">
      <w:start w:val="1"/>
      <w:numFmt w:val="bullet"/>
      <w:lvlText w:val=""/>
      <w:lvlJc w:val="left"/>
      <w:pPr>
        <w:ind w:left="6480" w:hanging="360"/>
      </w:pPr>
      <w:rPr>
        <w:rFonts w:ascii="Wingdings" w:hAnsi="Wingdings" w:hint="default"/>
      </w:rPr>
    </w:lvl>
  </w:abstractNum>
  <w:abstractNum w:abstractNumId="22" w15:restartNumberingAfterBreak="0">
    <w:nsid w:val="57B2576F"/>
    <w:multiLevelType w:val="hybridMultilevel"/>
    <w:tmpl w:val="FFFFFFFF"/>
    <w:lvl w:ilvl="0" w:tplc="71683DAE">
      <w:start w:val="1"/>
      <w:numFmt w:val="bullet"/>
      <w:lvlText w:val=""/>
      <w:lvlJc w:val="left"/>
      <w:pPr>
        <w:ind w:left="720" w:hanging="360"/>
      </w:pPr>
      <w:rPr>
        <w:rFonts w:ascii="Symbol" w:hAnsi="Symbol" w:hint="default"/>
      </w:rPr>
    </w:lvl>
    <w:lvl w:ilvl="1" w:tplc="8DAECB9E">
      <w:start w:val="1"/>
      <w:numFmt w:val="bullet"/>
      <w:lvlText w:val="o"/>
      <w:lvlJc w:val="left"/>
      <w:pPr>
        <w:ind w:left="1440" w:hanging="360"/>
      </w:pPr>
      <w:rPr>
        <w:rFonts w:ascii="Courier New" w:hAnsi="Courier New" w:hint="default"/>
      </w:rPr>
    </w:lvl>
    <w:lvl w:ilvl="2" w:tplc="FCCEF2D0">
      <w:start w:val="1"/>
      <w:numFmt w:val="bullet"/>
      <w:lvlText w:val=""/>
      <w:lvlJc w:val="left"/>
      <w:pPr>
        <w:ind w:left="2160" w:hanging="360"/>
      </w:pPr>
      <w:rPr>
        <w:rFonts w:ascii="Wingdings" w:hAnsi="Wingdings" w:hint="default"/>
      </w:rPr>
    </w:lvl>
    <w:lvl w:ilvl="3" w:tplc="A148F0CC">
      <w:start w:val="1"/>
      <w:numFmt w:val="bullet"/>
      <w:lvlText w:val=""/>
      <w:lvlJc w:val="left"/>
      <w:pPr>
        <w:ind w:left="2880" w:hanging="360"/>
      </w:pPr>
      <w:rPr>
        <w:rFonts w:ascii="Symbol" w:hAnsi="Symbol" w:hint="default"/>
      </w:rPr>
    </w:lvl>
    <w:lvl w:ilvl="4" w:tplc="718475A2">
      <w:start w:val="1"/>
      <w:numFmt w:val="bullet"/>
      <w:lvlText w:val="o"/>
      <w:lvlJc w:val="left"/>
      <w:pPr>
        <w:ind w:left="3600" w:hanging="360"/>
      </w:pPr>
      <w:rPr>
        <w:rFonts w:ascii="Courier New" w:hAnsi="Courier New" w:hint="default"/>
      </w:rPr>
    </w:lvl>
    <w:lvl w:ilvl="5" w:tplc="28FEFDAA">
      <w:start w:val="1"/>
      <w:numFmt w:val="bullet"/>
      <w:lvlText w:val=""/>
      <w:lvlJc w:val="left"/>
      <w:pPr>
        <w:ind w:left="4320" w:hanging="360"/>
      </w:pPr>
      <w:rPr>
        <w:rFonts w:ascii="Wingdings" w:hAnsi="Wingdings" w:hint="default"/>
      </w:rPr>
    </w:lvl>
    <w:lvl w:ilvl="6" w:tplc="18A61E12">
      <w:start w:val="1"/>
      <w:numFmt w:val="bullet"/>
      <w:lvlText w:val=""/>
      <w:lvlJc w:val="left"/>
      <w:pPr>
        <w:ind w:left="5040" w:hanging="360"/>
      </w:pPr>
      <w:rPr>
        <w:rFonts w:ascii="Symbol" w:hAnsi="Symbol" w:hint="default"/>
      </w:rPr>
    </w:lvl>
    <w:lvl w:ilvl="7" w:tplc="224ABAB0">
      <w:start w:val="1"/>
      <w:numFmt w:val="bullet"/>
      <w:lvlText w:val="o"/>
      <w:lvlJc w:val="left"/>
      <w:pPr>
        <w:ind w:left="5760" w:hanging="360"/>
      </w:pPr>
      <w:rPr>
        <w:rFonts w:ascii="Courier New" w:hAnsi="Courier New" w:hint="default"/>
      </w:rPr>
    </w:lvl>
    <w:lvl w:ilvl="8" w:tplc="79901166">
      <w:start w:val="1"/>
      <w:numFmt w:val="bullet"/>
      <w:lvlText w:val=""/>
      <w:lvlJc w:val="left"/>
      <w:pPr>
        <w:ind w:left="6480" w:hanging="360"/>
      </w:pPr>
      <w:rPr>
        <w:rFonts w:ascii="Wingdings" w:hAnsi="Wingdings" w:hint="default"/>
      </w:rPr>
    </w:lvl>
  </w:abstractNum>
  <w:abstractNum w:abstractNumId="23" w15:restartNumberingAfterBreak="0">
    <w:nsid w:val="5AB6C9F6"/>
    <w:multiLevelType w:val="hybridMultilevel"/>
    <w:tmpl w:val="FFFFFFFF"/>
    <w:lvl w:ilvl="0" w:tplc="0D445BEA">
      <w:start w:val="1"/>
      <w:numFmt w:val="bullet"/>
      <w:lvlText w:val=""/>
      <w:lvlJc w:val="left"/>
      <w:pPr>
        <w:ind w:left="720" w:hanging="360"/>
      </w:pPr>
      <w:rPr>
        <w:rFonts w:ascii="Symbol" w:hAnsi="Symbol" w:hint="default"/>
      </w:rPr>
    </w:lvl>
    <w:lvl w:ilvl="1" w:tplc="B1162FA0">
      <w:start w:val="1"/>
      <w:numFmt w:val="bullet"/>
      <w:lvlText w:val="o"/>
      <w:lvlJc w:val="left"/>
      <w:pPr>
        <w:ind w:left="1440" w:hanging="360"/>
      </w:pPr>
      <w:rPr>
        <w:rFonts w:ascii="Courier New" w:hAnsi="Courier New" w:hint="default"/>
      </w:rPr>
    </w:lvl>
    <w:lvl w:ilvl="2" w:tplc="5E240318">
      <w:start w:val="1"/>
      <w:numFmt w:val="bullet"/>
      <w:lvlText w:val=""/>
      <w:lvlJc w:val="left"/>
      <w:pPr>
        <w:ind w:left="2160" w:hanging="360"/>
      </w:pPr>
      <w:rPr>
        <w:rFonts w:ascii="Wingdings" w:hAnsi="Wingdings" w:hint="default"/>
      </w:rPr>
    </w:lvl>
    <w:lvl w:ilvl="3" w:tplc="2ECA6AEE">
      <w:start w:val="1"/>
      <w:numFmt w:val="bullet"/>
      <w:lvlText w:val=""/>
      <w:lvlJc w:val="left"/>
      <w:pPr>
        <w:ind w:left="2880" w:hanging="360"/>
      </w:pPr>
      <w:rPr>
        <w:rFonts w:ascii="Symbol" w:hAnsi="Symbol" w:hint="default"/>
      </w:rPr>
    </w:lvl>
    <w:lvl w:ilvl="4" w:tplc="BABA0244">
      <w:start w:val="1"/>
      <w:numFmt w:val="bullet"/>
      <w:lvlText w:val="o"/>
      <w:lvlJc w:val="left"/>
      <w:pPr>
        <w:ind w:left="3600" w:hanging="360"/>
      </w:pPr>
      <w:rPr>
        <w:rFonts w:ascii="Courier New" w:hAnsi="Courier New" w:hint="default"/>
      </w:rPr>
    </w:lvl>
    <w:lvl w:ilvl="5" w:tplc="3FE215AA">
      <w:start w:val="1"/>
      <w:numFmt w:val="bullet"/>
      <w:lvlText w:val=""/>
      <w:lvlJc w:val="left"/>
      <w:pPr>
        <w:ind w:left="4320" w:hanging="360"/>
      </w:pPr>
      <w:rPr>
        <w:rFonts w:ascii="Wingdings" w:hAnsi="Wingdings" w:hint="default"/>
      </w:rPr>
    </w:lvl>
    <w:lvl w:ilvl="6" w:tplc="5DC48B50">
      <w:start w:val="1"/>
      <w:numFmt w:val="bullet"/>
      <w:lvlText w:val=""/>
      <w:lvlJc w:val="left"/>
      <w:pPr>
        <w:ind w:left="5040" w:hanging="360"/>
      </w:pPr>
      <w:rPr>
        <w:rFonts w:ascii="Symbol" w:hAnsi="Symbol" w:hint="default"/>
      </w:rPr>
    </w:lvl>
    <w:lvl w:ilvl="7" w:tplc="DDC6B9BC">
      <w:start w:val="1"/>
      <w:numFmt w:val="bullet"/>
      <w:lvlText w:val="o"/>
      <w:lvlJc w:val="left"/>
      <w:pPr>
        <w:ind w:left="5760" w:hanging="360"/>
      </w:pPr>
      <w:rPr>
        <w:rFonts w:ascii="Courier New" w:hAnsi="Courier New" w:hint="default"/>
      </w:rPr>
    </w:lvl>
    <w:lvl w:ilvl="8" w:tplc="075CAC2E">
      <w:start w:val="1"/>
      <w:numFmt w:val="bullet"/>
      <w:lvlText w:val=""/>
      <w:lvlJc w:val="left"/>
      <w:pPr>
        <w:ind w:left="6480" w:hanging="360"/>
      </w:pPr>
      <w:rPr>
        <w:rFonts w:ascii="Wingdings" w:hAnsi="Wingdings" w:hint="default"/>
      </w:rPr>
    </w:lvl>
  </w:abstractNum>
  <w:abstractNum w:abstractNumId="24" w15:restartNumberingAfterBreak="0">
    <w:nsid w:val="5B8A181D"/>
    <w:multiLevelType w:val="hybridMultilevel"/>
    <w:tmpl w:val="8DB86190"/>
    <w:lvl w:ilvl="0" w:tplc="3E526084">
      <w:numFmt w:val="bullet"/>
      <w:lvlText w:val="-"/>
      <w:lvlJc w:val="left"/>
      <w:pPr>
        <w:ind w:left="720" w:hanging="360"/>
      </w:pPr>
      <w:rPr>
        <w:rFonts w:ascii="Marianne" w:eastAsiaTheme="minorHAnsi" w:hAnsi="Marianne" w:cs="Mariann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D803C10"/>
    <w:multiLevelType w:val="hybridMultilevel"/>
    <w:tmpl w:val="5224A4EA"/>
    <w:lvl w:ilvl="0" w:tplc="3E526084">
      <w:start w:val="53"/>
      <w:numFmt w:val="bullet"/>
      <w:lvlText w:val="-"/>
      <w:lvlJc w:val="left"/>
      <w:pPr>
        <w:ind w:left="720" w:hanging="360"/>
      </w:pPr>
      <w:rPr>
        <w:rFonts w:ascii="Marianne" w:eastAsiaTheme="minorHAnsi" w:hAnsi="Marianne" w:cs="Mariann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2A10CA5"/>
    <w:multiLevelType w:val="hybridMultilevel"/>
    <w:tmpl w:val="821AAD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8CB76A2"/>
    <w:multiLevelType w:val="hybridMultilevel"/>
    <w:tmpl w:val="1280FA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A23C56C"/>
    <w:multiLevelType w:val="hybridMultilevel"/>
    <w:tmpl w:val="951837EA"/>
    <w:lvl w:ilvl="0" w:tplc="7826C5E6">
      <w:start w:val="1"/>
      <w:numFmt w:val="bullet"/>
      <w:lvlText w:val=""/>
      <w:lvlJc w:val="left"/>
      <w:pPr>
        <w:ind w:left="720" w:hanging="360"/>
      </w:pPr>
      <w:rPr>
        <w:rFonts w:ascii="Symbol" w:hAnsi="Symbol" w:hint="default"/>
      </w:rPr>
    </w:lvl>
    <w:lvl w:ilvl="1" w:tplc="87D0E1A8">
      <w:start w:val="1"/>
      <w:numFmt w:val="bullet"/>
      <w:lvlText w:val="o"/>
      <w:lvlJc w:val="left"/>
      <w:pPr>
        <w:ind w:left="1440" w:hanging="360"/>
      </w:pPr>
      <w:rPr>
        <w:rFonts w:ascii="Courier New" w:hAnsi="Courier New" w:hint="default"/>
      </w:rPr>
    </w:lvl>
    <w:lvl w:ilvl="2" w:tplc="77440B20">
      <w:start w:val="1"/>
      <w:numFmt w:val="bullet"/>
      <w:lvlText w:val=""/>
      <w:lvlJc w:val="left"/>
      <w:pPr>
        <w:ind w:left="2160" w:hanging="360"/>
      </w:pPr>
      <w:rPr>
        <w:rFonts w:ascii="Wingdings" w:hAnsi="Wingdings" w:hint="default"/>
      </w:rPr>
    </w:lvl>
    <w:lvl w:ilvl="3" w:tplc="1B0841D8">
      <w:start w:val="1"/>
      <w:numFmt w:val="bullet"/>
      <w:lvlText w:val=""/>
      <w:lvlJc w:val="left"/>
      <w:pPr>
        <w:ind w:left="2880" w:hanging="360"/>
      </w:pPr>
      <w:rPr>
        <w:rFonts w:ascii="Symbol" w:hAnsi="Symbol" w:hint="default"/>
      </w:rPr>
    </w:lvl>
    <w:lvl w:ilvl="4" w:tplc="72082A0C">
      <w:start w:val="1"/>
      <w:numFmt w:val="bullet"/>
      <w:lvlText w:val="o"/>
      <w:lvlJc w:val="left"/>
      <w:pPr>
        <w:ind w:left="3600" w:hanging="360"/>
      </w:pPr>
      <w:rPr>
        <w:rFonts w:ascii="Courier New" w:hAnsi="Courier New" w:hint="default"/>
      </w:rPr>
    </w:lvl>
    <w:lvl w:ilvl="5" w:tplc="9844F814">
      <w:start w:val="1"/>
      <w:numFmt w:val="bullet"/>
      <w:lvlText w:val=""/>
      <w:lvlJc w:val="left"/>
      <w:pPr>
        <w:ind w:left="4320" w:hanging="360"/>
      </w:pPr>
      <w:rPr>
        <w:rFonts w:ascii="Wingdings" w:hAnsi="Wingdings" w:hint="default"/>
      </w:rPr>
    </w:lvl>
    <w:lvl w:ilvl="6" w:tplc="AB8EECE4">
      <w:start w:val="1"/>
      <w:numFmt w:val="bullet"/>
      <w:lvlText w:val=""/>
      <w:lvlJc w:val="left"/>
      <w:pPr>
        <w:ind w:left="5040" w:hanging="360"/>
      </w:pPr>
      <w:rPr>
        <w:rFonts w:ascii="Symbol" w:hAnsi="Symbol" w:hint="default"/>
      </w:rPr>
    </w:lvl>
    <w:lvl w:ilvl="7" w:tplc="83447052">
      <w:start w:val="1"/>
      <w:numFmt w:val="bullet"/>
      <w:lvlText w:val="o"/>
      <w:lvlJc w:val="left"/>
      <w:pPr>
        <w:ind w:left="5760" w:hanging="360"/>
      </w:pPr>
      <w:rPr>
        <w:rFonts w:ascii="Courier New" w:hAnsi="Courier New" w:hint="default"/>
      </w:rPr>
    </w:lvl>
    <w:lvl w:ilvl="8" w:tplc="8434479A">
      <w:start w:val="1"/>
      <w:numFmt w:val="bullet"/>
      <w:lvlText w:val=""/>
      <w:lvlJc w:val="left"/>
      <w:pPr>
        <w:ind w:left="6480" w:hanging="360"/>
      </w:pPr>
      <w:rPr>
        <w:rFonts w:ascii="Wingdings" w:hAnsi="Wingdings" w:hint="default"/>
      </w:rPr>
    </w:lvl>
  </w:abstractNum>
  <w:abstractNum w:abstractNumId="29" w15:restartNumberingAfterBreak="0">
    <w:nsid w:val="6B2AB2C8"/>
    <w:multiLevelType w:val="hybridMultilevel"/>
    <w:tmpl w:val="21A87D50"/>
    <w:lvl w:ilvl="0" w:tplc="076C1EF0">
      <w:start w:val="1"/>
      <w:numFmt w:val="bullet"/>
      <w:lvlText w:val=""/>
      <w:lvlJc w:val="left"/>
      <w:pPr>
        <w:ind w:left="720" w:hanging="360"/>
      </w:pPr>
      <w:rPr>
        <w:rFonts w:ascii="Symbol" w:hAnsi="Symbol" w:hint="default"/>
      </w:rPr>
    </w:lvl>
    <w:lvl w:ilvl="1" w:tplc="5FFCCF26">
      <w:start w:val="1"/>
      <w:numFmt w:val="bullet"/>
      <w:lvlText w:val="o"/>
      <w:lvlJc w:val="left"/>
      <w:pPr>
        <w:ind w:left="1440" w:hanging="360"/>
      </w:pPr>
      <w:rPr>
        <w:rFonts w:ascii="Courier New" w:hAnsi="Courier New" w:hint="default"/>
      </w:rPr>
    </w:lvl>
    <w:lvl w:ilvl="2" w:tplc="6A605978">
      <w:start w:val="1"/>
      <w:numFmt w:val="bullet"/>
      <w:lvlText w:val=""/>
      <w:lvlJc w:val="left"/>
      <w:pPr>
        <w:ind w:left="2160" w:hanging="360"/>
      </w:pPr>
      <w:rPr>
        <w:rFonts w:ascii="Wingdings" w:hAnsi="Wingdings" w:hint="default"/>
      </w:rPr>
    </w:lvl>
    <w:lvl w:ilvl="3" w:tplc="ADA4DC3A">
      <w:start w:val="1"/>
      <w:numFmt w:val="bullet"/>
      <w:lvlText w:val=""/>
      <w:lvlJc w:val="left"/>
      <w:pPr>
        <w:ind w:left="2880" w:hanging="360"/>
      </w:pPr>
      <w:rPr>
        <w:rFonts w:ascii="Symbol" w:hAnsi="Symbol" w:hint="default"/>
      </w:rPr>
    </w:lvl>
    <w:lvl w:ilvl="4" w:tplc="2810724A">
      <w:start w:val="1"/>
      <w:numFmt w:val="bullet"/>
      <w:lvlText w:val="o"/>
      <w:lvlJc w:val="left"/>
      <w:pPr>
        <w:ind w:left="3600" w:hanging="360"/>
      </w:pPr>
      <w:rPr>
        <w:rFonts w:ascii="Courier New" w:hAnsi="Courier New" w:hint="default"/>
      </w:rPr>
    </w:lvl>
    <w:lvl w:ilvl="5" w:tplc="F5160BB4">
      <w:start w:val="1"/>
      <w:numFmt w:val="bullet"/>
      <w:lvlText w:val=""/>
      <w:lvlJc w:val="left"/>
      <w:pPr>
        <w:ind w:left="4320" w:hanging="360"/>
      </w:pPr>
      <w:rPr>
        <w:rFonts w:ascii="Wingdings" w:hAnsi="Wingdings" w:hint="default"/>
      </w:rPr>
    </w:lvl>
    <w:lvl w:ilvl="6" w:tplc="7984268E">
      <w:start w:val="1"/>
      <w:numFmt w:val="bullet"/>
      <w:lvlText w:val=""/>
      <w:lvlJc w:val="left"/>
      <w:pPr>
        <w:ind w:left="5040" w:hanging="360"/>
      </w:pPr>
      <w:rPr>
        <w:rFonts w:ascii="Symbol" w:hAnsi="Symbol" w:hint="default"/>
      </w:rPr>
    </w:lvl>
    <w:lvl w:ilvl="7" w:tplc="8304C510">
      <w:start w:val="1"/>
      <w:numFmt w:val="bullet"/>
      <w:lvlText w:val="o"/>
      <w:lvlJc w:val="left"/>
      <w:pPr>
        <w:ind w:left="5760" w:hanging="360"/>
      </w:pPr>
      <w:rPr>
        <w:rFonts w:ascii="Courier New" w:hAnsi="Courier New" w:hint="default"/>
      </w:rPr>
    </w:lvl>
    <w:lvl w:ilvl="8" w:tplc="B23C5A6E">
      <w:start w:val="1"/>
      <w:numFmt w:val="bullet"/>
      <w:lvlText w:val=""/>
      <w:lvlJc w:val="left"/>
      <w:pPr>
        <w:ind w:left="6480" w:hanging="360"/>
      </w:pPr>
      <w:rPr>
        <w:rFonts w:ascii="Wingdings" w:hAnsi="Wingdings" w:hint="default"/>
      </w:rPr>
    </w:lvl>
  </w:abstractNum>
  <w:abstractNum w:abstractNumId="30" w15:restartNumberingAfterBreak="0">
    <w:nsid w:val="720F1F63"/>
    <w:multiLevelType w:val="hybridMultilevel"/>
    <w:tmpl w:val="9F3EAE86"/>
    <w:lvl w:ilvl="0" w:tplc="F7EE0616">
      <w:start w:val="1"/>
      <w:numFmt w:val="bullet"/>
      <w:lvlText w:val=""/>
      <w:lvlJc w:val="left"/>
      <w:pPr>
        <w:ind w:left="720" w:hanging="360"/>
      </w:pPr>
      <w:rPr>
        <w:rFonts w:ascii="Symbol" w:hAnsi="Symbol" w:hint="default"/>
      </w:rPr>
    </w:lvl>
    <w:lvl w:ilvl="1" w:tplc="F7F86BC0">
      <w:start w:val="1"/>
      <w:numFmt w:val="bullet"/>
      <w:lvlText w:val="o"/>
      <w:lvlJc w:val="left"/>
      <w:pPr>
        <w:ind w:left="1440" w:hanging="360"/>
      </w:pPr>
      <w:rPr>
        <w:rFonts w:ascii="Courier New" w:hAnsi="Courier New" w:hint="default"/>
      </w:rPr>
    </w:lvl>
    <w:lvl w:ilvl="2" w:tplc="32987CEC">
      <w:start w:val="1"/>
      <w:numFmt w:val="bullet"/>
      <w:lvlText w:val=""/>
      <w:lvlJc w:val="left"/>
      <w:pPr>
        <w:ind w:left="2160" w:hanging="360"/>
      </w:pPr>
      <w:rPr>
        <w:rFonts w:ascii="Wingdings" w:hAnsi="Wingdings" w:hint="default"/>
      </w:rPr>
    </w:lvl>
    <w:lvl w:ilvl="3" w:tplc="EF22A5A6">
      <w:start w:val="1"/>
      <w:numFmt w:val="bullet"/>
      <w:lvlText w:val=""/>
      <w:lvlJc w:val="left"/>
      <w:pPr>
        <w:ind w:left="2880" w:hanging="360"/>
      </w:pPr>
      <w:rPr>
        <w:rFonts w:ascii="Symbol" w:hAnsi="Symbol" w:hint="default"/>
      </w:rPr>
    </w:lvl>
    <w:lvl w:ilvl="4" w:tplc="7D48A448">
      <w:start w:val="1"/>
      <w:numFmt w:val="bullet"/>
      <w:lvlText w:val="o"/>
      <w:lvlJc w:val="left"/>
      <w:pPr>
        <w:ind w:left="3600" w:hanging="360"/>
      </w:pPr>
      <w:rPr>
        <w:rFonts w:ascii="Courier New" w:hAnsi="Courier New" w:hint="default"/>
      </w:rPr>
    </w:lvl>
    <w:lvl w:ilvl="5" w:tplc="DE7E17E2">
      <w:start w:val="1"/>
      <w:numFmt w:val="bullet"/>
      <w:lvlText w:val=""/>
      <w:lvlJc w:val="left"/>
      <w:pPr>
        <w:ind w:left="4320" w:hanging="360"/>
      </w:pPr>
      <w:rPr>
        <w:rFonts w:ascii="Wingdings" w:hAnsi="Wingdings" w:hint="default"/>
      </w:rPr>
    </w:lvl>
    <w:lvl w:ilvl="6" w:tplc="903AAE4C">
      <w:start w:val="1"/>
      <w:numFmt w:val="bullet"/>
      <w:lvlText w:val=""/>
      <w:lvlJc w:val="left"/>
      <w:pPr>
        <w:ind w:left="5040" w:hanging="360"/>
      </w:pPr>
      <w:rPr>
        <w:rFonts w:ascii="Symbol" w:hAnsi="Symbol" w:hint="default"/>
      </w:rPr>
    </w:lvl>
    <w:lvl w:ilvl="7" w:tplc="2800D334">
      <w:start w:val="1"/>
      <w:numFmt w:val="bullet"/>
      <w:lvlText w:val="o"/>
      <w:lvlJc w:val="left"/>
      <w:pPr>
        <w:ind w:left="5760" w:hanging="360"/>
      </w:pPr>
      <w:rPr>
        <w:rFonts w:ascii="Courier New" w:hAnsi="Courier New" w:hint="default"/>
      </w:rPr>
    </w:lvl>
    <w:lvl w:ilvl="8" w:tplc="148CA57A">
      <w:start w:val="1"/>
      <w:numFmt w:val="bullet"/>
      <w:lvlText w:val=""/>
      <w:lvlJc w:val="left"/>
      <w:pPr>
        <w:ind w:left="6480" w:hanging="360"/>
      </w:pPr>
      <w:rPr>
        <w:rFonts w:ascii="Wingdings" w:hAnsi="Wingdings" w:hint="default"/>
      </w:rPr>
    </w:lvl>
  </w:abstractNum>
  <w:abstractNum w:abstractNumId="31" w15:restartNumberingAfterBreak="0">
    <w:nsid w:val="724DD35C"/>
    <w:multiLevelType w:val="hybridMultilevel"/>
    <w:tmpl w:val="FFFFFFFF"/>
    <w:lvl w:ilvl="0" w:tplc="165AE6C8">
      <w:start w:val="1"/>
      <w:numFmt w:val="bullet"/>
      <w:lvlText w:val=""/>
      <w:lvlJc w:val="left"/>
      <w:pPr>
        <w:ind w:left="720" w:hanging="360"/>
      </w:pPr>
      <w:rPr>
        <w:rFonts w:ascii="Symbol" w:hAnsi="Symbol" w:hint="default"/>
      </w:rPr>
    </w:lvl>
    <w:lvl w:ilvl="1" w:tplc="4404C244">
      <w:start w:val="1"/>
      <w:numFmt w:val="bullet"/>
      <w:lvlText w:val="o"/>
      <w:lvlJc w:val="left"/>
      <w:pPr>
        <w:ind w:left="1440" w:hanging="360"/>
      </w:pPr>
      <w:rPr>
        <w:rFonts w:ascii="Courier New" w:hAnsi="Courier New" w:hint="default"/>
      </w:rPr>
    </w:lvl>
    <w:lvl w:ilvl="2" w:tplc="310288EA">
      <w:start w:val="1"/>
      <w:numFmt w:val="bullet"/>
      <w:lvlText w:val=""/>
      <w:lvlJc w:val="left"/>
      <w:pPr>
        <w:ind w:left="2160" w:hanging="360"/>
      </w:pPr>
      <w:rPr>
        <w:rFonts w:ascii="Wingdings" w:hAnsi="Wingdings" w:hint="default"/>
      </w:rPr>
    </w:lvl>
    <w:lvl w:ilvl="3" w:tplc="196A5D74">
      <w:start w:val="1"/>
      <w:numFmt w:val="bullet"/>
      <w:lvlText w:val=""/>
      <w:lvlJc w:val="left"/>
      <w:pPr>
        <w:ind w:left="2880" w:hanging="360"/>
      </w:pPr>
      <w:rPr>
        <w:rFonts w:ascii="Symbol" w:hAnsi="Symbol" w:hint="default"/>
      </w:rPr>
    </w:lvl>
    <w:lvl w:ilvl="4" w:tplc="9E18949A">
      <w:start w:val="1"/>
      <w:numFmt w:val="bullet"/>
      <w:lvlText w:val="o"/>
      <w:lvlJc w:val="left"/>
      <w:pPr>
        <w:ind w:left="3600" w:hanging="360"/>
      </w:pPr>
      <w:rPr>
        <w:rFonts w:ascii="Courier New" w:hAnsi="Courier New" w:hint="default"/>
      </w:rPr>
    </w:lvl>
    <w:lvl w:ilvl="5" w:tplc="7234D6F0">
      <w:start w:val="1"/>
      <w:numFmt w:val="bullet"/>
      <w:lvlText w:val=""/>
      <w:lvlJc w:val="left"/>
      <w:pPr>
        <w:ind w:left="4320" w:hanging="360"/>
      </w:pPr>
      <w:rPr>
        <w:rFonts w:ascii="Wingdings" w:hAnsi="Wingdings" w:hint="default"/>
      </w:rPr>
    </w:lvl>
    <w:lvl w:ilvl="6" w:tplc="4EFC8C78">
      <w:start w:val="1"/>
      <w:numFmt w:val="bullet"/>
      <w:lvlText w:val=""/>
      <w:lvlJc w:val="left"/>
      <w:pPr>
        <w:ind w:left="5040" w:hanging="360"/>
      </w:pPr>
      <w:rPr>
        <w:rFonts w:ascii="Symbol" w:hAnsi="Symbol" w:hint="default"/>
      </w:rPr>
    </w:lvl>
    <w:lvl w:ilvl="7" w:tplc="561CFB72">
      <w:start w:val="1"/>
      <w:numFmt w:val="bullet"/>
      <w:lvlText w:val="o"/>
      <w:lvlJc w:val="left"/>
      <w:pPr>
        <w:ind w:left="5760" w:hanging="360"/>
      </w:pPr>
      <w:rPr>
        <w:rFonts w:ascii="Courier New" w:hAnsi="Courier New" w:hint="default"/>
      </w:rPr>
    </w:lvl>
    <w:lvl w:ilvl="8" w:tplc="CCB0357A">
      <w:start w:val="1"/>
      <w:numFmt w:val="bullet"/>
      <w:lvlText w:val=""/>
      <w:lvlJc w:val="left"/>
      <w:pPr>
        <w:ind w:left="6480" w:hanging="360"/>
      </w:pPr>
      <w:rPr>
        <w:rFonts w:ascii="Wingdings" w:hAnsi="Wingdings" w:hint="default"/>
      </w:rPr>
    </w:lvl>
  </w:abstractNum>
  <w:abstractNum w:abstractNumId="32" w15:restartNumberingAfterBreak="0">
    <w:nsid w:val="7F10629A"/>
    <w:multiLevelType w:val="hybridMultilevel"/>
    <w:tmpl w:val="48C28DE2"/>
    <w:lvl w:ilvl="0" w:tplc="8982D3BE">
      <w:start w:val="1"/>
      <w:numFmt w:val="bullet"/>
      <w:lvlText w:val=""/>
      <w:lvlJc w:val="left"/>
      <w:pPr>
        <w:ind w:left="720" w:hanging="360"/>
      </w:pPr>
      <w:rPr>
        <w:rFonts w:ascii="Symbol" w:hAnsi="Symbol" w:hint="default"/>
      </w:rPr>
    </w:lvl>
    <w:lvl w:ilvl="1" w:tplc="ABC08150">
      <w:start w:val="1"/>
      <w:numFmt w:val="bullet"/>
      <w:lvlText w:val="o"/>
      <w:lvlJc w:val="left"/>
      <w:pPr>
        <w:ind w:left="1440" w:hanging="360"/>
      </w:pPr>
      <w:rPr>
        <w:rFonts w:ascii="Courier New" w:hAnsi="Courier New" w:hint="default"/>
      </w:rPr>
    </w:lvl>
    <w:lvl w:ilvl="2" w:tplc="55260304">
      <w:start w:val="1"/>
      <w:numFmt w:val="bullet"/>
      <w:lvlText w:val=""/>
      <w:lvlJc w:val="left"/>
      <w:pPr>
        <w:ind w:left="2160" w:hanging="360"/>
      </w:pPr>
      <w:rPr>
        <w:rFonts w:ascii="Wingdings" w:hAnsi="Wingdings" w:hint="default"/>
      </w:rPr>
    </w:lvl>
    <w:lvl w:ilvl="3" w:tplc="E7DA3FCA">
      <w:start w:val="1"/>
      <w:numFmt w:val="bullet"/>
      <w:lvlText w:val=""/>
      <w:lvlJc w:val="left"/>
      <w:pPr>
        <w:ind w:left="2880" w:hanging="360"/>
      </w:pPr>
      <w:rPr>
        <w:rFonts w:ascii="Symbol" w:hAnsi="Symbol" w:hint="default"/>
      </w:rPr>
    </w:lvl>
    <w:lvl w:ilvl="4" w:tplc="84CE581C">
      <w:start w:val="1"/>
      <w:numFmt w:val="bullet"/>
      <w:lvlText w:val="o"/>
      <w:lvlJc w:val="left"/>
      <w:pPr>
        <w:ind w:left="3600" w:hanging="360"/>
      </w:pPr>
      <w:rPr>
        <w:rFonts w:ascii="Courier New" w:hAnsi="Courier New" w:hint="default"/>
      </w:rPr>
    </w:lvl>
    <w:lvl w:ilvl="5" w:tplc="C5E69BE0">
      <w:start w:val="1"/>
      <w:numFmt w:val="bullet"/>
      <w:lvlText w:val=""/>
      <w:lvlJc w:val="left"/>
      <w:pPr>
        <w:ind w:left="4320" w:hanging="360"/>
      </w:pPr>
      <w:rPr>
        <w:rFonts w:ascii="Wingdings" w:hAnsi="Wingdings" w:hint="default"/>
      </w:rPr>
    </w:lvl>
    <w:lvl w:ilvl="6" w:tplc="64A0DCBA">
      <w:start w:val="1"/>
      <w:numFmt w:val="bullet"/>
      <w:lvlText w:val=""/>
      <w:lvlJc w:val="left"/>
      <w:pPr>
        <w:ind w:left="5040" w:hanging="360"/>
      </w:pPr>
      <w:rPr>
        <w:rFonts w:ascii="Symbol" w:hAnsi="Symbol" w:hint="default"/>
      </w:rPr>
    </w:lvl>
    <w:lvl w:ilvl="7" w:tplc="740A0702">
      <w:start w:val="1"/>
      <w:numFmt w:val="bullet"/>
      <w:lvlText w:val="o"/>
      <w:lvlJc w:val="left"/>
      <w:pPr>
        <w:ind w:left="5760" w:hanging="360"/>
      </w:pPr>
      <w:rPr>
        <w:rFonts w:ascii="Courier New" w:hAnsi="Courier New" w:hint="default"/>
      </w:rPr>
    </w:lvl>
    <w:lvl w:ilvl="8" w:tplc="34202796">
      <w:start w:val="1"/>
      <w:numFmt w:val="bullet"/>
      <w:lvlText w:val=""/>
      <w:lvlJc w:val="left"/>
      <w:pPr>
        <w:ind w:left="6480" w:hanging="360"/>
      </w:pPr>
      <w:rPr>
        <w:rFonts w:ascii="Wingdings" w:hAnsi="Wingdings" w:hint="default"/>
      </w:rPr>
    </w:lvl>
  </w:abstractNum>
  <w:num w:numId="1" w16cid:durableId="783235826">
    <w:abstractNumId w:val="14"/>
  </w:num>
  <w:num w:numId="2" w16cid:durableId="1097481879">
    <w:abstractNumId w:val="20"/>
  </w:num>
  <w:num w:numId="3" w16cid:durableId="1982122">
    <w:abstractNumId w:val="29"/>
  </w:num>
  <w:num w:numId="4" w16cid:durableId="876239084">
    <w:abstractNumId w:val="12"/>
  </w:num>
  <w:num w:numId="5" w16cid:durableId="234248945">
    <w:abstractNumId w:val="17"/>
  </w:num>
  <w:num w:numId="6" w16cid:durableId="1197088310">
    <w:abstractNumId w:val="10"/>
  </w:num>
  <w:num w:numId="7" w16cid:durableId="470825603">
    <w:abstractNumId w:val="32"/>
  </w:num>
  <w:num w:numId="8" w16cid:durableId="285620209">
    <w:abstractNumId w:val="11"/>
  </w:num>
  <w:num w:numId="9" w16cid:durableId="77751597">
    <w:abstractNumId w:val="13"/>
  </w:num>
  <w:num w:numId="10" w16cid:durableId="706419656">
    <w:abstractNumId w:val="28"/>
  </w:num>
  <w:num w:numId="11" w16cid:durableId="635528347">
    <w:abstractNumId w:val="30"/>
  </w:num>
  <w:num w:numId="12" w16cid:durableId="1747264599">
    <w:abstractNumId w:val="4"/>
  </w:num>
  <w:num w:numId="13" w16cid:durableId="1838109988">
    <w:abstractNumId w:val="21"/>
  </w:num>
  <w:num w:numId="14" w16cid:durableId="635112348">
    <w:abstractNumId w:val="16"/>
  </w:num>
  <w:num w:numId="15" w16cid:durableId="1470855696">
    <w:abstractNumId w:val="0"/>
  </w:num>
  <w:num w:numId="16" w16cid:durableId="162355566">
    <w:abstractNumId w:val="1"/>
  </w:num>
  <w:num w:numId="17" w16cid:durableId="715548082">
    <w:abstractNumId w:val="2"/>
  </w:num>
  <w:num w:numId="18" w16cid:durableId="738792645">
    <w:abstractNumId w:val="3"/>
  </w:num>
  <w:num w:numId="19" w16cid:durableId="809905375">
    <w:abstractNumId w:val="5"/>
  </w:num>
  <w:num w:numId="20" w16cid:durableId="2052726086">
    <w:abstractNumId w:val="18"/>
  </w:num>
  <w:num w:numId="21" w16cid:durableId="2141074731">
    <w:abstractNumId w:val="26"/>
  </w:num>
  <w:num w:numId="22" w16cid:durableId="1475946371">
    <w:abstractNumId w:val="7"/>
  </w:num>
  <w:num w:numId="23" w16cid:durableId="1613321108">
    <w:abstractNumId w:val="25"/>
  </w:num>
  <w:num w:numId="24" w16cid:durableId="1395663422">
    <w:abstractNumId w:val="24"/>
  </w:num>
  <w:num w:numId="25" w16cid:durableId="821770717">
    <w:abstractNumId w:val="9"/>
  </w:num>
  <w:num w:numId="26" w16cid:durableId="468137388">
    <w:abstractNumId w:val="19"/>
  </w:num>
  <w:num w:numId="27" w16cid:durableId="1570111840">
    <w:abstractNumId w:val="27"/>
  </w:num>
  <w:num w:numId="28" w16cid:durableId="631987396">
    <w:abstractNumId w:val="8"/>
  </w:num>
  <w:num w:numId="29" w16cid:durableId="1143236528">
    <w:abstractNumId w:val="23"/>
  </w:num>
  <w:num w:numId="30" w16cid:durableId="1117486919">
    <w:abstractNumId w:val="22"/>
  </w:num>
  <w:num w:numId="31" w16cid:durableId="1833717008">
    <w:abstractNumId w:val="31"/>
  </w:num>
  <w:num w:numId="32" w16cid:durableId="1282615549">
    <w:abstractNumId w:val="6"/>
  </w:num>
  <w:num w:numId="33" w16cid:durableId="1872104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fr-F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6E"/>
    <w:rsid w:val="00004522"/>
    <w:rsid w:val="0000692B"/>
    <w:rsid w:val="000150AD"/>
    <w:rsid w:val="0003759C"/>
    <w:rsid w:val="00047224"/>
    <w:rsid w:val="00052526"/>
    <w:rsid w:val="00060199"/>
    <w:rsid w:val="0007235B"/>
    <w:rsid w:val="000811DB"/>
    <w:rsid w:val="00085479"/>
    <w:rsid w:val="000C1D7B"/>
    <w:rsid w:val="000C2B43"/>
    <w:rsid w:val="000C551D"/>
    <w:rsid w:val="000D10EF"/>
    <w:rsid w:val="000D57A7"/>
    <w:rsid w:val="000D6ED8"/>
    <w:rsid w:val="000E287D"/>
    <w:rsid w:val="000E509D"/>
    <w:rsid w:val="000F1D82"/>
    <w:rsid w:val="000F2F8C"/>
    <w:rsid w:val="000F3C6F"/>
    <w:rsid w:val="000F4A85"/>
    <w:rsid w:val="00110C65"/>
    <w:rsid w:val="00110E09"/>
    <w:rsid w:val="001128E4"/>
    <w:rsid w:val="001131A6"/>
    <w:rsid w:val="001176B5"/>
    <w:rsid w:val="00121424"/>
    <w:rsid w:val="00127EA3"/>
    <w:rsid w:val="00136855"/>
    <w:rsid w:val="001473E8"/>
    <w:rsid w:val="0015191D"/>
    <w:rsid w:val="00165227"/>
    <w:rsid w:val="00172FA2"/>
    <w:rsid w:val="00173D8E"/>
    <w:rsid w:val="00173E8A"/>
    <w:rsid w:val="00176826"/>
    <w:rsid w:val="001860EF"/>
    <w:rsid w:val="00186381"/>
    <w:rsid w:val="001A3793"/>
    <w:rsid w:val="001A5408"/>
    <w:rsid w:val="001B5053"/>
    <w:rsid w:val="001B58A4"/>
    <w:rsid w:val="001C1CDD"/>
    <w:rsid w:val="001D28EB"/>
    <w:rsid w:val="001D3591"/>
    <w:rsid w:val="001D46B1"/>
    <w:rsid w:val="001D5750"/>
    <w:rsid w:val="001D7381"/>
    <w:rsid w:val="001E5A19"/>
    <w:rsid w:val="001F2692"/>
    <w:rsid w:val="0020512F"/>
    <w:rsid w:val="0022705C"/>
    <w:rsid w:val="002302B0"/>
    <w:rsid w:val="00236B49"/>
    <w:rsid w:val="00237175"/>
    <w:rsid w:val="00246734"/>
    <w:rsid w:val="00251196"/>
    <w:rsid w:val="0025550F"/>
    <w:rsid w:val="00256208"/>
    <w:rsid w:val="002701C0"/>
    <w:rsid w:val="00281244"/>
    <w:rsid w:val="002813AD"/>
    <w:rsid w:val="002826FF"/>
    <w:rsid w:val="00284117"/>
    <w:rsid w:val="0029012C"/>
    <w:rsid w:val="00291208"/>
    <w:rsid w:val="00295984"/>
    <w:rsid w:val="002C2E4F"/>
    <w:rsid w:val="002D0CE3"/>
    <w:rsid w:val="002E3F09"/>
    <w:rsid w:val="002F78EB"/>
    <w:rsid w:val="00303F50"/>
    <w:rsid w:val="00305749"/>
    <w:rsid w:val="00313E35"/>
    <w:rsid w:val="003328B2"/>
    <w:rsid w:val="00346181"/>
    <w:rsid w:val="003478B0"/>
    <w:rsid w:val="00353575"/>
    <w:rsid w:val="00353C8B"/>
    <w:rsid w:val="00356971"/>
    <w:rsid w:val="00363525"/>
    <w:rsid w:val="00387947"/>
    <w:rsid w:val="00394D6E"/>
    <w:rsid w:val="003A1121"/>
    <w:rsid w:val="003A7F32"/>
    <w:rsid w:val="003B030A"/>
    <w:rsid w:val="003B5FD4"/>
    <w:rsid w:val="003C2A43"/>
    <w:rsid w:val="003C3D35"/>
    <w:rsid w:val="003C45B6"/>
    <w:rsid w:val="003C4CB4"/>
    <w:rsid w:val="003C5BE9"/>
    <w:rsid w:val="003C6534"/>
    <w:rsid w:val="003C7701"/>
    <w:rsid w:val="003E19D9"/>
    <w:rsid w:val="003E946D"/>
    <w:rsid w:val="003F4404"/>
    <w:rsid w:val="003F4A66"/>
    <w:rsid w:val="003F63AD"/>
    <w:rsid w:val="00405B98"/>
    <w:rsid w:val="004120BB"/>
    <w:rsid w:val="00413443"/>
    <w:rsid w:val="0041584D"/>
    <w:rsid w:val="00417090"/>
    <w:rsid w:val="004454E7"/>
    <w:rsid w:val="00460622"/>
    <w:rsid w:val="0046270B"/>
    <w:rsid w:val="00470A05"/>
    <w:rsid w:val="0047206C"/>
    <w:rsid w:val="00477411"/>
    <w:rsid w:val="0048370A"/>
    <w:rsid w:val="00495383"/>
    <w:rsid w:val="004954E1"/>
    <w:rsid w:val="00495B32"/>
    <w:rsid w:val="004A53AF"/>
    <w:rsid w:val="004E019F"/>
    <w:rsid w:val="0050388D"/>
    <w:rsid w:val="00516349"/>
    <w:rsid w:val="005245F3"/>
    <w:rsid w:val="00530FD0"/>
    <w:rsid w:val="00532406"/>
    <w:rsid w:val="0053337B"/>
    <w:rsid w:val="00533703"/>
    <w:rsid w:val="005360B3"/>
    <w:rsid w:val="005360B6"/>
    <w:rsid w:val="005365A0"/>
    <w:rsid w:val="0054084F"/>
    <w:rsid w:val="00542CBC"/>
    <w:rsid w:val="00543B7C"/>
    <w:rsid w:val="005572EC"/>
    <w:rsid w:val="0058292E"/>
    <w:rsid w:val="00582DC0"/>
    <w:rsid w:val="005B18A2"/>
    <w:rsid w:val="005B292D"/>
    <w:rsid w:val="005B2A5B"/>
    <w:rsid w:val="005B5840"/>
    <w:rsid w:val="005B588E"/>
    <w:rsid w:val="005B5B15"/>
    <w:rsid w:val="005C64CE"/>
    <w:rsid w:val="005D6804"/>
    <w:rsid w:val="005E118A"/>
    <w:rsid w:val="005E129F"/>
    <w:rsid w:val="005F0472"/>
    <w:rsid w:val="005F4237"/>
    <w:rsid w:val="0060203F"/>
    <w:rsid w:val="0060272B"/>
    <w:rsid w:val="00646A5C"/>
    <w:rsid w:val="00651970"/>
    <w:rsid w:val="006520FA"/>
    <w:rsid w:val="00655109"/>
    <w:rsid w:val="006554AA"/>
    <w:rsid w:val="00665B65"/>
    <w:rsid w:val="00666F91"/>
    <w:rsid w:val="00672305"/>
    <w:rsid w:val="00672DBE"/>
    <w:rsid w:val="00673D6F"/>
    <w:rsid w:val="00680045"/>
    <w:rsid w:val="0068286C"/>
    <w:rsid w:val="00685DB1"/>
    <w:rsid w:val="00693A39"/>
    <w:rsid w:val="00696798"/>
    <w:rsid w:val="006A14A7"/>
    <w:rsid w:val="006A6356"/>
    <w:rsid w:val="006C4084"/>
    <w:rsid w:val="006C6FE2"/>
    <w:rsid w:val="006D385F"/>
    <w:rsid w:val="006D66C4"/>
    <w:rsid w:val="006D79F8"/>
    <w:rsid w:val="006E61C5"/>
    <w:rsid w:val="00705637"/>
    <w:rsid w:val="00706C2D"/>
    <w:rsid w:val="007205C5"/>
    <w:rsid w:val="00735402"/>
    <w:rsid w:val="00737242"/>
    <w:rsid w:val="00740DD6"/>
    <w:rsid w:val="0074329A"/>
    <w:rsid w:val="00753733"/>
    <w:rsid w:val="00756877"/>
    <w:rsid w:val="00760FEA"/>
    <w:rsid w:val="0076491A"/>
    <w:rsid w:val="0076579C"/>
    <w:rsid w:val="007675A2"/>
    <w:rsid w:val="007916AB"/>
    <w:rsid w:val="0079394C"/>
    <w:rsid w:val="007A5B0F"/>
    <w:rsid w:val="007A6DCA"/>
    <w:rsid w:val="007B7521"/>
    <w:rsid w:val="007C5E99"/>
    <w:rsid w:val="007E0687"/>
    <w:rsid w:val="007E22E7"/>
    <w:rsid w:val="007E2C60"/>
    <w:rsid w:val="007E7157"/>
    <w:rsid w:val="007F7D44"/>
    <w:rsid w:val="00804FEA"/>
    <w:rsid w:val="00814B82"/>
    <w:rsid w:val="0082152E"/>
    <w:rsid w:val="00823E72"/>
    <w:rsid w:val="00824071"/>
    <w:rsid w:val="00840AFD"/>
    <w:rsid w:val="008411D0"/>
    <w:rsid w:val="00844CDF"/>
    <w:rsid w:val="008540D8"/>
    <w:rsid w:val="0085559A"/>
    <w:rsid w:val="00862853"/>
    <w:rsid w:val="0086535B"/>
    <w:rsid w:val="0087028E"/>
    <w:rsid w:val="00875844"/>
    <w:rsid w:val="008932FB"/>
    <w:rsid w:val="00893703"/>
    <w:rsid w:val="0089587F"/>
    <w:rsid w:val="008B511E"/>
    <w:rsid w:val="008B67B8"/>
    <w:rsid w:val="008C7C1B"/>
    <w:rsid w:val="008D068F"/>
    <w:rsid w:val="008E2B00"/>
    <w:rsid w:val="008E3A61"/>
    <w:rsid w:val="008F03C8"/>
    <w:rsid w:val="008F3C5D"/>
    <w:rsid w:val="008F78D6"/>
    <w:rsid w:val="00907B6C"/>
    <w:rsid w:val="00924D0D"/>
    <w:rsid w:val="00925D01"/>
    <w:rsid w:val="00927616"/>
    <w:rsid w:val="00930C04"/>
    <w:rsid w:val="00932F94"/>
    <w:rsid w:val="009376BE"/>
    <w:rsid w:val="009516C4"/>
    <w:rsid w:val="009534CD"/>
    <w:rsid w:val="0095597E"/>
    <w:rsid w:val="00955A07"/>
    <w:rsid w:val="009617A7"/>
    <w:rsid w:val="00962B33"/>
    <w:rsid w:val="00970312"/>
    <w:rsid w:val="0097443D"/>
    <w:rsid w:val="00975B77"/>
    <w:rsid w:val="00983EF5"/>
    <w:rsid w:val="00985077"/>
    <w:rsid w:val="009911D7"/>
    <w:rsid w:val="00992C5C"/>
    <w:rsid w:val="00995DCB"/>
    <w:rsid w:val="009A2BD5"/>
    <w:rsid w:val="009A3EA1"/>
    <w:rsid w:val="009A55FF"/>
    <w:rsid w:val="009B0576"/>
    <w:rsid w:val="009C0C82"/>
    <w:rsid w:val="009C40E9"/>
    <w:rsid w:val="009C53C9"/>
    <w:rsid w:val="009C684B"/>
    <w:rsid w:val="009D0232"/>
    <w:rsid w:val="009D2563"/>
    <w:rsid w:val="009E090D"/>
    <w:rsid w:val="009E3396"/>
    <w:rsid w:val="009E5254"/>
    <w:rsid w:val="009E7901"/>
    <w:rsid w:val="009F0ACD"/>
    <w:rsid w:val="00A06B0B"/>
    <w:rsid w:val="00A166FE"/>
    <w:rsid w:val="00A37C9B"/>
    <w:rsid w:val="00A40E70"/>
    <w:rsid w:val="00A503D9"/>
    <w:rsid w:val="00A637BB"/>
    <w:rsid w:val="00A701FD"/>
    <w:rsid w:val="00A91DA9"/>
    <w:rsid w:val="00A96E83"/>
    <w:rsid w:val="00AA4045"/>
    <w:rsid w:val="00AA76B4"/>
    <w:rsid w:val="00AB238C"/>
    <w:rsid w:val="00AC0875"/>
    <w:rsid w:val="00AC33FD"/>
    <w:rsid w:val="00AC7D1B"/>
    <w:rsid w:val="00AF0999"/>
    <w:rsid w:val="00AF4EFB"/>
    <w:rsid w:val="00B019D9"/>
    <w:rsid w:val="00B03AFD"/>
    <w:rsid w:val="00B1175E"/>
    <w:rsid w:val="00B133E8"/>
    <w:rsid w:val="00B1409D"/>
    <w:rsid w:val="00B20038"/>
    <w:rsid w:val="00B20813"/>
    <w:rsid w:val="00B22753"/>
    <w:rsid w:val="00B24BF0"/>
    <w:rsid w:val="00B2522D"/>
    <w:rsid w:val="00B33431"/>
    <w:rsid w:val="00B355E3"/>
    <w:rsid w:val="00B36AE2"/>
    <w:rsid w:val="00B405C0"/>
    <w:rsid w:val="00B50B09"/>
    <w:rsid w:val="00B5623A"/>
    <w:rsid w:val="00B66440"/>
    <w:rsid w:val="00B73762"/>
    <w:rsid w:val="00B752AB"/>
    <w:rsid w:val="00B80D65"/>
    <w:rsid w:val="00B82088"/>
    <w:rsid w:val="00BA1816"/>
    <w:rsid w:val="00BA6E9E"/>
    <w:rsid w:val="00BB31C6"/>
    <w:rsid w:val="00BB4E62"/>
    <w:rsid w:val="00BC1FF7"/>
    <w:rsid w:val="00BC2340"/>
    <w:rsid w:val="00BD5EC7"/>
    <w:rsid w:val="00BF52D1"/>
    <w:rsid w:val="00BF6E20"/>
    <w:rsid w:val="00C00727"/>
    <w:rsid w:val="00C05B2D"/>
    <w:rsid w:val="00C27F4E"/>
    <w:rsid w:val="00C3368A"/>
    <w:rsid w:val="00C41679"/>
    <w:rsid w:val="00C55B92"/>
    <w:rsid w:val="00C578DA"/>
    <w:rsid w:val="00C649E1"/>
    <w:rsid w:val="00C6A1FC"/>
    <w:rsid w:val="00C7029E"/>
    <w:rsid w:val="00C70324"/>
    <w:rsid w:val="00C724CF"/>
    <w:rsid w:val="00C72FCD"/>
    <w:rsid w:val="00C82F0A"/>
    <w:rsid w:val="00C83E17"/>
    <w:rsid w:val="00C977B6"/>
    <w:rsid w:val="00CA4B2A"/>
    <w:rsid w:val="00CC2A7C"/>
    <w:rsid w:val="00CC2F05"/>
    <w:rsid w:val="00CE01C4"/>
    <w:rsid w:val="00CF15BE"/>
    <w:rsid w:val="00CF5156"/>
    <w:rsid w:val="00CF6BD8"/>
    <w:rsid w:val="00D0211B"/>
    <w:rsid w:val="00D02D53"/>
    <w:rsid w:val="00D02D7D"/>
    <w:rsid w:val="00D04145"/>
    <w:rsid w:val="00D21DC4"/>
    <w:rsid w:val="00D22400"/>
    <w:rsid w:val="00D23150"/>
    <w:rsid w:val="00D31CE7"/>
    <w:rsid w:val="00D35205"/>
    <w:rsid w:val="00D50602"/>
    <w:rsid w:val="00D62ADA"/>
    <w:rsid w:val="00D63538"/>
    <w:rsid w:val="00D67B00"/>
    <w:rsid w:val="00D76EDB"/>
    <w:rsid w:val="00D81026"/>
    <w:rsid w:val="00D8314E"/>
    <w:rsid w:val="00D96F35"/>
    <w:rsid w:val="00DA238B"/>
    <w:rsid w:val="00DA3CB5"/>
    <w:rsid w:val="00DA739F"/>
    <w:rsid w:val="00DA7BBE"/>
    <w:rsid w:val="00DB0D3A"/>
    <w:rsid w:val="00DB5151"/>
    <w:rsid w:val="00DB74A9"/>
    <w:rsid w:val="00DB7FF9"/>
    <w:rsid w:val="00DE01B4"/>
    <w:rsid w:val="00DE0B70"/>
    <w:rsid w:val="00DE3451"/>
    <w:rsid w:val="00DE44A0"/>
    <w:rsid w:val="00DF557F"/>
    <w:rsid w:val="00E039BE"/>
    <w:rsid w:val="00E10D31"/>
    <w:rsid w:val="00E11F48"/>
    <w:rsid w:val="00E2245E"/>
    <w:rsid w:val="00E2484B"/>
    <w:rsid w:val="00E320ED"/>
    <w:rsid w:val="00E3241C"/>
    <w:rsid w:val="00E37636"/>
    <w:rsid w:val="00E8064F"/>
    <w:rsid w:val="00E8184C"/>
    <w:rsid w:val="00E82425"/>
    <w:rsid w:val="00E85D33"/>
    <w:rsid w:val="00E87962"/>
    <w:rsid w:val="00E9387C"/>
    <w:rsid w:val="00E94B8C"/>
    <w:rsid w:val="00ED2840"/>
    <w:rsid w:val="00ED44FD"/>
    <w:rsid w:val="00ED54D0"/>
    <w:rsid w:val="00EE33A1"/>
    <w:rsid w:val="00EF3660"/>
    <w:rsid w:val="00F018FC"/>
    <w:rsid w:val="00F019B7"/>
    <w:rsid w:val="00F04AE3"/>
    <w:rsid w:val="00F16F41"/>
    <w:rsid w:val="00F26C45"/>
    <w:rsid w:val="00F3464E"/>
    <w:rsid w:val="00F401B8"/>
    <w:rsid w:val="00F41364"/>
    <w:rsid w:val="00F47FA2"/>
    <w:rsid w:val="00F5577A"/>
    <w:rsid w:val="00F55DA9"/>
    <w:rsid w:val="00F627FB"/>
    <w:rsid w:val="00F6524E"/>
    <w:rsid w:val="00F66842"/>
    <w:rsid w:val="00F72CE7"/>
    <w:rsid w:val="00F77105"/>
    <w:rsid w:val="00F828FF"/>
    <w:rsid w:val="00F86F60"/>
    <w:rsid w:val="00F93CE6"/>
    <w:rsid w:val="00FA662C"/>
    <w:rsid w:val="00FB6D69"/>
    <w:rsid w:val="00FC4530"/>
    <w:rsid w:val="00FD4B1F"/>
    <w:rsid w:val="00FE4DD8"/>
    <w:rsid w:val="00FE7474"/>
    <w:rsid w:val="00FF423D"/>
    <w:rsid w:val="012E91C7"/>
    <w:rsid w:val="0230E359"/>
    <w:rsid w:val="024CFB2A"/>
    <w:rsid w:val="02C7742E"/>
    <w:rsid w:val="02E0CE83"/>
    <w:rsid w:val="030B7579"/>
    <w:rsid w:val="03DC64E1"/>
    <w:rsid w:val="03DCE2ED"/>
    <w:rsid w:val="0409F039"/>
    <w:rsid w:val="04BD320C"/>
    <w:rsid w:val="0559FDA5"/>
    <w:rsid w:val="05AF83EA"/>
    <w:rsid w:val="05FFAF9D"/>
    <w:rsid w:val="06C78BF3"/>
    <w:rsid w:val="0718F1B8"/>
    <w:rsid w:val="07A0FB73"/>
    <w:rsid w:val="07ABE63D"/>
    <w:rsid w:val="080B7D31"/>
    <w:rsid w:val="082089B1"/>
    <w:rsid w:val="083C9628"/>
    <w:rsid w:val="08AF8350"/>
    <w:rsid w:val="09C15F6F"/>
    <w:rsid w:val="09DA19AB"/>
    <w:rsid w:val="0C05E980"/>
    <w:rsid w:val="0C31205D"/>
    <w:rsid w:val="0C5BB179"/>
    <w:rsid w:val="0C695AD6"/>
    <w:rsid w:val="0CA93630"/>
    <w:rsid w:val="0CC3EF7F"/>
    <w:rsid w:val="0CC550DC"/>
    <w:rsid w:val="0D15ED7F"/>
    <w:rsid w:val="0D347FE4"/>
    <w:rsid w:val="0DF80618"/>
    <w:rsid w:val="0E233756"/>
    <w:rsid w:val="0E47C432"/>
    <w:rsid w:val="0E928C37"/>
    <w:rsid w:val="0EAC7CDE"/>
    <w:rsid w:val="0EEA7C19"/>
    <w:rsid w:val="0FA50725"/>
    <w:rsid w:val="103B0973"/>
    <w:rsid w:val="1116997C"/>
    <w:rsid w:val="113FBAA9"/>
    <w:rsid w:val="11DDD7B1"/>
    <w:rsid w:val="12B1D162"/>
    <w:rsid w:val="12B9A6B7"/>
    <w:rsid w:val="12E0D132"/>
    <w:rsid w:val="1358A51B"/>
    <w:rsid w:val="137D00CC"/>
    <w:rsid w:val="15F8AFF4"/>
    <w:rsid w:val="1638D802"/>
    <w:rsid w:val="1658D4B4"/>
    <w:rsid w:val="1703B022"/>
    <w:rsid w:val="17BD8D0F"/>
    <w:rsid w:val="18541386"/>
    <w:rsid w:val="18A6E8D6"/>
    <w:rsid w:val="18CFA02B"/>
    <w:rsid w:val="192B24D4"/>
    <w:rsid w:val="1A14F969"/>
    <w:rsid w:val="1ADEAC56"/>
    <w:rsid w:val="1C8D4572"/>
    <w:rsid w:val="1C9A7B4B"/>
    <w:rsid w:val="1C9FC084"/>
    <w:rsid w:val="1DBDFC48"/>
    <w:rsid w:val="1DFD4813"/>
    <w:rsid w:val="1F1193A5"/>
    <w:rsid w:val="1FD45666"/>
    <w:rsid w:val="2001DC5E"/>
    <w:rsid w:val="207A1FB0"/>
    <w:rsid w:val="20FB655F"/>
    <w:rsid w:val="22074552"/>
    <w:rsid w:val="240C270B"/>
    <w:rsid w:val="24B8792D"/>
    <w:rsid w:val="256A6E93"/>
    <w:rsid w:val="25718B73"/>
    <w:rsid w:val="26B15C97"/>
    <w:rsid w:val="26C997CE"/>
    <w:rsid w:val="26E3BFAE"/>
    <w:rsid w:val="272079BD"/>
    <w:rsid w:val="27C7C8CE"/>
    <w:rsid w:val="27CEDD04"/>
    <w:rsid w:val="2845ADF2"/>
    <w:rsid w:val="2884EC85"/>
    <w:rsid w:val="28B1A90C"/>
    <w:rsid w:val="28CC962A"/>
    <w:rsid w:val="28F50F6E"/>
    <w:rsid w:val="29054361"/>
    <w:rsid w:val="2922F804"/>
    <w:rsid w:val="29666773"/>
    <w:rsid w:val="29674C16"/>
    <w:rsid w:val="2A25CD07"/>
    <w:rsid w:val="2A9DACA3"/>
    <w:rsid w:val="2BDA7C9C"/>
    <w:rsid w:val="2C17B7E0"/>
    <w:rsid w:val="2C344C96"/>
    <w:rsid w:val="2DBF9DD7"/>
    <w:rsid w:val="2DC20211"/>
    <w:rsid w:val="2E2043B6"/>
    <w:rsid w:val="2E221366"/>
    <w:rsid w:val="2E3E7E99"/>
    <w:rsid w:val="2EE9E36B"/>
    <w:rsid w:val="2EFF2FA1"/>
    <w:rsid w:val="2F76749B"/>
    <w:rsid w:val="3080D71E"/>
    <w:rsid w:val="31231DC3"/>
    <w:rsid w:val="319572CB"/>
    <w:rsid w:val="31AF2C8C"/>
    <w:rsid w:val="31CA2168"/>
    <w:rsid w:val="31E9EEB2"/>
    <w:rsid w:val="31FC37D3"/>
    <w:rsid w:val="32054A89"/>
    <w:rsid w:val="320E4255"/>
    <w:rsid w:val="3319E5AD"/>
    <w:rsid w:val="3320DF1F"/>
    <w:rsid w:val="3347E003"/>
    <w:rsid w:val="338867C9"/>
    <w:rsid w:val="33CF4662"/>
    <w:rsid w:val="34330206"/>
    <w:rsid w:val="35132090"/>
    <w:rsid w:val="356225DE"/>
    <w:rsid w:val="35848C32"/>
    <w:rsid w:val="3687D717"/>
    <w:rsid w:val="3689916B"/>
    <w:rsid w:val="36A120DC"/>
    <w:rsid w:val="36A2AB79"/>
    <w:rsid w:val="36F9898B"/>
    <w:rsid w:val="37080CB8"/>
    <w:rsid w:val="371725C9"/>
    <w:rsid w:val="37E83DEB"/>
    <w:rsid w:val="3841C2AC"/>
    <w:rsid w:val="385C34E1"/>
    <w:rsid w:val="38601D3D"/>
    <w:rsid w:val="3872FBC1"/>
    <w:rsid w:val="387A8B34"/>
    <w:rsid w:val="38C0D3ED"/>
    <w:rsid w:val="390A4549"/>
    <w:rsid w:val="3927D40B"/>
    <w:rsid w:val="3950C563"/>
    <w:rsid w:val="397E5E65"/>
    <w:rsid w:val="39C41880"/>
    <w:rsid w:val="39C4AD2B"/>
    <w:rsid w:val="3A316048"/>
    <w:rsid w:val="3A6EEA3E"/>
    <w:rsid w:val="3ACFA7C0"/>
    <w:rsid w:val="3AEC039D"/>
    <w:rsid w:val="3AEF8447"/>
    <w:rsid w:val="3B341192"/>
    <w:rsid w:val="3B405648"/>
    <w:rsid w:val="3B9C786A"/>
    <w:rsid w:val="3BDCDF90"/>
    <w:rsid w:val="3BE1F8D3"/>
    <w:rsid w:val="3BFF5C54"/>
    <w:rsid w:val="3C7A6E13"/>
    <w:rsid w:val="3CD4608C"/>
    <w:rsid w:val="3D4D143C"/>
    <w:rsid w:val="3DCF2AB7"/>
    <w:rsid w:val="3E12C0E1"/>
    <w:rsid w:val="3E6E20FC"/>
    <w:rsid w:val="3E7B0810"/>
    <w:rsid w:val="3F58DD72"/>
    <w:rsid w:val="4028DD18"/>
    <w:rsid w:val="406ED160"/>
    <w:rsid w:val="41018547"/>
    <w:rsid w:val="411C9F73"/>
    <w:rsid w:val="417B9BA8"/>
    <w:rsid w:val="4180E3C5"/>
    <w:rsid w:val="41DFE87E"/>
    <w:rsid w:val="439C3F03"/>
    <w:rsid w:val="43A90954"/>
    <w:rsid w:val="447C9FA4"/>
    <w:rsid w:val="45069043"/>
    <w:rsid w:val="45582169"/>
    <w:rsid w:val="458EAAC3"/>
    <w:rsid w:val="460F778C"/>
    <w:rsid w:val="471C4B61"/>
    <w:rsid w:val="47483F80"/>
    <w:rsid w:val="47657DE6"/>
    <w:rsid w:val="47895D2C"/>
    <w:rsid w:val="47DE8963"/>
    <w:rsid w:val="47F33729"/>
    <w:rsid w:val="48260A35"/>
    <w:rsid w:val="4830F55C"/>
    <w:rsid w:val="483108AE"/>
    <w:rsid w:val="4879BEE1"/>
    <w:rsid w:val="489D89D2"/>
    <w:rsid w:val="48A6199A"/>
    <w:rsid w:val="48C2B047"/>
    <w:rsid w:val="48DDB50F"/>
    <w:rsid w:val="49B27A84"/>
    <w:rsid w:val="49F29799"/>
    <w:rsid w:val="4A055823"/>
    <w:rsid w:val="4A37A57F"/>
    <w:rsid w:val="4A6CD6A8"/>
    <w:rsid w:val="4B1101A8"/>
    <w:rsid w:val="4B1193A6"/>
    <w:rsid w:val="4C135224"/>
    <w:rsid w:val="4CFB3224"/>
    <w:rsid w:val="4D48D1C0"/>
    <w:rsid w:val="4D4BF188"/>
    <w:rsid w:val="4E053EB3"/>
    <w:rsid w:val="4E318538"/>
    <w:rsid w:val="4E549FF5"/>
    <w:rsid w:val="4E5E3A62"/>
    <w:rsid w:val="4E819F00"/>
    <w:rsid w:val="4E9D495D"/>
    <w:rsid w:val="4E9DCF97"/>
    <w:rsid w:val="4EDF262F"/>
    <w:rsid w:val="4F297138"/>
    <w:rsid w:val="4F7A9B34"/>
    <w:rsid w:val="4FFF3824"/>
    <w:rsid w:val="50A55AF0"/>
    <w:rsid w:val="514257CA"/>
    <w:rsid w:val="516E9C28"/>
    <w:rsid w:val="51DF3589"/>
    <w:rsid w:val="51F5AD55"/>
    <w:rsid w:val="52A189B8"/>
    <w:rsid w:val="531373D1"/>
    <w:rsid w:val="533745C7"/>
    <w:rsid w:val="53535732"/>
    <w:rsid w:val="54BE0E5A"/>
    <w:rsid w:val="57B27A29"/>
    <w:rsid w:val="582AC29D"/>
    <w:rsid w:val="59469F5B"/>
    <w:rsid w:val="5948C1C0"/>
    <w:rsid w:val="596BAB62"/>
    <w:rsid w:val="5A736736"/>
    <w:rsid w:val="5A9F050A"/>
    <w:rsid w:val="5BA8D1E7"/>
    <w:rsid w:val="5BF1CB24"/>
    <w:rsid w:val="5C8352A4"/>
    <w:rsid w:val="5CC05B7F"/>
    <w:rsid w:val="5CF211CB"/>
    <w:rsid w:val="5D08077D"/>
    <w:rsid w:val="5DAD2732"/>
    <w:rsid w:val="5DDE2328"/>
    <w:rsid w:val="5E224CD4"/>
    <w:rsid w:val="5E26674E"/>
    <w:rsid w:val="5EFA113A"/>
    <w:rsid w:val="5F469902"/>
    <w:rsid w:val="5F49C85E"/>
    <w:rsid w:val="5F8EEA17"/>
    <w:rsid w:val="600A79B2"/>
    <w:rsid w:val="6110FBAD"/>
    <w:rsid w:val="61451C72"/>
    <w:rsid w:val="61CAEE6F"/>
    <w:rsid w:val="6208CB4E"/>
    <w:rsid w:val="625EE1ED"/>
    <w:rsid w:val="6361A489"/>
    <w:rsid w:val="63C08175"/>
    <w:rsid w:val="6446BE89"/>
    <w:rsid w:val="644B521F"/>
    <w:rsid w:val="644BC318"/>
    <w:rsid w:val="64AE738A"/>
    <w:rsid w:val="67C39B85"/>
    <w:rsid w:val="67EA4042"/>
    <w:rsid w:val="68C595F7"/>
    <w:rsid w:val="6A265374"/>
    <w:rsid w:val="6BB7E370"/>
    <w:rsid w:val="6BD79B6F"/>
    <w:rsid w:val="6C18206B"/>
    <w:rsid w:val="6C2980C9"/>
    <w:rsid w:val="6C4508F1"/>
    <w:rsid w:val="6D83AED1"/>
    <w:rsid w:val="6DA94BEE"/>
    <w:rsid w:val="6E01E4DD"/>
    <w:rsid w:val="6E10A1BC"/>
    <w:rsid w:val="6E581600"/>
    <w:rsid w:val="6ECC56A5"/>
    <w:rsid w:val="6F4A77B4"/>
    <w:rsid w:val="6FE95380"/>
    <w:rsid w:val="736DAF21"/>
    <w:rsid w:val="7403019A"/>
    <w:rsid w:val="742B0AA4"/>
    <w:rsid w:val="745B9C30"/>
    <w:rsid w:val="746634DF"/>
    <w:rsid w:val="74DCF173"/>
    <w:rsid w:val="74EE3687"/>
    <w:rsid w:val="751179DD"/>
    <w:rsid w:val="75CFBB7B"/>
    <w:rsid w:val="7696A074"/>
    <w:rsid w:val="774C282E"/>
    <w:rsid w:val="77CA0FCF"/>
    <w:rsid w:val="7827E0FD"/>
    <w:rsid w:val="78327331"/>
    <w:rsid w:val="788A17AE"/>
    <w:rsid w:val="7A01C91E"/>
    <w:rsid w:val="7AEE3D8C"/>
    <w:rsid w:val="7AF1940D"/>
    <w:rsid w:val="7C046580"/>
    <w:rsid w:val="7C2E93C6"/>
    <w:rsid w:val="7C4501B4"/>
    <w:rsid w:val="7C4CD063"/>
    <w:rsid w:val="7C7BE352"/>
    <w:rsid w:val="7CA8D477"/>
    <w:rsid w:val="7CAFCCFB"/>
    <w:rsid w:val="7D4572FA"/>
    <w:rsid w:val="7D6D2F76"/>
    <w:rsid w:val="7DB115D5"/>
    <w:rsid w:val="7DC86632"/>
    <w:rsid w:val="7E2D9243"/>
    <w:rsid w:val="7EC898AF"/>
    <w:rsid w:val="7EE7246B"/>
    <w:rsid w:val="7F081A4A"/>
    <w:rsid w:val="7F80C6EB"/>
    <w:rsid w:val="7FB70261"/>
    <w:rsid w:val="7FC11C74"/>
    <w:rsid w:val="7FD42B90"/>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43B6E"/>
  <w15:chartTrackingRefBased/>
  <w15:docId w15:val="{5C3D72FF-5DD6-4E61-9737-833C16CB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0C82"/>
    <w:pPr>
      <w:autoSpaceDE w:val="0"/>
      <w:autoSpaceDN w:val="0"/>
      <w:adjustRightInd w:val="0"/>
      <w:spacing w:after="0" w:line="240" w:lineRule="auto"/>
    </w:pPr>
    <w:rPr>
      <w:rFonts w:ascii="Marianne" w:hAnsi="Marianne" w:cs="Marianne"/>
      <w:color w:val="000000"/>
      <w:kern w:val="0"/>
      <w:sz w:val="21"/>
      <w:szCs w:val="21"/>
    </w:rPr>
  </w:style>
  <w:style w:type="paragraph" w:styleId="Titre1">
    <w:name w:val="heading 1"/>
    <w:basedOn w:val="Normal"/>
    <w:next w:val="Normal"/>
    <w:link w:val="Titre1Car"/>
    <w:uiPriority w:val="9"/>
    <w:qFormat/>
    <w:rsid w:val="00394D6E"/>
    <w:pPr>
      <w:keepNext/>
      <w:keepLines/>
      <w:spacing w:before="360" w:after="80"/>
      <w:outlineLvl w:val="0"/>
    </w:pPr>
    <w:rPr>
      <w:rFonts w:eastAsiaTheme="majorEastAsia" w:cstheme="majorBidi"/>
      <w:b/>
      <w:color w:val="000000" w:themeColor="text1"/>
      <w:sz w:val="40"/>
      <w:szCs w:val="40"/>
    </w:rPr>
  </w:style>
  <w:style w:type="paragraph" w:styleId="Titre2">
    <w:name w:val="heading 2"/>
    <w:basedOn w:val="Normal"/>
    <w:next w:val="Normal"/>
    <w:link w:val="Titre2Car"/>
    <w:uiPriority w:val="9"/>
    <w:unhideWhenUsed/>
    <w:qFormat/>
    <w:rsid w:val="009C0C82"/>
    <w:pPr>
      <w:outlineLvl w:val="1"/>
    </w:pPr>
    <w:rPr>
      <w:b/>
      <w:bCs/>
      <w:u w:val="single"/>
    </w:rPr>
  </w:style>
  <w:style w:type="paragraph" w:styleId="Titre3">
    <w:name w:val="heading 3"/>
    <w:basedOn w:val="Normal"/>
    <w:next w:val="Normal"/>
    <w:link w:val="Titre3Car"/>
    <w:uiPriority w:val="9"/>
    <w:unhideWhenUsed/>
    <w:qFormat/>
    <w:rsid w:val="002C2E4F"/>
    <w:pPr>
      <w:spacing w:line="360" w:lineRule="auto"/>
      <w:outlineLvl w:val="2"/>
    </w:pPr>
    <w:rPr>
      <w:b/>
      <w:bCs/>
      <w:u w:val="single"/>
    </w:rPr>
  </w:style>
  <w:style w:type="paragraph" w:styleId="Titre4">
    <w:name w:val="heading 4"/>
    <w:basedOn w:val="Normal"/>
    <w:next w:val="Normal"/>
    <w:link w:val="Titre4Car"/>
    <w:uiPriority w:val="9"/>
    <w:unhideWhenUsed/>
    <w:qFormat/>
    <w:rsid w:val="00665B65"/>
    <w:pPr>
      <w:keepNext/>
      <w:keepLines/>
      <w:spacing w:before="80" w:after="40"/>
      <w:outlineLvl w:val="3"/>
    </w:pPr>
    <w:rPr>
      <w:rFonts w:eastAsiaTheme="majorEastAsia" w:cstheme="majorBidi"/>
      <w:b/>
      <w:bCs/>
      <w:color w:val="000000" w:themeColor="text1"/>
    </w:rPr>
  </w:style>
  <w:style w:type="paragraph" w:styleId="Titre5">
    <w:name w:val="heading 5"/>
    <w:basedOn w:val="Normal"/>
    <w:next w:val="Normal"/>
    <w:link w:val="Titre5Car"/>
    <w:uiPriority w:val="9"/>
    <w:semiHidden/>
    <w:unhideWhenUsed/>
    <w:qFormat/>
    <w:rsid w:val="00394D6E"/>
    <w:pPr>
      <w:keepNext/>
      <w:keepLines/>
      <w:spacing w:before="80" w:after="40"/>
      <w:outlineLvl w:val="4"/>
    </w:pPr>
    <w:rPr>
      <w:rFonts w:eastAsiaTheme="majorEastAsia" w:cstheme="majorBidi"/>
      <w:color w:val="7C9163" w:themeColor="accent1" w:themeShade="BF"/>
    </w:rPr>
  </w:style>
  <w:style w:type="paragraph" w:styleId="Titre6">
    <w:name w:val="heading 6"/>
    <w:basedOn w:val="Normal"/>
    <w:next w:val="Normal"/>
    <w:link w:val="Titre6Car"/>
    <w:uiPriority w:val="9"/>
    <w:semiHidden/>
    <w:unhideWhenUsed/>
    <w:qFormat/>
    <w:rsid w:val="00394D6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94D6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94D6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94D6E"/>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94D6E"/>
    <w:rPr>
      <w:rFonts w:ascii="Marianne" w:eastAsiaTheme="majorEastAsia" w:hAnsi="Marianne" w:cstheme="majorBidi"/>
      <w:b/>
      <w:color w:val="000000" w:themeColor="text1"/>
      <w:sz w:val="40"/>
      <w:szCs w:val="40"/>
    </w:rPr>
  </w:style>
  <w:style w:type="character" w:customStyle="1" w:styleId="Titre2Car">
    <w:name w:val="Titre 2 Car"/>
    <w:basedOn w:val="Policepardfaut"/>
    <w:link w:val="Titre2"/>
    <w:uiPriority w:val="9"/>
    <w:rsid w:val="009C0C82"/>
    <w:rPr>
      <w:rFonts w:ascii="Marianne" w:hAnsi="Marianne"/>
      <w:b/>
      <w:bCs/>
      <w:u w:val="single"/>
    </w:rPr>
  </w:style>
  <w:style w:type="character" w:customStyle="1" w:styleId="Titre3Car">
    <w:name w:val="Titre 3 Car"/>
    <w:basedOn w:val="Policepardfaut"/>
    <w:link w:val="Titre3"/>
    <w:uiPriority w:val="9"/>
    <w:rsid w:val="002C2E4F"/>
    <w:rPr>
      <w:rFonts w:ascii="Marianne" w:hAnsi="Marianne" w:cs="Marianne"/>
      <w:b/>
      <w:bCs/>
      <w:color w:val="000000"/>
      <w:kern w:val="0"/>
      <w:sz w:val="21"/>
      <w:szCs w:val="21"/>
      <w:u w:val="single"/>
    </w:rPr>
  </w:style>
  <w:style w:type="character" w:customStyle="1" w:styleId="Titre4Car">
    <w:name w:val="Titre 4 Car"/>
    <w:basedOn w:val="Policepardfaut"/>
    <w:link w:val="Titre4"/>
    <w:uiPriority w:val="9"/>
    <w:rsid w:val="00665B65"/>
    <w:rPr>
      <w:rFonts w:ascii="Marianne" w:eastAsiaTheme="majorEastAsia" w:hAnsi="Marianne" w:cstheme="majorBidi"/>
      <w:b/>
      <w:bCs/>
      <w:color w:val="000000" w:themeColor="text1"/>
      <w:kern w:val="0"/>
      <w:sz w:val="21"/>
      <w:szCs w:val="21"/>
    </w:rPr>
  </w:style>
  <w:style w:type="character" w:customStyle="1" w:styleId="Titre5Car">
    <w:name w:val="Titre 5 Car"/>
    <w:basedOn w:val="Policepardfaut"/>
    <w:link w:val="Titre5"/>
    <w:uiPriority w:val="9"/>
    <w:semiHidden/>
    <w:rsid w:val="00394D6E"/>
    <w:rPr>
      <w:rFonts w:eastAsiaTheme="majorEastAsia" w:cstheme="majorBidi"/>
      <w:color w:val="7C9163" w:themeColor="accent1" w:themeShade="BF"/>
    </w:rPr>
  </w:style>
  <w:style w:type="character" w:customStyle="1" w:styleId="Titre6Car">
    <w:name w:val="Titre 6 Car"/>
    <w:basedOn w:val="Policepardfaut"/>
    <w:link w:val="Titre6"/>
    <w:uiPriority w:val="9"/>
    <w:semiHidden/>
    <w:rsid w:val="00394D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94D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94D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94D6E"/>
    <w:rPr>
      <w:rFonts w:eastAsiaTheme="majorEastAsia" w:cstheme="majorBidi"/>
      <w:color w:val="272727" w:themeColor="text1" w:themeTint="D8"/>
    </w:rPr>
  </w:style>
  <w:style w:type="paragraph" w:styleId="Titre">
    <w:name w:val="Title"/>
    <w:basedOn w:val="Normal"/>
    <w:next w:val="Normal"/>
    <w:link w:val="TitreCar"/>
    <w:uiPriority w:val="10"/>
    <w:qFormat/>
    <w:rsid w:val="001D7381"/>
    <w:pPr>
      <w:spacing w:after="80"/>
      <w:contextualSpacing/>
    </w:pPr>
    <w:rPr>
      <w:rFonts w:eastAsiaTheme="majorEastAsia" w:cstheme="majorBidi"/>
      <w:b/>
      <w:bCs/>
      <w:spacing w:val="-10"/>
      <w:kern w:val="28"/>
      <w:sz w:val="56"/>
      <w:szCs w:val="56"/>
    </w:rPr>
  </w:style>
  <w:style w:type="character" w:customStyle="1" w:styleId="TitreCar">
    <w:name w:val="Titre Car"/>
    <w:basedOn w:val="Policepardfaut"/>
    <w:link w:val="Titre"/>
    <w:uiPriority w:val="10"/>
    <w:rsid w:val="001D7381"/>
    <w:rPr>
      <w:rFonts w:ascii="Marianne" w:eastAsiaTheme="majorEastAsia" w:hAnsi="Marianne" w:cstheme="majorBidi"/>
      <w:b/>
      <w:bCs/>
      <w:color w:val="000000"/>
      <w:spacing w:val="-10"/>
      <w:kern w:val="28"/>
      <w:sz w:val="56"/>
      <w:szCs w:val="56"/>
    </w:rPr>
  </w:style>
  <w:style w:type="paragraph" w:styleId="Sous-titre">
    <w:name w:val="Subtitle"/>
    <w:basedOn w:val="Normal"/>
    <w:next w:val="Normal"/>
    <w:link w:val="Sous-titreCar"/>
    <w:uiPriority w:val="11"/>
    <w:qFormat/>
    <w:rsid w:val="00394D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94D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94D6E"/>
    <w:pPr>
      <w:spacing w:before="160"/>
      <w:jc w:val="center"/>
    </w:pPr>
    <w:rPr>
      <w:i/>
      <w:iCs/>
      <w:color w:val="404040" w:themeColor="text1" w:themeTint="BF"/>
    </w:rPr>
  </w:style>
  <w:style w:type="character" w:customStyle="1" w:styleId="CitationCar">
    <w:name w:val="Citation Car"/>
    <w:basedOn w:val="Policepardfaut"/>
    <w:link w:val="Citation"/>
    <w:uiPriority w:val="29"/>
    <w:rsid w:val="00394D6E"/>
    <w:rPr>
      <w:i/>
      <w:iCs/>
      <w:color w:val="404040" w:themeColor="text1" w:themeTint="BF"/>
    </w:rPr>
  </w:style>
  <w:style w:type="paragraph" w:styleId="Paragraphedeliste">
    <w:name w:val="List Paragraph"/>
    <w:basedOn w:val="Normal"/>
    <w:uiPriority w:val="34"/>
    <w:qFormat/>
    <w:rsid w:val="00394D6E"/>
    <w:pPr>
      <w:ind w:left="720"/>
      <w:contextualSpacing/>
    </w:pPr>
  </w:style>
  <w:style w:type="character" w:styleId="Accentuationintense">
    <w:name w:val="Intense Emphasis"/>
    <w:basedOn w:val="Policepardfaut"/>
    <w:uiPriority w:val="21"/>
    <w:qFormat/>
    <w:rsid w:val="0046270B"/>
    <w:rPr>
      <w:b/>
      <w:bCs/>
      <w:color w:val="C00000"/>
      <w:u w:val="single"/>
    </w:rPr>
  </w:style>
  <w:style w:type="paragraph" w:styleId="Citationintense">
    <w:name w:val="Intense Quote"/>
    <w:basedOn w:val="Normal"/>
    <w:next w:val="Normal"/>
    <w:link w:val="CitationintenseCar"/>
    <w:uiPriority w:val="30"/>
    <w:qFormat/>
    <w:rsid w:val="00394D6E"/>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CitationintenseCar">
    <w:name w:val="Citation intense Car"/>
    <w:basedOn w:val="Policepardfaut"/>
    <w:link w:val="Citationintense"/>
    <w:uiPriority w:val="30"/>
    <w:rsid w:val="00394D6E"/>
    <w:rPr>
      <w:i/>
      <w:iCs/>
      <w:color w:val="7C9163" w:themeColor="accent1" w:themeShade="BF"/>
    </w:rPr>
  </w:style>
  <w:style w:type="character" w:styleId="Rfrenceintense">
    <w:name w:val="Intense Reference"/>
    <w:basedOn w:val="Policepardfaut"/>
    <w:uiPriority w:val="32"/>
    <w:qFormat/>
    <w:rsid w:val="00394D6E"/>
    <w:rPr>
      <w:b/>
      <w:bCs/>
      <w:smallCaps/>
      <w:color w:val="7C9163" w:themeColor="accent1" w:themeShade="BF"/>
      <w:spacing w:val="5"/>
    </w:rPr>
  </w:style>
  <w:style w:type="table" w:styleId="Grilledutableau">
    <w:name w:val="Table Grid"/>
    <w:basedOn w:val="TableauNormal"/>
    <w:uiPriority w:val="39"/>
    <w:rsid w:val="00394D6E"/>
    <w:pPr>
      <w:spacing w:after="0" w:line="240" w:lineRule="auto"/>
    </w:pPr>
    <w:tblPr>
      <w:tblInd w:w="0" w:type="nil"/>
      <w:tblCellMar>
        <w:left w:w="0" w:type="dxa"/>
        <w:right w:w="0" w:type="dxa"/>
      </w:tblCellMar>
    </w:tblPr>
  </w:style>
  <w:style w:type="paragraph" w:styleId="En-ttedetabledesmatires">
    <w:name w:val="TOC Heading"/>
    <w:basedOn w:val="Titre1"/>
    <w:next w:val="Normal"/>
    <w:uiPriority w:val="39"/>
    <w:unhideWhenUsed/>
    <w:qFormat/>
    <w:rsid w:val="00394D6E"/>
    <w:pPr>
      <w:spacing w:before="480" w:after="0" w:line="276" w:lineRule="auto"/>
      <w:outlineLvl w:val="9"/>
    </w:pPr>
    <w:rPr>
      <w:rFonts w:asciiTheme="majorHAnsi" w:hAnsiTheme="majorHAnsi"/>
      <w:bCs/>
      <w:color w:val="7C9163" w:themeColor="accent1" w:themeShade="BF"/>
      <w:sz w:val="28"/>
      <w:szCs w:val="28"/>
      <w:lang w:eastAsia="fr-FR"/>
      <w14:ligatures w14:val="none"/>
    </w:rPr>
  </w:style>
  <w:style w:type="paragraph" w:styleId="TM1">
    <w:name w:val="toc 1"/>
    <w:basedOn w:val="Normal"/>
    <w:next w:val="Normal"/>
    <w:autoRedefine/>
    <w:uiPriority w:val="39"/>
    <w:unhideWhenUsed/>
    <w:rsid w:val="00394D6E"/>
    <w:pPr>
      <w:spacing w:before="120"/>
    </w:pPr>
    <w:rPr>
      <w:rFonts w:asciiTheme="minorHAnsi" w:hAnsiTheme="minorHAnsi" w:cstheme="minorHAnsi"/>
      <w:b/>
      <w:bCs/>
      <w:i/>
      <w:iCs/>
      <w:sz w:val="24"/>
      <w:szCs w:val="24"/>
    </w:rPr>
  </w:style>
  <w:style w:type="character" w:styleId="Lienhypertexte">
    <w:name w:val="Hyperlink"/>
    <w:basedOn w:val="Policepardfaut"/>
    <w:uiPriority w:val="99"/>
    <w:unhideWhenUsed/>
    <w:rsid w:val="00394D6E"/>
    <w:rPr>
      <w:color w:val="8E58B6" w:themeColor="hyperlink"/>
      <w:u w:val="single"/>
    </w:rPr>
  </w:style>
  <w:style w:type="paragraph" w:styleId="TM2">
    <w:name w:val="toc 2"/>
    <w:basedOn w:val="Normal"/>
    <w:next w:val="Normal"/>
    <w:autoRedefine/>
    <w:uiPriority w:val="39"/>
    <w:unhideWhenUsed/>
    <w:rsid w:val="00394D6E"/>
    <w:pPr>
      <w:spacing w:before="120"/>
      <w:ind w:left="210"/>
    </w:pPr>
    <w:rPr>
      <w:rFonts w:asciiTheme="minorHAnsi" w:hAnsiTheme="minorHAnsi" w:cstheme="minorHAnsi"/>
      <w:b/>
      <w:bCs/>
      <w:sz w:val="22"/>
      <w:szCs w:val="22"/>
    </w:rPr>
  </w:style>
  <w:style w:type="paragraph" w:styleId="TM3">
    <w:name w:val="toc 3"/>
    <w:basedOn w:val="Normal"/>
    <w:next w:val="Normal"/>
    <w:autoRedefine/>
    <w:uiPriority w:val="39"/>
    <w:unhideWhenUsed/>
    <w:rsid w:val="00394D6E"/>
    <w:pPr>
      <w:ind w:left="420"/>
    </w:pPr>
    <w:rPr>
      <w:rFonts w:asciiTheme="minorHAnsi" w:hAnsiTheme="minorHAnsi" w:cstheme="minorHAnsi"/>
      <w:sz w:val="20"/>
      <w:szCs w:val="20"/>
    </w:rPr>
  </w:style>
  <w:style w:type="paragraph" w:styleId="TM4">
    <w:name w:val="toc 4"/>
    <w:basedOn w:val="Normal"/>
    <w:next w:val="Normal"/>
    <w:autoRedefine/>
    <w:uiPriority w:val="39"/>
    <w:semiHidden/>
    <w:unhideWhenUsed/>
    <w:rsid w:val="00394D6E"/>
    <w:pPr>
      <w:ind w:left="630"/>
    </w:pPr>
    <w:rPr>
      <w:rFonts w:asciiTheme="minorHAnsi" w:hAnsiTheme="minorHAnsi" w:cstheme="minorHAnsi"/>
      <w:sz w:val="20"/>
      <w:szCs w:val="20"/>
    </w:rPr>
  </w:style>
  <w:style w:type="paragraph" w:styleId="TM5">
    <w:name w:val="toc 5"/>
    <w:basedOn w:val="Normal"/>
    <w:next w:val="Normal"/>
    <w:autoRedefine/>
    <w:uiPriority w:val="39"/>
    <w:semiHidden/>
    <w:unhideWhenUsed/>
    <w:rsid w:val="00394D6E"/>
    <w:pPr>
      <w:ind w:left="840"/>
    </w:pPr>
    <w:rPr>
      <w:rFonts w:asciiTheme="minorHAnsi" w:hAnsiTheme="minorHAnsi" w:cstheme="minorHAnsi"/>
      <w:sz w:val="20"/>
      <w:szCs w:val="20"/>
    </w:rPr>
  </w:style>
  <w:style w:type="paragraph" w:styleId="TM6">
    <w:name w:val="toc 6"/>
    <w:basedOn w:val="Normal"/>
    <w:next w:val="Normal"/>
    <w:autoRedefine/>
    <w:uiPriority w:val="39"/>
    <w:semiHidden/>
    <w:unhideWhenUsed/>
    <w:rsid w:val="00394D6E"/>
    <w:pPr>
      <w:ind w:left="1050"/>
    </w:pPr>
    <w:rPr>
      <w:rFonts w:asciiTheme="minorHAnsi" w:hAnsiTheme="minorHAnsi" w:cstheme="minorHAnsi"/>
      <w:sz w:val="20"/>
      <w:szCs w:val="20"/>
    </w:rPr>
  </w:style>
  <w:style w:type="paragraph" w:styleId="TM7">
    <w:name w:val="toc 7"/>
    <w:basedOn w:val="Normal"/>
    <w:next w:val="Normal"/>
    <w:autoRedefine/>
    <w:uiPriority w:val="39"/>
    <w:semiHidden/>
    <w:unhideWhenUsed/>
    <w:rsid w:val="00394D6E"/>
    <w:pPr>
      <w:ind w:left="1260"/>
    </w:pPr>
    <w:rPr>
      <w:rFonts w:asciiTheme="minorHAnsi" w:hAnsiTheme="minorHAnsi" w:cstheme="minorHAnsi"/>
      <w:sz w:val="20"/>
      <w:szCs w:val="20"/>
    </w:rPr>
  </w:style>
  <w:style w:type="paragraph" w:styleId="TM8">
    <w:name w:val="toc 8"/>
    <w:basedOn w:val="Normal"/>
    <w:next w:val="Normal"/>
    <w:autoRedefine/>
    <w:uiPriority w:val="39"/>
    <w:semiHidden/>
    <w:unhideWhenUsed/>
    <w:rsid w:val="00394D6E"/>
    <w:pPr>
      <w:ind w:left="1470"/>
    </w:pPr>
    <w:rPr>
      <w:rFonts w:asciiTheme="minorHAnsi" w:hAnsiTheme="minorHAnsi" w:cstheme="minorHAnsi"/>
      <w:sz w:val="20"/>
      <w:szCs w:val="20"/>
    </w:rPr>
  </w:style>
  <w:style w:type="paragraph" w:styleId="TM9">
    <w:name w:val="toc 9"/>
    <w:basedOn w:val="Normal"/>
    <w:next w:val="Normal"/>
    <w:autoRedefine/>
    <w:uiPriority w:val="39"/>
    <w:semiHidden/>
    <w:unhideWhenUsed/>
    <w:rsid w:val="00394D6E"/>
    <w:pPr>
      <w:ind w:left="1680"/>
    </w:pPr>
    <w:rPr>
      <w:rFonts w:asciiTheme="minorHAnsi" w:hAnsiTheme="minorHAnsi" w:cstheme="minorHAnsi"/>
      <w:sz w:val="20"/>
      <w:szCs w:val="20"/>
    </w:rPr>
  </w:style>
  <w:style w:type="character" w:styleId="Accentuationlgre">
    <w:name w:val="Subtle Emphasis"/>
    <w:uiPriority w:val="19"/>
    <w:qFormat/>
    <w:rsid w:val="00CC2A7C"/>
    <w:rPr>
      <w:rFonts w:ascii="Marianne Thin" w:hAnsi="Marianne Thin"/>
      <w:i/>
      <w:iCs/>
      <w:sz w:val="20"/>
      <w:szCs w:val="20"/>
    </w:rPr>
  </w:style>
  <w:style w:type="character" w:styleId="Accentuation">
    <w:name w:val="Emphasis"/>
    <w:uiPriority w:val="20"/>
    <w:qFormat/>
    <w:rsid w:val="00CC2A7C"/>
    <w:rPr>
      <w:b/>
      <w:bCs/>
    </w:rPr>
  </w:style>
  <w:style w:type="paragraph" w:styleId="Sansinterligne">
    <w:name w:val="No Spacing"/>
    <w:uiPriority w:val="1"/>
    <w:qFormat/>
    <w:rsid w:val="005365A0"/>
    <w:pPr>
      <w:autoSpaceDE w:val="0"/>
      <w:autoSpaceDN w:val="0"/>
      <w:adjustRightInd w:val="0"/>
      <w:spacing w:after="0" w:line="240" w:lineRule="auto"/>
    </w:pPr>
    <w:rPr>
      <w:rFonts w:ascii="Marianne" w:hAnsi="Marianne" w:cs="Marianne"/>
      <w:color w:val="000000"/>
      <w:kern w:val="0"/>
      <w:sz w:val="21"/>
      <w:szCs w:val="21"/>
    </w:rPr>
  </w:style>
  <w:style w:type="paragraph" w:styleId="Rvision">
    <w:name w:val="Revision"/>
    <w:hidden/>
    <w:uiPriority w:val="99"/>
    <w:semiHidden/>
    <w:rsid w:val="008F78D6"/>
    <w:pPr>
      <w:spacing w:after="0" w:line="240" w:lineRule="auto"/>
    </w:pPr>
    <w:rPr>
      <w:rFonts w:ascii="Marianne" w:hAnsi="Marianne" w:cs="Marianne"/>
      <w:color w:val="000000"/>
      <w:kern w:val="0"/>
      <w:sz w:val="21"/>
      <w:szCs w:val="21"/>
    </w:rPr>
  </w:style>
  <w:style w:type="paragraph" w:customStyle="1" w:styleId="p1">
    <w:name w:val="p1"/>
    <w:basedOn w:val="Normal"/>
    <w:rsid w:val="00955A07"/>
    <w:pPr>
      <w:autoSpaceDE/>
      <w:autoSpaceDN/>
      <w:adjustRightInd/>
    </w:pPr>
    <w:rPr>
      <w:rFonts w:ascii="Arial" w:eastAsia="Times New Roman" w:hAnsi="Arial" w:cs="Arial"/>
      <w:sz w:val="18"/>
      <w:szCs w:val="18"/>
      <w:lang w:eastAsia="fr-FR"/>
      <w14:ligatures w14:val="none"/>
    </w:rPr>
  </w:style>
  <w:style w:type="character" w:customStyle="1" w:styleId="s1">
    <w:name w:val="s1"/>
    <w:basedOn w:val="Policepardfaut"/>
    <w:rsid w:val="00955A07"/>
    <w:rPr>
      <w:rFonts w:ascii="Arial" w:hAnsi="Arial" w:cs="Arial" w:hint="default"/>
      <w:sz w:val="11"/>
      <w:szCs w:val="11"/>
    </w:rPr>
  </w:style>
  <w:style w:type="character" w:customStyle="1" w:styleId="s2">
    <w:name w:val="s2"/>
    <w:basedOn w:val="Policepardfaut"/>
    <w:rsid w:val="00955A07"/>
    <w:rPr>
      <w:rFonts w:ascii="Arial" w:hAnsi="Arial" w:cs="Arial" w:hint="default"/>
      <w:sz w:val="12"/>
      <w:szCs w:val="12"/>
    </w:rPr>
  </w:style>
  <w:style w:type="paragraph" w:styleId="Pieddepage">
    <w:name w:val="footer"/>
    <w:basedOn w:val="Normal"/>
    <w:link w:val="PieddepageCar"/>
    <w:uiPriority w:val="99"/>
    <w:unhideWhenUsed/>
    <w:rsid w:val="00927616"/>
    <w:pPr>
      <w:tabs>
        <w:tab w:val="center" w:pos="4536"/>
        <w:tab w:val="right" w:pos="9072"/>
      </w:tabs>
    </w:pPr>
  </w:style>
  <w:style w:type="character" w:customStyle="1" w:styleId="PieddepageCar">
    <w:name w:val="Pied de page Car"/>
    <w:basedOn w:val="Policepardfaut"/>
    <w:link w:val="Pieddepage"/>
    <w:uiPriority w:val="99"/>
    <w:rsid w:val="00927616"/>
    <w:rPr>
      <w:rFonts w:ascii="Marianne" w:hAnsi="Marianne" w:cs="Marianne"/>
      <w:color w:val="000000"/>
      <w:kern w:val="0"/>
      <w:sz w:val="21"/>
      <w:szCs w:val="21"/>
    </w:rPr>
  </w:style>
  <w:style w:type="character" w:styleId="Numrodepage">
    <w:name w:val="page number"/>
    <w:basedOn w:val="Policepardfaut"/>
    <w:uiPriority w:val="99"/>
    <w:semiHidden/>
    <w:unhideWhenUsed/>
    <w:rsid w:val="00927616"/>
  </w:style>
  <w:style w:type="character" w:styleId="lev">
    <w:name w:val="Strong"/>
    <w:basedOn w:val="Policepardfaut"/>
    <w:uiPriority w:val="22"/>
    <w:qFormat/>
    <w:rsid w:val="00B03AFD"/>
    <w:rPr>
      <w:b/>
      <w:bCs/>
    </w:rPr>
  </w:style>
  <w:style w:type="character" w:customStyle="1" w:styleId="apple-converted-space">
    <w:name w:val="apple-converted-space"/>
    <w:basedOn w:val="Policepardfaut"/>
    <w:rsid w:val="00B03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Papi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A92A5-9F48-7547-9E52-730CA4966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46</Pages>
  <Words>6147</Words>
  <Characters>33810</Characters>
  <Application>Microsoft Office Word</Application>
  <DocSecurity>0</DocSecurity>
  <Lines>281</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39878</CharactersWithSpaces>
  <SharedDoc>false</SharedDoc>
  <HLinks>
    <vt:vector size="210" baseType="variant">
      <vt:variant>
        <vt:i4>1638452</vt:i4>
      </vt:variant>
      <vt:variant>
        <vt:i4>206</vt:i4>
      </vt:variant>
      <vt:variant>
        <vt:i4>0</vt:i4>
      </vt:variant>
      <vt:variant>
        <vt:i4>5</vt:i4>
      </vt:variant>
      <vt:variant>
        <vt:lpwstr/>
      </vt:variant>
      <vt:variant>
        <vt:lpwstr>_Toc213077286</vt:lpwstr>
      </vt:variant>
      <vt:variant>
        <vt:i4>1638452</vt:i4>
      </vt:variant>
      <vt:variant>
        <vt:i4>200</vt:i4>
      </vt:variant>
      <vt:variant>
        <vt:i4>0</vt:i4>
      </vt:variant>
      <vt:variant>
        <vt:i4>5</vt:i4>
      </vt:variant>
      <vt:variant>
        <vt:lpwstr/>
      </vt:variant>
      <vt:variant>
        <vt:lpwstr>_Toc213077285</vt:lpwstr>
      </vt:variant>
      <vt:variant>
        <vt:i4>1638452</vt:i4>
      </vt:variant>
      <vt:variant>
        <vt:i4>194</vt:i4>
      </vt:variant>
      <vt:variant>
        <vt:i4>0</vt:i4>
      </vt:variant>
      <vt:variant>
        <vt:i4>5</vt:i4>
      </vt:variant>
      <vt:variant>
        <vt:lpwstr/>
      </vt:variant>
      <vt:variant>
        <vt:lpwstr>_Toc213077284</vt:lpwstr>
      </vt:variant>
      <vt:variant>
        <vt:i4>1638452</vt:i4>
      </vt:variant>
      <vt:variant>
        <vt:i4>188</vt:i4>
      </vt:variant>
      <vt:variant>
        <vt:i4>0</vt:i4>
      </vt:variant>
      <vt:variant>
        <vt:i4>5</vt:i4>
      </vt:variant>
      <vt:variant>
        <vt:lpwstr/>
      </vt:variant>
      <vt:variant>
        <vt:lpwstr>_Toc213077283</vt:lpwstr>
      </vt:variant>
      <vt:variant>
        <vt:i4>1638452</vt:i4>
      </vt:variant>
      <vt:variant>
        <vt:i4>182</vt:i4>
      </vt:variant>
      <vt:variant>
        <vt:i4>0</vt:i4>
      </vt:variant>
      <vt:variant>
        <vt:i4>5</vt:i4>
      </vt:variant>
      <vt:variant>
        <vt:lpwstr/>
      </vt:variant>
      <vt:variant>
        <vt:lpwstr>_Toc213077282</vt:lpwstr>
      </vt:variant>
      <vt:variant>
        <vt:i4>1638452</vt:i4>
      </vt:variant>
      <vt:variant>
        <vt:i4>176</vt:i4>
      </vt:variant>
      <vt:variant>
        <vt:i4>0</vt:i4>
      </vt:variant>
      <vt:variant>
        <vt:i4>5</vt:i4>
      </vt:variant>
      <vt:variant>
        <vt:lpwstr/>
      </vt:variant>
      <vt:variant>
        <vt:lpwstr>_Toc213077281</vt:lpwstr>
      </vt:variant>
      <vt:variant>
        <vt:i4>1638452</vt:i4>
      </vt:variant>
      <vt:variant>
        <vt:i4>170</vt:i4>
      </vt:variant>
      <vt:variant>
        <vt:i4>0</vt:i4>
      </vt:variant>
      <vt:variant>
        <vt:i4>5</vt:i4>
      </vt:variant>
      <vt:variant>
        <vt:lpwstr/>
      </vt:variant>
      <vt:variant>
        <vt:lpwstr>_Toc213077280</vt:lpwstr>
      </vt:variant>
      <vt:variant>
        <vt:i4>1441844</vt:i4>
      </vt:variant>
      <vt:variant>
        <vt:i4>164</vt:i4>
      </vt:variant>
      <vt:variant>
        <vt:i4>0</vt:i4>
      </vt:variant>
      <vt:variant>
        <vt:i4>5</vt:i4>
      </vt:variant>
      <vt:variant>
        <vt:lpwstr/>
      </vt:variant>
      <vt:variant>
        <vt:lpwstr>_Toc213077279</vt:lpwstr>
      </vt:variant>
      <vt:variant>
        <vt:i4>1441844</vt:i4>
      </vt:variant>
      <vt:variant>
        <vt:i4>158</vt:i4>
      </vt:variant>
      <vt:variant>
        <vt:i4>0</vt:i4>
      </vt:variant>
      <vt:variant>
        <vt:i4>5</vt:i4>
      </vt:variant>
      <vt:variant>
        <vt:lpwstr/>
      </vt:variant>
      <vt:variant>
        <vt:lpwstr>_Toc213077278</vt:lpwstr>
      </vt:variant>
      <vt:variant>
        <vt:i4>1441844</vt:i4>
      </vt:variant>
      <vt:variant>
        <vt:i4>152</vt:i4>
      </vt:variant>
      <vt:variant>
        <vt:i4>0</vt:i4>
      </vt:variant>
      <vt:variant>
        <vt:i4>5</vt:i4>
      </vt:variant>
      <vt:variant>
        <vt:lpwstr/>
      </vt:variant>
      <vt:variant>
        <vt:lpwstr>_Toc213077277</vt:lpwstr>
      </vt:variant>
      <vt:variant>
        <vt:i4>1441844</vt:i4>
      </vt:variant>
      <vt:variant>
        <vt:i4>146</vt:i4>
      </vt:variant>
      <vt:variant>
        <vt:i4>0</vt:i4>
      </vt:variant>
      <vt:variant>
        <vt:i4>5</vt:i4>
      </vt:variant>
      <vt:variant>
        <vt:lpwstr/>
      </vt:variant>
      <vt:variant>
        <vt:lpwstr>_Toc213077276</vt:lpwstr>
      </vt:variant>
      <vt:variant>
        <vt:i4>1441844</vt:i4>
      </vt:variant>
      <vt:variant>
        <vt:i4>140</vt:i4>
      </vt:variant>
      <vt:variant>
        <vt:i4>0</vt:i4>
      </vt:variant>
      <vt:variant>
        <vt:i4>5</vt:i4>
      </vt:variant>
      <vt:variant>
        <vt:lpwstr/>
      </vt:variant>
      <vt:variant>
        <vt:lpwstr>_Toc213077275</vt:lpwstr>
      </vt:variant>
      <vt:variant>
        <vt:i4>1441844</vt:i4>
      </vt:variant>
      <vt:variant>
        <vt:i4>134</vt:i4>
      </vt:variant>
      <vt:variant>
        <vt:i4>0</vt:i4>
      </vt:variant>
      <vt:variant>
        <vt:i4>5</vt:i4>
      </vt:variant>
      <vt:variant>
        <vt:lpwstr/>
      </vt:variant>
      <vt:variant>
        <vt:lpwstr>_Toc213077274</vt:lpwstr>
      </vt:variant>
      <vt:variant>
        <vt:i4>1441844</vt:i4>
      </vt:variant>
      <vt:variant>
        <vt:i4>128</vt:i4>
      </vt:variant>
      <vt:variant>
        <vt:i4>0</vt:i4>
      </vt:variant>
      <vt:variant>
        <vt:i4>5</vt:i4>
      </vt:variant>
      <vt:variant>
        <vt:lpwstr/>
      </vt:variant>
      <vt:variant>
        <vt:lpwstr>_Toc213077273</vt:lpwstr>
      </vt:variant>
      <vt:variant>
        <vt:i4>1441844</vt:i4>
      </vt:variant>
      <vt:variant>
        <vt:i4>122</vt:i4>
      </vt:variant>
      <vt:variant>
        <vt:i4>0</vt:i4>
      </vt:variant>
      <vt:variant>
        <vt:i4>5</vt:i4>
      </vt:variant>
      <vt:variant>
        <vt:lpwstr/>
      </vt:variant>
      <vt:variant>
        <vt:lpwstr>_Toc213077272</vt:lpwstr>
      </vt:variant>
      <vt:variant>
        <vt:i4>1441844</vt:i4>
      </vt:variant>
      <vt:variant>
        <vt:i4>116</vt:i4>
      </vt:variant>
      <vt:variant>
        <vt:i4>0</vt:i4>
      </vt:variant>
      <vt:variant>
        <vt:i4>5</vt:i4>
      </vt:variant>
      <vt:variant>
        <vt:lpwstr/>
      </vt:variant>
      <vt:variant>
        <vt:lpwstr>_Toc213077271</vt:lpwstr>
      </vt:variant>
      <vt:variant>
        <vt:i4>1441844</vt:i4>
      </vt:variant>
      <vt:variant>
        <vt:i4>110</vt:i4>
      </vt:variant>
      <vt:variant>
        <vt:i4>0</vt:i4>
      </vt:variant>
      <vt:variant>
        <vt:i4>5</vt:i4>
      </vt:variant>
      <vt:variant>
        <vt:lpwstr/>
      </vt:variant>
      <vt:variant>
        <vt:lpwstr>_Toc213077270</vt:lpwstr>
      </vt:variant>
      <vt:variant>
        <vt:i4>1507380</vt:i4>
      </vt:variant>
      <vt:variant>
        <vt:i4>104</vt:i4>
      </vt:variant>
      <vt:variant>
        <vt:i4>0</vt:i4>
      </vt:variant>
      <vt:variant>
        <vt:i4>5</vt:i4>
      </vt:variant>
      <vt:variant>
        <vt:lpwstr/>
      </vt:variant>
      <vt:variant>
        <vt:lpwstr>_Toc213077269</vt:lpwstr>
      </vt:variant>
      <vt:variant>
        <vt:i4>1507380</vt:i4>
      </vt:variant>
      <vt:variant>
        <vt:i4>98</vt:i4>
      </vt:variant>
      <vt:variant>
        <vt:i4>0</vt:i4>
      </vt:variant>
      <vt:variant>
        <vt:i4>5</vt:i4>
      </vt:variant>
      <vt:variant>
        <vt:lpwstr/>
      </vt:variant>
      <vt:variant>
        <vt:lpwstr>_Toc213077268</vt:lpwstr>
      </vt:variant>
      <vt:variant>
        <vt:i4>1507380</vt:i4>
      </vt:variant>
      <vt:variant>
        <vt:i4>92</vt:i4>
      </vt:variant>
      <vt:variant>
        <vt:i4>0</vt:i4>
      </vt:variant>
      <vt:variant>
        <vt:i4>5</vt:i4>
      </vt:variant>
      <vt:variant>
        <vt:lpwstr/>
      </vt:variant>
      <vt:variant>
        <vt:lpwstr>_Toc213077267</vt:lpwstr>
      </vt:variant>
      <vt:variant>
        <vt:i4>1507380</vt:i4>
      </vt:variant>
      <vt:variant>
        <vt:i4>86</vt:i4>
      </vt:variant>
      <vt:variant>
        <vt:i4>0</vt:i4>
      </vt:variant>
      <vt:variant>
        <vt:i4>5</vt:i4>
      </vt:variant>
      <vt:variant>
        <vt:lpwstr/>
      </vt:variant>
      <vt:variant>
        <vt:lpwstr>_Toc213077266</vt:lpwstr>
      </vt:variant>
      <vt:variant>
        <vt:i4>1507380</vt:i4>
      </vt:variant>
      <vt:variant>
        <vt:i4>80</vt:i4>
      </vt:variant>
      <vt:variant>
        <vt:i4>0</vt:i4>
      </vt:variant>
      <vt:variant>
        <vt:i4>5</vt:i4>
      </vt:variant>
      <vt:variant>
        <vt:lpwstr/>
      </vt:variant>
      <vt:variant>
        <vt:lpwstr>_Toc213077265</vt:lpwstr>
      </vt:variant>
      <vt:variant>
        <vt:i4>1507380</vt:i4>
      </vt:variant>
      <vt:variant>
        <vt:i4>74</vt:i4>
      </vt:variant>
      <vt:variant>
        <vt:i4>0</vt:i4>
      </vt:variant>
      <vt:variant>
        <vt:i4>5</vt:i4>
      </vt:variant>
      <vt:variant>
        <vt:lpwstr/>
      </vt:variant>
      <vt:variant>
        <vt:lpwstr>_Toc213077264</vt:lpwstr>
      </vt:variant>
      <vt:variant>
        <vt:i4>1507380</vt:i4>
      </vt:variant>
      <vt:variant>
        <vt:i4>68</vt:i4>
      </vt:variant>
      <vt:variant>
        <vt:i4>0</vt:i4>
      </vt:variant>
      <vt:variant>
        <vt:i4>5</vt:i4>
      </vt:variant>
      <vt:variant>
        <vt:lpwstr/>
      </vt:variant>
      <vt:variant>
        <vt:lpwstr>_Toc213077263</vt:lpwstr>
      </vt:variant>
      <vt:variant>
        <vt:i4>1507380</vt:i4>
      </vt:variant>
      <vt:variant>
        <vt:i4>62</vt:i4>
      </vt:variant>
      <vt:variant>
        <vt:i4>0</vt:i4>
      </vt:variant>
      <vt:variant>
        <vt:i4>5</vt:i4>
      </vt:variant>
      <vt:variant>
        <vt:lpwstr/>
      </vt:variant>
      <vt:variant>
        <vt:lpwstr>_Toc213077262</vt:lpwstr>
      </vt:variant>
      <vt:variant>
        <vt:i4>1507380</vt:i4>
      </vt:variant>
      <vt:variant>
        <vt:i4>56</vt:i4>
      </vt:variant>
      <vt:variant>
        <vt:i4>0</vt:i4>
      </vt:variant>
      <vt:variant>
        <vt:i4>5</vt:i4>
      </vt:variant>
      <vt:variant>
        <vt:lpwstr/>
      </vt:variant>
      <vt:variant>
        <vt:lpwstr>_Toc213077261</vt:lpwstr>
      </vt:variant>
      <vt:variant>
        <vt:i4>1507380</vt:i4>
      </vt:variant>
      <vt:variant>
        <vt:i4>50</vt:i4>
      </vt:variant>
      <vt:variant>
        <vt:i4>0</vt:i4>
      </vt:variant>
      <vt:variant>
        <vt:i4>5</vt:i4>
      </vt:variant>
      <vt:variant>
        <vt:lpwstr/>
      </vt:variant>
      <vt:variant>
        <vt:lpwstr>_Toc213077260</vt:lpwstr>
      </vt:variant>
      <vt:variant>
        <vt:i4>1310772</vt:i4>
      </vt:variant>
      <vt:variant>
        <vt:i4>44</vt:i4>
      </vt:variant>
      <vt:variant>
        <vt:i4>0</vt:i4>
      </vt:variant>
      <vt:variant>
        <vt:i4>5</vt:i4>
      </vt:variant>
      <vt:variant>
        <vt:lpwstr/>
      </vt:variant>
      <vt:variant>
        <vt:lpwstr>_Toc213077259</vt:lpwstr>
      </vt:variant>
      <vt:variant>
        <vt:i4>1310772</vt:i4>
      </vt:variant>
      <vt:variant>
        <vt:i4>38</vt:i4>
      </vt:variant>
      <vt:variant>
        <vt:i4>0</vt:i4>
      </vt:variant>
      <vt:variant>
        <vt:i4>5</vt:i4>
      </vt:variant>
      <vt:variant>
        <vt:lpwstr/>
      </vt:variant>
      <vt:variant>
        <vt:lpwstr>_Toc213077258</vt:lpwstr>
      </vt:variant>
      <vt:variant>
        <vt:i4>1310772</vt:i4>
      </vt:variant>
      <vt:variant>
        <vt:i4>32</vt:i4>
      </vt:variant>
      <vt:variant>
        <vt:i4>0</vt:i4>
      </vt:variant>
      <vt:variant>
        <vt:i4>5</vt:i4>
      </vt:variant>
      <vt:variant>
        <vt:lpwstr/>
      </vt:variant>
      <vt:variant>
        <vt:lpwstr>_Toc213077257</vt:lpwstr>
      </vt:variant>
      <vt:variant>
        <vt:i4>1310772</vt:i4>
      </vt:variant>
      <vt:variant>
        <vt:i4>26</vt:i4>
      </vt:variant>
      <vt:variant>
        <vt:i4>0</vt:i4>
      </vt:variant>
      <vt:variant>
        <vt:i4>5</vt:i4>
      </vt:variant>
      <vt:variant>
        <vt:lpwstr/>
      </vt:variant>
      <vt:variant>
        <vt:lpwstr>_Toc213077256</vt:lpwstr>
      </vt:variant>
      <vt:variant>
        <vt:i4>1310772</vt:i4>
      </vt:variant>
      <vt:variant>
        <vt:i4>20</vt:i4>
      </vt:variant>
      <vt:variant>
        <vt:i4>0</vt:i4>
      </vt:variant>
      <vt:variant>
        <vt:i4>5</vt:i4>
      </vt:variant>
      <vt:variant>
        <vt:lpwstr/>
      </vt:variant>
      <vt:variant>
        <vt:lpwstr>_Toc213077255</vt:lpwstr>
      </vt:variant>
      <vt:variant>
        <vt:i4>1310772</vt:i4>
      </vt:variant>
      <vt:variant>
        <vt:i4>14</vt:i4>
      </vt:variant>
      <vt:variant>
        <vt:i4>0</vt:i4>
      </vt:variant>
      <vt:variant>
        <vt:i4>5</vt:i4>
      </vt:variant>
      <vt:variant>
        <vt:lpwstr/>
      </vt:variant>
      <vt:variant>
        <vt:lpwstr>_Toc213077254</vt:lpwstr>
      </vt:variant>
      <vt:variant>
        <vt:i4>1310772</vt:i4>
      </vt:variant>
      <vt:variant>
        <vt:i4>8</vt:i4>
      </vt:variant>
      <vt:variant>
        <vt:i4>0</vt:i4>
      </vt:variant>
      <vt:variant>
        <vt:i4>5</vt:i4>
      </vt:variant>
      <vt:variant>
        <vt:lpwstr/>
      </vt:variant>
      <vt:variant>
        <vt:lpwstr>_Toc213077253</vt:lpwstr>
      </vt:variant>
      <vt:variant>
        <vt:i4>1310772</vt:i4>
      </vt:variant>
      <vt:variant>
        <vt:i4>2</vt:i4>
      </vt:variant>
      <vt:variant>
        <vt:i4>0</vt:i4>
      </vt:variant>
      <vt:variant>
        <vt:i4>5</vt:i4>
      </vt:variant>
      <vt:variant>
        <vt:lpwstr/>
      </vt:variant>
      <vt:variant>
        <vt:lpwstr>_Toc213077252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Yoann BAUDRIN</dc:creator>
  <cp:keywords/>
  <dc:description/>
  <cp:lastModifiedBy>Yoann BAUDRIN</cp:lastModifiedBy>
  <cp:revision>4</cp:revision>
  <cp:lastPrinted>2025-11-05T16:16:00Z</cp:lastPrinted>
  <dcterms:created xsi:type="dcterms:W3CDTF">2025-11-05T16:16:00Z</dcterms:created>
  <dcterms:modified xsi:type="dcterms:W3CDTF">2025-11-05T23:50:00Z</dcterms:modified>
</cp:coreProperties>
</file>