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999D5" w14:textId="0563F197" w:rsidR="00770414" w:rsidRDefault="00770414">
      <w:pPr>
        <w:rPr>
          <w:rFonts w:ascii="Arial Narrow" w:hAnsi="Arial Narrow"/>
          <w:b/>
          <w:bCs/>
          <w:i/>
          <w:iCs/>
          <w:sz w:val="52"/>
          <w:szCs w:val="52"/>
          <w:u w:val="single"/>
          <w:lang w:val="fr-FR"/>
        </w:rPr>
      </w:pPr>
      <w:proofErr w:type="gramStart"/>
      <w:r w:rsidRPr="00770414">
        <w:rPr>
          <w:rFonts w:ascii="Arial Narrow" w:hAnsi="Arial Narrow"/>
          <w:b/>
          <w:bCs/>
          <w:i/>
          <w:iCs/>
          <w:sz w:val="52"/>
          <w:szCs w:val="52"/>
          <w:u w:val="single"/>
          <w:lang w:val="fr-FR"/>
        </w:rPr>
        <w:t>ESERCIZIO  COVID</w:t>
      </w:r>
      <w:proofErr w:type="gramEnd"/>
    </w:p>
    <w:p w14:paraId="15C66F76" w14:textId="77777777" w:rsidR="00770414" w:rsidRDefault="00770414">
      <w:pPr>
        <w:rPr>
          <w:rFonts w:ascii="Arial Narrow" w:hAnsi="Arial Narrow"/>
          <w:sz w:val="52"/>
          <w:szCs w:val="52"/>
          <w:lang w:val="fr-FR"/>
        </w:rPr>
      </w:pPr>
    </w:p>
    <w:p w14:paraId="609DEC14" w14:textId="4F2E5724" w:rsidR="00770414" w:rsidRDefault="00770414" w:rsidP="00770414">
      <w:pPr>
        <w:jc w:val="center"/>
        <w:rPr>
          <w:rFonts w:ascii="Arial Narrow" w:hAnsi="Arial Narrow"/>
          <w:sz w:val="32"/>
          <w:szCs w:val="32"/>
        </w:rPr>
      </w:pPr>
      <w:r w:rsidRPr="00770414">
        <w:rPr>
          <w:rFonts w:ascii="Arial Narrow" w:hAnsi="Arial Narrow"/>
          <w:sz w:val="32"/>
          <w:szCs w:val="32"/>
          <w:u w:val="single"/>
        </w:rPr>
        <w:t xml:space="preserve">FONTE </w:t>
      </w:r>
      <w:proofErr w:type="gramStart"/>
      <w:r w:rsidRPr="00770414">
        <w:rPr>
          <w:rFonts w:ascii="Arial Narrow" w:hAnsi="Arial Narrow"/>
          <w:sz w:val="32"/>
          <w:szCs w:val="32"/>
          <w:u w:val="single"/>
        </w:rPr>
        <w:t>1 </w:t>
      </w:r>
      <w:r w:rsidRPr="00770414">
        <w:rPr>
          <w:rFonts w:ascii="Arial Narrow" w:hAnsi="Arial Narrow"/>
          <w:sz w:val="32"/>
          <w:szCs w:val="32"/>
        </w:rPr>
        <w:t>:</w:t>
      </w:r>
      <w:proofErr w:type="gramEnd"/>
      <w:r w:rsidRPr="00770414">
        <w:rPr>
          <w:rFonts w:ascii="Arial Narrow" w:hAnsi="Arial Narrow"/>
          <w:sz w:val="32"/>
          <w:szCs w:val="32"/>
        </w:rPr>
        <w:t xml:space="preserve">   il sole 24 ore ( sito </w:t>
      </w:r>
      <w:r>
        <w:rPr>
          <w:rFonts w:ascii="Arial Narrow" w:hAnsi="Arial Narrow"/>
          <w:sz w:val="32"/>
          <w:szCs w:val="32"/>
        </w:rPr>
        <w:t>)</w:t>
      </w:r>
    </w:p>
    <w:p w14:paraId="7031DA16" w14:textId="1886E2CC" w:rsidR="00770414" w:rsidRDefault="00770414">
      <w:pPr>
        <w:rPr>
          <w:rFonts w:ascii="Arial Narrow" w:hAnsi="Arial Narrow"/>
          <w:i/>
          <w:iCs/>
          <w:sz w:val="32"/>
          <w:szCs w:val="32"/>
        </w:rPr>
      </w:pPr>
      <w:r w:rsidRPr="00770414">
        <w:rPr>
          <w:rFonts w:ascii="Arial Narrow" w:hAnsi="Arial Narrow"/>
          <w:sz w:val="32"/>
          <w:szCs w:val="32"/>
        </w:rPr>
        <w:t>Link:</w:t>
      </w:r>
      <w:r>
        <w:rPr>
          <w:rFonts w:ascii="Arial Narrow" w:hAnsi="Arial Narrow"/>
          <w:i/>
          <w:iCs/>
          <w:sz w:val="32"/>
          <w:szCs w:val="32"/>
        </w:rPr>
        <w:t xml:space="preserve">  </w:t>
      </w:r>
      <w:hyperlink r:id="rId4" w:history="1">
        <w:r w:rsidRPr="006740EF">
          <w:rPr>
            <w:rStyle w:val="Collegamentoipertestuale"/>
            <w:rFonts w:ascii="Arial Narrow" w:hAnsi="Arial Narrow"/>
            <w:i/>
            <w:iCs/>
            <w:sz w:val="32"/>
            <w:szCs w:val="32"/>
          </w:rPr>
          <w:t>https://lab24.ilsole24ore.com/coronavirus/?refresh_ce</w:t>
        </w:r>
      </w:hyperlink>
    </w:p>
    <w:p w14:paraId="795D5E0D" w14:textId="6E984414" w:rsidR="00770414" w:rsidRPr="00770414" w:rsidRDefault="00770414">
      <w:pPr>
        <w:rPr>
          <w:rFonts w:ascii="Arial Narrow" w:hAnsi="Arial Narrow"/>
          <w:i/>
          <w:iCs/>
          <w:color w:val="BF8F00" w:themeColor="accent4" w:themeShade="BF"/>
          <w:sz w:val="32"/>
          <w:szCs w:val="32"/>
          <w:u w:val="single"/>
        </w:rPr>
      </w:pPr>
      <w:r>
        <w:rPr>
          <w:rFonts w:ascii="Arial Narrow" w:hAnsi="Arial Narrow"/>
          <w:sz w:val="32"/>
          <w:szCs w:val="32"/>
        </w:rPr>
        <w:t xml:space="preserve">Fonte di tipo </w:t>
      </w:r>
      <w:r w:rsidRPr="00770414">
        <w:rPr>
          <w:rFonts w:ascii="Arial Narrow" w:hAnsi="Arial Narrow"/>
          <w:i/>
          <w:iCs/>
          <w:color w:val="BF8F00" w:themeColor="accent4" w:themeShade="BF"/>
          <w:sz w:val="32"/>
          <w:szCs w:val="32"/>
          <w:u w:val="single"/>
        </w:rPr>
        <w:t>1 stella</w:t>
      </w:r>
    </w:p>
    <w:p w14:paraId="6F94EB5F" w14:textId="28D01465" w:rsidR="00770414" w:rsidRDefault="00770414">
      <w:pPr>
        <w:rPr>
          <w:rFonts w:ascii="Arial Narrow" w:hAnsi="Arial Narrow"/>
          <w:sz w:val="32"/>
          <w:szCs w:val="32"/>
        </w:rPr>
      </w:pPr>
      <w:r w:rsidRPr="00770414">
        <w:rPr>
          <w:rFonts w:ascii="Arial Narrow" w:hAnsi="Arial Narrow"/>
          <w:sz w:val="32"/>
          <w:szCs w:val="32"/>
        </w:rPr>
        <w:t xml:space="preserve">Il Sole 24 Ore, danno il quadro aggiornato dei nuovi casi di contagi da Covid-19, i morti, gli attualmente positivi ricoverati in terapia intensiva, in un reparto ospedaliero o in isolamento domiciliare. </w:t>
      </w:r>
      <w:proofErr w:type="gramStart"/>
      <w:r w:rsidRPr="00770414">
        <w:rPr>
          <w:rFonts w:ascii="Arial Narrow" w:hAnsi="Arial Narrow"/>
          <w:sz w:val="32"/>
          <w:szCs w:val="32"/>
        </w:rPr>
        <w:t>Inoltre</w:t>
      </w:r>
      <w:proofErr w:type="gramEnd"/>
      <w:r w:rsidRPr="00770414">
        <w:rPr>
          <w:rFonts w:ascii="Arial Narrow" w:hAnsi="Arial Narrow"/>
          <w:sz w:val="32"/>
          <w:szCs w:val="32"/>
        </w:rPr>
        <w:t xml:space="preserve"> i dati sui tamponi eseguiti giorno per giorno. I dati sono consultabili da inizio pandemia e analizzabili in assoluto e in rapporto alla popolazione delle diverse regioni italiane.</w:t>
      </w:r>
      <w:r>
        <w:rPr>
          <w:rFonts w:ascii="Arial Narrow" w:hAnsi="Arial Narrow"/>
          <w:sz w:val="32"/>
          <w:szCs w:val="32"/>
        </w:rPr>
        <w:t xml:space="preserve"> Dati aggiornati al 2 giugno 2023.</w:t>
      </w:r>
    </w:p>
    <w:p w14:paraId="40187BDC" w14:textId="77777777" w:rsidR="00FF7CAF" w:rsidRDefault="00FF7CAF" w:rsidP="00FF7CAF">
      <w:pPr>
        <w:jc w:val="center"/>
        <w:rPr>
          <w:rFonts w:ascii="Arial Narrow" w:hAnsi="Arial Narrow"/>
          <w:sz w:val="32"/>
          <w:szCs w:val="32"/>
          <w:u w:val="single"/>
        </w:rPr>
      </w:pPr>
    </w:p>
    <w:p w14:paraId="31496430" w14:textId="0CB6138B" w:rsidR="003A21D7" w:rsidRDefault="00601A78" w:rsidP="00FF7CAF">
      <w:pPr>
        <w:jc w:val="center"/>
        <w:rPr>
          <w:rFonts w:ascii="Arial Narrow" w:hAnsi="Arial Narrow"/>
          <w:sz w:val="32"/>
          <w:szCs w:val="32"/>
        </w:rPr>
      </w:pPr>
      <w:r w:rsidRPr="00601A78">
        <w:rPr>
          <w:rFonts w:ascii="Arial Narrow" w:hAnsi="Arial Narrow"/>
          <w:sz w:val="32"/>
          <w:szCs w:val="32"/>
          <w:u w:val="single"/>
        </w:rPr>
        <w:t xml:space="preserve">FONTE </w:t>
      </w:r>
      <w:proofErr w:type="gramStart"/>
      <w:r w:rsidRPr="00601A78">
        <w:rPr>
          <w:rFonts w:ascii="Arial Narrow" w:hAnsi="Arial Narrow"/>
          <w:sz w:val="32"/>
          <w:szCs w:val="32"/>
          <w:u w:val="single"/>
        </w:rPr>
        <w:t>2:</w:t>
      </w:r>
      <w:r w:rsidR="00F8172B">
        <w:rPr>
          <w:rFonts w:ascii="Arial Narrow" w:hAnsi="Arial Narrow"/>
          <w:sz w:val="32"/>
          <w:szCs w:val="32"/>
        </w:rPr>
        <w:t xml:space="preserve">  </w:t>
      </w:r>
      <w:r w:rsidR="00E728BB">
        <w:rPr>
          <w:rFonts w:ascii="Arial Narrow" w:hAnsi="Arial Narrow"/>
          <w:sz w:val="32"/>
          <w:szCs w:val="32"/>
        </w:rPr>
        <w:t>istituto</w:t>
      </w:r>
      <w:proofErr w:type="gramEnd"/>
      <w:r w:rsidR="00766974">
        <w:rPr>
          <w:rFonts w:ascii="Arial Narrow" w:hAnsi="Arial Narrow"/>
          <w:sz w:val="32"/>
          <w:szCs w:val="32"/>
        </w:rPr>
        <w:t xml:space="preserve"> superiore della sanita</w:t>
      </w:r>
      <w:r w:rsidR="00E728BB">
        <w:rPr>
          <w:rFonts w:ascii="Arial Narrow" w:hAnsi="Arial Narrow"/>
          <w:sz w:val="32"/>
          <w:szCs w:val="32"/>
        </w:rPr>
        <w:t xml:space="preserve"> ( sito )</w:t>
      </w:r>
    </w:p>
    <w:p w14:paraId="6D52126F" w14:textId="1DAB2167" w:rsidR="007C623F" w:rsidRPr="00246857" w:rsidRDefault="007C623F" w:rsidP="00FF7CAF">
      <w:pPr>
        <w:rPr>
          <w:rStyle w:val="Collegamentoipertestuale"/>
          <w:i/>
          <w:iCs/>
          <w:sz w:val="28"/>
          <w:szCs w:val="28"/>
        </w:rPr>
      </w:pPr>
      <w:proofErr w:type="gramStart"/>
      <w:r>
        <w:rPr>
          <w:rFonts w:ascii="Arial Narrow" w:hAnsi="Arial Narrow"/>
          <w:sz w:val="32"/>
          <w:szCs w:val="32"/>
        </w:rPr>
        <w:t xml:space="preserve">Link:  </w:t>
      </w:r>
      <w:r w:rsidR="0057506B" w:rsidRPr="00246857">
        <w:rPr>
          <w:rStyle w:val="Collegamentoipertestuale"/>
          <w:i/>
          <w:iCs/>
          <w:sz w:val="28"/>
          <w:szCs w:val="28"/>
        </w:rPr>
        <w:t>https://www.epicentro.iss.it/coronavirus/open-data/covid_19-iss.xlsx</w:t>
      </w:r>
      <w:proofErr w:type="gramEnd"/>
    </w:p>
    <w:p w14:paraId="7307A892" w14:textId="594CAB3C" w:rsidR="00FF7CAF" w:rsidRDefault="006B0DAE" w:rsidP="00FF7CAF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 xml:space="preserve">Fonte di </w:t>
      </w:r>
      <w:proofErr w:type="gramStart"/>
      <w:r w:rsidRPr="00A805EE">
        <w:rPr>
          <w:rFonts w:ascii="Arial Narrow" w:hAnsi="Arial Narrow"/>
          <w:sz w:val="32"/>
          <w:szCs w:val="32"/>
        </w:rPr>
        <w:t xml:space="preserve">tipo  </w:t>
      </w:r>
      <w:r w:rsidRPr="00A805EE">
        <w:rPr>
          <w:rFonts w:ascii="Arial Narrow" w:hAnsi="Arial Narrow"/>
          <w:i/>
          <w:iCs/>
          <w:color w:val="BF8F00" w:themeColor="accent4" w:themeShade="BF"/>
          <w:sz w:val="32"/>
          <w:szCs w:val="32"/>
          <w:u w:val="single"/>
        </w:rPr>
        <w:t>2</w:t>
      </w:r>
      <w:proofErr w:type="gramEnd"/>
      <w:r w:rsidRPr="00A805EE">
        <w:rPr>
          <w:rFonts w:ascii="Arial Narrow" w:hAnsi="Arial Narrow"/>
          <w:i/>
          <w:iCs/>
          <w:color w:val="BF8F00" w:themeColor="accent4" w:themeShade="BF"/>
          <w:sz w:val="32"/>
          <w:szCs w:val="32"/>
          <w:u w:val="single"/>
        </w:rPr>
        <w:t xml:space="preserve"> stella</w:t>
      </w:r>
    </w:p>
    <w:p w14:paraId="6FCC53C1" w14:textId="77777777" w:rsidR="00FF7CAF" w:rsidRPr="00F8172B" w:rsidRDefault="00FF7CAF" w:rsidP="00FF7CAF">
      <w:pPr>
        <w:jc w:val="center"/>
        <w:rPr>
          <w:rFonts w:ascii="Arial Narrow" w:hAnsi="Arial Narrow"/>
          <w:sz w:val="32"/>
          <w:szCs w:val="32"/>
        </w:rPr>
      </w:pPr>
    </w:p>
    <w:sectPr w:rsidR="00FF7CAF" w:rsidRPr="00F817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414"/>
    <w:rsid w:val="00246857"/>
    <w:rsid w:val="003A21D7"/>
    <w:rsid w:val="00426CB7"/>
    <w:rsid w:val="0057506B"/>
    <w:rsid w:val="00601A78"/>
    <w:rsid w:val="00676EFF"/>
    <w:rsid w:val="006B0DAE"/>
    <w:rsid w:val="00766974"/>
    <w:rsid w:val="00770414"/>
    <w:rsid w:val="007C623F"/>
    <w:rsid w:val="00A805EE"/>
    <w:rsid w:val="00D27803"/>
    <w:rsid w:val="00E728BB"/>
    <w:rsid w:val="00F159F6"/>
    <w:rsid w:val="00F8172B"/>
    <w:rsid w:val="00FF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9071D"/>
  <w15:chartTrackingRefBased/>
  <w15:docId w15:val="{35E1665D-31A5-4AE2-9520-7E41EBF7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77041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704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ab24.ilsole24ore.com/coronavirus/?refresh_ce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DELORS YETEBING BENE</dc:creator>
  <cp:keywords/>
  <dc:description/>
  <cp:lastModifiedBy>ALEX DELORS YETEBING BENE</cp:lastModifiedBy>
  <cp:revision>16</cp:revision>
  <dcterms:created xsi:type="dcterms:W3CDTF">2023-06-07T05:32:00Z</dcterms:created>
  <dcterms:modified xsi:type="dcterms:W3CDTF">2023-06-07T06:12:00Z</dcterms:modified>
</cp:coreProperties>
</file>