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A" w:rsidRDefault="009D005E" w:rsidP="009D005E">
      <w:pPr>
        <w:pStyle w:val="a3"/>
        <w:ind w:firstLine="640"/>
      </w:pPr>
      <w:r>
        <w:rPr>
          <w:rFonts w:hint="eastAsia"/>
        </w:rPr>
        <w:t>学术报告听后感</w:t>
      </w:r>
    </w:p>
    <w:p w:rsidR="009D005E" w:rsidRDefault="009D005E" w:rsidP="009D005E">
      <w:pPr>
        <w:ind w:firstLine="420"/>
      </w:pPr>
      <w:r>
        <w:rPr>
          <w:rFonts w:hint="eastAsia"/>
        </w:rPr>
        <w:t>报告情况：</w:t>
      </w:r>
    </w:p>
    <w:p w:rsidR="009D005E" w:rsidRDefault="009D005E" w:rsidP="009D005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报告题目：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量子算法的构造方法和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量子算法的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进展情况</w:t>
      </w:r>
    </w:p>
    <w:p w:rsidR="009D005E" w:rsidRDefault="009D005E" w:rsidP="009D005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报告人：</w:t>
      </w:r>
      <w:r w:rsidR="008415AC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 w:rsidR="008415AC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龙桂鲁教授 清华大学物理系 </w:t>
      </w:r>
    </w:p>
    <w:p w:rsidR="009D005E" w:rsidRDefault="009D005E" w:rsidP="009D005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报告时间：2019年9月24日(星期二) 下午13：00-14：00 </w:t>
      </w:r>
    </w:p>
    <w:p w:rsidR="009D005E" w:rsidRDefault="009D005E" w:rsidP="009D005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报告地点：玉泉校区 工商楼二楼200-9数学学术报告厅 </w:t>
      </w:r>
    </w:p>
    <w:p w:rsidR="009D005E" w:rsidRDefault="009D005E" w:rsidP="009D005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摘要： </w:t>
      </w:r>
      <w:r w:rsidR="008415AC">
        <w:rPr>
          <w:rFonts w:ascii="微软雅黑" w:eastAsia="微软雅黑" w:hAnsi="微软雅黑"/>
          <w:color w:val="000000"/>
          <w:shd w:val="clear" w:color="auto" w:fill="FFFFFF"/>
        </w:rPr>
        <w:t xml:space="preserve">   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hd w:val="clear" w:color="auto" w:fill="FFFFFF"/>
        </w:rPr>
        <w:t>介绍了量子算法的最新进展和可能的研究方向和问题。</w:t>
      </w:r>
    </w:p>
    <w:p w:rsidR="009D005E" w:rsidRDefault="009D005E" w:rsidP="009D005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正文：</w:t>
      </w:r>
    </w:p>
    <w:p w:rsidR="00CD6305" w:rsidRDefault="009D005E" w:rsidP="00315A06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这门课程最早的开题报告作业，我就写了目前正在研究的一个方向：后量子密码安全性。简单来讲，目前保障信息安全的主要途径是密码学，而密码学中的一些公钥算法如R</w:t>
      </w:r>
      <w:r>
        <w:rPr>
          <w:rFonts w:ascii="微软雅黑" w:eastAsia="微软雅黑" w:hAnsi="微软雅黑"/>
          <w:color w:val="000000"/>
          <w:shd w:val="clear" w:color="auto" w:fill="FFFFFF"/>
        </w:rPr>
        <w:t>SA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等，在量子计算机的技术真正成熟后就会被轻易攻破。</w:t>
      </w:r>
      <w:r w:rsidR="00CD6305">
        <w:rPr>
          <w:rFonts w:ascii="微软雅黑" w:eastAsia="微软雅黑" w:hAnsi="微软雅黑" w:hint="eastAsia"/>
          <w:color w:val="000000"/>
          <w:shd w:val="clear" w:color="auto" w:fill="FFFFFF"/>
        </w:rPr>
        <w:t>巧妙利用了量子计算机各种特性进行计算的方法称为量子算法，而我们实验室目前在研究的是用来抵御量子算法攻击的后量子算法。由于两者之间是矛与盾的关系，所以我很想了解量子算法的进展。因此前去听了这个讲座。</w:t>
      </w:r>
      <w:r w:rsidR="00315A06">
        <w:rPr>
          <w:rFonts w:ascii="微软雅黑" w:eastAsia="微软雅黑" w:hAnsi="微软雅黑" w:hint="eastAsia"/>
          <w:color w:val="000000"/>
          <w:shd w:val="clear" w:color="auto" w:fill="FFFFFF"/>
        </w:rPr>
        <w:t>在讲座中获取的信息记录如下：</w:t>
      </w:r>
    </w:p>
    <w:p w:rsidR="00315A06" w:rsidRDefault="00315A06" w:rsidP="00315A06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首先，要真正利用量子特性来进行算法实现，需要支持量子计算的物理平台。目前有五种主流的方式被认为是可行的，然而其中还有两种目前还没有真正在物理层面实现，而这两种恰恰是理论效率最高的两种方法。</w:t>
      </w:r>
    </w:p>
    <w:p w:rsidR="00315A06" w:rsidRDefault="00321E2A" w:rsidP="00315A06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所以</w:t>
      </w:r>
      <w:r w:rsidR="00315A06">
        <w:rPr>
          <w:rFonts w:ascii="微软雅黑" w:eastAsia="微软雅黑" w:hAnsi="微软雅黑" w:hint="eastAsia"/>
          <w:color w:val="000000"/>
          <w:shd w:val="clear" w:color="auto" w:fill="FFFFFF"/>
        </w:rPr>
        <w:t>，要达到能破解当前计算复杂度的R</w:t>
      </w:r>
      <w:r w:rsidR="00315A06">
        <w:rPr>
          <w:rFonts w:ascii="微软雅黑" w:eastAsia="微软雅黑" w:hAnsi="微软雅黑"/>
          <w:color w:val="000000"/>
          <w:shd w:val="clear" w:color="auto" w:fill="FFFFFF"/>
        </w:rPr>
        <w:t>SA</w:t>
      </w:r>
      <w:r w:rsidR="00315A06">
        <w:rPr>
          <w:rFonts w:ascii="微软雅黑" w:eastAsia="微软雅黑" w:hAnsi="微软雅黑" w:hint="eastAsia"/>
          <w:color w:val="000000"/>
          <w:shd w:val="clear" w:color="auto" w:fill="FFFFFF"/>
        </w:rPr>
        <w:t>等加密算法，量子计算硬件还有很长的发展空间。因为量子计算利用了多个量子比特之间的量子纠缠关系，今年后半年谷歌提出的被称为“量子霸权”的量子计算机其实仅实现了5</w:t>
      </w:r>
      <w:r w:rsidR="00315A06">
        <w:rPr>
          <w:rFonts w:ascii="微软雅黑" w:eastAsia="微软雅黑" w:hAnsi="微软雅黑"/>
          <w:color w:val="000000"/>
          <w:shd w:val="clear" w:color="auto" w:fill="FFFFFF"/>
        </w:rPr>
        <w:t>0</w:t>
      </w:r>
      <w:r w:rsidR="00315A06">
        <w:rPr>
          <w:rFonts w:ascii="微软雅黑" w:eastAsia="微软雅黑" w:hAnsi="微软雅黑" w:hint="eastAsia"/>
          <w:color w:val="000000"/>
          <w:shd w:val="clear" w:color="auto" w:fill="FFFFFF"/>
        </w:rPr>
        <w:t>个左右量子的纠缠，就可以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高于普通计算机多倍的计算效率运行。</w:t>
      </w:r>
    </w:p>
    <w:p w:rsidR="00321E2A" w:rsidRDefault="00321E2A" w:rsidP="00315A06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其次，要能更好地利用量子计算平台，需要与之适配的量子算法。这些量子算法既利用了量子的不确定性，又要用各种数学方法进行确定的计算过程。</w:t>
      </w:r>
    </w:p>
    <w:p w:rsidR="00321E2A" w:rsidRDefault="00321E2A" w:rsidP="00315A06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在讲座中老师提到，构造量子算法有五种重要技术：</w:t>
      </w:r>
    </w:p>
    <w:p w:rsidR="00321E2A" w:rsidRDefault="00321E2A" w:rsidP="00321E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量子相位估计</w:t>
      </w:r>
    </w:p>
    <w:p w:rsidR="00321E2A" w:rsidRDefault="00321E2A" w:rsidP="00321E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酉算子线性组合</w:t>
      </w:r>
    </w:p>
    <w:p w:rsidR="00321E2A" w:rsidRDefault="00321E2A" w:rsidP="00321E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量子线性算法</w:t>
      </w:r>
    </w:p>
    <w:p w:rsidR="00321E2A" w:rsidRDefault="00321E2A" w:rsidP="00321E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Grover搜索</w:t>
      </w:r>
    </w:p>
    <w:p w:rsidR="00321E2A" w:rsidRDefault="00321E2A" w:rsidP="00321E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量子行走</w:t>
      </w:r>
    </w:p>
    <w:p w:rsidR="00321E2A" w:rsidRPr="00321E2A" w:rsidRDefault="00321E2A" w:rsidP="00EA044C">
      <w:pPr>
        <w:ind w:firstLine="420"/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由于我研究的是后量子算法，</w:t>
      </w:r>
      <w:r w:rsidR="009228E9">
        <w:rPr>
          <w:rFonts w:ascii="微软雅黑" w:eastAsia="微软雅黑" w:hAnsi="微软雅黑" w:hint="eastAsia"/>
          <w:color w:val="000000"/>
          <w:shd w:val="clear" w:color="auto" w:fill="FFFFFF"/>
        </w:rPr>
        <w:t>对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这些构造量子算法的技术也了解不多，但是可以</w:t>
      </w:r>
      <w:r w:rsidR="00EA044C">
        <w:rPr>
          <w:rFonts w:ascii="微软雅黑" w:eastAsia="微软雅黑" w:hAnsi="微软雅黑" w:hint="eastAsia"/>
          <w:color w:val="000000"/>
          <w:shd w:val="clear" w:color="auto" w:fill="FFFFFF"/>
        </w:rPr>
        <w:t>看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出其中</w:t>
      </w:r>
      <w:r w:rsidR="00A562BB">
        <w:rPr>
          <w:rFonts w:ascii="微软雅黑" w:eastAsia="微软雅黑" w:hAnsi="微软雅黑" w:hint="eastAsia"/>
          <w:color w:val="000000"/>
          <w:shd w:val="clear" w:color="auto" w:fill="FFFFFF"/>
        </w:rPr>
        <w:t>存在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数学基础与量子特性的结合</w:t>
      </w:r>
      <w:r w:rsidR="00DB7C4E">
        <w:rPr>
          <w:rFonts w:ascii="微软雅黑" w:eastAsia="微软雅黑" w:hAnsi="微软雅黑" w:hint="eastAsia"/>
          <w:color w:val="000000"/>
          <w:shd w:val="clear" w:color="auto" w:fill="FFFFFF"/>
        </w:rPr>
        <w:t>。这个特性要求研究人员要同时对数学与物理有足够的掌握，难度较大，但又确实是量子计算中必须研究的问题</w:t>
      </w:r>
      <w:r w:rsidR="00EA044C"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</w:p>
    <w:p w:rsidR="00315A06" w:rsidRDefault="00EA044C" w:rsidP="00315A06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在讲座最后，老师提到了该领域的总结与展望。其中有一条：利用对偶量子计算分析抗量子密码算法。其实仅仅是翻译的问题，这里的抗量子密码算法就是我提到的后量子密码算法。由此可见，不仅在当前密码学存在对加密算法的攻击，在基于量子计算机的算法领域，同样存在攻击与对抗。因此</w:t>
      </w:r>
      <w:r w:rsidR="00A562BB">
        <w:rPr>
          <w:rFonts w:ascii="微软雅黑" w:eastAsia="微软雅黑" w:hAnsi="微软雅黑" w:hint="eastAsia"/>
          <w:color w:val="000000"/>
          <w:shd w:val="clear" w:color="auto" w:fill="FFFFFF"/>
        </w:rPr>
        <w:t>在量子计算硬件平台不断发展的背景下，基于此平台的量子算法与抗量子算法都将在博弈和对抗中不断发展，有很广阔的研究前景。</w:t>
      </w:r>
    </w:p>
    <w:p w:rsidR="006B0C93" w:rsidRPr="00EA044C" w:rsidRDefault="006B0C93" w:rsidP="00315A06">
      <w:pPr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除了学习上的收获，老师提到的他自己的经历也让我很有感触。龙桂鲁老师自述，他是从核物理领域转去量子算法领域的，在刚刚接触的时候也对数学角度的一些知识一窍不通，而他一边继续自己领域的科研与工作，一边进行新方向的学习，每天都坚持对新知识的了解与掌握。而我现在只需要对一个领域尽可能地深入研究，</w:t>
      </w:r>
      <w:r w:rsidR="00AB0D2B">
        <w:rPr>
          <w:rFonts w:ascii="微软雅黑" w:eastAsia="微软雅黑" w:hAnsi="微软雅黑" w:hint="eastAsia"/>
          <w:color w:val="000000"/>
          <w:shd w:val="clear" w:color="auto" w:fill="FFFFFF"/>
        </w:rPr>
        <w:t>我就应该做到和龙老师一样的不懈地学习，最终总能在此领域达到不低的掌握程度。</w:t>
      </w:r>
    </w:p>
    <w:sectPr w:rsidR="006B0C93" w:rsidRPr="00EA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6EDA"/>
    <w:multiLevelType w:val="hybridMultilevel"/>
    <w:tmpl w:val="3D984516"/>
    <w:lvl w:ilvl="0" w:tplc="1B88A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5E"/>
    <w:rsid w:val="00315A06"/>
    <w:rsid w:val="00321E2A"/>
    <w:rsid w:val="003B6BF0"/>
    <w:rsid w:val="006B0C93"/>
    <w:rsid w:val="00804547"/>
    <w:rsid w:val="008415AC"/>
    <w:rsid w:val="008545F7"/>
    <w:rsid w:val="009228E9"/>
    <w:rsid w:val="009D005E"/>
    <w:rsid w:val="00A562BB"/>
    <w:rsid w:val="00AB0D2B"/>
    <w:rsid w:val="00CD6305"/>
    <w:rsid w:val="00DB7C4E"/>
    <w:rsid w:val="00E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E77F"/>
  <w15:chartTrackingRefBased/>
  <w15:docId w15:val="{05C2D93D-94B6-4206-91E9-239FE2F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0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0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1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6</cp:revision>
  <dcterms:created xsi:type="dcterms:W3CDTF">2019-12-10T04:57:00Z</dcterms:created>
  <dcterms:modified xsi:type="dcterms:W3CDTF">2019-12-10T06:22:00Z</dcterms:modified>
</cp:coreProperties>
</file>