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340" w:rsidRDefault="00A954DD" w:rsidP="00A954DD">
      <w:pPr>
        <w:pStyle w:val="a3"/>
        <w:numPr>
          <w:ilvl w:val="0"/>
          <w:numId w:val="1"/>
        </w:numPr>
        <w:ind w:firstLineChars="0"/>
      </w:pPr>
      <w:r>
        <w:t xml:space="preserve">To see the </w:t>
      </w:r>
      <w:proofErr w:type="spellStart"/>
      <w:r>
        <w:t>ldr</w:t>
      </w:r>
      <w:proofErr w:type="spellEnd"/>
      <w:r>
        <w:t xml:space="preserve"> instructions before </w:t>
      </w:r>
      <w:r w:rsidR="00544367">
        <w:t>NTT</w:t>
      </w:r>
      <w:bookmarkStart w:id="0" w:name="_GoBack"/>
      <w:bookmarkEnd w:id="0"/>
    </w:p>
    <w:p w:rsidR="00A954DD" w:rsidRDefault="00A954DD" w:rsidP="00A954DD">
      <w:pPr>
        <w:pStyle w:val="a3"/>
        <w:numPr>
          <w:ilvl w:val="0"/>
          <w:numId w:val="1"/>
        </w:numPr>
        <w:ind w:firstLineChars="0"/>
      </w:pPr>
      <w:r>
        <w:t xml:space="preserve">In </w:t>
      </w:r>
      <w:proofErr w:type="spellStart"/>
      <w:r>
        <w:t>cpapke_enc</w:t>
      </w:r>
      <w:proofErr w:type="spellEnd"/>
      <w:r>
        <w:t xml:space="preserve"> function, I set the breakpoint at </w:t>
      </w:r>
      <w:proofErr w:type="spellStart"/>
      <w:r>
        <w:t>gen_a</w:t>
      </w:r>
      <w:proofErr w:type="spellEnd"/>
      <w:r>
        <w:br/>
      </w:r>
      <w:r w:rsidRPr="00A954DD">
        <w:drawing>
          <wp:inline distT="0" distB="0" distL="0" distR="0" wp14:anchorId="0A9699FD" wp14:editId="198B3152">
            <wp:extent cx="4447641" cy="50128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50" cy="503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954DD">
        <w:lastRenderedPageBreak/>
        <w:drawing>
          <wp:inline distT="0" distB="0" distL="0" distR="0" wp14:anchorId="27874F55" wp14:editId="5811ADC2">
            <wp:extent cx="4709387" cy="49962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7537" cy="500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4DD" w:rsidRDefault="00A954DD" w:rsidP="00A954DD">
      <w:pPr>
        <w:pStyle w:val="a3"/>
        <w:ind w:left="360" w:firstLineChars="0" w:firstLine="0"/>
      </w:pPr>
      <w:r>
        <w:t xml:space="preserve">So in the function to generate a, there is a load instruction about r1, which load r1 with </w:t>
      </w:r>
      <w:r>
        <w:br/>
        <w:t>0x2001b380. While in 0x2001b400 there is an all zero data.</w:t>
      </w:r>
      <w:r w:rsidR="00437BBA">
        <w:br/>
        <w:t>I also check the value r7, which value is 0x20019320, and in 20019330 there has an all zero data.</w:t>
      </w:r>
    </w:p>
    <w:p w:rsidR="00902893" w:rsidRDefault="00902893" w:rsidP="00902893">
      <w:pPr>
        <w:pStyle w:val="a3"/>
        <w:numPr>
          <w:ilvl w:val="0"/>
          <w:numId w:val="1"/>
        </w:numPr>
        <w:ind w:firstLineChars="0"/>
      </w:pPr>
      <w:r>
        <w:t xml:space="preserve">Then after </w:t>
      </w:r>
      <w:proofErr w:type="spellStart"/>
      <w:r>
        <w:t>gen_a</w:t>
      </w:r>
      <w:proofErr w:type="spellEnd"/>
      <w:r>
        <w:t>, the value in r1 changed too</w:t>
      </w:r>
      <w:r>
        <w:br/>
      </w:r>
      <w:r w:rsidRPr="00902893">
        <w:drawing>
          <wp:inline distT="0" distB="0" distL="0" distR="0" wp14:anchorId="492D0887" wp14:editId="40AA09CD">
            <wp:extent cx="2999232" cy="26363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8137" cy="265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8FC">
        <w:br/>
      </w:r>
      <w:proofErr w:type="gramStart"/>
      <w:r w:rsidR="004678FC">
        <w:lastRenderedPageBreak/>
        <w:t>It</w:t>
      </w:r>
      <w:proofErr w:type="gramEnd"/>
      <w:r w:rsidR="004678FC">
        <w:t xml:space="preserve"> seems that in </w:t>
      </w:r>
      <w:proofErr w:type="spellStart"/>
      <w:r w:rsidR="004678FC">
        <w:t>gen_a</w:t>
      </w:r>
      <w:proofErr w:type="spellEnd"/>
      <w:r w:rsidR="004678FC">
        <w:t xml:space="preserve"> there are other instructions use r1 to store some data?</w:t>
      </w:r>
    </w:p>
    <w:p w:rsidR="00A954DD" w:rsidRDefault="004678FC" w:rsidP="004678FC">
      <w:pPr>
        <w:pStyle w:val="a3"/>
        <w:numPr>
          <w:ilvl w:val="0"/>
          <w:numId w:val="1"/>
        </w:numPr>
        <w:ind w:firstLineChars="0"/>
      </w:pPr>
      <w:r w:rsidRPr="004678FC">
        <w:drawing>
          <wp:inline distT="0" distB="0" distL="0" distR="0" wp14:anchorId="699AB93E" wp14:editId="69CC55EB">
            <wp:extent cx="3418016" cy="297728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6672" cy="298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893">
        <w:br/>
      </w:r>
      <w:r>
        <w:t xml:space="preserve">After </w:t>
      </w:r>
      <w:proofErr w:type="spellStart"/>
      <w:r>
        <w:t>gen_a</w:t>
      </w:r>
      <w:proofErr w:type="spellEnd"/>
      <w:r>
        <w:t xml:space="preserve"> is </w:t>
      </w:r>
      <w:proofErr w:type="spellStart"/>
      <w:r>
        <w:t>poly_sample</w:t>
      </w:r>
      <w:proofErr w:type="spellEnd"/>
      <w:r>
        <w:t xml:space="preserve">. Every time after </w:t>
      </w:r>
      <w:proofErr w:type="spellStart"/>
      <w:r>
        <w:t>poly_sample</w:t>
      </w:r>
      <w:proofErr w:type="spellEnd"/>
      <w:r>
        <w:t xml:space="preserve"> there is </w:t>
      </w:r>
      <w:proofErr w:type="gramStart"/>
      <w:r>
        <w:t>a</w:t>
      </w:r>
      <w:proofErr w:type="gramEnd"/>
      <w:r>
        <w:t xml:space="preserve"> </w:t>
      </w:r>
      <w:proofErr w:type="spellStart"/>
      <w:r>
        <w:t>ldr</w:t>
      </w:r>
      <w:proofErr w:type="spellEnd"/>
      <w:r>
        <w:t xml:space="preserve"> of r1. While this time the r1 changed to 0x2001b3c0 not 0x2001b380</w:t>
      </w:r>
      <w:r>
        <w:br/>
      </w:r>
      <w:r w:rsidRPr="004678FC">
        <w:drawing>
          <wp:inline distT="0" distB="0" distL="0" distR="0" wp14:anchorId="08F7F8B5" wp14:editId="0192EC96">
            <wp:extent cx="4191609" cy="177131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3739" cy="177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851" w:rsidRDefault="00897851" w:rsidP="00897851">
      <w:pPr>
        <w:pStyle w:val="a3"/>
        <w:numPr>
          <w:ilvl w:val="0"/>
          <w:numId w:val="1"/>
        </w:numPr>
        <w:ind w:firstLineChars="0"/>
      </w:pPr>
      <w:r>
        <w:t xml:space="preserve">After </w:t>
      </w:r>
      <w:proofErr w:type="spellStart"/>
      <w:r>
        <w:t>poly_sample</w:t>
      </w:r>
      <w:proofErr w:type="spellEnd"/>
      <w:r>
        <w:t>, r1 changed to 0x200190f8</w:t>
      </w:r>
      <w:r>
        <w:br/>
        <w:t>again there is no zero data</w:t>
      </w:r>
      <w:r>
        <w:br/>
      </w:r>
      <w:r w:rsidRPr="00897851">
        <w:drawing>
          <wp:inline distT="0" distB="0" distL="0" distR="0" wp14:anchorId="19ABA590" wp14:editId="5E4FD643">
            <wp:extent cx="3997779" cy="2838298"/>
            <wp:effectExtent l="0" t="0" r="317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4704" cy="285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851" w:rsidRDefault="00897851" w:rsidP="00DB04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A</w:t>
      </w:r>
      <w:r>
        <w:t xml:space="preserve">nd then again go into the </w:t>
      </w:r>
      <w:proofErr w:type="spellStart"/>
      <w:r>
        <w:t>poly_ntt</w:t>
      </w:r>
      <w:proofErr w:type="spellEnd"/>
      <w:r>
        <w:t xml:space="preserve"> function and we have already checked.</w:t>
      </w:r>
      <w:r w:rsidR="00DB04E2">
        <w:br/>
      </w:r>
      <w:r w:rsidR="00DB04E2" w:rsidRPr="00DB04E2">
        <w:drawing>
          <wp:inline distT="0" distB="0" distL="0" distR="0" wp14:anchorId="1104A926" wp14:editId="427F8B9D">
            <wp:extent cx="3847795" cy="4408797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5324" cy="441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at this point we may need to check practically if we can load the wrong data in r1</w:t>
      </w:r>
      <w:r w:rsidR="00DB04E2">
        <w:t xml:space="preserve"> before and after the </w:t>
      </w:r>
      <w:proofErr w:type="spellStart"/>
      <w:r w:rsidR="00DB04E2">
        <w:t>mul_coefficients</w:t>
      </w:r>
      <w:proofErr w:type="spellEnd"/>
      <w:r w:rsidR="00DB04E2">
        <w:t xml:space="preserve"> and </w:t>
      </w:r>
      <w:proofErr w:type="spellStart"/>
      <w:r w:rsidR="00DB04E2">
        <w:t>ntt</w:t>
      </w:r>
      <w:proofErr w:type="spellEnd"/>
      <w:r>
        <w:t>.</w:t>
      </w:r>
      <w:r w:rsidR="001B73D7">
        <w:br/>
        <w:t xml:space="preserve">The main idea is that we need to find some </w:t>
      </w:r>
      <w:proofErr w:type="spellStart"/>
      <w:r w:rsidR="001B73D7">
        <w:t>ldr</w:t>
      </w:r>
      <w:proofErr w:type="spellEnd"/>
      <w:r w:rsidR="001B73D7">
        <w:t xml:space="preserve"> instructions that could load wrong address to r1 so that the twiddle in the </w:t>
      </w:r>
      <w:proofErr w:type="spellStart"/>
      <w:r w:rsidR="001B73D7">
        <w:t>ntt</w:t>
      </w:r>
      <w:proofErr w:type="spellEnd"/>
      <w:r w:rsidR="001B73D7">
        <w:t xml:space="preserve"> function might load wrong values like all zero. And we can go on the analysis.</w:t>
      </w:r>
    </w:p>
    <w:sectPr w:rsidR="00897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A64DD"/>
    <w:multiLevelType w:val="hybridMultilevel"/>
    <w:tmpl w:val="83CEF244"/>
    <w:lvl w:ilvl="0" w:tplc="F12A7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4DD"/>
    <w:rsid w:val="000E3340"/>
    <w:rsid w:val="00145072"/>
    <w:rsid w:val="001B73D7"/>
    <w:rsid w:val="001F5267"/>
    <w:rsid w:val="003C47AE"/>
    <w:rsid w:val="00437BBA"/>
    <w:rsid w:val="004678FC"/>
    <w:rsid w:val="00544367"/>
    <w:rsid w:val="006067BF"/>
    <w:rsid w:val="00897851"/>
    <w:rsid w:val="00902893"/>
    <w:rsid w:val="00A954DD"/>
    <w:rsid w:val="00DB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2E996"/>
  <w15:chartTrackingRefBased/>
  <w15:docId w15:val="{4947F4D1-56B3-4764-91B8-5C76425D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4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165</Words>
  <Characters>941</Characters>
  <Application>Microsoft Office Word</Application>
  <DocSecurity>0</DocSecurity>
  <Lines>7</Lines>
  <Paragraphs>2</Paragraphs>
  <ScaleCrop>false</ScaleCrop>
  <Company>Microsoft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博麟</dc:creator>
  <cp:keywords/>
  <dc:description/>
  <cp:lastModifiedBy>杨 博麟</cp:lastModifiedBy>
  <cp:revision>9</cp:revision>
  <dcterms:created xsi:type="dcterms:W3CDTF">2020-01-11T05:30:00Z</dcterms:created>
  <dcterms:modified xsi:type="dcterms:W3CDTF">2020-01-11T06:22:00Z</dcterms:modified>
</cp:coreProperties>
</file>