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80"/>
        <w:jc w:val="center"/>
      </w:pPr>
      <w:r>
        <w:rPr>
          <w:rFonts w:ascii="Times New Roman" w:hAnsi="Times New Roman" w:cs="Times New Roman"/>
          <w:sz w:val="34"/>
          <w:szCs w:val="34"/>
          <w:b/>
          <w:bCs/>
        </w:rPr>
        <w:t xml:space="preserve">GeoSPIN: Continuous Stress-Path Integral Learning for Physics-Regularized Rock-Joint Shear Prediction</w:t>
      </w:r>
    </w:p>
    <w:p>
      <w:pPr>
        <w:spacing w:before="0" w:after="280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Yubo Huang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rPr>
          <w:rFonts w:ascii="Times New Roman" w:hAnsi="Times New Roman" w:cs="Times New Roman"/>
          <w:sz w:val="24"/>
          <w:szCs w:val="24"/>
        </w:rPr>
        <w:t xml:space="preserve">, Xiongyu Hu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a,b,*</w:t>
      </w:r>
      <w:r>
        <w:rPr>
          <w:rFonts w:ascii="Times New Roman" w:hAnsi="Times New Roman" w:cs="Times New Roman"/>
          <w:sz w:val="24"/>
          <w:szCs w:val="24"/>
        </w:rPr>
        <w:t xml:space="preserve">, Xin Lai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rPr>
          <w:rFonts w:ascii="Times New Roman" w:hAnsi="Times New Roman" w:cs="Times New Roman"/>
          <w:sz w:val="24"/>
          <w:szCs w:val="24"/>
        </w:rPr>
        <w:t xml:space="preserve">, Xiaobo Zheng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br/>
      </w:r>
      <w:r>
        <w:rPr>
          <w:rFonts w:ascii="Times New Roman" w:hAnsi="Times New Roman" w:cs="Times New Roman"/>
          <w:sz w:val="24"/>
          <w:szCs w:val="24"/>
        </w:rPr>
        <w:t xml:space="preserve">Yong Fang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a,b</w:t>
      </w:r>
      <w:r>
        <w:rPr>
          <w:rFonts w:ascii="Times New Roman" w:hAnsi="Times New Roman" w:cs="Times New Roman"/>
          <w:sz w:val="24"/>
          <w:szCs w:val="24"/>
        </w:rPr>
        <w:t xml:space="preserve">,  Zixi Wang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c</w:t>
      </w:r>
      <w:r>
        <w:rPr>
          <w:rFonts w:ascii="Times New Roman" w:hAnsi="Times New Roman" w:cs="Times New Roman"/>
          <w:sz w:val="24"/>
          <w:szCs w:val="24"/>
        </w:rPr>
        <w:t xml:space="preserve">, Jingzehua Xu</w:t>
      </w:r>
      <w:r>
        <w:rPr>
          <w:rFonts w:ascii="Times New Roman" w:hAnsi="Times New Roman" w:cs="Times New Roman"/>
          <w:sz w:val="18"/>
          <w:szCs w:val="18"/>
          <w:vertAlign w:val="superscript"/>
        </w:rPr>
        <w:t xml:space="preserve">d</w:t>
      </w:r>
    </w:p>
    <w:p>
      <w:pPr>
        <w:spacing w:before="0" w:after="300" w:line="276" w:lineRule="auto"/>
        <w:jc w:val="center"/>
      </w:pP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a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School of Civil Engineering,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b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Key Laboratory of Transportation Tunnel Engineering, Ministry of Education,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c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School of Information and Software Engineering, University of Electronic Science and Technology of China, Chengdu, Sichuan, China</w:t>
      </w:r>
      <w:r>
        <w:br/>
      </w:r>
      <w:r>
        <w:rPr>
          <w:rFonts w:ascii="Times New Roman" w:hAnsi="Times New Roman" w:cs="Times New Roman"/>
          <w:sz w:val="20"/>
          <w:szCs w:val="20"/>
          <w:i/>
          <w:iCs/>
          <w:vertAlign w:val="superscript"/>
        </w:rPr>
        <w:t xml:space="preserve">d</w:t>
      </w:r>
      <w:r>
        <w:rPr>
          <w:rFonts w:ascii="Times New Roman" w:hAnsi="Times New Roman" w:cs="Times New Roman"/>
          <w:sz w:val="20"/>
          <w:szCs w:val="20"/>
          <w:i/>
          <w:iCs/>
        </w:rPr>
        <w:t xml:space="preserve"> Department of Mechanical Engineering, The University of Hong Kong, Pokfulam Road, Hong Kong, China</w:t>
      </w:r>
    </w:p>
    <w:p>
      <w:pPr>
        <w:spacing w:before="0" w:after="340" w:line="276" w:lineRule="auto"/>
      </w:pPr>
      <w:r>
        <w:rPr>
          <w:rFonts w:ascii="Times New Roman" w:hAnsi="Times New Roman" w:cs="Times New Roman"/>
          <w:sz w:val="16"/>
          <w:szCs w:val="16"/>
          <w:vertAlign w:val="superscript"/>
        </w:rPr>
        <w:t xml:space="preserve">*</w:t>
      </w:r>
      <w:r>
        <w:rPr>
          <w:rFonts w:ascii="Times New Roman" w:hAnsi="Times New Roman" w:cs="Times New Roman"/>
          <w:sz w:val="20"/>
          <w:szCs w:val="20"/>
          <w:b/>
          <w:bCs/>
        </w:rPr>
        <w:t xml:space="preserve">Corresponding author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Xiongyu Hu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School of Civil Engineering,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Key Laboratory of Transportation Tunnel Engineering, Ministry of Education, Southwest Jiaotong University, Chengdu, Sichuan, China</w:t>
      </w:r>
      <w:r>
        <w:br/>
      </w:r>
      <w:r>
        <w:rPr>
          <w:rFonts w:ascii="Times New Roman" w:hAnsi="Times New Roman" w:cs="Times New Roman"/>
          <w:sz w:val="20"/>
          <w:szCs w:val="20"/>
        </w:rPr>
        <w:t xml:space="preserve">E-mail: </w:t>
      </w:r>
      <w:hyperlink r:id="rIdEmail" w:history="1">
        <w:r>
          <w:rPr>
            <w:rFonts w:ascii="Times New Roman" w:hAnsi="Times New Roman" w:cs="Times New Roman"/>
            <w:sz w:val="20"/>
            <w:szCs w:val="20"/>
            <w:color w:val="0563C1"/>
            <w:u w:val="single"/>
          </w:rPr>
          <w:t xml:space="preserve">huxiongyu@swjtu.edu.cn</w:t>
        </w:r>
      </w:hyperlink>
    </w:p>
    <w:p>
      <w:pPr>
        <w:spacing w:before="0" w:after="140"/>
      </w:pPr>
      <w:r>
        <w:rPr>
          <w:rFonts w:ascii="Times New Roman" w:hAnsi="Times New Roman" w:cs="Times New Roman"/>
          <w:sz w:val="24"/>
          <w:szCs w:val="24"/>
          <w:b/>
          <w:bCs/>
        </w:rPr>
        <w:t xml:space="preserve">Acknowledgments</w:t>
      </w:r>
    </w:p>
    <w:p>
      <w:pPr>
        <w:spacing w:before="0" w:after="120" w:line="276" w:lineRule="auto"/>
      </w:pPr>
      <w:r>
        <w:rPr>
          <w:rFonts w:ascii="Times New Roman" w:hAnsi="Times New Roman" w:cs="Times New Roman"/>
          <w:sz w:val="20"/>
          <w:szCs w:val="20"/>
        </w:rPr>
        <w:t xml:space="preserve">This research was supported by the National Key R&amp;D Program of China (No. 2024YFB2606101), the National Natural Science Foundation of China (No.52478418) and the Sichuan Science and Technology Program (No. 2025ZNSFSC1294).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Email" Type="http://schemas.openxmlformats.org/officeDocument/2006/relationships/hyperlink" Target="mailto:huxiongyu@swjtu.edu.cn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GeoSPIN: Continuous Stress-Path Integral Learning for Physics-Regularized Rock-Joint Shear Prediction</dc:title>
  <dc:creator>Yubo Huang; Xiongyu Hu; Xin Lai; Xiaobo Zheng; Yong Fang; Zixi Wang; Jingzehua Xu</dc:creator>
  <cp:lastModifiedBy>Codex</cp:lastModifiedBy>
  <dcterms:created xsi:type="dcterms:W3CDTF">2026-04-28T16:12:09Z</dcterms:created>
  <dcterms:modified xsi:type="dcterms:W3CDTF">2026-04-28T16:12:09Z</dcterms:modified>
</cp:coreProperties>
</file>