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1AE229" w14:textId="3170ADB1" w:rsidR="002A527F" w:rsidRPr="004020CF" w:rsidRDefault="002A527F" w:rsidP="004020CF">
      <w:pPr>
        <w:pStyle w:val="IntenseQuote"/>
        <w:rPr>
          <w:sz w:val="72"/>
          <w:szCs w:val="72"/>
        </w:rPr>
      </w:pPr>
      <w:r w:rsidRPr="004020CF">
        <w:rPr>
          <w:sz w:val="72"/>
          <w:szCs w:val="72"/>
        </w:rPr>
        <w:t xml:space="preserve">Client Document – </w:t>
      </w:r>
    </w:p>
    <w:p w14:paraId="4D09DE0B" w14:textId="43B55B73" w:rsidR="00C615F7" w:rsidRPr="004020CF" w:rsidRDefault="002A527F" w:rsidP="004020CF">
      <w:pPr>
        <w:pStyle w:val="IntenseQuote"/>
        <w:rPr>
          <w:sz w:val="72"/>
          <w:szCs w:val="72"/>
        </w:rPr>
      </w:pPr>
      <w:r w:rsidRPr="004020CF">
        <w:rPr>
          <w:sz w:val="72"/>
          <w:szCs w:val="72"/>
        </w:rPr>
        <w:t>Chinatown Transformation Collaborative Society of Edmonton (CTC)</w:t>
      </w:r>
      <w:r w:rsidR="00BE31DF">
        <w:rPr>
          <w:sz w:val="72"/>
          <w:szCs w:val="72"/>
        </w:rPr>
        <w:t xml:space="preserve"> </w:t>
      </w:r>
      <w:r w:rsidR="00BE31DF">
        <w:rPr>
          <w:sz w:val="72"/>
          <w:szCs w:val="72"/>
        </w:rPr>
        <w:br/>
        <w:t>Website Revamp</w:t>
      </w:r>
    </w:p>
    <w:p w14:paraId="25655CF1" w14:textId="48129BD0" w:rsidR="002A527F" w:rsidRDefault="004020CF" w:rsidP="002A527F">
      <w:r>
        <w:br w:type="page"/>
      </w:r>
    </w:p>
    <w:p w14:paraId="1DC4BDEC" w14:textId="6E3B1BEB" w:rsidR="002A527F" w:rsidRDefault="002A527F" w:rsidP="00997C23">
      <w:pPr>
        <w:pStyle w:val="Heading1"/>
      </w:pPr>
      <w:r>
        <w:lastRenderedPageBreak/>
        <w:t>Introduction</w:t>
      </w:r>
    </w:p>
    <w:p w14:paraId="525B4A7C" w14:textId="44E7BAB3" w:rsidR="006A4A19" w:rsidRPr="00997C23" w:rsidRDefault="006A4A19" w:rsidP="00997C23">
      <w:r>
        <w:t>This document</w:t>
      </w:r>
      <w:r w:rsidR="00BE31DF">
        <w:t>ation is simply for the CTC</w:t>
      </w:r>
      <w:r w:rsidR="005C7C89">
        <w:t xml:space="preserve">’s website administrators to show them how the new website works, </w:t>
      </w:r>
      <w:r w:rsidR="0083684F">
        <w:t xml:space="preserve">how to change the content on the site, and how to implement the </w:t>
      </w:r>
      <w:r w:rsidR="00E70468">
        <w:t>site into your current web hosting domain.</w:t>
      </w:r>
    </w:p>
    <w:p w14:paraId="37DC907B" w14:textId="78560514" w:rsidR="002A527F" w:rsidRDefault="002A527F" w:rsidP="00997C23">
      <w:pPr>
        <w:pStyle w:val="Heading1"/>
      </w:pPr>
      <w:r>
        <w:t>Getting Started</w:t>
      </w:r>
    </w:p>
    <w:p w14:paraId="170DBB7E" w14:textId="2133EF76" w:rsidR="00997C23" w:rsidRDefault="00482327" w:rsidP="00997C23">
      <w:r>
        <w:t xml:space="preserve">The website is based </w:t>
      </w:r>
      <w:r w:rsidR="00EF68EA">
        <w:t>off</w:t>
      </w:r>
      <w:r>
        <w:t xml:space="preserve"> </w:t>
      </w:r>
      <w:r w:rsidR="00203FC8">
        <w:t xml:space="preserve">a base </w:t>
      </w:r>
      <w:proofErr w:type="spellStart"/>
      <w:r>
        <w:t>Wordpress</w:t>
      </w:r>
      <w:proofErr w:type="spellEnd"/>
      <w:r>
        <w:t xml:space="preserve"> </w:t>
      </w:r>
      <w:r w:rsidR="00203FC8">
        <w:t>theme</w:t>
      </w:r>
      <w:r w:rsidR="00EF68EA">
        <w:t xml:space="preserve"> that can be implemented into any website </w:t>
      </w:r>
      <w:proofErr w:type="spellStart"/>
      <w:r w:rsidR="00EF68EA">
        <w:t>hoster</w:t>
      </w:r>
      <w:proofErr w:type="spellEnd"/>
      <w:r w:rsidR="00EF68EA">
        <w:t xml:space="preserve"> that can support it. Currently, its hosted on the NAIT servers with the current credentials: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F431C" w:rsidRPr="00DF431C" w14:paraId="67A8BBC7" w14:textId="77777777" w:rsidTr="00DF431C">
        <w:tc>
          <w:tcPr>
            <w:tcW w:w="9350" w:type="dxa"/>
          </w:tcPr>
          <w:p w14:paraId="6FA9FF01" w14:textId="77777777" w:rsidR="00DF431C" w:rsidRPr="00DF431C" w:rsidRDefault="00DF431C" w:rsidP="000F1995">
            <w:pPr>
              <w:rPr>
                <w:rFonts w:ascii="Segoe UI" w:eastAsia="Times New Roman" w:hAnsi="Segoe UI" w:cs="Segoe UI"/>
                <w:sz w:val="21"/>
                <w:szCs w:val="21"/>
              </w:rPr>
            </w:pPr>
            <w:proofErr w:type="spellStart"/>
            <w:r w:rsidRPr="00DF431C">
              <w:rPr>
                <w:rFonts w:ascii="Segoe UI" w:eastAsia="Times New Roman" w:hAnsi="Segoe UI" w:cs="Segoe UI"/>
                <w:sz w:val="21"/>
                <w:szCs w:val="21"/>
              </w:rPr>
              <w:t>nait.ctc</w:t>
            </w:r>
            <w:proofErr w:type="spellEnd"/>
          </w:p>
        </w:tc>
      </w:tr>
      <w:tr w:rsidR="00DF431C" w:rsidRPr="00DF431C" w14:paraId="4BC0A0B6" w14:textId="77777777" w:rsidTr="00DF431C">
        <w:tc>
          <w:tcPr>
            <w:tcW w:w="9350" w:type="dxa"/>
          </w:tcPr>
          <w:p w14:paraId="4F38A938" w14:textId="77777777" w:rsidR="00DF431C" w:rsidRPr="00DF431C" w:rsidRDefault="00DF431C" w:rsidP="000F1995">
            <w:pPr>
              <w:rPr>
                <w:rFonts w:ascii="Segoe UI" w:eastAsia="Times New Roman" w:hAnsi="Segoe UI" w:cs="Segoe UI"/>
                <w:sz w:val="21"/>
                <w:szCs w:val="21"/>
              </w:rPr>
            </w:pPr>
            <w:proofErr w:type="spellStart"/>
            <w:r w:rsidRPr="00DF431C">
              <w:rPr>
                <w:rFonts w:ascii="Segoe UI" w:eastAsia="Times New Roman" w:hAnsi="Segoe UI" w:cs="Segoe UI"/>
                <w:sz w:val="24"/>
                <w:szCs w:val="24"/>
              </w:rPr>
              <w:t>pJ&amp;j^uzqxVvkgBECij</w:t>
            </w:r>
            <w:proofErr w:type="spellEnd"/>
          </w:p>
        </w:tc>
      </w:tr>
      <w:tr w:rsidR="00DF431C" w:rsidRPr="00DF431C" w14:paraId="7C8BB962" w14:textId="77777777" w:rsidTr="00DF431C">
        <w:tc>
          <w:tcPr>
            <w:tcW w:w="9350" w:type="dxa"/>
          </w:tcPr>
          <w:p w14:paraId="37E23804" w14:textId="77777777" w:rsidR="00DF431C" w:rsidRPr="00DF431C" w:rsidRDefault="004D16E8" w:rsidP="000F1995">
            <w:pPr>
              <w:rPr>
                <w:rFonts w:ascii="Segoe UI" w:eastAsia="Times New Roman" w:hAnsi="Segoe UI" w:cs="Segoe UI"/>
                <w:sz w:val="21"/>
                <w:szCs w:val="21"/>
              </w:rPr>
            </w:pPr>
            <w:hyperlink r:id="rId8" w:tgtFrame="_blank" w:tooltip="https://ctc.web.dmitcapstone.ca/ctccapstone/wp-admin/" w:history="1">
              <w:r w:rsidR="00DF431C" w:rsidRPr="00DF431C">
                <w:rPr>
                  <w:rFonts w:ascii="Segoe UI" w:eastAsia="Times New Roman" w:hAnsi="Segoe UI" w:cs="Segoe UI"/>
                  <w:color w:val="0000FF"/>
                  <w:sz w:val="21"/>
                  <w:szCs w:val="21"/>
                  <w:u w:val="single"/>
                </w:rPr>
                <w:t>https://ctc.web.dmitcapstone.ca/ctcCapstone/wp-admin/</w:t>
              </w:r>
            </w:hyperlink>
          </w:p>
        </w:tc>
      </w:tr>
    </w:tbl>
    <w:p w14:paraId="5D47A93A" w14:textId="22738463" w:rsidR="00EF68EA" w:rsidRPr="00997C23" w:rsidRDefault="00DF431C" w:rsidP="00997C23">
      <w:r>
        <w:br/>
      </w:r>
      <w:r w:rsidR="00353E0D">
        <w:t xml:space="preserve">Currently the administrator email is my own, so please change it to </w:t>
      </w:r>
      <w:r w:rsidR="00FE31BB">
        <w:t>another email once you import the site over to your own hosting site.</w:t>
      </w:r>
    </w:p>
    <w:p w14:paraId="19D3E370" w14:textId="6A42332F" w:rsidR="004020CF" w:rsidRDefault="002A527F" w:rsidP="00FE31BB">
      <w:pPr>
        <w:pStyle w:val="Heading1"/>
      </w:pPr>
      <w:r>
        <w:t>How the site works</w:t>
      </w:r>
    </w:p>
    <w:p w14:paraId="43DE78C9" w14:textId="715D068C" w:rsidR="00480702" w:rsidRDefault="00E6468F" w:rsidP="004020CF">
      <w:r>
        <w:t>There are</w:t>
      </w:r>
      <w:r w:rsidR="00FE31BB">
        <w:t xml:space="preserve"> two kinds of </w:t>
      </w:r>
      <w:r w:rsidR="00480702">
        <w:t>pages on the CTC site currently.</w:t>
      </w:r>
    </w:p>
    <w:p w14:paraId="7D458D80" w14:textId="34F46268" w:rsidR="00480702" w:rsidRDefault="00480702" w:rsidP="004020CF">
      <w:r>
        <w:t xml:space="preserve">One being the ones within “Pages”, which contain content that </w:t>
      </w:r>
      <w:r w:rsidR="00536EDA">
        <w:t xml:space="preserve">are specifically for one thing. </w:t>
      </w:r>
      <w:r w:rsidR="00C608E0">
        <w:t xml:space="preserve">About is for introducing who the CTC are, </w:t>
      </w:r>
      <w:r w:rsidR="00CE145E">
        <w:t xml:space="preserve">the </w:t>
      </w:r>
      <w:r w:rsidR="00C608E0">
        <w:t>event submission</w:t>
      </w:r>
      <w:r w:rsidR="00CE145E">
        <w:t xml:space="preserve"> page</w:t>
      </w:r>
      <w:r w:rsidR="00C608E0">
        <w:t xml:space="preserve"> is for anyone who </w:t>
      </w:r>
      <w:r w:rsidR="00AD68B3">
        <w:t xml:space="preserve">wants to add events in the form on the page (mentioned later), </w:t>
      </w:r>
      <w:r w:rsidR="00CE145E">
        <w:t xml:space="preserve">and so on. The </w:t>
      </w:r>
      <w:r w:rsidR="0038384D">
        <w:t xml:space="preserve">pages that have </w:t>
      </w:r>
      <w:r w:rsidR="00922303">
        <w:t>every post for the sections on the side are also included here.</w:t>
      </w:r>
    </w:p>
    <w:p w14:paraId="1BAA8BA4" w14:textId="1A7F7FF4" w:rsidR="00126D53" w:rsidRDefault="00755DB3" w:rsidP="004020CF">
      <w:r>
        <w:t>The other kind of page are the custom post</w:t>
      </w:r>
      <w:r w:rsidR="00F04744">
        <w:t xml:space="preserve">s. These would be: Events, Heritages, </w:t>
      </w:r>
      <w:proofErr w:type="spellStart"/>
      <w:r w:rsidR="00F04744">
        <w:t>Historys</w:t>
      </w:r>
      <w:proofErr w:type="spellEnd"/>
      <w:r w:rsidR="00F04744">
        <w:t xml:space="preserve">, Slice of </w:t>
      </w:r>
      <w:proofErr w:type="spellStart"/>
      <w:r w:rsidR="00F04744">
        <w:t>Lifes</w:t>
      </w:r>
      <w:proofErr w:type="spellEnd"/>
      <w:r w:rsidR="00F04744">
        <w:t xml:space="preserve">, </w:t>
      </w:r>
      <w:proofErr w:type="spellStart"/>
      <w:r w:rsidR="00F04744">
        <w:t>Newss</w:t>
      </w:r>
      <w:proofErr w:type="spellEnd"/>
      <w:r w:rsidR="00F04744">
        <w:t xml:space="preserve">, and Highlights (the misspellings are intentional as </w:t>
      </w:r>
      <w:proofErr w:type="spellStart"/>
      <w:r w:rsidR="00126D53">
        <w:t>W</w:t>
      </w:r>
      <w:r w:rsidR="00F04744">
        <w:t>ordpress</w:t>
      </w:r>
      <w:proofErr w:type="spellEnd"/>
      <w:r w:rsidR="00F04744">
        <w:t xml:space="preserve"> </w:t>
      </w:r>
      <w:r w:rsidR="00126D53">
        <w:t>would not</w:t>
      </w:r>
      <w:r w:rsidR="00F04744">
        <w:t xml:space="preserve"> work </w:t>
      </w:r>
      <w:r w:rsidR="00126D53">
        <w:t>properly otherwise</w:t>
      </w:r>
      <w:r w:rsidR="00F04744">
        <w:t>)</w:t>
      </w:r>
      <w:r w:rsidR="00126D53">
        <w:t xml:space="preserve">. The </w:t>
      </w:r>
      <w:r w:rsidR="0060545B">
        <w:t xml:space="preserve">pages in </w:t>
      </w:r>
      <w:r w:rsidR="00000AF4">
        <w:t xml:space="preserve">those sections currently are simple test posts for styling purposes, so delete those </w:t>
      </w:r>
      <w:r w:rsidR="00E45C7A">
        <w:t xml:space="preserve">before the page goes live.  </w:t>
      </w:r>
      <w:r w:rsidR="00516412">
        <w:t>Each contains the proper styling per the design specs that were shown prior to the website’s development</w:t>
      </w:r>
      <w:r w:rsidR="00974453">
        <w:t xml:space="preserve">. </w:t>
      </w:r>
      <w:r w:rsidR="00DD55C1">
        <w:t xml:space="preserve">The names </w:t>
      </w:r>
      <w:r w:rsidR="004C7C96">
        <w:t xml:space="preserve">illustrate what those posts would be for, so news would be for the news, history is for the history of Edmonton’s Chinatown, etc. </w:t>
      </w:r>
    </w:p>
    <w:p w14:paraId="6BA63B94" w14:textId="6F4C2A49" w:rsidR="004020CF" w:rsidRPr="004020CF" w:rsidRDefault="004020CF" w:rsidP="004020CF">
      <w:pPr>
        <w:pStyle w:val="Heading1"/>
      </w:pPr>
      <w:r>
        <w:t xml:space="preserve">What Elements of the Site </w:t>
      </w:r>
      <w:r w:rsidR="00E6468F">
        <w:t xml:space="preserve">That </w:t>
      </w:r>
      <w:r>
        <w:t xml:space="preserve">Are </w:t>
      </w:r>
      <w:proofErr w:type="gramStart"/>
      <w:r>
        <w:t>Missing</w:t>
      </w:r>
      <w:proofErr w:type="gramEnd"/>
    </w:p>
    <w:p w14:paraId="5628E641" w14:textId="7D166F05" w:rsidR="00211180" w:rsidRPr="00997C23" w:rsidRDefault="00974453" w:rsidP="00997C23">
      <w:r>
        <w:t xml:space="preserve">Site wide translation available within the </w:t>
      </w:r>
      <w:r w:rsidR="00206E75">
        <w:t xml:space="preserve">header, </w:t>
      </w:r>
      <w:r w:rsidR="00DD55C1">
        <w:t>there is</w:t>
      </w:r>
      <w:r w:rsidR="00206E75">
        <w:t xml:space="preserve"> a plugin </w:t>
      </w:r>
      <w:r w:rsidR="00DD55C1">
        <w:t>that is</w:t>
      </w:r>
      <w:r w:rsidR="00206E75">
        <w:t xml:space="preserve"> installed on the current instance of </w:t>
      </w:r>
      <w:proofErr w:type="spellStart"/>
      <w:r w:rsidR="00206E75">
        <w:t>Wordpress</w:t>
      </w:r>
      <w:proofErr w:type="spellEnd"/>
      <w:r w:rsidR="00206E75">
        <w:t xml:space="preserve"> within the NAIT </w:t>
      </w:r>
      <w:r w:rsidR="00DD55C1">
        <w:t>servers,</w:t>
      </w:r>
      <w:r w:rsidR="00206E75">
        <w:t xml:space="preserve"> but </w:t>
      </w:r>
      <w:r w:rsidR="00DD55C1">
        <w:t>I am</w:t>
      </w:r>
      <w:r w:rsidR="00206E75">
        <w:t xml:space="preserve"> not 100% if </w:t>
      </w:r>
      <w:r w:rsidR="006659C8">
        <w:t xml:space="preserve">it would work with the </w:t>
      </w:r>
      <w:r w:rsidR="00A42752">
        <w:t>menu</w:t>
      </w:r>
      <w:r w:rsidR="006659C8">
        <w:t xml:space="preserve"> plugin </w:t>
      </w:r>
      <w:r w:rsidR="00DD55C1">
        <w:t>that is</w:t>
      </w:r>
      <w:r w:rsidR="006659C8">
        <w:t xml:space="preserve"> currently being used.</w:t>
      </w:r>
      <w:r w:rsidR="004D16E8">
        <w:br/>
      </w:r>
      <w:r w:rsidR="004F2B9A">
        <w:t xml:space="preserve">Events is currently running </w:t>
      </w:r>
      <w:r w:rsidR="00335CB2">
        <w:t>off</w:t>
      </w:r>
      <w:r w:rsidR="004F2B9A">
        <w:t xml:space="preserve"> </w:t>
      </w:r>
      <w:r w:rsidR="00335CB2">
        <w:t xml:space="preserve">The Events Calendar’s plugin defaults. Trying to get the styling to be consistent with the design specs </w:t>
      </w:r>
      <w:r w:rsidR="0042617F">
        <w:t>is difficult as finding resources for wh</w:t>
      </w:r>
      <w:r w:rsidR="009A148B">
        <w:t>ich functions do what.</w:t>
      </w:r>
      <w:r w:rsidR="004D16E8">
        <w:br/>
      </w:r>
      <w:r w:rsidR="0003779B">
        <w:t xml:space="preserve">Generally cleaning up the </w:t>
      </w:r>
      <w:r w:rsidR="00A42752">
        <w:t>site to load faster than it does currently</w:t>
      </w:r>
      <w:r w:rsidR="004D16E8">
        <w:t>.</w:t>
      </w:r>
      <w:r w:rsidR="004D16E8">
        <w:br/>
      </w:r>
      <w:r w:rsidR="00637ECF">
        <w:t>Content is all filler text, but the overall styling should still be consistent.</w:t>
      </w:r>
      <w:r w:rsidR="00211180">
        <w:br/>
      </w:r>
      <w:r w:rsidR="0070739F">
        <w:t xml:space="preserve">Any social media sections are currently not linking to anything, including the homepage’s </w:t>
      </w:r>
      <w:r w:rsidR="007E11EB">
        <w:t xml:space="preserve">Instagram </w:t>
      </w:r>
      <w:r w:rsidR="004D16E8">
        <w:br/>
      </w:r>
      <w:r w:rsidR="007E11EB">
        <w:t>section</w:t>
      </w:r>
      <w:r w:rsidR="00497A4E">
        <w:t>.</w:t>
      </w:r>
      <w:r w:rsidR="004D16E8">
        <w:br/>
      </w:r>
    </w:p>
    <w:p w14:paraId="4ACB1D00" w14:textId="27121E05" w:rsidR="00E6468F" w:rsidRPr="00E6468F" w:rsidRDefault="004D16E8" w:rsidP="00E6468F">
      <w:pPr>
        <w:pStyle w:val="Heading1"/>
      </w:pPr>
      <w:r>
        <w:lastRenderedPageBreak/>
        <w:br/>
      </w:r>
      <w:r w:rsidR="002A527F">
        <w:t xml:space="preserve">How to </w:t>
      </w:r>
      <w:r w:rsidR="00F949BC">
        <w:t>add</w:t>
      </w:r>
      <w:r w:rsidR="00A7022E">
        <w:t xml:space="preserve"> </w:t>
      </w:r>
      <w:r w:rsidR="00F949BC">
        <w:t>/</w:t>
      </w:r>
      <w:r w:rsidR="00A7022E">
        <w:t xml:space="preserve"> </w:t>
      </w:r>
      <w:r w:rsidR="00F949BC">
        <w:t xml:space="preserve">update </w:t>
      </w:r>
      <w:r w:rsidR="00E6468F">
        <w:t>Content</w:t>
      </w:r>
    </w:p>
    <w:p w14:paraId="1BC3DCA9" w14:textId="23CB912C" w:rsidR="00F949BC" w:rsidRDefault="00F949BC" w:rsidP="00F949BC">
      <w:r>
        <w:t xml:space="preserve">For a standard page: </w:t>
      </w:r>
    </w:p>
    <w:p w14:paraId="538D1D06" w14:textId="1D2BFCDF" w:rsidR="00F949BC" w:rsidRDefault="00F949BC" w:rsidP="00F949BC">
      <w:r>
        <w:t xml:space="preserve">Pages &gt; Add New &gt; </w:t>
      </w:r>
      <w:r w:rsidR="00F100E8">
        <w:t>put in the content for the page &gt; Publish.</w:t>
      </w:r>
    </w:p>
    <w:p w14:paraId="021FE8A0" w14:textId="5398B335" w:rsidR="00F100E8" w:rsidRDefault="00F100E8" w:rsidP="00F949BC">
      <w:r>
        <w:t>For the custom post pages:</w:t>
      </w:r>
    </w:p>
    <w:p w14:paraId="241FE6C6" w14:textId="706BA91A" w:rsidR="00F100E8" w:rsidRDefault="00F100E8" w:rsidP="00F949BC">
      <w:r>
        <w:t xml:space="preserve">(Events / Heritages / </w:t>
      </w:r>
      <w:proofErr w:type="spellStart"/>
      <w:r>
        <w:t>Historys</w:t>
      </w:r>
      <w:proofErr w:type="spellEnd"/>
      <w:r>
        <w:t xml:space="preserve"> / Slice of </w:t>
      </w:r>
      <w:proofErr w:type="spellStart"/>
      <w:r>
        <w:t>Lifes</w:t>
      </w:r>
      <w:proofErr w:type="spellEnd"/>
      <w:r>
        <w:t xml:space="preserve"> / </w:t>
      </w:r>
      <w:proofErr w:type="spellStart"/>
      <w:r>
        <w:t>Newss</w:t>
      </w:r>
      <w:proofErr w:type="spellEnd"/>
      <w:r>
        <w:t xml:space="preserve"> / Highlights) &gt; Add [whichever post] &gt; put in content &gt; </w:t>
      </w:r>
      <w:proofErr w:type="gramStart"/>
      <w:r>
        <w:t>public</w:t>
      </w:r>
      <w:proofErr w:type="gramEnd"/>
    </w:p>
    <w:p w14:paraId="6D434E64" w14:textId="77777777" w:rsidR="00281A7A" w:rsidRPr="00F949BC" w:rsidRDefault="00281A7A" w:rsidP="00F949BC"/>
    <w:p w14:paraId="4FDC898D" w14:textId="0D0FCBF4" w:rsidR="00997C23" w:rsidRDefault="00AB5DFA" w:rsidP="00997C23">
      <w:r>
        <w:t>If it</w:t>
      </w:r>
      <w:r w:rsidR="008438E0">
        <w:t xml:space="preserve"> i</w:t>
      </w:r>
      <w:r>
        <w:t>s for one of the standard pages, simply go</w:t>
      </w:r>
      <w:r w:rsidR="008438E0">
        <w:t>:</w:t>
      </w:r>
      <w:r w:rsidR="008438E0">
        <w:br/>
      </w:r>
      <w:r>
        <w:t xml:space="preserve">Pages &gt; Pick the page &gt; </w:t>
      </w:r>
      <w:r w:rsidR="001B00D2">
        <w:t xml:space="preserve">edit </w:t>
      </w:r>
      <w:r w:rsidR="00FA2D84">
        <w:t>what needs to be edited &gt; click update</w:t>
      </w:r>
      <w:r w:rsidR="008438E0">
        <w:t>.</w:t>
      </w:r>
    </w:p>
    <w:p w14:paraId="43992E17" w14:textId="4A234D96" w:rsidR="00F949BC" w:rsidRDefault="008438E0" w:rsidP="00997C23">
      <w:r>
        <w:t>If it is for a certain custom post type</w:t>
      </w:r>
      <w:r w:rsidR="001A55D9">
        <w:t>, then go to that post type and go from there.</w:t>
      </w:r>
    </w:p>
    <w:p w14:paraId="5C09D4C3" w14:textId="0F170AA7" w:rsidR="00281A7A" w:rsidRDefault="00DF6F7C" w:rsidP="00997C23">
      <w:r>
        <w:br/>
        <w:t xml:space="preserve">On the add/edit pages, there are two options for how </w:t>
      </w:r>
      <w:r w:rsidR="005F2116">
        <w:t xml:space="preserve">the content could be implemented. Text is simple HTML coding and visual is </w:t>
      </w:r>
      <w:r w:rsidR="00D35E98">
        <w:t xml:space="preserve">practically </w:t>
      </w:r>
      <w:r w:rsidR="00DD5FF4">
        <w:t>any basic word processor with extra functionality.</w:t>
      </w:r>
    </w:p>
    <w:p w14:paraId="020051CF" w14:textId="614F1AF5" w:rsidR="00E6468F" w:rsidRDefault="00E6468F" w:rsidP="00997C23"/>
    <w:p w14:paraId="683486CD" w14:textId="25167FD3" w:rsidR="00E6468F" w:rsidRDefault="00E6468F" w:rsidP="00997C23">
      <w:r>
        <w:t>For pictures:</w:t>
      </w:r>
    </w:p>
    <w:p w14:paraId="6B327786" w14:textId="5A521F05" w:rsidR="00E6468F" w:rsidRPr="00997C23" w:rsidRDefault="006D6EED" w:rsidP="00997C23">
      <w:r>
        <w:t xml:space="preserve">Go to media &gt; Add New &gt; Upload the </w:t>
      </w:r>
      <w:r w:rsidR="00A7022E">
        <w:t>picture.</w:t>
      </w:r>
    </w:p>
    <w:p w14:paraId="1B43D2F7" w14:textId="40AD91DD" w:rsidR="004020CF" w:rsidRPr="004020CF" w:rsidRDefault="001804F3" w:rsidP="004020CF">
      <w:pPr>
        <w:pStyle w:val="Heading1"/>
      </w:pPr>
      <w:r>
        <w:t>How to check form submissions</w:t>
      </w:r>
    </w:p>
    <w:p w14:paraId="3D99FBA0" w14:textId="316DA0DB" w:rsidR="00997C23" w:rsidRDefault="0086681C" w:rsidP="00997C23">
      <w:r>
        <w:t>To get submissions for new events</w:t>
      </w:r>
      <w:r w:rsidR="0079492D">
        <w:t>:</w:t>
      </w:r>
    </w:p>
    <w:p w14:paraId="55C0B0DF" w14:textId="52062C26" w:rsidR="0079492D" w:rsidRDefault="0079492D" w:rsidP="0079492D">
      <w:pPr>
        <w:pStyle w:val="ListParagraph"/>
        <w:numPr>
          <w:ilvl w:val="0"/>
          <w:numId w:val="1"/>
        </w:numPr>
      </w:pPr>
      <w:r>
        <w:t xml:space="preserve">Go to </w:t>
      </w:r>
      <w:proofErr w:type="spellStart"/>
      <w:r>
        <w:t>Forminator</w:t>
      </w:r>
      <w:proofErr w:type="spellEnd"/>
      <w:r w:rsidR="00DF0A8D">
        <w:t>.</w:t>
      </w:r>
    </w:p>
    <w:p w14:paraId="088F120F" w14:textId="38092611" w:rsidR="0079492D" w:rsidRDefault="0079492D" w:rsidP="0079492D">
      <w:pPr>
        <w:pStyle w:val="ListParagraph"/>
        <w:numPr>
          <w:ilvl w:val="0"/>
          <w:numId w:val="1"/>
        </w:numPr>
      </w:pPr>
      <w:r>
        <w:t xml:space="preserve">Go down to Forms &gt; </w:t>
      </w:r>
      <w:r w:rsidR="00157B87">
        <w:t xml:space="preserve">[Whichever Form] </w:t>
      </w:r>
      <w:r>
        <w:t>and click “Check Stats</w:t>
      </w:r>
      <w:r w:rsidR="00157B87">
        <w:t>”</w:t>
      </w:r>
      <w:r w:rsidR="00DF0A8D">
        <w:t>.</w:t>
      </w:r>
    </w:p>
    <w:p w14:paraId="1FB99CDE" w14:textId="64E4C93D" w:rsidR="00157B87" w:rsidRDefault="00DF0A8D" w:rsidP="0079492D">
      <w:pPr>
        <w:pStyle w:val="ListParagraph"/>
        <w:numPr>
          <w:ilvl w:val="0"/>
          <w:numId w:val="1"/>
        </w:numPr>
      </w:pPr>
      <w:r>
        <w:t>Click submissions.</w:t>
      </w:r>
    </w:p>
    <w:p w14:paraId="51813540" w14:textId="36E4DF33" w:rsidR="00DF0A8D" w:rsidRDefault="00ED40D9" w:rsidP="0079492D">
      <w:pPr>
        <w:pStyle w:val="ListParagraph"/>
        <w:numPr>
          <w:ilvl w:val="0"/>
          <w:numId w:val="1"/>
        </w:numPr>
      </w:pPr>
      <w:r>
        <w:t xml:space="preserve">Go through the </w:t>
      </w:r>
      <w:r w:rsidR="00720635">
        <w:t>submissions.</w:t>
      </w:r>
    </w:p>
    <w:p w14:paraId="368E9738" w14:textId="5CFB719B" w:rsidR="00164E52" w:rsidRDefault="00720635" w:rsidP="00164E52">
      <w:pPr>
        <w:pStyle w:val="ListParagraph"/>
      </w:pPr>
      <w:r>
        <w:t>TO ADD THE EVENT</w:t>
      </w:r>
      <w:r w:rsidR="00164E52">
        <w:t xml:space="preserve"> SUBMISSIONS TO “EVENTS”</w:t>
      </w:r>
    </w:p>
    <w:p w14:paraId="35423B4C" w14:textId="381C4CAF" w:rsidR="00164E52" w:rsidRDefault="002509EA" w:rsidP="00164E52">
      <w:pPr>
        <w:pStyle w:val="ListParagraph"/>
        <w:numPr>
          <w:ilvl w:val="0"/>
          <w:numId w:val="1"/>
        </w:numPr>
      </w:pPr>
      <w:r>
        <w:t>Click Events on a different browser tab.</w:t>
      </w:r>
    </w:p>
    <w:p w14:paraId="2E978165" w14:textId="4DBBF33E" w:rsidR="002509EA" w:rsidRDefault="00DC1AEC" w:rsidP="00164E52">
      <w:pPr>
        <w:pStyle w:val="ListParagraph"/>
        <w:numPr>
          <w:ilvl w:val="0"/>
          <w:numId w:val="1"/>
        </w:numPr>
      </w:pPr>
      <w:r>
        <w:t>Put in the title for the event.</w:t>
      </w:r>
    </w:p>
    <w:p w14:paraId="3E6F727B" w14:textId="646A959B" w:rsidR="00DC1AEC" w:rsidRDefault="00DC1AEC" w:rsidP="00164E52">
      <w:pPr>
        <w:pStyle w:val="ListParagraph"/>
        <w:numPr>
          <w:ilvl w:val="0"/>
          <w:numId w:val="1"/>
        </w:numPr>
      </w:pPr>
      <w:r>
        <w:t xml:space="preserve">Scroll down to the events calendar portion and add in everything from the </w:t>
      </w:r>
      <w:r w:rsidR="00E6468F">
        <w:t>submitted form.</w:t>
      </w:r>
    </w:p>
    <w:p w14:paraId="67FA3ED0" w14:textId="3EFC5230" w:rsidR="00E6468F" w:rsidRPr="00997C23" w:rsidRDefault="00E6468F" w:rsidP="00164E52">
      <w:pPr>
        <w:pStyle w:val="ListParagraph"/>
        <w:numPr>
          <w:ilvl w:val="0"/>
          <w:numId w:val="1"/>
        </w:numPr>
      </w:pPr>
      <w:r>
        <w:t>Click publish when completed.</w:t>
      </w:r>
    </w:p>
    <w:p w14:paraId="1412F4E0" w14:textId="4649F6B6" w:rsidR="00CC2E59" w:rsidRPr="00CC2E59" w:rsidRDefault="00976578" w:rsidP="00CC2E59">
      <w:pPr>
        <w:pStyle w:val="Heading1"/>
      </w:pPr>
      <w:r>
        <w:t>Importing the site to your own hosting</w:t>
      </w:r>
    </w:p>
    <w:p w14:paraId="58C51B6E" w14:textId="53F23E27" w:rsidR="006B2BDD" w:rsidRDefault="006B2BDD" w:rsidP="00997C23">
      <w:r>
        <w:t xml:space="preserve">To get the base pages off the current </w:t>
      </w:r>
      <w:proofErr w:type="spellStart"/>
      <w:r>
        <w:t>Wordpress</w:t>
      </w:r>
      <w:proofErr w:type="spellEnd"/>
      <w:r>
        <w:t xml:space="preserve"> instance:</w:t>
      </w:r>
    </w:p>
    <w:p w14:paraId="259C110A" w14:textId="69EB6E53" w:rsidR="006B2BDD" w:rsidRDefault="006B2BDD" w:rsidP="006B2BDD">
      <w:pPr>
        <w:pStyle w:val="ListParagraph"/>
        <w:numPr>
          <w:ilvl w:val="0"/>
          <w:numId w:val="2"/>
        </w:numPr>
      </w:pPr>
      <w:r>
        <w:t xml:space="preserve">Go to </w:t>
      </w:r>
      <w:proofErr w:type="gramStart"/>
      <w:r>
        <w:t>tools</w:t>
      </w:r>
      <w:proofErr w:type="gramEnd"/>
    </w:p>
    <w:p w14:paraId="07F44EAE" w14:textId="572580A3" w:rsidR="00D23B26" w:rsidRDefault="00D23B26" w:rsidP="006B2BDD">
      <w:pPr>
        <w:pStyle w:val="ListParagraph"/>
        <w:numPr>
          <w:ilvl w:val="0"/>
          <w:numId w:val="2"/>
        </w:numPr>
      </w:pPr>
      <w:r>
        <w:t>Click export.</w:t>
      </w:r>
    </w:p>
    <w:p w14:paraId="54C4DC7B" w14:textId="3CF6ED31" w:rsidR="00D23B26" w:rsidRDefault="00D23B26" w:rsidP="006B2BDD">
      <w:pPr>
        <w:pStyle w:val="ListParagraph"/>
        <w:numPr>
          <w:ilvl w:val="0"/>
          <w:numId w:val="2"/>
        </w:numPr>
      </w:pPr>
      <w:r>
        <w:t>Make sure that All Content is selected and download export file.</w:t>
      </w:r>
      <w:r w:rsidR="00A7022E">
        <w:br/>
      </w:r>
    </w:p>
    <w:p w14:paraId="43F5D0E5" w14:textId="795D92F8" w:rsidR="00D23B26" w:rsidRDefault="00A7022E" w:rsidP="000D3CD1">
      <w:r>
        <w:lastRenderedPageBreak/>
        <w:br/>
      </w:r>
      <w:r w:rsidR="000D3CD1">
        <w:t>To get the files for the pages themselves and styling</w:t>
      </w:r>
      <w:r w:rsidR="007959A1">
        <w:t>:</w:t>
      </w:r>
    </w:p>
    <w:p w14:paraId="171A3F5D" w14:textId="4FFD7144" w:rsidR="007959A1" w:rsidRDefault="007959A1" w:rsidP="007959A1">
      <w:pPr>
        <w:pStyle w:val="ListParagraph"/>
        <w:numPr>
          <w:ilvl w:val="0"/>
          <w:numId w:val="3"/>
        </w:numPr>
      </w:pPr>
      <w:r>
        <w:t xml:space="preserve">Go on </w:t>
      </w:r>
      <w:proofErr w:type="spellStart"/>
      <w:r>
        <w:t>filezilla</w:t>
      </w:r>
      <w:proofErr w:type="spellEnd"/>
      <w:r>
        <w:t xml:space="preserve"> or any FTP program (ideally </w:t>
      </w:r>
      <w:proofErr w:type="spellStart"/>
      <w:r>
        <w:t>filezilla</w:t>
      </w:r>
      <w:proofErr w:type="spellEnd"/>
      <w:r>
        <w:t xml:space="preserve"> since </w:t>
      </w:r>
      <w:proofErr w:type="gramStart"/>
      <w:r>
        <w:t>that’s</w:t>
      </w:r>
      <w:proofErr w:type="gramEnd"/>
      <w:r>
        <w:t xml:space="preserve"> what NAIT universally uses)</w:t>
      </w:r>
    </w:p>
    <w:p w14:paraId="456EA4A2" w14:textId="2B991B65" w:rsidR="007959A1" w:rsidRDefault="007959A1" w:rsidP="007959A1">
      <w:pPr>
        <w:pStyle w:val="ListParagraph"/>
        <w:numPr>
          <w:ilvl w:val="0"/>
          <w:numId w:val="3"/>
        </w:numPr>
      </w:pPr>
      <w:r>
        <w:t xml:space="preserve">Log in </w:t>
      </w:r>
      <w:r w:rsidR="00235318">
        <w:t>to the CTC instance through these credentials:</w:t>
      </w:r>
    </w:p>
    <w:p w14:paraId="47363466" w14:textId="5FC52076" w:rsidR="006D450C" w:rsidRDefault="004D16E8" w:rsidP="006D450C">
      <w:pPr>
        <w:pStyle w:val="ListParagraph"/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hyperlink r:id="rId9" w:history="1">
        <w:r w:rsidR="002A29F3" w:rsidRPr="0057790F">
          <w:rPr>
            <w:rStyle w:val="Hyperlink"/>
            <w:rFonts w:ascii="Segoe UI" w:eastAsia="Times New Roman" w:hAnsi="Segoe UI" w:cs="Segoe UI"/>
            <w:sz w:val="21"/>
            <w:szCs w:val="21"/>
          </w:rPr>
          <w:t>https://studentweb2.sicet.ca:10000/</w:t>
        </w:r>
      </w:hyperlink>
      <w:r w:rsidR="002A29F3" w:rsidRPr="002A29F3">
        <w:rPr>
          <w:rFonts w:ascii="Segoe UI" w:eastAsia="Times New Roman" w:hAnsi="Segoe UI" w:cs="Segoe UI"/>
          <w:sz w:val="21"/>
          <w:szCs w:val="21"/>
        </w:rPr>
        <w:t xml:space="preserve"> </w:t>
      </w:r>
      <w:r w:rsidR="002A29F3">
        <w:rPr>
          <w:rFonts w:ascii="Segoe UI" w:eastAsia="Times New Roman" w:hAnsi="Segoe UI" w:cs="Segoe UI"/>
          <w:sz w:val="21"/>
          <w:szCs w:val="21"/>
        </w:rPr>
        <w:t>for host</w:t>
      </w:r>
      <w:r w:rsidR="002A29F3">
        <w:rPr>
          <w:rFonts w:ascii="Segoe UI" w:eastAsia="Times New Roman" w:hAnsi="Segoe UI" w:cs="Segoe UI"/>
          <w:sz w:val="21"/>
          <w:szCs w:val="21"/>
        </w:rPr>
        <w:br/>
      </w:r>
      <w:r w:rsidR="00C270C1" w:rsidRPr="00C270C1">
        <w:rPr>
          <w:rFonts w:ascii="Segoe UI" w:eastAsia="Times New Roman" w:hAnsi="Segoe UI" w:cs="Segoe UI"/>
          <w:sz w:val="21"/>
          <w:szCs w:val="21"/>
        </w:rPr>
        <w:t>ctc.web.dmitcapstone.ca</w:t>
      </w:r>
      <w:r w:rsidR="00C270C1">
        <w:rPr>
          <w:rFonts w:ascii="Segoe UI" w:eastAsia="Times New Roman" w:hAnsi="Segoe UI" w:cs="Segoe UI"/>
          <w:sz w:val="21"/>
          <w:szCs w:val="21"/>
        </w:rPr>
        <w:t xml:space="preserve"> for the username</w:t>
      </w:r>
      <w:r w:rsidR="00C270C1">
        <w:rPr>
          <w:rFonts w:ascii="Segoe UI" w:eastAsia="Times New Roman" w:hAnsi="Segoe UI" w:cs="Segoe UI"/>
          <w:sz w:val="21"/>
          <w:szCs w:val="21"/>
        </w:rPr>
        <w:br/>
      </w:r>
      <w:r w:rsidR="006D450C" w:rsidRPr="006D450C">
        <w:rPr>
          <w:rFonts w:ascii="Segoe UI" w:eastAsia="Times New Roman" w:hAnsi="Segoe UI" w:cs="Segoe UI"/>
          <w:sz w:val="21"/>
          <w:szCs w:val="21"/>
        </w:rPr>
        <w:t>P@ssword321</w:t>
      </w:r>
      <w:r w:rsidR="006D450C">
        <w:rPr>
          <w:rFonts w:ascii="Segoe UI" w:eastAsia="Times New Roman" w:hAnsi="Segoe UI" w:cs="Segoe UI"/>
          <w:sz w:val="21"/>
          <w:szCs w:val="21"/>
        </w:rPr>
        <w:t xml:space="preserve"> as the password</w:t>
      </w:r>
    </w:p>
    <w:p w14:paraId="287B38E4" w14:textId="74496B1A" w:rsidR="006D450C" w:rsidRDefault="00B07227" w:rsidP="006D450C">
      <w:pPr>
        <w:pStyle w:val="ListParagraph"/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Go to 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public_html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 xml:space="preserve"> &gt; 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ctcCapstone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 xml:space="preserve"> &gt; 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wp_content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 xml:space="preserve"> &gt; </w:t>
      </w:r>
      <w:proofErr w:type="gramStart"/>
      <w:r>
        <w:rPr>
          <w:rFonts w:ascii="Segoe UI" w:eastAsia="Times New Roman" w:hAnsi="Segoe UI" w:cs="Segoe UI"/>
          <w:sz w:val="21"/>
          <w:szCs w:val="21"/>
        </w:rPr>
        <w:t>themes</w:t>
      </w:r>
      <w:proofErr w:type="gramEnd"/>
    </w:p>
    <w:p w14:paraId="3F9EBAC2" w14:textId="67F649D0" w:rsidR="00B07227" w:rsidRDefault="00A7022E" w:rsidP="006D450C">
      <w:pPr>
        <w:pStyle w:val="ListParagraph"/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Either right click 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ctc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 xml:space="preserve">-capstone to download </w:t>
      </w:r>
      <w:proofErr w:type="gramStart"/>
      <w:r>
        <w:rPr>
          <w:rFonts w:ascii="Segoe UI" w:eastAsia="Times New Roman" w:hAnsi="Segoe UI" w:cs="Segoe UI"/>
          <w:sz w:val="21"/>
          <w:szCs w:val="21"/>
        </w:rPr>
        <w:t>it, or</w:t>
      </w:r>
      <w:proofErr w:type="gramEnd"/>
      <w:r>
        <w:rPr>
          <w:rFonts w:ascii="Segoe UI" w:eastAsia="Times New Roman" w:hAnsi="Segoe UI" w:cs="Segoe UI"/>
          <w:sz w:val="21"/>
          <w:szCs w:val="21"/>
        </w:rPr>
        <w:t xml:space="preserve"> drag it to a local folder on your computer to download it.</w:t>
      </w:r>
    </w:p>
    <w:p w14:paraId="6E7AA8AC" w14:textId="1E8A7E8F" w:rsidR="00A7022E" w:rsidRDefault="00A7022E" w:rsidP="00A7022E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4225F0A4" w14:textId="057944BB" w:rsidR="00CC2E59" w:rsidRPr="00C70737" w:rsidRDefault="00CC2E59" w:rsidP="00A7022E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Before </w:t>
      </w:r>
      <w:r w:rsidR="00C70737">
        <w:rPr>
          <w:rFonts w:ascii="Segoe UI" w:eastAsia="Times New Roman" w:hAnsi="Segoe UI" w:cs="Segoe UI"/>
          <w:sz w:val="21"/>
          <w:szCs w:val="21"/>
        </w:rPr>
        <w:t xml:space="preserve">changing the site from the old version to the new one, </w:t>
      </w:r>
      <w:r w:rsidR="00C70737" w:rsidRPr="00C70737">
        <w:rPr>
          <w:rFonts w:ascii="Segoe UI" w:eastAsia="Times New Roman" w:hAnsi="Segoe UI" w:cs="Segoe UI"/>
          <w:b/>
          <w:bCs/>
          <w:color w:val="FF0000"/>
          <w:sz w:val="21"/>
          <w:szCs w:val="21"/>
        </w:rPr>
        <w:t>MAKE SURE THAT THE CONTENT IS STORED SOMEWHERE.</w:t>
      </w:r>
      <w:r w:rsidR="00C70737">
        <w:rPr>
          <w:rFonts w:ascii="Segoe UI" w:eastAsia="Times New Roman" w:hAnsi="Segoe UI" w:cs="Segoe UI"/>
          <w:b/>
          <w:bCs/>
          <w:color w:val="FF0000"/>
          <w:sz w:val="21"/>
          <w:szCs w:val="21"/>
        </w:rPr>
        <w:t xml:space="preserve"> </w:t>
      </w:r>
      <w:r w:rsidR="00C70737" w:rsidRPr="00C70737">
        <w:rPr>
          <w:rFonts w:ascii="Segoe UI" w:eastAsia="Times New Roman" w:hAnsi="Segoe UI" w:cs="Segoe UI"/>
          <w:sz w:val="21"/>
          <w:szCs w:val="21"/>
        </w:rPr>
        <w:t>Either</w:t>
      </w:r>
      <w:r w:rsidR="00C70737">
        <w:rPr>
          <w:rFonts w:ascii="Segoe UI" w:eastAsia="Times New Roman" w:hAnsi="Segoe UI" w:cs="Segoe UI"/>
          <w:sz w:val="21"/>
          <w:szCs w:val="21"/>
        </w:rPr>
        <w:t xml:space="preserve"> </w:t>
      </w:r>
      <w:r w:rsidR="003A6CDA">
        <w:rPr>
          <w:rFonts w:ascii="Segoe UI" w:eastAsia="Times New Roman" w:hAnsi="Segoe UI" w:cs="Segoe UI"/>
          <w:sz w:val="21"/>
          <w:szCs w:val="21"/>
        </w:rPr>
        <w:t xml:space="preserve">have the old content </w:t>
      </w:r>
      <w:r w:rsidR="00C70737">
        <w:rPr>
          <w:rFonts w:ascii="Segoe UI" w:eastAsia="Times New Roman" w:hAnsi="Segoe UI" w:cs="Segoe UI"/>
          <w:sz w:val="21"/>
          <w:szCs w:val="21"/>
        </w:rPr>
        <w:t xml:space="preserve">in word documents or </w:t>
      </w:r>
      <w:r w:rsidR="00081A27">
        <w:rPr>
          <w:rFonts w:ascii="Segoe UI" w:eastAsia="Times New Roman" w:hAnsi="Segoe UI" w:cs="Segoe UI"/>
          <w:sz w:val="21"/>
          <w:szCs w:val="21"/>
        </w:rPr>
        <w:t xml:space="preserve">have the </w:t>
      </w:r>
      <w:proofErr w:type="spellStart"/>
      <w:r w:rsidR="003A6CDA">
        <w:rPr>
          <w:rFonts w:ascii="Segoe UI" w:eastAsia="Times New Roman" w:hAnsi="Segoe UI" w:cs="Segoe UI"/>
          <w:sz w:val="21"/>
          <w:szCs w:val="21"/>
        </w:rPr>
        <w:t>C</w:t>
      </w:r>
      <w:r w:rsidR="00081A27">
        <w:rPr>
          <w:rFonts w:ascii="Segoe UI" w:eastAsia="Times New Roman" w:hAnsi="Segoe UI" w:cs="Segoe UI"/>
          <w:sz w:val="21"/>
          <w:szCs w:val="21"/>
        </w:rPr>
        <w:t>apstoned</w:t>
      </w:r>
      <w:proofErr w:type="spellEnd"/>
      <w:r w:rsidR="00081A27">
        <w:rPr>
          <w:rFonts w:ascii="Segoe UI" w:eastAsia="Times New Roman" w:hAnsi="Segoe UI" w:cs="Segoe UI"/>
          <w:sz w:val="21"/>
          <w:szCs w:val="21"/>
        </w:rPr>
        <w:t xml:space="preserve"> website have a temporary </w:t>
      </w:r>
      <w:r w:rsidR="003A6CDA">
        <w:rPr>
          <w:rFonts w:ascii="Segoe UI" w:eastAsia="Times New Roman" w:hAnsi="Segoe UI" w:cs="Segoe UI"/>
          <w:sz w:val="21"/>
          <w:szCs w:val="21"/>
        </w:rPr>
        <w:t xml:space="preserve">website link while content is being carried over. </w:t>
      </w:r>
    </w:p>
    <w:p w14:paraId="6CCA9412" w14:textId="77777777" w:rsidR="00CC2E59" w:rsidRDefault="00CC2E59" w:rsidP="00A7022E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38E0DB30" w14:textId="4D6C79A8" w:rsidR="00A7022E" w:rsidRDefault="00160244" w:rsidP="00A7022E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As I was told that the current site is running </w:t>
      </w:r>
      <w:r w:rsidR="00CC2E59">
        <w:rPr>
          <w:rFonts w:ascii="Segoe UI" w:eastAsia="Times New Roman" w:hAnsi="Segoe UI" w:cs="Segoe UI"/>
          <w:sz w:val="21"/>
          <w:szCs w:val="21"/>
        </w:rPr>
        <w:t>off</w:t>
      </w:r>
      <w:r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="009F520D">
        <w:rPr>
          <w:rFonts w:ascii="Segoe UI" w:eastAsia="Times New Roman" w:hAnsi="Segoe UI" w:cs="Segoe UI"/>
          <w:sz w:val="21"/>
          <w:szCs w:val="21"/>
        </w:rPr>
        <w:t>Vultr</w:t>
      </w:r>
      <w:proofErr w:type="spellEnd"/>
      <w:r w:rsidR="009F520D">
        <w:rPr>
          <w:rFonts w:ascii="Segoe UI" w:eastAsia="Times New Roman" w:hAnsi="Segoe UI" w:cs="Segoe UI"/>
          <w:sz w:val="21"/>
          <w:szCs w:val="21"/>
        </w:rPr>
        <w:t xml:space="preserve"> hosting, this video explains the process of getting the new website</w:t>
      </w:r>
      <w:r w:rsidR="00ED0E25">
        <w:rPr>
          <w:rFonts w:ascii="Segoe UI" w:eastAsia="Times New Roman" w:hAnsi="Segoe UI" w:cs="Segoe UI"/>
          <w:sz w:val="21"/>
          <w:szCs w:val="21"/>
        </w:rPr>
        <w:t xml:space="preserve"> hosted.</w:t>
      </w:r>
    </w:p>
    <w:p w14:paraId="39180E92" w14:textId="2E66467D" w:rsidR="00ED0E25" w:rsidRDefault="00CC2E59" w:rsidP="00CC2E59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br/>
      </w:r>
      <w:r w:rsidR="00ED0E25" w:rsidRPr="00ED0E25">
        <w:rPr>
          <w:rFonts w:ascii="Segoe UI" w:eastAsia="Times New Roman" w:hAnsi="Segoe UI" w:cs="Segoe UI"/>
          <w:sz w:val="21"/>
          <w:szCs w:val="21"/>
        </w:rPr>
        <w:t xml:space="preserve">How to Setup WordPress Site </w:t>
      </w:r>
      <w:proofErr w:type="gramStart"/>
      <w:r w:rsidR="00ED0E25" w:rsidRPr="00ED0E25">
        <w:rPr>
          <w:rFonts w:ascii="Segoe UI" w:eastAsia="Times New Roman" w:hAnsi="Segoe UI" w:cs="Segoe UI"/>
          <w:sz w:val="21"/>
          <w:szCs w:val="21"/>
        </w:rPr>
        <w:t>On</w:t>
      </w:r>
      <w:proofErr w:type="gramEnd"/>
      <w:r w:rsidR="00ED0E25" w:rsidRPr="00ED0E25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="00ED0E25" w:rsidRPr="00ED0E25">
        <w:rPr>
          <w:rFonts w:ascii="Segoe UI" w:eastAsia="Times New Roman" w:hAnsi="Segoe UI" w:cs="Segoe UI"/>
          <w:sz w:val="21"/>
          <w:szCs w:val="21"/>
        </w:rPr>
        <w:t>Vultr</w:t>
      </w:r>
      <w:proofErr w:type="spellEnd"/>
      <w:r w:rsidR="00ED0E25" w:rsidRPr="00ED0E25">
        <w:rPr>
          <w:rFonts w:ascii="Segoe UI" w:eastAsia="Times New Roman" w:hAnsi="Segoe UI" w:cs="Segoe UI"/>
          <w:sz w:val="21"/>
          <w:szCs w:val="21"/>
        </w:rPr>
        <w:t xml:space="preserve"> VPS Using One Click Installation 2019</w:t>
      </w:r>
      <w:r>
        <w:rPr>
          <w:rFonts w:ascii="Segoe UI" w:eastAsia="Times New Roman" w:hAnsi="Segoe UI" w:cs="Segoe UI"/>
          <w:sz w:val="21"/>
          <w:szCs w:val="21"/>
        </w:rPr>
        <w:br/>
      </w:r>
      <w:r w:rsidR="00ED0E25">
        <w:rPr>
          <w:rFonts w:ascii="Segoe UI" w:eastAsia="Times New Roman" w:hAnsi="Segoe UI" w:cs="Segoe UI"/>
          <w:sz w:val="21"/>
          <w:szCs w:val="21"/>
        </w:rPr>
        <w:t>(</w:t>
      </w:r>
      <w:r w:rsidRPr="00CC2E59">
        <w:rPr>
          <w:rFonts w:ascii="Segoe UI" w:eastAsia="Times New Roman" w:hAnsi="Segoe UI" w:cs="Segoe UI"/>
          <w:sz w:val="21"/>
          <w:szCs w:val="21"/>
        </w:rPr>
        <w:t>Kim Codes Monkey</w:t>
      </w:r>
      <w:r w:rsidR="00ED0E25">
        <w:rPr>
          <w:rFonts w:ascii="Segoe UI" w:eastAsia="Times New Roman" w:hAnsi="Segoe UI" w:cs="Segoe UI"/>
          <w:sz w:val="21"/>
          <w:szCs w:val="21"/>
        </w:rPr>
        <w:t>)</w:t>
      </w:r>
      <w:r w:rsidR="00ED0E25">
        <w:rPr>
          <w:rFonts w:ascii="Segoe UI" w:eastAsia="Times New Roman" w:hAnsi="Segoe UI" w:cs="Segoe UI"/>
          <w:sz w:val="21"/>
          <w:szCs w:val="21"/>
        </w:rPr>
        <w:br/>
      </w:r>
      <w:hyperlink r:id="rId10" w:history="1">
        <w:r w:rsidR="00ED0E25" w:rsidRPr="0057790F">
          <w:rPr>
            <w:rStyle w:val="Hyperlink"/>
            <w:rFonts w:ascii="Segoe UI" w:eastAsia="Times New Roman" w:hAnsi="Segoe UI" w:cs="Segoe UI"/>
            <w:sz w:val="21"/>
            <w:szCs w:val="21"/>
          </w:rPr>
          <w:t>https://www.youtube.com/watch?v=nvZ_C7Ff3g8</w:t>
        </w:r>
      </w:hyperlink>
    </w:p>
    <w:p w14:paraId="61DF1F55" w14:textId="558409E2" w:rsidR="00ED0E25" w:rsidRDefault="00ED0E25" w:rsidP="00A7022E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457BF380" w14:textId="0A0F2DF1" w:rsidR="00CC2E59" w:rsidRDefault="00CC2E59" w:rsidP="00A7022E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3E524B31" w14:textId="789BE067" w:rsidR="00497A4E" w:rsidRPr="00A7022E" w:rsidRDefault="00704559" w:rsidP="00A7022E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You might need to redownload the plugins on 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Vultr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>.</w:t>
      </w:r>
      <w:r w:rsidR="00432A62">
        <w:rPr>
          <w:rFonts w:ascii="Segoe UI" w:eastAsia="Times New Roman" w:hAnsi="Segoe UI" w:cs="Segoe UI"/>
          <w:sz w:val="21"/>
          <w:szCs w:val="21"/>
        </w:rPr>
        <w:t xml:space="preserve"> If that is the case, make sure </w:t>
      </w:r>
      <w:r w:rsidR="004F2767">
        <w:rPr>
          <w:rFonts w:ascii="Segoe UI" w:eastAsia="Times New Roman" w:hAnsi="Segoe UI" w:cs="Segoe UI"/>
          <w:sz w:val="21"/>
          <w:szCs w:val="21"/>
        </w:rPr>
        <w:t xml:space="preserve">that when the plugins are redownloaded, the settings match what the </w:t>
      </w:r>
      <w:r w:rsidR="00507007">
        <w:rPr>
          <w:rFonts w:ascii="Segoe UI" w:eastAsia="Times New Roman" w:hAnsi="Segoe UI" w:cs="Segoe UI"/>
          <w:sz w:val="21"/>
          <w:szCs w:val="21"/>
        </w:rPr>
        <w:t>plugins are on the NAIT instance of the site. I</w:t>
      </w:r>
      <w:r w:rsidR="00D20C68">
        <w:rPr>
          <w:rFonts w:ascii="Segoe UI" w:eastAsia="Times New Roman" w:hAnsi="Segoe UI" w:cs="Segoe UI"/>
          <w:sz w:val="21"/>
          <w:szCs w:val="21"/>
        </w:rPr>
        <w:t xml:space="preserve"> am not sure how old the current instance is going to remain live, but it should be more than enough time to get settings carried over to the </w:t>
      </w:r>
      <w:proofErr w:type="spellStart"/>
      <w:r w:rsidR="00D20C68">
        <w:rPr>
          <w:rFonts w:ascii="Segoe UI" w:eastAsia="Times New Roman" w:hAnsi="Segoe UI" w:cs="Segoe UI"/>
          <w:sz w:val="21"/>
          <w:szCs w:val="21"/>
        </w:rPr>
        <w:t>Vultr</w:t>
      </w:r>
      <w:proofErr w:type="spellEnd"/>
      <w:r w:rsidR="00D20C68">
        <w:rPr>
          <w:rFonts w:ascii="Segoe UI" w:eastAsia="Times New Roman" w:hAnsi="Segoe UI" w:cs="Segoe UI"/>
          <w:sz w:val="21"/>
          <w:szCs w:val="21"/>
        </w:rPr>
        <w:t xml:space="preserve"> instance. </w:t>
      </w:r>
    </w:p>
    <w:sectPr w:rsidR="00497A4E" w:rsidRPr="00A702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1E6B34"/>
    <w:multiLevelType w:val="hybridMultilevel"/>
    <w:tmpl w:val="9752BD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2E21CF"/>
    <w:multiLevelType w:val="hybridMultilevel"/>
    <w:tmpl w:val="EDE4FD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E83572"/>
    <w:multiLevelType w:val="hybridMultilevel"/>
    <w:tmpl w:val="3484FE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D69"/>
    <w:rsid w:val="00000AF4"/>
    <w:rsid w:val="0003779B"/>
    <w:rsid w:val="00081A27"/>
    <w:rsid w:val="000D3CD1"/>
    <w:rsid w:val="00126D53"/>
    <w:rsid w:val="00157B87"/>
    <w:rsid w:val="00160244"/>
    <w:rsid w:val="00164E52"/>
    <w:rsid w:val="001804F3"/>
    <w:rsid w:val="001845D7"/>
    <w:rsid w:val="001A55D9"/>
    <w:rsid w:val="001B00D2"/>
    <w:rsid w:val="00203FC8"/>
    <w:rsid w:val="00206E75"/>
    <w:rsid w:val="00211180"/>
    <w:rsid w:val="00235318"/>
    <w:rsid w:val="002509EA"/>
    <w:rsid w:val="00281A7A"/>
    <w:rsid w:val="002A29F3"/>
    <w:rsid w:val="002A527F"/>
    <w:rsid w:val="00311D69"/>
    <w:rsid w:val="00335CB2"/>
    <w:rsid w:val="00353E0D"/>
    <w:rsid w:val="00356F55"/>
    <w:rsid w:val="0038384D"/>
    <w:rsid w:val="003A6CDA"/>
    <w:rsid w:val="004020CF"/>
    <w:rsid w:val="0042617F"/>
    <w:rsid w:val="00432A62"/>
    <w:rsid w:val="00480702"/>
    <w:rsid w:val="00482327"/>
    <w:rsid w:val="00497A4E"/>
    <w:rsid w:val="004C7C96"/>
    <w:rsid w:val="004D16E8"/>
    <w:rsid w:val="004F2767"/>
    <w:rsid w:val="004F2B9A"/>
    <w:rsid w:val="00507007"/>
    <w:rsid w:val="00516412"/>
    <w:rsid w:val="00536EDA"/>
    <w:rsid w:val="005C7C89"/>
    <w:rsid w:val="005F2116"/>
    <w:rsid w:val="0060545B"/>
    <w:rsid w:val="00637ECF"/>
    <w:rsid w:val="006659C8"/>
    <w:rsid w:val="006A4A19"/>
    <w:rsid w:val="006B2BDD"/>
    <w:rsid w:val="006D450C"/>
    <w:rsid w:val="006D6EED"/>
    <w:rsid w:val="00704559"/>
    <w:rsid w:val="0070739F"/>
    <w:rsid w:val="00720635"/>
    <w:rsid w:val="00755DB3"/>
    <w:rsid w:val="0079492D"/>
    <w:rsid w:val="007959A1"/>
    <w:rsid w:val="007E11EB"/>
    <w:rsid w:val="0083684F"/>
    <w:rsid w:val="008438E0"/>
    <w:rsid w:val="0086681C"/>
    <w:rsid w:val="00922303"/>
    <w:rsid w:val="00974453"/>
    <w:rsid w:val="00976578"/>
    <w:rsid w:val="00997C23"/>
    <w:rsid w:val="009A148B"/>
    <w:rsid w:val="009F520D"/>
    <w:rsid w:val="00A42752"/>
    <w:rsid w:val="00A7022E"/>
    <w:rsid w:val="00AB5DFA"/>
    <w:rsid w:val="00AD68B3"/>
    <w:rsid w:val="00B07227"/>
    <w:rsid w:val="00BE31DF"/>
    <w:rsid w:val="00C270C1"/>
    <w:rsid w:val="00C608E0"/>
    <w:rsid w:val="00C70737"/>
    <w:rsid w:val="00CC2E59"/>
    <w:rsid w:val="00CE145E"/>
    <w:rsid w:val="00D11935"/>
    <w:rsid w:val="00D20C68"/>
    <w:rsid w:val="00D224A4"/>
    <w:rsid w:val="00D23B26"/>
    <w:rsid w:val="00D35E98"/>
    <w:rsid w:val="00D932B0"/>
    <w:rsid w:val="00DC1AEC"/>
    <w:rsid w:val="00DD55C1"/>
    <w:rsid w:val="00DD5FF4"/>
    <w:rsid w:val="00DF0A8D"/>
    <w:rsid w:val="00DF431C"/>
    <w:rsid w:val="00DF6F7C"/>
    <w:rsid w:val="00E45C7A"/>
    <w:rsid w:val="00E6468F"/>
    <w:rsid w:val="00E70468"/>
    <w:rsid w:val="00ED0E25"/>
    <w:rsid w:val="00ED40D9"/>
    <w:rsid w:val="00EF68EA"/>
    <w:rsid w:val="00F04744"/>
    <w:rsid w:val="00F100E8"/>
    <w:rsid w:val="00F949BC"/>
    <w:rsid w:val="00FA2D84"/>
    <w:rsid w:val="00FE3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A3DA6"/>
  <w15:chartTrackingRefBased/>
  <w15:docId w15:val="{CA294C24-27C9-41F1-A77E-F41662B69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7C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A52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52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97C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20C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20CF"/>
    <w:rPr>
      <w:i/>
      <w:iCs/>
      <w:color w:val="4472C4" w:themeColor="accent1"/>
    </w:rPr>
  </w:style>
  <w:style w:type="character" w:styleId="Hyperlink">
    <w:name w:val="Hyperlink"/>
    <w:basedOn w:val="DefaultParagraphFont"/>
    <w:uiPriority w:val="99"/>
    <w:unhideWhenUsed/>
    <w:rsid w:val="00DF431C"/>
    <w:rPr>
      <w:color w:val="0000FF"/>
      <w:u w:val="single"/>
    </w:rPr>
  </w:style>
  <w:style w:type="table" w:styleId="TableGrid">
    <w:name w:val="Table Grid"/>
    <w:basedOn w:val="TableNormal"/>
    <w:uiPriority w:val="39"/>
    <w:rsid w:val="00DF43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9492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2A29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259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54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0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18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74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1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29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28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4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96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3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78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91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15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38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87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tc.web.dmitcapstone.ca/ctcCapstone/wp-admin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www.youtube.com/watch?v=nvZ_C7Ff3g8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studentweb2.sicet.ca:1000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5186BB8A8FA64AAA7C9FDB39E24EB2" ma:contentTypeVersion="13" ma:contentTypeDescription="Create a new document." ma:contentTypeScope="" ma:versionID="4c6c9be35d3dca3c67e54fe818676a37">
  <xsd:schema xmlns:xsd="http://www.w3.org/2001/XMLSchema" xmlns:xs="http://www.w3.org/2001/XMLSchema" xmlns:p="http://schemas.microsoft.com/office/2006/metadata/properties" xmlns:ns3="459a2240-c644-42ea-b82b-1e73cc7ad89e" xmlns:ns4="fb22a527-efe6-42d1-972c-3fdb8b649952" targetNamespace="http://schemas.microsoft.com/office/2006/metadata/properties" ma:root="true" ma:fieldsID="af0327fa6bd579443485cb3e0c72ff92" ns3:_="" ns4:_="">
    <xsd:import namespace="459a2240-c644-42ea-b82b-1e73cc7ad89e"/>
    <xsd:import namespace="fb22a527-efe6-42d1-972c-3fdb8b64995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9a2240-c644-42ea-b82b-1e73cc7ad8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22a527-efe6-42d1-972c-3fdb8b649952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50D6F9B-0FE9-4E14-99B0-086E4EA12CD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FF3302A-7D56-4A87-B535-0D8EDA9F4F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9a2240-c644-42ea-b82b-1e73cc7ad89e"/>
    <ds:schemaRef ds:uri="fb22a527-efe6-42d1-972c-3fdb8b6499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F2F6C4E-CA42-43E5-ACC9-482B9CE9F23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4</Pages>
  <Words>812</Words>
  <Characters>4632</Characters>
  <Application>Microsoft Office Word</Application>
  <DocSecurity>0</DocSecurity>
  <Lines>38</Lines>
  <Paragraphs>10</Paragraphs>
  <ScaleCrop>false</ScaleCrop>
  <Company/>
  <LinksUpToDate>false</LinksUpToDate>
  <CharactersWithSpaces>5434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Su</dc:creator>
  <cp:keywords/>
  <dc:description/>
  <cp:lastModifiedBy>Henry Su</cp:lastModifiedBy>
  <cp:revision>96</cp:revision>
  <dcterms:created xsi:type="dcterms:W3CDTF">2021-04-13T05:15:00Z</dcterms:created>
  <dcterms:modified xsi:type="dcterms:W3CDTF">2021-04-14T19:02:00Z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0x010100DA5186BB8A8FA64AAA7C9FDB39E24EB2</vt:lpwstr>
  </property>
</Properties>
</file>