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B513B7" w:rsidRDefault="00B513B7" w:rsidP="00B513B7">
      <w:pPr>
        <w:spacing w:before="156"/>
        <w:ind w:firstLine="420"/>
        <w:rPr>
          <w:vanish/>
        </w:rPr>
      </w:pPr>
    </w:p>
    <w:p w:rsidR="00B513B7" w:rsidRDefault="00B513B7" w:rsidP="00B513B7">
      <w:pPr>
        <w:spacing w:before="156"/>
        <w:ind w:firstLine="420"/>
        <w:rPr>
          <w:vanish/>
        </w:rPr>
      </w:pPr>
    </w:p>
    <w:p w:rsidR="00B513B7" w:rsidRDefault="00B513B7" w:rsidP="00B513B7">
      <w:pPr>
        <w:spacing w:before="156"/>
        <w:ind w:firstLine="420"/>
        <w:rPr>
          <w:vanish/>
        </w:rPr>
      </w:pPr>
    </w:p>
    <w:p w:rsidR="00B513B7" w:rsidRDefault="00B513B7" w:rsidP="00B513B7">
      <w:pPr>
        <w:spacing w:before="156"/>
        <w:ind w:firstLine="420"/>
        <w:rPr>
          <w:vanish/>
        </w:rPr>
      </w:pPr>
    </w:p>
    <w:p w:rsidR="00B513B7" w:rsidRDefault="00B513B7" w:rsidP="00B513B7">
      <w:pPr>
        <w:spacing w:before="156"/>
        <w:ind w:firstLine="420"/>
        <w:rPr>
          <w:vanish/>
        </w:rPr>
      </w:pPr>
    </w:p>
    <w:p w:rsidR="00B513B7" w:rsidRDefault="00B513B7" w:rsidP="00B513B7">
      <w:pPr>
        <w:spacing w:before="156"/>
        <w:ind w:firstLine="420"/>
        <w:rPr>
          <w:vanish/>
        </w:rPr>
      </w:pPr>
    </w:p>
    <w:p w:rsidR="00B513B7" w:rsidRDefault="00B513B7" w:rsidP="00B513B7">
      <w:pPr>
        <w:spacing w:before="156"/>
        <w:ind w:firstLine="420"/>
        <w:rPr>
          <w:vanish/>
        </w:rPr>
      </w:pPr>
    </w:p>
    <w:p w:rsidR="00EA4AE7" w:rsidRPr="00B513B7" w:rsidRDefault="00EA4AE7" w:rsidP="00EA4AE7">
      <w:pPr>
        <w:spacing w:before="156"/>
        <w:ind w:firstLineChars="300" w:firstLine="964"/>
        <w:rPr>
          <w:b/>
          <w:color w:val="1F4E79" w:themeColor="accent1" w:themeShade="80"/>
          <w:sz w:val="32"/>
        </w:rPr>
      </w:pPr>
      <w:r w:rsidRPr="00B513B7">
        <w:rPr>
          <w:rFonts w:hint="eastAsia"/>
          <w:b/>
          <w:color w:val="1F4E79" w:themeColor="accent1" w:themeShade="80"/>
          <w:sz w:val="32"/>
        </w:rPr>
        <w:t>上海大学</w:t>
      </w:r>
    </w:p>
    <w:p w:rsidR="00EA4AE7" w:rsidRPr="00B513B7" w:rsidRDefault="00EA4AE7" w:rsidP="00EA4AE7">
      <w:pPr>
        <w:spacing w:before="156"/>
        <w:ind w:firstLineChars="0" w:firstLine="0"/>
        <w:jc w:val="center"/>
        <w:rPr>
          <w:b/>
          <w:sz w:val="36"/>
        </w:rPr>
      </w:pPr>
      <w:r w:rsidRPr="00B513B7">
        <w:rPr>
          <w:rFonts w:hint="eastAsia"/>
          <w:b/>
          <w:sz w:val="36"/>
        </w:rPr>
        <w:t>光伏</w:t>
      </w:r>
      <w:r w:rsidRPr="00B513B7">
        <w:rPr>
          <w:b/>
          <w:sz w:val="36"/>
        </w:rPr>
        <w:t>发电优化设计研究与平台开发</w:t>
      </w:r>
    </w:p>
    <w:p w:rsidR="0063677C" w:rsidRDefault="00EA4AE7" w:rsidP="00EA4AE7">
      <w:pPr>
        <w:spacing w:before="156"/>
        <w:ind w:firstLineChars="0" w:firstLine="0"/>
        <w:jc w:val="center"/>
        <w:rPr>
          <w:b/>
          <w:sz w:val="52"/>
        </w:rPr>
      </w:pPr>
      <w:r w:rsidRPr="00B513B7">
        <w:rPr>
          <w:rFonts w:hint="eastAsia"/>
          <w:b/>
          <w:sz w:val="52"/>
        </w:rPr>
        <w:t>软件</w:t>
      </w:r>
      <w:r w:rsidRPr="00B513B7">
        <w:rPr>
          <w:b/>
          <w:sz w:val="52"/>
        </w:rPr>
        <w:t>组结题报告</w:t>
      </w:r>
    </w:p>
    <w:p w:rsidR="007B5A5B" w:rsidRDefault="007B5A5B" w:rsidP="00EA4AE7">
      <w:pPr>
        <w:spacing w:before="156"/>
        <w:ind w:firstLineChars="0" w:firstLine="0"/>
        <w:jc w:val="center"/>
        <w:rPr>
          <w:b/>
          <w:sz w:val="52"/>
        </w:rPr>
      </w:pPr>
    </w:p>
    <w:p w:rsidR="0063677C" w:rsidRDefault="0063677C" w:rsidP="0063677C">
      <w:pPr>
        <w:spacing w:before="156"/>
        <w:ind w:firstLineChars="0" w:firstLine="0"/>
        <w:rPr>
          <w:b/>
          <w:sz w:val="52"/>
        </w:rPr>
      </w:pPr>
    </w:p>
    <w:p w:rsidR="0063677C" w:rsidRDefault="0063677C" w:rsidP="007B5A5B">
      <w:pPr>
        <w:spacing w:before="156"/>
        <w:ind w:firstLineChars="0" w:firstLine="0"/>
        <w:jc w:val="center"/>
        <w:rPr>
          <w:b/>
          <w:sz w:val="52"/>
        </w:rPr>
      </w:pPr>
      <w:r w:rsidRPr="0063677C">
        <w:rPr>
          <w:b/>
          <w:noProof/>
          <w:sz w:val="52"/>
        </w:rPr>
        <w:drawing>
          <wp:inline distT="0" distB="0" distL="0" distR="0">
            <wp:extent cx="2524125" cy="3153327"/>
            <wp:effectExtent l="0" t="0" r="0" b="9525"/>
            <wp:docPr id="2" name="图片 2" descr="D:\Documents\Pictures\Nipic_106811_20111120094411952000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Pictures\Nipic_106811_20111120094411952000_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0639" cy="3161464"/>
                    </a:xfrm>
                    <a:prstGeom prst="rect">
                      <a:avLst/>
                    </a:prstGeom>
                    <a:noFill/>
                    <a:ln>
                      <a:noFill/>
                    </a:ln>
                  </pic:spPr>
                </pic:pic>
              </a:graphicData>
            </a:graphic>
          </wp:inline>
        </w:drawing>
      </w:r>
    </w:p>
    <w:p w:rsidR="007B5A5B" w:rsidRDefault="007B5A5B" w:rsidP="007B5A5B">
      <w:pPr>
        <w:spacing w:before="156"/>
        <w:ind w:firstLineChars="0" w:firstLine="0"/>
        <w:jc w:val="center"/>
        <w:rPr>
          <w:b/>
          <w:sz w:val="52"/>
        </w:rPr>
      </w:pPr>
    </w:p>
    <w:p w:rsidR="007B5A5B" w:rsidRPr="00EA4AE7" w:rsidRDefault="007B5A5B" w:rsidP="00E11D01">
      <w:pPr>
        <w:spacing w:before="156"/>
        <w:ind w:firstLineChars="0" w:firstLine="0"/>
        <w:rPr>
          <w:b/>
          <w:sz w:val="52"/>
        </w:rPr>
      </w:pPr>
    </w:p>
    <w:p w:rsidR="00EA4AE7" w:rsidRPr="00B513B7" w:rsidRDefault="00EA4AE7" w:rsidP="00EA4AE7">
      <w:pPr>
        <w:spacing w:before="156" w:line="480" w:lineRule="auto"/>
        <w:ind w:firstLine="560"/>
        <w:rPr>
          <w:sz w:val="28"/>
        </w:rPr>
      </w:pPr>
      <w:r w:rsidRPr="00B513B7">
        <w:rPr>
          <w:rFonts w:hint="eastAsia"/>
          <w:sz w:val="28"/>
        </w:rPr>
        <w:t>指导</w:t>
      </w:r>
      <w:r w:rsidRPr="00B513B7">
        <w:rPr>
          <w:sz w:val="28"/>
        </w:rPr>
        <w:t>老师：朱文</w:t>
      </w:r>
      <w:r w:rsidRPr="00B513B7">
        <w:rPr>
          <w:rFonts w:hint="eastAsia"/>
          <w:sz w:val="28"/>
        </w:rPr>
        <w:t>浩，</w:t>
      </w:r>
      <w:r w:rsidRPr="00B513B7">
        <w:rPr>
          <w:sz w:val="28"/>
        </w:rPr>
        <w:t>汪飞</w:t>
      </w:r>
    </w:p>
    <w:p w:rsidR="00EA4AE7" w:rsidRPr="00B513B7" w:rsidRDefault="00EA4AE7" w:rsidP="00EA4AE7">
      <w:pPr>
        <w:spacing w:before="156" w:line="480" w:lineRule="auto"/>
        <w:ind w:firstLine="560"/>
        <w:rPr>
          <w:sz w:val="28"/>
        </w:rPr>
      </w:pPr>
      <w:r w:rsidRPr="00B513B7">
        <w:rPr>
          <w:rFonts w:hint="eastAsia"/>
          <w:sz w:val="28"/>
        </w:rPr>
        <w:t>报告</w:t>
      </w:r>
      <w:r w:rsidRPr="00B513B7">
        <w:rPr>
          <w:sz w:val="28"/>
        </w:rPr>
        <w:t>人：宋建鑫，杨永华</w:t>
      </w:r>
      <w:r w:rsidRPr="00B513B7">
        <w:rPr>
          <w:rFonts w:hint="eastAsia"/>
          <w:sz w:val="28"/>
        </w:rPr>
        <w:t>，</w:t>
      </w:r>
      <w:r w:rsidRPr="00B513B7">
        <w:rPr>
          <w:sz w:val="28"/>
        </w:rPr>
        <w:t>方朝增，王舒，周王翼腾</w:t>
      </w:r>
    </w:p>
    <w:p w:rsidR="00EA4AE7" w:rsidRDefault="00EA4AE7" w:rsidP="00EA4AE7">
      <w:pPr>
        <w:spacing w:before="156" w:line="480" w:lineRule="auto"/>
        <w:ind w:firstLine="560"/>
        <w:rPr>
          <w:color w:val="1F4E79" w:themeColor="accent1" w:themeShade="80"/>
          <w:sz w:val="28"/>
        </w:rPr>
      </w:pPr>
      <w:r w:rsidRPr="00B513B7">
        <w:rPr>
          <w:color w:val="1F4E79" w:themeColor="accent1" w:themeShade="80"/>
          <w:sz w:val="28"/>
        </w:rPr>
        <w:t>[</w:t>
      </w:r>
      <w:r w:rsidRPr="00B513B7">
        <w:rPr>
          <w:rFonts w:hint="eastAsia"/>
          <w:color w:val="1F4E79" w:themeColor="accent1" w:themeShade="80"/>
          <w:sz w:val="28"/>
        </w:rPr>
        <w:t>201</w:t>
      </w:r>
      <w:r w:rsidR="00EA1483">
        <w:rPr>
          <w:color w:val="1F4E79" w:themeColor="accent1" w:themeShade="80"/>
          <w:sz w:val="28"/>
        </w:rPr>
        <w:t>6</w:t>
      </w:r>
      <w:r w:rsidRPr="00B513B7">
        <w:rPr>
          <w:rFonts w:hint="eastAsia"/>
          <w:color w:val="1F4E79" w:themeColor="accent1" w:themeShade="80"/>
          <w:sz w:val="28"/>
        </w:rPr>
        <w:t>年</w:t>
      </w:r>
      <w:r w:rsidR="00EA1483">
        <w:rPr>
          <w:color w:val="1F4E79" w:themeColor="accent1" w:themeShade="80"/>
          <w:sz w:val="28"/>
        </w:rPr>
        <w:t>1</w:t>
      </w:r>
      <w:r w:rsidRPr="00B513B7">
        <w:rPr>
          <w:rFonts w:hint="eastAsia"/>
          <w:color w:val="1F4E79" w:themeColor="accent1" w:themeShade="80"/>
          <w:sz w:val="28"/>
        </w:rPr>
        <w:t>月</w:t>
      </w:r>
      <w:r w:rsidR="00EA1483">
        <w:rPr>
          <w:color w:val="1F4E79" w:themeColor="accent1" w:themeShade="80"/>
          <w:sz w:val="28"/>
        </w:rPr>
        <w:t>3</w:t>
      </w:r>
      <w:r w:rsidRPr="00B513B7">
        <w:rPr>
          <w:rFonts w:hint="eastAsia"/>
          <w:color w:val="1F4E79" w:themeColor="accent1" w:themeShade="80"/>
          <w:sz w:val="28"/>
        </w:rPr>
        <w:t>日</w:t>
      </w:r>
      <w:r w:rsidRPr="00B513B7">
        <w:rPr>
          <w:rFonts w:hint="eastAsia"/>
          <w:color w:val="1F4E79" w:themeColor="accent1" w:themeShade="80"/>
          <w:sz w:val="28"/>
        </w:rPr>
        <w:t>]</w:t>
      </w:r>
    </w:p>
    <w:p w:rsidR="007B5A5B" w:rsidRDefault="007B5A5B" w:rsidP="00EA4AE7">
      <w:pPr>
        <w:spacing w:before="156" w:line="480" w:lineRule="auto"/>
        <w:ind w:firstLine="560"/>
        <w:rPr>
          <w:color w:val="1F4E79" w:themeColor="accent1" w:themeShade="80"/>
          <w:sz w:val="28"/>
        </w:rPr>
        <w:sectPr w:rsidR="007B5A5B" w:rsidSect="007B5A5B">
          <w:headerReference w:type="even" r:id="rId9"/>
          <w:headerReference w:type="default" r:id="rId10"/>
          <w:footerReference w:type="even" r:id="rId11"/>
          <w:footerReference w:type="default" r:id="rId12"/>
          <w:headerReference w:type="first" r:id="rId13"/>
          <w:footerReference w:type="first" r:id="rId14"/>
          <w:type w:val="continuous"/>
          <w:pgSz w:w="11905" w:h="16837" w:code="9"/>
          <w:pgMar w:top="1474" w:right="1134" w:bottom="1474" w:left="1134" w:header="964" w:footer="964" w:gutter="0"/>
          <w:cols w:space="720"/>
          <w:titlePg/>
          <w:docGrid w:type="lines" w:linePitch="312"/>
        </w:sectPr>
      </w:pPr>
    </w:p>
    <w:p w:rsidR="007B5A5B" w:rsidRPr="00B513B7" w:rsidRDefault="007B5A5B" w:rsidP="00EA4AE7">
      <w:pPr>
        <w:spacing w:before="156" w:line="480" w:lineRule="auto"/>
        <w:ind w:firstLine="560"/>
        <w:rPr>
          <w:color w:val="1F4E79" w:themeColor="accent1" w:themeShade="80"/>
          <w:sz w:val="28"/>
        </w:rPr>
      </w:pPr>
    </w:p>
    <w:p w:rsidR="00B513B7" w:rsidRDefault="00B513B7" w:rsidP="0063677C">
      <w:pPr>
        <w:spacing w:before="156"/>
        <w:ind w:firstLineChars="0" w:firstLine="0"/>
        <w:rPr>
          <w:vanish/>
        </w:rPr>
      </w:pPr>
    </w:p>
    <w:p w:rsidR="008C3401" w:rsidRDefault="008C3401" w:rsidP="0063677C">
      <w:pPr>
        <w:spacing w:before="156"/>
        <w:ind w:firstLineChars="0" w:firstLine="0"/>
        <w:rPr>
          <w:vanish/>
        </w:rPr>
      </w:pPr>
    </w:p>
    <w:p w:rsidR="008C3401" w:rsidRDefault="008C3401" w:rsidP="0063677C">
      <w:pPr>
        <w:spacing w:before="156"/>
        <w:ind w:firstLineChars="0" w:firstLine="0"/>
        <w:rPr>
          <w:vanish/>
        </w:rPr>
      </w:pPr>
    </w:p>
    <w:p w:rsidR="00964C7B" w:rsidRDefault="00964C7B" w:rsidP="00964C7B">
      <w:pPr>
        <w:pStyle w:val="TOC"/>
        <w:ind w:firstLine="420"/>
        <w:jc w:val="center"/>
      </w:pPr>
      <w:r>
        <w:rPr>
          <w:lang w:val="zh-CN"/>
        </w:rPr>
        <w:t>目录</w:t>
      </w:r>
    </w:p>
    <w:p w:rsidR="00224814" w:rsidRDefault="00964C7B" w:rsidP="00224814">
      <w:pPr>
        <w:pStyle w:val="13"/>
        <w:tabs>
          <w:tab w:val="left" w:pos="840"/>
          <w:tab w:val="right" w:leader="dot" w:pos="8295"/>
        </w:tabs>
        <w:spacing w:beforeLines="0" w:before="0"/>
        <w:ind w:firstLine="42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39618896" w:history="1">
        <w:r w:rsidR="00224814" w:rsidRPr="00A252F4">
          <w:rPr>
            <w:rStyle w:val="a6"/>
            <w:b/>
            <w:noProof/>
          </w:rPr>
          <w:t>1</w:t>
        </w:r>
        <w:r w:rsidR="00224814">
          <w:rPr>
            <w:rFonts w:asciiTheme="minorHAnsi" w:eastAsiaTheme="minorEastAsia" w:hAnsiTheme="minorHAnsi" w:cstheme="minorBidi"/>
            <w:noProof/>
            <w:szCs w:val="22"/>
          </w:rPr>
          <w:tab/>
        </w:r>
        <w:r w:rsidR="00224814" w:rsidRPr="00A252F4">
          <w:rPr>
            <w:rStyle w:val="a6"/>
            <w:rFonts w:hint="eastAsia"/>
            <w:noProof/>
          </w:rPr>
          <w:t>项目背景</w:t>
        </w:r>
        <w:r w:rsidR="00224814">
          <w:rPr>
            <w:noProof/>
            <w:webHidden/>
          </w:rPr>
          <w:tab/>
        </w:r>
        <w:r w:rsidR="00224814">
          <w:rPr>
            <w:noProof/>
            <w:webHidden/>
          </w:rPr>
          <w:fldChar w:fldCharType="begin"/>
        </w:r>
        <w:r w:rsidR="00224814">
          <w:rPr>
            <w:noProof/>
            <w:webHidden/>
          </w:rPr>
          <w:instrText xml:space="preserve"> PAGEREF _Toc439618896 \h </w:instrText>
        </w:r>
        <w:r w:rsidR="00224814">
          <w:rPr>
            <w:noProof/>
            <w:webHidden/>
          </w:rPr>
        </w:r>
        <w:r w:rsidR="00224814">
          <w:rPr>
            <w:noProof/>
            <w:webHidden/>
          </w:rPr>
          <w:fldChar w:fldCharType="separate"/>
        </w:r>
        <w:r w:rsidR="00135B6C">
          <w:rPr>
            <w:noProof/>
            <w:webHidden/>
          </w:rPr>
          <w:t>3</w:t>
        </w:r>
        <w:r w:rsidR="00224814">
          <w:rPr>
            <w:noProof/>
            <w:webHidden/>
          </w:rPr>
          <w:fldChar w:fldCharType="end"/>
        </w:r>
      </w:hyperlink>
    </w:p>
    <w:p w:rsidR="00224814" w:rsidRDefault="00EC49FB" w:rsidP="00224814">
      <w:pPr>
        <w:pStyle w:val="13"/>
        <w:tabs>
          <w:tab w:val="left" w:pos="840"/>
          <w:tab w:val="right" w:leader="dot" w:pos="8295"/>
        </w:tabs>
        <w:spacing w:beforeLines="0" w:before="0"/>
        <w:ind w:firstLine="420"/>
        <w:rPr>
          <w:rFonts w:asciiTheme="minorHAnsi" w:eastAsiaTheme="minorEastAsia" w:hAnsiTheme="minorHAnsi" w:cstheme="minorBidi"/>
          <w:noProof/>
          <w:szCs w:val="22"/>
        </w:rPr>
      </w:pPr>
      <w:hyperlink w:anchor="_Toc439618897" w:history="1">
        <w:r w:rsidR="00224814" w:rsidRPr="00A252F4">
          <w:rPr>
            <w:rStyle w:val="a6"/>
            <w:b/>
            <w:noProof/>
          </w:rPr>
          <w:t>2</w:t>
        </w:r>
        <w:r w:rsidR="00224814">
          <w:rPr>
            <w:rFonts w:asciiTheme="minorHAnsi" w:eastAsiaTheme="minorEastAsia" w:hAnsiTheme="minorHAnsi" w:cstheme="minorBidi"/>
            <w:noProof/>
            <w:szCs w:val="22"/>
          </w:rPr>
          <w:tab/>
        </w:r>
        <w:r w:rsidR="00224814" w:rsidRPr="00A252F4">
          <w:rPr>
            <w:rStyle w:val="a6"/>
            <w:rFonts w:hint="eastAsia"/>
            <w:noProof/>
          </w:rPr>
          <w:t>项目实施方案</w:t>
        </w:r>
        <w:r w:rsidR="00224814">
          <w:rPr>
            <w:noProof/>
            <w:webHidden/>
          </w:rPr>
          <w:tab/>
        </w:r>
        <w:r w:rsidR="00224814">
          <w:rPr>
            <w:noProof/>
            <w:webHidden/>
          </w:rPr>
          <w:fldChar w:fldCharType="begin"/>
        </w:r>
        <w:r w:rsidR="00224814">
          <w:rPr>
            <w:noProof/>
            <w:webHidden/>
          </w:rPr>
          <w:instrText xml:space="preserve"> PAGEREF _Toc439618897 \h </w:instrText>
        </w:r>
        <w:r w:rsidR="00224814">
          <w:rPr>
            <w:noProof/>
            <w:webHidden/>
          </w:rPr>
        </w:r>
        <w:r w:rsidR="00224814">
          <w:rPr>
            <w:noProof/>
            <w:webHidden/>
          </w:rPr>
          <w:fldChar w:fldCharType="separate"/>
        </w:r>
        <w:r w:rsidR="00135B6C">
          <w:rPr>
            <w:noProof/>
            <w:webHidden/>
          </w:rPr>
          <w:t>3</w:t>
        </w:r>
        <w:r w:rsidR="00224814">
          <w:rPr>
            <w:noProof/>
            <w:webHidden/>
          </w:rPr>
          <w:fldChar w:fldCharType="end"/>
        </w:r>
      </w:hyperlink>
    </w:p>
    <w:p w:rsidR="00224814" w:rsidRDefault="00EC49FB" w:rsidP="00224814">
      <w:pPr>
        <w:pStyle w:val="20"/>
        <w:tabs>
          <w:tab w:val="left" w:pos="1470"/>
          <w:tab w:val="right" w:leader="dot" w:pos="8295"/>
        </w:tabs>
        <w:spacing w:beforeLines="0" w:before="0"/>
        <w:ind w:firstLine="420"/>
        <w:rPr>
          <w:rFonts w:asciiTheme="minorHAnsi" w:eastAsiaTheme="minorEastAsia" w:hAnsiTheme="minorHAnsi" w:cstheme="minorBidi"/>
          <w:noProof/>
          <w:szCs w:val="22"/>
        </w:rPr>
      </w:pPr>
      <w:hyperlink w:anchor="_Toc439618898" w:history="1">
        <w:r w:rsidR="00224814" w:rsidRPr="00A252F4">
          <w:rPr>
            <w:rStyle w:val="a6"/>
            <w:b/>
            <w:noProof/>
          </w:rPr>
          <w:t>2.1</w:t>
        </w:r>
        <w:r w:rsidR="00224814">
          <w:rPr>
            <w:rFonts w:asciiTheme="minorHAnsi" w:eastAsiaTheme="minorEastAsia" w:hAnsiTheme="minorHAnsi" w:cstheme="minorBidi"/>
            <w:noProof/>
            <w:szCs w:val="22"/>
          </w:rPr>
          <w:tab/>
        </w:r>
        <w:r w:rsidR="00224814" w:rsidRPr="00A252F4">
          <w:rPr>
            <w:rStyle w:val="a6"/>
            <w:rFonts w:hint="eastAsia"/>
            <w:noProof/>
          </w:rPr>
          <w:t>项目综述</w:t>
        </w:r>
        <w:r w:rsidR="00224814">
          <w:rPr>
            <w:noProof/>
            <w:webHidden/>
          </w:rPr>
          <w:tab/>
        </w:r>
        <w:r w:rsidR="00224814">
          <w:rPr>
            <w:noProof/>
            <w:webHidden/>
          </w:rPr>
          <w:fldChar w:fldCharType="begin"/>
        </w:r>
        <w:r w:rsidR="00224814">
          <w:rPr>
            <w:noProof/>
            <w:webHidden/>
          </w:rPr>
          <w:instrText xml:space="preserve"> PAGEREF _Toc439618898 \h </w:instrText>
        </w:r>
        <w:r w:rsidR="00224814">
          <w:rPr>
            <w:noProof/>
            <w:webHidden/>
          </w:rPr>
        </w:r>
        <w:r w:rsidR="00224814">
          <w:rPr>
            <w:noProof/>
            <w:webHidden/>
          </w:rPr>
          <w:fldChar w:fldCharType="separate"/>
        </w:r>
        <w:r w:rsidR="00135B6C">
          <w:rPr>
            <w:noProof/>
            <w:webHidden/>
          </w:rPr>
          <w:t>3</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899" w:history="1">
        <w:r w:rsidR="00224814" w:rsidRPr="00A252F4">
          <w:rPr>
            <w:rStyle w:val="a6"/>
            <w:noProof/>
          </w:rPr>
          <w:t>2.1.1 NASA</w:t>
        </w:r>
        <w:r w:rsidR="00224814" w:rsidRPr="00A252F4">
          <w:rPr>
            <w:rStyle w:val="a6"/>
            <w:rFonts w:hint="eastAsia"/>
            <w:noProof/>
          </w:rPr>
          <w:t>气象数据抓取、入库以及利用</w:t>
        </w:r>
        <w:r w:rsidR="00224814">
          <w:rPr>
            <w:noProof/>
            <w:webHidden/>
          </w:rPr>
          <w:tab/>
        </w:r>
        <w:r w:rsidR="00224814">
          <w:rPr>
            <w:noProof/>
            <w:webHidden/>
          </w:rPr>
          <w:fldChar w:fldCharType="begin"/>
        </w:r>
        <w:r w:rsidR="00224814">
          <w:rPr>
            <w:noProof/>
            <w:webHidden/>
          </w:rPr>
          <w:instrText xml:space="preserve"> PAGEREF _Toc439618899 \h </w:instrText>
        </w:r>
        <w:r w:rsidR="00224814">
          <w:rPr>
            <w:noProof/>
            <w:webHidden/>
          </w:rPr>
        </w:r>
        <w:r w:rsidR="00224814">
          <w:rPr>
            <w:noProof/>
            <w:webHidden/>
          </w:rPr>
          <w:fldChar w:fldCharType="separate"/>
        </w:r>
        <w:r w:rsidR="00135B6C">
          <w:rPr>
            <w:noProof/>
            <w:webHidden/>
          </w:rPr>
          <w:t>3</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00" w:history="1">
        <w:r w:rsidR="00224814" w:rsidRPr="00A252F4">
          <w:rPr>
            <w:rStyle w:val="a6"/>
            <w:noProof/>
          </w:rPr>
          <w:t>2.1.2</w:t>
        </w:r>
        <w:r w:rsidR="00224814" w:rsidRPr="00A252F4">
          <w:rPr>
            <w:rStyle w:val="a6"/>
            <w:rFonts w:hint="eastAsia"/>
            <w:noProof/>
          </w:rPr>
          <w:t xml:space="preserve"> </w:t>
        </w:r>
        <w:r w:rsidR="00224814" w:rsidRPr="00A252F4">
          <w:rPr>
            <w:rStyle w:val="a6"/>
            <w:rFonts w:hint="eastAsia"/>
            <w:noProof/>
          </w:rPr>
          <w:t>上位机平台开发</w:t>
        </w:r>
        <w:r w:rsidR="00224814">
          <w:rPr>
            <w:noProof/>
            <w:webHidden/>
          </w:rPr>
          <w:tab/>
        </w:r>
        <w:r w:rsidR="00224814">
          <w:rPr>
            <w:noProof/>
            <w:webHidden/>
          </w:rPr>
          <w:fldChar w:fldCharType="begin"/>
        </w:r>
        <w:r w:rsidR="00224814">
          <w:rPr>
            <w:noProof/>
            <w:webHidden/>
          </w:rPr>
          <w:instrText xml:space="preserve"> PAGEREF _Toc439618900 \h </w:instrText>
        </w:r>
        <w:r w:rsidR="00224814">
          <w:rPr>
            <w:noProof/>
            <w:webHidden/>
          </w:rPr>
        </w:r>
        <w:r w:rsidR="00224814">
          <w:rPr>
            <w:noProof/>
            <w:webHidden/>
          </w:rPr>
          <w:fldChar w:fldCharType="separate"/>
        </w:r>
        <w:r w:rsidR="00135B6C">
          <w:rPr>
            <w:noProof/>
            <w:webHidden/>
          </w:rPr>
          <w:t>3</w:t>
        </w:r>
        <w:r w:rsidR="00224814">
          <w:rPr>
            <w:noProof/>
            <w:webHidden/>
          </w:rPr>
          <w:fldChar w:fldCharType="end"/>
        </w:r>
      </w:hyperlink>
    </w:p>
    <w:p w:rsidR="00224814" w:rsidRDefault="00EC49FB" w:rsidP="00224814">
      <w:pPr>
        <w:pStyle w:val="20"/>
        <w:tabs>
          <w:tab w:val="left" w:pos="1470"/>
          <w:tab w:val="right" w:leader="dot" w:pos="8295"/>
        </w:tabs>
        <w:spacing w:beforeLines="0" w:before="0"/>
        <w:ind w:firstLine="420"/>
        <w:rPr>
          <w:rFonts w:asciiTheme="minorHAnsi" w:eastAsiaTheme="minorEastAsia" w:hAnsiTheme="minorHAnsi" w:cstheme="minorBidi"/>
          <w:noProof/>
          <w:szCs w:val="22"/>
        </w:rPr>
      </w:pPr>
      <w:hyperlink w:anchor="_Toc439618901" w:history="1">
        <w:r w:rsidR="00224814" w:rsidRPr="00A252F4">
          <w:rPr>
            <w:rStyle w:val="a6"/>
            <w:b/>
            <w:noProof/>
          </w:rPr>
          <w:t>2.2</w:t>
        </w:r>
        <w:r w:rsidR="00224814">
          <w:rPr>
            <w:rFonts w:asciiTheme="minorHAnsi" w:eastAsiaTheme="minorEastAsia" w:hAnsiTheme="minorHAnsi" w:cstheme="minorBidi"/>
            <w:noProof/>
            <w:szCs w:val="22"/>
          </w:rPr>
          <w:tab/>
        </w:r>
        <w:r w:rsidR="00224814" w:rsidRPr="00A252F4">
          <w:rPr>
            <w:rStyle w:val="a6"/>
            <w:rFonts w:hint="eastAsia"/>
            <w:noProof/>
          </w:rPr>
          <w:t>项目准备</w:t>
        </w:r>
        <w:r w:rsidR="00224814">
          <w:rPr>
            <w:noProof/>
            <w:webHidden/>
          </w:rPr>
          <w:tab/>
        </w:r>
        <w:r w:rsidR="00224814">
          <w:rPr>
            <w:noProof/>
            <w:webHidden/>
          </w:rPr>
          <w:fldChar w:fldCharType="begin"/>
        </w:r>
        <w:r w:rsidR="00224814">
          <w:rPr>
            <w:noProof/>
            <w:webHidden/>
          </w:rPr>
          <w:instrText xml:space="preserve"> PAGEREF _Toc439618901 \h </w:instrText>
        </w:r>
        <w:r w:rsidR="00224814">
          <w:rPr>
            <w:noProof/>
            <w:webHidden/>
          </w:rPr>
        </w:r>
        <w:r w:rsidR="00224814">
          <w:rPr>
            <w:noProof/>
            <w:webHidden/>
          </w:rPr>
          <w:fldChar w:fldCharType="separate"/>
        </w:r>
        <w:r w:rsidR="00135B6C">
          <w:rPr>
            <w:noProof/>
            <w:webHidden/>
          </w:rPr>
          <w:t>3</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02" w:history="1">
        <w:r w:rsidR="00224814" w:rsidRPr="00A252F4">
          <w:rPr>
            <w:rStyle w:val="a6"/>
            <w:noProof/>
          </w:rPr>
          <w:t>2.2.1 Git</w:t>
        </w:r>
        <w:r w:rsidR="00224814" w:rsidRPr="00A252F4">
          <w:rPr>
            <w:rStyle w:val="a6"/>
            <w:rFonts w:hint="eastAsia"/>
            <w:noProof/>
          </w:rPr>
          <w:t>应用</w:t>
        </w:r>
        <w:r w:rsidR="00224814">
          <w:rPr>
            <w:noProof/>
            <w:webHidden/>
          </w:rPr>
          <w:tab/>
        </w:r>
        <w:r w:rsidR="00224814">
          <w:rPr>
            <w:noProof/>
            <w:webHidden/>
          </w:rPr>
          <w:fldChar w:fldCharType="begin"/>
        </w:r>
        <w:r w:rsidR="00224814">
          <w:rPr>
            <w:noProof/>
            <w:webHidden/>
          </w:rPr>
          <w:instrText xml:space="preserve"> PAGEREF _Toc439618902 \h </w:instrText>
        </w:r>
        <w:r w:rsidR="00224814">
          <w:rPr>
            <w:noProof/>
            <w:webHidden/>
          </w:rPr>
        </w:r>
        <w:r w:rsidR="00224814">
          <w:rPr>
            <w:noProof/>
            <w:webHidden/>
          </w:rPr>
          <w:fldChar w:fldCharType="separate"/>
        </w:r>
        <w:r w:rsidR="00135B6C">
          <w:rPr>
            <w:noProof/>
            <w:webHidden/>
          </w:rPr>
          <w:t>3</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03" w:history="1">
        <w:r w:rsidR="00224814" w:rsidRPr="00A252F4">
          <w:rPr>
            <w:rStyle w:val="a6"/>
            <w:noProof/>
          </w:rPr>
          <w:t>2.2.2 Gitcafe</w:t>
        </w:r>
        <w:r w:rsidR="00224814" w:rsidRPr="00A252F4">
          <w:rPr>
            <w:rStyle w:val="a6"/>
            <w:rFonts w:hint="eastAsia"/>
            <w:noProof/>
          </w:rPr>
          <w:t>应用</w:t>
        </w:r>
        <w:r w:rsidR="00224814">
          <w:rPr>
            <w:noProof/>
            <w:webHidden/>
          </w:rPr>
          <w:tab/>
        </w:r>
        <w:r w:rsidR="00224814">
          <w:rPr>
            <w:noProof/>
            <w:webHidden/>
          </w:rPr>
          <w:fldChar w:fldCharType="begin"/>
        </w:r>
        <w:r w:rsidR="00224814">
          <w:rPr>
            <w:noProof/>
            <w:webHidden/>
          </w:rPr>
          <w:instrText xml:space="preserve"> PAGEREF _Toc439618903 \h </w:instrText>
        </w:r>
        <w:r w:rsidR="00224814">
          <w:rPr>
            <w:noProof/>
            <w:webHidden/>
          </w:rPr>
        </w:r>
        <w:r w:rsidR="00224814">
          <w:rPr>
            <w:noProof/>
            <w:webHidden/>
          </w:rPr>
          <w:fldChar w:fldCharType="separate"/>
        </w:r>
        <w:r w:rsidR="00135B6C">
          <w:rPr>
            <w:noProof/>
            <w:webHidden/>
          </w:rPr>
          <w:t>5</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04" w:history="1">
        <w:r w:rsidR="00224814" w:rsidRPr="00A252F4">
          <w:rPr>
            <w:rStyle w:val="a6"/>
            <w:noProof/>
          </w:rPr>
          <w:t>2.2.3</w:t>
        </w:r>
        <w:r w:rsidR="00224814" w:rsidRPr="00A252F4">
          <w:rPr>
            <w:rStyle w:val="a6"/>
            <w:rFonts w:hint="eastAsia"/>
            <w:noProof/>
          </w:rPr>
          <w:t xml:space="preserve"> </w:t>
        </w:r>
        <w:r w:rsidR="00224814" w:rsidRPr="00A252F4">
          <w:rPr>
            <w:rStyle w:val="a6"/>
            <w:rFonts w:hint="eastAsia"/>
            <w:noProof/>
          </w:rPr>
          <w:t>开发环境</w:t>
        </w:r>
        <w:r w:rsidR="00224814">
          <w:rPr>
            <w:noProof/>
            <w:webHidden/>
          </w:rPr>
          <w:tab/>
        </w:r>
        <w:r w:rsidR="00224814">
          <w:rPr>
            <w:noProof/>
            <w:webHidden/>
          </w:rPr>
          <w:fldChar w:fldCharType="begin"/>
        </w:r>
        <w:r w:rsidR="00224814">
          <w:rPr>
            <w:noProof/>
            <w:webHidden/>
          </w:rPr>
          <w:instrText xml:space="preserve"> PAGEREF _Toc439618904 \h </w:instrText>
        </w:r>
        <w:r w:rsidR="00224814">
          <w:rPr>
            <w:noProof/>
            <w:webHidden/>
          </w:rPr>
        </w:r>
        <w:r w:rsidR="00224814">
          <w:rPr>
            <w:noProof/>
            <w:webHidden/>
          </w:rPr>
          <w:fldChar w:fldCharType="separate"/>
        </w:r>
        <w:r w:rsidR="00135B6C">
          <w:rPr>
            <w:noProof/>
            <w:webHidden/>
          </w:rPr>
          <w:t>6</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05" w:history="1">
        <w:r w:rsidR="00224814" w:rsidRPr="00A252F4">
          <w:rPr>
            <w:rStyle w:val="a6"/>
            <w:noProof/>
          </w:rPr>
          <w:t>2.2.4</w:t>
        </w:r>
        <w:r w:rsidR="00224814" w:rsidRPr="00A252F4">
          <w:rPr>
            <w:rStyle w:val="a6"/>
            <w:rFonts w:hint="eastAsia"/>
            <w:noProof/>
          </w:rPr>
          <w:t xml:space="preserve"> </w:t>
        </w:r>
        <w:r w:rsidR="00224814" w:rsidRPr="00A252F4">
          <w:rPr>
            <w:rStyle w:val="a6"/>
            <w:rFonts w:hint="eastAsia"/>
            <w:noProof/>
          </w:rPr>
          <w:t>数据库服务</w:t>
        </w:r>
        <w:r w:rsidR="00224814">
          <w:rPr>
            <w:noProof/>
            <w:webHidden/>
          </w:rPr>
          <w:tab/>
        </w:r>
        <w:r w:rsidR="00224814">
          <w:rPr>
            <w:noProof/>
            <w:webHidden/>
          </w:rPr>
          <w:fldChar w:fldCharType="begin"/>
        </w:r>
        <w:r w:rsidR="00224814">
          <w:rPr>
            <w:noProof/>
            <w:webHidden/>
          </w:rPr>
          <w:instrText xml:space="preserve"> PAGEREF _Toc439618905 \h </w:instrText>
        </w:r>
        <w:r w:rsidR="00224814">
          <w:rPr>
            <w:noProof/>
            <w:webHidden/>
          </w:rPr>
        </w:r>
        <w:r w:rsidR="00224814">
          <w:rPr>
            <w:noProof/>
            <w:webHidden/>
          </w:rPr>
          <w:fldChar w:fldCharType="separate"/>
        </w:r>
        <w:r w:rsidR="00135B6C">
          <w:rPr>
            <w:noProof/>
            <w:webHidden/>
          </w:rPr>
          <w:t>6</w:t>
        </w:r>
        <w:r w:rsidR="00224814">
          <w:rPr>
            <w:noProof/>
            <w:webHidden/>
          </w:rPr>
          <w:fldChar w:fldCharType="end"/>
        </w:r>
      </w:hyperlink>
    </w:p>
    <w:p w:rsidR="00224814" w:rsidRDefault="00EC49FB" w:rsidP="00224814">
      <w:pPr>
        <w:pStyle w:val="20"/>
        <w:tabs>
          <w:tab w:val="left" w:pos="1470"/>
          <w:tab w:val="right" w:leader="dot" w:pos="8295"/>
        </w:tabs>
        <w:spacing w:beforeLines="0" w:before="0"/>
        <w:ind w:firstLine="420"/>
        <w:rPr>
          <w:rFonts w:asciiTheme="minorHAnsi" w:eastAsiaTheme="minorEastAsia" w:hAnsiTheme="minorHAnsi" w:cstheme="minorBidi"/>
          <w:noProof/>
          <w:szCs w:val="22"/>
        </w:rPr>
      </w:pPr>
      <w:hyperlink w:anchor="_Toc439618906" w:history="1">
        <w:r w:rsidR="00224814" w:rsidRPr="00A252F4">
          <w:rPr>
            <w:rStyle w:val="a6"/>
            <w:b/>
            <w:noProof/>
          </w:rPr>
          <w:t>2.3</w:t>
        </w:r>
        <w:r w:rsidR="00224814">
          <w:rPr>
            <w:rFonts w:asciiTheme="minorHAnsi" w:eastAsiaTheme="minorEastAsia" w:hAnsiTheme="minorHAnsi" w:cstheme="minorBidi"/>
            <w:noProof/>
            <w:szCs w:val="22"/>
          </w:rPr>
          <w:tab/>
        </w:r>
        <w:r w:rsidR="00224814" w:rsidRPr="00A252F4">
          <w:rPr>
            <w:rStyle w:val="a6"/>
            <w:rFonts w:hint="eastAsia"/>
            <w:noProof/>
          </w:rPr>
          <w:t>气象数据获取</w:t>
        </w:r>
        <w:r w:rsidR="00224814">
          <w:rPr>
            <w:noProof/>
            <w:webHidden/>
          </w:rPr>
          <w:tab/>
        </w:r>
        <w:r w:rsidR="00224814">
          <w:rPr>
            <w:noProof/>
            <w:webHidden/>
          </w:rPr>
          <w:fldChar w:fldCharType="begin"/>
        </w:r>
        <w:r w:rsidR="00224814">
          <w:rPr>
            <w:noProof/>
            <w:webHidden/>
          </w:rPr>
          <w:instrText xml:space="preserve"> PAGEREF _Toc439618906 \h </w:instrText>
        </w:r>
        <w:r w:rsidR="00224814">
          <w:rPr>
            <w:noProof/>
            <w:webHidden/>
          </w:rPr>
        </w:r>
        <w:r w:rsidR="00224814">
          <w:rPr>
            <w:noProof/>
            <w:webHidden/>
          </w:rPr>
          <w:fldChar w:fldCharType="separate"/>
        </w:r>
        <w:r w:rsidR="00135B6C">
          <w:rPr>
            <w:noProof/>
            <w:webHidden/>
          </w:rPr>
          <w:t>7</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07" w:history="1">
        <w:r w:rsidR="00224814" w:rsidRPr="00A252F4">
          <w:rPr>
            <w:rStyle w:val="a6"/>
            <w:noProof/>
          </w:rPr>
          <w:t>2.3.1</w:t>
        </w:r>
        <w:r w:rsidR="00224814" w:rsidRPr="00A252F4">
          <w:rPr>
            <w:rStyle w:val="a6"/>
            <w:rFonts w:hint="eastAsia"/>
            <w:noProof/>
          </w:rPr>
          <w:t xml:space="preserve"> </w:t>
        </w:r>
        <w:r w:rsidR="00224814" w:rsidRPr="00A252F4">
          <w:rPr>
            <w:rStyle w:val="a6"/>
            <w:rFonts w:hint="eastAsia"/>
            <w:noProof/>
          </w:rPr>
          <w:t>需求分析</w:t>
        </w:r>
        <w:r w:rsidR="00224814">
          <w:rPr>
            <w:noProof/>
            <w:webHidden/>
          </w:rPr>
          <w:tab/>
        </w:r>
        <w:r w:rsidR="00224814">
          <w:rPr>
            <w:noProof/>
            <w:webHidden/>
          </w:rPr>
          <w:fldChar w:fldCharType="begin"/>
        </w:r>
        <w:r w:rsidR="00224814">
          <w:rPr>
            <w:noProof/>
            <w:webHidden/>
          </w:rPr>
          <w:instrText xml:space="preserve"> PAGEREF _Toc439618907 \h </w:instrText>
        </w:r>
        <w:r w:rsidR="00224814">
          <w:rPr>
            <w:noProof/>
            <w:webHidden/>
          </w:rPr>
        </w:r>
        <w:r w:rsidR="00224814">
          <w:rPr>
            <w:noProof/>
            <w:webHidden/>
          </w:rPr>
          <w:fldChar w:fldCharType="separate"/>
        </w:r>
        <w:r w:rsidR="00135B6C">
          <w:rPr>
            <w:noProof/>
            <w:webHidden/>
          </w:rPr>
          <w:t>7</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08" w:history="1">
        <w:r w:rsidR="00224814" w:rsidRPr="00A252F4">
          <w:rPr>
            <w:rStyle w:val="a6"/>
            <w:noProof/>
          </w:rPr>
          <w:t>2.3.2</w:t>
        </w:r>
        <w:r w:rsidR="00224814" w:rsidRPr="00A252F4">
          <w:rPr>
            <w:rStyle w:val="a6"/>
            <w:rFonts w:hint="eastAsia"/>
            <w:noProof/>
          </w:rPr>
          <w:t xml:space="preserve"> </w:t>
        </w:r>
        <w:r w:rsidR="00224814" w:rsidRPr="00A252F4">
          <w:rPr>
            <w:rStyle w:val="a6"/>
            <w:rFonts w:hint="eastAsia"/>
            <w:noProof/>
          </w:rPr>
          <w:t>爬虫技术</w:t>
        </w:r>
        <w:r w:rsidR="00224814">
          <w:rPr>
            <w:noProof/>
            <w:webHidden/>
          </w:rPr>
          <w:tab/>
        </w:r>
        <w:r w:rsidR="00224814">
          <w:rPr>
            <w:noProof/>
            <w:webHidden/>
          </w:rPr>
          <w:fldChar w:fldCharType="begin"/>
        </w:r>
        <w:r w:rsidR="00224814">
          <w:rPr>
            <w:noProof/>
            <w:webHidden/>
          </w:rPr>
          <w:instrText xml:space="preserve"> PAGEREF _Toc439618908 \h </w:instrText>
        </w:r>
        <w:r w:rsidR="00224814">
          <w:rPr>
            <w:noProof/>
            <w:webHidden/>
          </w:rPr>
        </w:r>
        <w:r w:rsidR="00224814">
          <w:rPr>
            <w:noProof/>
            <w:webHidden/>
          </w:rPr>
          <w:fldChar w:fldCharType="separate"/>
        </w:r>
        <w:r w:rsidR="00135B6C">
          <w:rPr>
            <w:noProof/>
            <w:webHidden/>
          </w:rPr>
          <w:t>7</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09" w:history="1">
        <w:r w:rsidR="00224814" w:rsidRPr="00A252F4">
          <w:rPr>
            <w:rStyle w:val="a6"/>
            <w:noProof/>
          </w:rPr>
          <w:t>2.3.3</w:t>
        </w:r>
        <w:r w:rsidR="00224814" w:rsidRPr="00A252F4">
          <w:rPr>
            <w:rStyle w:val="a6"/>
            <w:rFonts w:hint="eastAsia"/>
            <w:noProof/>
          </w:rPr>
          <w:t xml:space="preserve"> </w:t>
        </w:r>
        <w:r w:rsidR="00224814" w:rsidRPr="00A252F4">
          <w:rPr>
            <w:rStyle w:val="a6"/>
            <w:rFonts w:hint="eastAsia"/>
            <w:noProof/>
          </w:rPr>
          <w:t>数据解析</w:t>
        </w:r>
        <w:bookmarkStart w:id="0" w:name="_GoBack"/>
        <w:bookmarkEnd w:id="0"/>
        <w:r w:rsidR="00224814">
          <w:rPr>
            <w:noProof/>
            <w:webHidden/>
          </w:rPr>
          <w:tab/>
        </w:r>
        <w:r w:rsidR="00224814">
          <w:rPr>
            <w:noProof/>
            <w:webHidden/>
          </w:rPr>
          <w:fldChar w:fldCharType="begin"/>
        </w:r>
        <w:r w:rsidR="00224814">
          <w:rPr>
            <w:noProof/>
            <w:webHidden/>
          </w:rPr>
          <w:instrText xml:space="preserve"> PAGEREF _Toc439618909 \h </w:instrText>
        </w:r>
        <w:r w:rsidR="00224814">
          <w:rPr>
            <w:noProof/>
            <w:webHidden/>
          </w:rPr>
        </w:r>
        <w:r w:rsidR="00224814">
          <w:rPr>
            <w:noProof/>
            <w:webHidden/>
          </w:rPr>
          <w:fldChar w:fldCharType="separate"/>
        </w:r>
        <w:r w:rsidR="00135B6C">
          <w:rPr>
            <w:noProof/>
            <w:webHidden/>
          </w:rPr>
          <w:t>11</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10" w:history="1">
        <w:r w:rsidR="00224814" w:rsidRPr="00A252F4">
          <w:rPr>
            <w:rStyle w:val="a6"/>
            <w:noProof/>
          </w:rPr>
          <w:t>2.3.4</w:t>
        </w:r>
        <w:r w:rsidR="00224814" w:rsidRPr="00A252F4">
          <w:rPr>
            <w:rStyle w:val="a6"/>
            <w:rFonts w:hint="eastAsia"/>
            <w:noProof/>
          </w:rPr>
          <w:t xml:space="preserve"> </w:t>
        </w:r>
        <w:r w:rsidR="00224814" w:rsidRPr="00A252F4">
          <w:rPr>
            <w:rStyle w:val="a6"/>
            <w:rFonts w:hint="eastAsia"/>
            <w:noProof/>
          </w:rPr>
          <w:t>底层数据库设计</w:t>
        </w:r>
        <w:r w:rsidR="00224814">
          <w:rPr>
            <w:noProof/>
            <w:webHidden/>
          </w:rPr>
          <w:tab/>
        </w:r>
        <w:r w:rsidR="00224814">
          <w:rPr>
            <w:noProof/>
            <w:webHidden/>
          </w:rPr>
          <w:fldChar w:fldCharType="begin"/>
        </w:r>
        <w:r w:rsidR="00224814">
          <w:rPr>
            <w:noProof/>
            <w:webHidden/>
          </w:rPr>
          <w:instrText xml:space="preserve"> PAGEREF _Toc439618910 \h </w:instrText>
        </w:r>
        <w:r w:rsidR="00224814">
          <w:rPr>
            <w:noProof/>
            <w:webHidden/>
          </w:rPr>
        </w:r>
        <w:r w:rsidR="00224814">
          <w:rPr>
            <w:noProof/>
            <w:webHidden/>
          </w:rPr>
          <w:fldChar w:fldCharType="separate"/>
        </w:r>
        <w:r w:rsidR="00135B6C">
          <w:rPr>
            <w:noProof/>
            <w:webHidden/>
          </w:rPr>
          <w:t>11</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11" w:history="1">
        <w:r w:rsidR="00224814" w:rsidRPr="00A252F4">
          <w:rPr>
            <w:rStyle w:val="a6"/>
            <w:noProof/>
          </w:rPr>
          <w:t>2.3.5</w:t>
        </w:r>
        <w:r w:rsidR="00224814" w:rsidRPr="00A252F4">
          <w:rPr>
            <w:rStyle w:val="a6"/>
            <w:rFonts w:hint="eastAsia"/>
            <w:noProof/>
          </w:rPr>
          <w:t xml:space="preserve"> </w:t>
        </w:r>
        <w:r w:rsidR="00224814" w:rsidRPr="00A252F4">
          <w:rPr>
            <w:rStyle w:val="a6"/>
            <w:rFonts w:hint="eastAsia"/>
            <w:noProof/>
          </w:rPr>
          <w:t>数据入库</w:t>
        </w:r>
        <w:r w:rsidR="00224814">
          <w:rPr>
            <w:noProof/>
            <w:webHidden/>
          </w:rPr>
          <w:tab/>
        </w:r>
        <w:r w:rsidR="00224814">
          <w:rPr>
            <w:noProof/>
            <w:webHidden/>
          </w:rPr>
          <w:fldChar w:fldCharType="begin"/>
        </w:r>
        <w:r w:rsidR="00224814">
          <w:rPr>
            <w:noProof/>
            <w:webHidden/>
          </w:rPr>
          <w:instrText xml:space="preserve"> PAGEREF _Toc439618911 \h </w:instrText>
        </w:r>
        <w:r w:rsidR="00224814">
          <w:rPr>
            <w:noProof/>
            <w:webHidden/>
          </w:rPr>
        </w:r>
        <w:r w:rsidR="00224814">
          <w:rPr>
            <w:noProof/>
            <w:webHidden/>
          </w:rPr>
          <w:fldChar w:fldCharType="separate"/>
        </w:r>
        <w:r w:rsidR="00135B6C">
          <w:rPr>
            <w:noProof/>
            <w:webHidden/>
          </w:rPr>
          <w:t>12</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12" w:history="1">
        <w:r w:rsidR="00224814" w:rsidRPr="00A252F4">
          <w:rPr>
            <w:rStyle w:val="a6"/>
            <w:noProof/>
          </w:rPr>
          <w:t>2.3.6</w:t>
        </w:r>
        <w:r w:rsidR="00224814" w:rsidRPr="00A252F4">
          <w:rPr>
            <w:rStyle w:val="a6"/>
            <w:rFonts w:hint="eastAsia"/>
            <w:noProof/>
          </w:rPr>
          <w:t xml:space="preserve"> </w:t>
        </w:r>
        <w:r w:rsidR="00224814" w:rsidRPr="00A252F4">
          <w:rPr>
            <w:rStyle w:val="a6"/>
            <w:rFonts w:hint="eastAsia"/>
            <w:noProof/>
          </w:rPr>
          <w:t>数据应用</w:t>
        </w:r>
        <w:r w:rsidR="00224814">
          <w:rPr>
            <w:noProof/>
            <w:webHidden/>
          </w:rPr>
          <w:tab/>
        </w:r>
        <w:r w:rsidR="00224814">
          <w:rPr>
            <w:noProof/>
            <w:webHidden/>
          </w:rPr>
          <w:fldChar w:fldCharType="begin"/>
        </w:r>
        <w:r w:rsidR="00224814">
          <w:rPr>
            <w:noProof/>
            <w:webHidden/>
          </w:rPr>
          <w:instrText xml:space="preserve"> PAGEREF _Toc439618912 \h </w:instrText>
        </w:r>
        <w:r w:rsidR="00224814">
          <w:rPr>
            <w:noProof/>
            <w:webHidden/>
          </w:rPr>
        </w:r>
        <w:r w:rsidR="00224814">
          <w:rPr>
            <w:noProof/>
            <w:webHidden/>
          </w:rPr>
          <w:fldChar w:fldCharType="separate"/>
        </w:r>
        <w:r w:rsidR="00135B6C">
          <w:rPr>
            <w:noProof/>
            <w:webHidden/>
          </w:rPr>
          <w:t>14</w:t>
        </w:r>
        <w:r w:rsidR="00224814">
          <w:rPr>
            <w:noProof/>
            <w:webHidden/>
          </w:rPr>
          <w:fldChar w:fldCharType="end"/>
        </w:r>
      </w:hyperlink>
    </w:p>
    <w:p w:rsidR="00224814" w:rsidRDefault="00EC49FB" w:rsidP="00224814">
      <w:pPr>
        <w:pStyle w:val="20"/>
        <w:tabs>
          <w:tab w:val="left" w:pos="1470"/>
          <w:tab w:val="right" w:leader="dot" w:pos="8295"/>
        </w:tabs>
        <w:spacing w:beforeLines="0" w:before="0"/>
        <w:ind w:firstLine="420"/>
        <w:rPr>
          <w:rFonts w:asciiTheme="minorHAnsi" w:eastAsiaTheme="minorEastAsia" w:hAnsiTheme="minorHAnsi" w:cstheme="minorBidi"/>
          <w:noProof/>
          <w:szCs w:val="22"/>
        </w:rPr>
      </w:pPr>
      <w:hyperlink w:anchor="_Toc439618913" w:history="1">
        <w:r w:rsidR="00224814" w:rsidRPr="00A252F4">
          <w:rPr>
            <w:rStyle w:val="a6"/>
            <w:b/>
            <w:noProof/>
          </w:rPr>
          <w:t>2.4</w:t>
        </w:r>
        <w:r w:rsidR="00224814">
          <w:rPr>
            <w:rFonts w:asciiTheme="minorHAnsi" w:eastAsiaTheme="minorEastAsia" w:hAnsiTheme="minorHAnsi" w:cstheme="minorBidi"/>
            <w:noProof/>
            <w:szCs w:val="22"/>
          </w:rPr>
          <w:tab/>
        </w:r>
        <w:r w:rsidR="00224814" w:rsidRPr="00A252F4">
          <w:rPr>
            <w:rStyle w:val="a6"/>
            <w:rFonts w:hint="eastAsia"/>
            <w:noProof/>
          </w:rPr>
          <w:t>上位机平台控制</w:t>
        </w:r>
        <w:r w:rsidR="00224814">
          <w:rPr>
            <w:noProof/>
            <w:webHidden/>
          </w:rPr>
          <w:tab/>
        </w:r>
        <w:r w:rsidR="00224814">
          <w:rPr>
            <w:noProof/>
            <w:webHidden/>
          </w:rPr>
          <w:fldChar w:fldCharType="begin"/>
        </w:r>
        <w:r w:rsidR="00224814">
          <w:rPr>
            <w:noProof/>
            <w:webHidden/>
          </w:rPr>
          <w:instrText xml:space="preserve"> PAGEREF _Toc439618913 \h </w:instrText>
        </w:r>
        <w:r w:rsidR="00224814">
          <w:rPr>
            <w:noProof/>
            <w:webHidden/>
          </w:rPr>
        </w:r>
        <w:r w:rsidR="00224814">
          <w:rPr>
            <w:noProof/>
            <w:webHidden/>
          </w:rPr>
          <w:fldChar w:fldCharType="separate"/>
        </w:r>
        <w:r w:rsidR="00135B6C">
          <w:rPr>
            <w:noProof/>
            <w:webHidden/>
          </w:rPr>
          <w:t>17</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14" w:history="1">
        <w:r w:rsidR="00224814" w:rsidRPr="00A252F4">
          <w:rPr>
            <w:rStyle w:val="a6"/>
            <w:noProof/>
          </w:rPr>
          <w:t>2.4.1</w:t>
        </w:r>
        <w:r w:rsidR="00224814" w:rsidRPr="00A252F4">
          <w:rPr>
            <w:rStyle w:val="a6"/>
            <w:rFonts w:hint="eastAsia"/>
            <w:noProof/>
          </w:rPr>
          <w:t xml:space="preserve"> </w:t>
        </w:r>
        <w:r w:rsidR="00224814" w:rsidRPr="00A252F4">
          <w:rPr>
            <w:rStyle w:val="a6"/>
            <w:rFonts w:hint="eastAsia"/>
            <w:noProof/>
          </w:rPr>
          <w:t>需求分析</w:t>
        </w:r>
        <w:r w:rsidR="00224814">
          <w:rPr>
            <w:noProof/>
            <w:webHidden/>
          </w:rPr>
          <w:tab/>
        </w:r>
        <w:r w:rsidR="00224814">
          <w:rPr>
            <w:noProof/>
            <w:webHidden/>
          </w:rPr>
          <w:fldChar w:fldCharType="begin"/>
        </w:r>
        <w:r w:rsidR="00224814">
          <w:rPr>
            <w:noProof/>
            <w:webHidden/>
          </w:rPr>
          <w:instrText xml:space="preserve"> PAGEREF _Toc439618914 \h </w:instrText>
        </w:r>
        <w:r w:rsidR="00224814">
          <w:rPr>
            <w:noProof/>
            <w:webHidden/>
          </w:rPr>
        </w:r>
        <w:r w:rsidR="00224814">
          <w:rPr>
            <w:noProof/>
            <w:webHidden/>
          </w:rPr>
          <w:fldChar w:fldCharType="separate"/>
        </w:r>
        <w:r w:rsidR="00135B6C">
          <w:rPr>
            <w:noProof/>
            <w:webHidden/>
          </w:rPr>
          <w:t>17</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15" w:history="1">
        <w:r w:rsidR="00224814" w:rsidRPr="00A252F4">
          <w:rPr>
            <w:rStyle w:val="a6"/>
            <w:noProof/>
          </w:rPr>
          <w:t>2.4.2</w:t>
        </w:r>
        <w:r w:rsidR="00224814" w:rsidRPr="00A252F4">
          <w:rPr>
            <w:rStyle w:val="a6"/>
            <w:rFonts w:hint="eastAsia"/>
            <w:noProof/>
          </w:rPr>
          <w:t xml:space="preserve"> </w:t>
        </w:r>
        <w:r w:rsidR="00224814" w:rsidRPr="00A252F4">
          <w:rPr>
            <w:rStyle w:val="a6"/>
            <w:rFonts w:hint="eastAsia"/>
            <w:noProof/>
          </w:rPr>
          <w:t>串口通信</w:t>
        </w:r>
        <w:r w:rsidR="00224814">
          <w:rPr>
            <w:noProof/>
            <w:webHidden/>
          </w:rPr>
          <w:tab/>
        </w:r>
        <w:r w:rsidR="00224814">
          <w:rPr>
            <w:noProof/>
            <w:webHidden/>
          </w:rPr>
          <w:fldChar w:fldCharType="begin"/>
        </w:r>
        <w:r w:rsidR="00224814">
          <w:rPr>
            <w:noProof/>
            <w:webHidden/>
          </w:rPr>
          <w:instrText xml:space="preserve"> PAGEREF _Toc439618915 \h </w:instrText>
        </w:r>
        <w:r w:rsidR="00224814">
          <w:rPr>
            <w:noProof/>
            <w:webHidden/>
          </w:rPr>
        </w:r>
        <w:r w:rsidR="00224814">
          <w:rPr>
            <w:noProof/>
            <w:webHidden/>
          </w:rPr>
          <w:fldChar w:fldCharType="separate"/>
        </w:r>
        <w:r w:rsidR="00135B6C">
          <w:rPr>
            <w:noProof/>
            <w:webHidden/>
          </w:rPr>
          <w:t>17</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16" w:history="1">
        <w:r w:rsidR="00224814" w:rsidRPr="00A252F4">
          <w:rPr>
            <w:rStyle w:val="a6"/>
            <w:noProof/>
          </w:rPr>
          <w:t>2.4.3</w:t>
        </w:r>
        <w:r w:rsidR="00224814" w:rsidRPr="00A252F4">
          <w:rPr>
            <w:rStyle w:val="a6"/>
            <w:rFonts w:hint="eastAsia"/>
            <w:noProof/>
          </w:rPr>
          <w:t xml:space="preserve"> </w:t>
        </w:r>
        <w:r w:rsidR="00224814" w:rsidRPr="00A252F4">
          <w:rPr>
            <w:rStyle w:val="a6"/>
            <w:rFonts w:hint="eastAsia"/>
            <w:noProof/>
          </w:rPr>
          <w:t>平台控制</w:t>
        </w:r>
        <w:r w:rsidR="00224814">
          <w:rPr>
            <w:noProof/>
            <w:webHidden/>
          </w:rPr>
          <w:tab/>
        </w:r>
        <w:r w:rsidR="00224814">
          <w:rPr>
            <w:noProof/>
            <w:webHidden/>
          </w:rPr>
          <w:fldChar w:fldCharType="begin"/>
        </w:r>
        <w:r w:rsidR="00224814">
          <w:rPr>
            <w:noProof/>
            <w:webHidden/>
          </w:rPr>
          <w:instrText xml:space="preserve"> PAGEREF _Toc439618916 \h </w:instrText>
        </w:r>
        <w:r w:rsidR="00224814">
          <w:rPr>
            <w:noProof/>
            <w:webHidden/>
          </w:rPr>
        </w:r>
        <w:r w:rsidR="00224814">
          <w:rPr>
            <w:noProof/>
            <w:webHidden/>
          </w:rPr>
          <w:fldChar w:fldCharType="separate"/>
        </w:r>
        <w:r w:rsidR="00135B6C">
          <w:rPr>
            <w:noProof/>
            <w:webHidden/>
          </w:rPr>
          <w:t>18</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17" w:history="1">
        <w:r w:rsidR="00224814" w:rsidRPr="00A252F4">
          <w:rPr>
            <w:rStyle w:val="a6"/>
            <w:noProof/>
          </w:rPr>
          <w:t>2.4.4</w:t>
        </w:r>
        <w:r w:rsidR="00224814" w:rsidRPr="00A252F4">
          <w:rPr>
            <w:rStyle w:val="a6"/>
            <w:rFonts w:hint="eastAsia"/>
            <w:noProof/>
          </w:rPr>
          <w:t xml:space="preserve"> </w:t>
        </w:r>
        <w:r w:rsidR="00224814" w:rsidRPr="00A252F4">
          <w:rPr>
            <w:rStyle w:val="a6"/>
            <w:rFonts w:hint="eastAsia"/>
            <w:noProof/>
          </w:rPr>
          <w:t>数据获取</w:t>
        </w:r>
        <w:r w:rsidR="00224814">
          <w:rPr>
            <w:noProof/>
            <w:webHidden/>
          </w:rPr>
          <w:tab/>
        </w:r>
        <w:r w:rsidR="00224814">
          <w:rPr>
            <w:noProof/>
            <w:webHidden/>
          </w:rPr>
          <w:fldChar w:fldCharType="begin"/>
        </w:r>
        <w:r w:rsidR="00224814">
          <w:rPr>
            <w:noProof/>
            <w:webHidden/>
          </w:rPr>
          <w:instrText xml:space="preserve"> PAGEREF _Toc439618917 \h </w:instrText>
        </w:r>
        <w:r w:rsidR="00224814">
          <w:rPr>
            <w:noProof/>
            <w:webHidden/>
          </w:rPr>
        </w:r>
        <w:r w:rsidR="00224814">
          <w:rPr>
            <w:noProof/>
            <w:webHidden/>
          </w:rPr>
          <w:fldChar w:fldCharType="separate"/>
        </w:r>
        <w:r w:rsidR="00135B6C">
          <w:rPr>
            <w:noProof/>
            <w:webHidden/>
          </w:rPr>
          <w:t>19</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18" w:history="1">
        <w:r w:rsidR="00224814" w:rsidRPr="00A252F4">
          <w:rPr>
            <w:rStyle w:val="a6"/>
            <w:noProof/>
          </w:rPr>
          <w:t>2.4.5</w:t>
        </w:r>
        <w:r w:rsidR="00224814" w:rsidRPr="00A252F4">
          <w:rPr>
            <w:rStyle w:val="a6"/>
            <w:rFonts w:hint="eastAsia"/>
            <w:noProof/>
          </w:rPr>
          <w:t xml:space="preserve"> </w:t>
        </w:r>
        <w:r w:rsidR="00224814" w:rsidRPr="00A252F4">
          <w:rPr>
            <w:rStyle w:val="a6"/>
            <w:rFonts w:hint="eastAsia"/>
            <w:noProof/>
          </w:rPr>
          <w:t>数据处理</w:t>
        </w:r>
        <w:r w:rsidR="00224814">
          <w:rPr>
            <w:noProof/>
            <w:webHidden/>
          </w:rPr>
          <w:tab/>
        </w:r>
        <w:r w:rsidR="00224814">
          <w:rPr>
            <w:noProof/>
            <w:webHidden/>
          </w:rPr>
          <w:fldChar w:fldCharType="begin"/>
        </w:r>
        <w:r w:rsidR="00224814">
          <w:rPr>
            <w:noProof/>
            <w:webHidden/>
          </w:rPr>
          <w:instrText xml:space="preserve"> PAGEREF _Toc439618918 \h </w:instrText>
        </w:r>
        <w:r w:rsidR="00224814">
          <w:rPr>
            <w:noProof/>
            <w:webHidden/>
          </w:rPr>
        </w:r>
        <w:r w:rsidR="00224814">
          <w:rPr>
            <w:noProof/>
            <w:webHidden/>
          </w:rPr>
          <w:fldChar w:fldCharType="separate"/>
        </w:r>
        <w:r w:rsidR="00135B6C">
          <w:rPr>
            <w:noProof/>
            <w:webHidden/>
          </w:rPr>
          <w:t>20</w:t>
        </w:r>
        <w:r w:rsidR="00224814">
          <w:rPr>
            <w:noProof/>
            <w:webHidden/>
          </w:rPr>
          <w:fldChar w:fldCharType="end"/>
        </w:r>
      </w:hyperlink>
    </w:p>
    <w:p w:rsidR="00224814" w:rsidRDefault="00EC49FB" w:rsidP="00224814">
      <w:pPr>
        <w:pStyle w:val="30"/>
        <w:tabs>
          <w:tab w:val="right" w:leader="dot" w:pos="8295"/>
        </w:tabs>
        <w:spacing w:beforeLines="0" w:before="0"/>
        <w:ind w:firstLine="420"/>
        <w:rPr>
          <w:rFonts w:asciiTheme="minorHAnsi" w:eastAsiaTheme="minorEastAsia" w:hAnsiTheme="minorHAnsi" w:cstheme="minorBidi"/>
          <w:noProof/>
          <w:szCs w:val="22"/>
        </w:rPr>
      </w:pPr>
      <w:hyperlink w:anchor="_Toc439618919" w:history="1">
        <w:r w:rsidR="00224814" w:rsidRPr="00A252F4">
          <w:rPr>
            <w:rStyle w:val="a6"/>
            <w:noProof/>
          </w:rPr>
          <w:t>2.4.6</w:t>
        </w:r>
        <w:r w:rsidR="00224814" w:rsidRPr="00A252F4">
          <w:rPr>
            <w:rStyle w:val="a6"/>
            <w:rFonts w:hint="eastAsia"/>
            <w:noProof/>
          </w:rPr>
          <w:t xml:space="preserve"> </w:t>
        </w:r>
        <w:r w:rsidR="00224814" w:rsidRPr="00A252F4">
          <w:rPr>
            <w:rStyle w:val="a6"/>
            <w:rFonts w:hint="eastAsia"/>
            <w:noProof/>
          </w:rPr>
          <w:t>数据导出</w:t>
        </w:r>
        <w:r w:rsidR="00224814">
          <w:rPr>
            <w:noProof/>
            <w:webHidden/>
          </w:rPr>
          <w:tab/>
        </w:r>
        <w:r w:rsidR="00224814">
          <w:rPr>
            <w:noProof/>
            <w:webHidden/>
          </w:rPr>
          <w:fldChar w:fldCharType="begin"/>
        </w:r>
        <w:r w:rsidR="00224814">
          <w:rPr>
            <w:noProof/>
            <w:webHidden/>
          </w:rPr>
          <w:instrText xml:space="preserve"> PAGEREF _Toc439618919 \h </w:instrText>
        </w:r>
        <w:r w:rsidR="00224814">
          <w:rPr>
            <w:noProof/>
            <w:webHidden/>
          </w:rPr>
        </w:r>
        <w:r w:rsidR="00224814">
          <w:rPr>
            <w:noProof/>
            <w:webHidden/>
          </w:rPr>
          <w:fldChar w:fldCharType="separate"/>
        </w:r>
        <w:r w:rsidR="00135B6C">
          <w:rPr>
            <w:noProof/>
            <w:webHidden/>
          </w:rPr>
          <w:t>20</w:t>
        </w:r>
        <w:r w:rsidR="00224814">
          <w:rPr>
            <w:noProof/>
            <w:webHidden/>
          </w:rPr>
          <w:fldChar w:fldCharType="end"/>
        </w:r>
      </w:hyperlink>
    </w:p>
    <w:p w:rsidR="00224814" w:rsidRDefault="00EC49FB" w:rsidP="00224814">
      <w:pPr>
        <w:pStyle w:val="13"/>
        <w:tabs>
          <w:tab w:val="left" w:pos="840"/>
          <w:tab w:val="right" w:leader="dot" w:pos="8295"/>
        </w:tabs>
        <w:spacing w:beforeLines="0" w:before="0"/>
        <w:ind w:firstLine="420"/>
        <w:rPr>
          <w:rFonts w:asciiTheme="minorHAnsi" w:eastAsiaTheme="minorEastAsia" w:hAnsiTheme="minorHAnsi" w:cstheme="minorBidi"/>
          <w:noProof/>
          <w:szCs w:val="22"/>
        </w:rPr>
      </w:pPr>
      <w:hyperlink w:anchor="_Toc439618920" w:history="1">
        <w:r w:rsidR="00224814" w:rsidRPr="00A252F4">
          <w:rPr>
            <w:rStyle w:val="a6"/>
            <w:b/>
            <w:noProof/>
          </w:rPr>
          <w:t>3</w:t>
        </w:r>
        <w:r w:rsidR="00224814">
          <w:rPr>
            <w:rFonts w:asciiTheme="minorHAnsi" w:eastAsiaTheme="minorEastAsia" w:hAnsiTheme="minorHAnsi" w:cstheme="minorBidi"/>
            <w:noProof/>
            <w:szCs w:val="22"/>
          </w:rPr>
          <w:tab/>
        </w:r>
        <w:r w:rsidR="00224814" w:rsidRPr="00A252F4">
          <w:rPr>
            <w:rStyle w:val="a6"/>
            <w:rFonts w:hint="eastAsia"/>
            <w:noProof/>
          </w:rPr>
          <w:t>项目重点与难点</w:t>
        </w:r>
        <w:r w:rsidR="00224814">
          <w:rPr>
            <w:noProof/>
            <w:webHidden/>
          </w:rPr>
          <w:tab/>
        </w:r>
        <w:r w:rsidR="00224814">
          <w:rPr>
            <w:noProof/>
            <w:webHidden/>
          </w:rPr>
          <w:fldChar w:fldCharType="begin"/>
        </w:r>
        <w:r w:rsidR="00224814">
          <w:rPr>
            <w:noProof/>
            <w:webHidden/>
          </w:rPr>
          <w:instrText xml:space="preserve"> PAGEREF _Toc439618920 \h </w:instrText>
        </w:r>
        <w:r w:rsidR="00224814">
          <w:rPr>
            <w:noProof/>
            <w:webHidden/>
          </w:rPr>
        </w:r>
        <w:r w:rsidR="00224814">
          <w:rPr>
            <w:noProof/>
            <w:webHidden/>
          </w:rPr>
          <w:fldChar w:fldCharType="separate"/>
        </w:r>
        <w:r w:rsidR="00135B6C">
          <w:rPr>
            <w:noProof/>
            <w:webHidden/>
          </w:rPr>
          <w:t>21</w:t>
        </w:r>
        <w:r w:rsidR="00224814">
          <w:rPr>
            <w:noProof/>
            <w:webHidden/>
          </w:rPr>
          <w:fldChar w:fldCharType="end"/>
        </w:r>
      </w:hyperlink>
    </w:p>
    <w:p w:rsidR="00224814" w:rsidRDefault="00EC49FB" w:rsidP="00224814">
      <w:pPr>
        <w:pStyle w:val="20"/>
        <w:tabs>
          <w:tab w:val="left" w:pos="1470"/>
          <w:tab w:val="right" w:leader="dot" w:pos="8295"/>
        </w:tabs>
        <w:spacing w:beforeLines="0" w:before="0"/>
        <w:ind w:firstLine="420"/>
        <w:rPr>
          <w:rFonts w:asciiTheme="minorHAnsi" w:eastAsiaTheme="minorEastAsia" w:hAnsiTheme="minorHAnsi" w:cstheme="minorBidi"/>
          <w:noProof/>
          <w:szCs w:val="22"/>
        </w:rPr>
      </w:pPr>
      <w:hyperlink w:anchor="_Toc439618921" w:history="1">
        <w:r w:rsidR="00224814" w:rsidRPr="00A252F4">
          <w:rPr>
            <w:rStyle w:val="a6"/>
            <w:b/>
            <w:noProof/>
          </w:rPr>
          <w:t>3.1</w:t>
        </w:r>
        <w:r w:rsidR="00224814">
          <w:rPr>
            <w:rFonts w:asciiTheme="minorHAnsi" w:eastAsiaTheme="minorEastAsia" w:hAnsiTheme="minorHAnsi" w:cstheme="minorBidi"/>
            <w:noProof/>
            <w:szCs w:val="22"/>
          </w:rPr>
          <w:tab/>
        </w:r>
        <w:r w:rsidR="00224814" w:rsidRPr="00A252F4">
          <w:rPr>
            <w:rStyle w:val="a6"/>
            <w:rFonts w:hint="eastAsia"/>
            <w:noProof/>
          </w:rPr>
          <w:t>团队编程的合作与分工</w:t>
        </w:r>
        <w:r w:rsidR="00224814">
          <w:rPr>
            <w:noProof/>
            <w:webHidden/>
          </w:rPr>
          <w:tab/>
        </w:r>
        <w:r w:rsidR="00224814">
          <w:rPr>
            <w:noProof/>
            <w:webHidden/>
          </w:rPr>
          <w:fldChar w:fldCharType="begin"/>
        </w:r>
        <w:r w:rsidR="00224814">
          <w:rPr>
            <w:noProof/>
            <w:webHidden/>
          </w:rPr>
          <w:instrText xml:space="preserve"> PAGEREF _Toc439618921 \h </w:instrText>
        </w:r>
        <w:r w:rsidR="00224814">
          <w:rPr>
            <w:noProof/>
            <w:webHidden/>
          </w:rPr>
        </w:r>
        <w:r w:rsidR="00224814">
          <w:rPr>
            <w:noProof/>
            <w:webHidden/>
          </w:rPr>
          <w:fldChar w:fldCharType="separate"/>
        </w:r>
        <w:r w:rsidR="00135B6C">
          <w:rPr>
            <w:noProof/>
            <w:webHidden/>
          </w:rPr>
          <w:t>21</w:t>
        </w:r>
        <w:r w:rsidR="00224814">
          <w:rPr>
            <w:noProof/>
            <w:webHidden/>
          </w:rPr>
          <w:fldChar w:fldCharType="end"/>
        </w:r>
      </w:hyperlink>
    </w:p>
    <w:p w:rsidR="00224814" w:rsidRDefault="00EC49FB" w:rsidP="00224814">
      <w:pPr>
        <w:pStyle w:val="20"/>
        <w:tabs>
          <w:tab w:val="left" w:pos="1470"/>
          <w:tab w:val="right" w:leader="dot" w:pos="8295"/>
        </w:tabs>
        <w:spacing w:beforeLines="0" w:before="0"/>
        <w:ind w:firstLine="420"/>
        <w:rPr>
          <w:rFonts w:asciiTheme="minorHAnsi" w:eastAsiaTheme="minorEastAsia" w:hAnsiTheme="minorHAnsi" w:cstheme="minorBidi"/>
          <w:noProof/>
          <w:szCs w:val="22"/>
        </w:rPr>
      </w:pPr>
      <w:hyperlink w:anchor="_Toc439618922" w:history="1">
        <w:r w:rsidR="00224814" w:rsidRPr="00A252F4">
          <w:rPr>
            <w:rStyle w:val="a6"/>
            <w:b/>
            <w:noProof/>
          </w:rPr>
          <w:t>3.2</w:t>
        </w:r>
        <w:r w:rsidR="00224814">
          <w:rPr>
            <w:rFonts w:asciiTheme="minorHAnsi" w:eastAsiaTheme="minorEastAsia" w:hAnsiTheme="minorHAnsi" w:cstheme="minorBidi"/>
            <w:noProof/>
            <w:szCs w:val="22"/>
          </w:rPr>
          <w:tab/>
        </w:r>
        <w:r w:rsidR="00224814" w:rsidRPr="00A252F4">
          <w:rPr>
            <w:rStyle w:val="a6"/>
            <w:rFonts w:hint="eastAsia"/>
            <w:noProof/>
          </w:rPr>
          <w:t>应用爬虫的问题与解决</w:t>
        </w:r>
        <w:r w:rsidR="00224814">
          <w:rPr>
            <w:noProof/>
            <w:webHidden/>
          </w:rPr>
          <w:tab/>
        </w:r>
        <w:r w:rsidR="00224814">
          <w:rPr>
            <w:noProof/>
            <w:webHidden/>
          </w:rPr>
          <w:fldChar w:fldCharType="begin"/>
        </w:r>
        <w:r w:rsidR="00224814">
          <w:rPr>
            <w:noProof/>
            <w:webHidden/>
          </w:rPr>
          <w:instrText xml:space="preserve"> PAGEREF _Toc439618922 \h </w:instrText>
        </w:r>
        <w:r w:rsidR="00224814">
          <w:rPr>
            <w:noProof/>
            <w:webHidden/>
          </w:rPr>
        </w:r>
        <w:r w:rsidR="00224814">
          <w:rPr>
            <w:noProof/>
            <w:webHidden/>
          </w:rPr>
          <w:fldChar w:fldCharType="separate"/>
        </w:r>
        <w:r w:rsidR="00135B6C">
          <w:rPr>
            <w:noProof/>
            <w:webHidden/>
          </w:rPr>
          <w:t>21</w:t>
        </w:r>
        <w:r w:rsidR="00224814">
          <w:rPr>
            <w:noProof/>
            <w:webHidden/>
          </w:rPr>
          <w:fldChar w:fldCharType="end"/>
        </w:r>
      </w:hyperlink>
    </w:p>
    <w:p w:rsidR="00224814" w:rsidRDefault="00EC49FB" w:rsidP="00224814">
      <w:pPr>
        <w:pStyle w:val="20"/>
        <w:tabs>
          <w:tab w:val="left" w:pos="1470"/>
          <w:tab w:val="right" w:leader="dot" w:pos="8295"/>
        </w:tabs>
        <w:spacing w:beforeLines="0" w:before="0"/>
        <w:ind w:firstLine="420"/>
        <w:rPr>
          <w:rFonts w:asciiTheme="minorHAnsi" w:eastAsiaTheme="minorEastAsia" w:hAnsiTheme="minorHAnsi" w:cstheme="minorBidi"/>
          <w:noProof/>
          <w:szCs w:val="22"/>
        </w:rPr>
      </w:pPr>
      <w:hyperlink w:anchor="_Toc439618923" w:history="1">
        <w:r w:rsidR="00224814" w:rsidRPr="00A252F4">
          <w:rPr>
            <w:rStyle w:val="a6"/>
            <w:b/>
            <w:noProof/>
          </w:rPr>
          <w:t>3.3</w:t>
        </w:r>
        <w:r w:rsidR="00224814">
          <w:rPr>
            <w:rFonts w:asciiTheme="minorHAnsi" w:eastAsiaTheme="minorEastAsia" w:hAnsiTheme="minorHAnsi" w:cstheme="minorBidi"/>
            <w:noProof/>
            <w:szCs w:val="22"/>
          </w:rPr>
          <w:tab/>
        </w:r>
        <w:r w:rsidR="00224814" w:rsidRPr="00A252F4">
          <w:rPr>
            <w:rStyle w:val="a6"/>
            <w:rFonts w:hint="eastAsia"/>
            <w:noProof/>
          </w:rPr>
          <w:t>数据仓库的设计与维护</w:t>
        </w:r>
        <w:r w:rsidR="00224814">
          <w:rPr>
            <w:noProof/>
            <w:webHidden/>
          </w:rPr>
          <w:tab/>
        </w:r>
        <w:r w:rsidR="00224814">
          <w:rPr>
            <w:noProof/>
            <w:webHidden/>
          </w:rPr>
          <w:fldChar w:fldCharType="begin"/>
        </w:r>
        <w:r w:rsidR="00224814">
          <w:rPr>
            <w:noProof/>
            <w:webHidden/>
          </w:rPr>
          <w:instrText xml:space="preserve"> PAGEREF _Toc439618923 \h </w:instrText>
        </w:r>
        <w:r w:rsidR="00224814">
          <w:rPr>
            <w:noProof/>
            <w:webHidden/>
          </w:rPr>
        </w:r>
        <w:r w:rsidR="00224814">
          <w:rPr>
            <w:noProof/>
            <w:webHidden/>
          </w:rPr>
          <w:fldChar w:fldCharType="separate"/>
        </w:r>
        <w:r w:rsidR="00135B6C">
          <w:rPr>
            <w:noProof/>
            <w:webHidden/>
          </w:rPr>
          <w:t>21</w:t>
        </w:r>
        <w:r w:rsidR="00224814">
          <w:rPr>
            <w:noProof/>
            <w:webHidden/>
          </w:rPr>
          <w:fldChar w:fldCharType="end"/>
        </w:r>
      </w:hyperlink>
    </w:p>
    <w:p w:rsidR="00224814" w:rsidRDefault="00EC49FB" w:rsidP="00224814">
      <w:pPr>
        <w:pStyle w:val="20"/>
        <w:tabs>
          <w:tab w:val="left" w:pos="1470"/>
          <w:tab w:val="right" w:leader="dot" w:pos="8295"/>
        </w:tabs>
        <w:spacing w:beforeLines="0" w:before="0"/>
        <w:ind w:firstLine="420"/>
        <w:rPr>
          <w:rFonts w:asciiTheme="minorHAnsi" w:eastAsiaTheme="minorEastAsia" w:hAnsiTheme="minorHAnsi" w:cstheme="minorBidi"/>
          <w:noProof/>
          <w:szCs w:val="22"/>
        </w:rPr>
      </w:pPr>
      <w:hyperlink w:anchor="_Toc439618924" w:history="1">
        <w:r w:rsidR="00224814" w:rsidRPr="00A252F4">
          <w:rPr>
            <w:rStyle w:val="a6"/>
            <w:b/>
            <w:noProof/>
          </w:rPr>
          <w:t>3.4</w:t>
        </w:r>
        <w:r w:rsidR="00224814">
          <w:rPr>
            <w:rFonts w:asciiTheme="minorHAnsi" w:eastAsiaTheme="minorEastAsia" w:hAnsiTheme="minorHAnsi" w:cstheme="minorBidi"/>
            <w:noProof/>
            <w:szCs w:val="22"/>
          </w:rPr>
          <w:tab/>
        </w:r>
        <w:r w:rsidR="00224814" w:rsidRPr="00A252F4">
          <w:rPr>
            <w:rStyle w:val="a6"/>
            <w:rFonts w:hint="eastAsia"/>
            <w:noProof/>
          </w:rPr>
          <w:t>串口通信的异步与互斥</w:t>
        </w:r>
        <w:r w:rsidR="00224814">
          <w:rPr>
            <w:noProof/>
            <w:webHidden/>
          </w:rPr>
          <w:tab/>
        </w:r>
        <w:r w:rsidR="00224814">
          <w:rPr>
            <w:noProof/>
            <w:webHidden/>
          </w:rPr>
          <w:fldChar w:fldCharType="begin"/>
        </w:r>
        <w:r w:rsidR="00224814">
          <w:rPr>
            <w:noProof/>
            <w:webHidden/>
          </w:rPr>
          <w:instrText xml:space="preserve"> PAGEREF _Toc439618924 \h </w:instrText>
        </w:r>
        <w:r w:rsidR="00224814">
          <w:rPr>
            <w:noProof/>
            <w:webHidden/>
          </w:rPr>
        </w:r>
        <w:r w:rsidR="00224814">
          <w:rPr>
            <w:noProof/>
            <w:webHidden/>
          </w:rPr>
          <w:fldChar w:fldCharType="separate"/>
        </w:r>
        <w:r w:rsidR="00135B6C">
          <w:rPr>
            <w:noProof/>
            <w:webHidden/>
          </w:rPr>
          <w:t>24</w:t>
        </w:r>
        <w:r w:rsidR="00224814">
          <w:rPr>
            <w:noProof/>
            <w:webHidden/>
          </w:rPr>
          <w:fldChar w:fldCharType="end"/>
        </w:r>
      </w:hyperlink>
    </w:p>
    <w:p w:rsidR="00224814" w:rsidRDefault="00EC49FB" w:rsidP="00224814">
      <w:pPr>
        <w:pStyle w:val="13"/>
        <w:tabs>
          <w:tab w:val="left" w:pos="840"/>
          <w:tab w:val="right" w:leader="dot" w:pos="8295"/>
        </w:tabs>
        <w:spacing w:beforeLines="0" w:before="0"/>
        <w:ind w:firstLine="420"/>
        <w:rPr>
          <w:rFonts w:asciiTheme="minorHAnsi" w:eastAsiaTheme="minorEastAsia" w:hAnsiTheme="minorHAnsi" w:cstheme="minorBidi"/>
          <w:noProof/>
          <w:szCs w:val="22"/>
        </w:rPr>
      </w:pPr>
      <w:hyperlink w:anchor="_Toc439618925" w:history="1">
        <w:r w:rsidR="00224814" w:rsidRPr="00A252F4">
          <w:rPr>
            <w:rStyle w:val="a6"/>
            <w:b/>
            <w:noProof/>
          </w:rPr>
          <w:t>4</w:t>
        </w:r>
        <w:r w:rsidR="00224814">
          <w:rPr>
            <w:rFonts w:asciiTheme="minorHAnsi" w:eastAsiaTheme="minorEastAsia" w:hAnsiTheme="minorHAnsi" w:cstheme="minorBidi"/>
            <w:noProof/>
            <w:szCs w:val="22"/>
          </w:rPr>
          <w:tab/>
        </w:r>
        <w:r w:rsidR="00224814" w:rsidRPr="00A252F4">
          <w:rPr>
            <w:rStyle w:val="a6"/>
            <w:rFonts w:hint="eastAsia"/>
            <w:noProof/>
          </w:rPr>
          <w:t>总结</w:t>
        </w:r>
        <w:r w:rsidR="00224814">
          <w:rPr>
            <w:noProof/>
            <w:webHidden/>
          </w:rPr>
          <w:tab/>
        </w:r>
        <w:r w:rsidR="00224814">
          <w:rPr>
            <w:noProof/>
            <w:webHidden/>
          </w:rPr>
          <w:fldChar w:fldCharType="begin"/>
        </w:r>
        <w:r w:rsidR="00224814">
          <w:rPr>
            <w:noProof/>
            <w:webHidden/>
          </w:rPr>
          <w:instrText xml:space="preserve"> PAGEREF _Toc439618925 \h </w:instrText>
        </w:r>
        <w:r w:rsidR="00224814">
          <w:rPr>
            <w:noProof/>
            <w:webHidden/>
          </w:rPr>
        </w:r>
        <w:r w:rsidR="00224814">
          <w:rPr>
            <w:noProof/>
            <w:webHidden/>
          </w:rPr>
          <w:fldChar w:fldCharType="separate"/>
        </w:r>
        <w:r w:rsidR="00135B6C">
          <w:rPr>
            <w:noProof/>
            <w:webHidden/>
          </w:rPr>
          <w:t>25</w:t>
        </w:r>
        <w:r w:rsidR="00224814">
          <w:rPr>
            <w:noProof/>
            <w:webHidden/>
          </w:rPr>
          <w:fldChar w:fldCharType="end"/>
        </w:r>
      </w:hyperlink>
    </w:p>
    <w:p w:rsidR="00B513B7" w:rsidRDefault="00964C7B" w:rsidP="00E11D01">
      <w:pPr>
        <w:spacing w:beforeLines="0" w:before="0"/>
        <w:ind w:firstLine="422"/>
        <w:rPr>
          <w:b/>
          <w:bCs/>
          <w:lang w:val="zh-CN"/>
        </w:rPr>
      </w:pPr>
      <w:r>
        <w:rPr>
          <w:b/>
          <w:bCs/>
          <w:lang w:val="zh-CN"/>
        </w:rPr>
        <w:fldChar w:fldCharType="end"/>
      </w:r>
    </w:p>
    <w:p w:rsidR="00B513B7" w:rsidRDefault="00B513B7">
      <w:pPr>
        <w:widowControl/>
        <w:overflowPunct/>
        <w:spacing w:before="156"/>
        <w:ind w:firstLineChars="0" w:firstLine="0"/>
        <w:jc w:val="left"/>
        <w:rPr>
          <w:b/>
          <w:bCs/>
          <w:lang w:val="zh-CN"/>
        </w:rPr>
      </w:pPr>
      <w:r>
        <w:rPr>
          <w:b/>
          <w:bCs/>
          <w:lang w:val="zh-CN"/>
        </w:rPr>
        <w:br w:type="page"/>
      </w:r>
    </w:p>
    <w:p w:rsidR="00325EBD" w:rsidRDefault="00325EBD" w:rsidP="00B513B7">
      <w:pPr>
        <w:pStyle w:val="1"/>
      </w:pPr>
      <w:bookmarkStart w:id="1" w:name="_Toc439618896"/>
      <w:r w:rsidRPr="00964C7B">
        <w:rPr>
          <w:rFonts w:hint="eastAsia"/>
        </w:rPr>
        <w:lastRenderedPageBreak/>
        <w:t>项目背景</w:t>
      </w:r>
      <w:bookmarkEnd w:id="1"/>
    </w:p>
    <w:p w:rsidR="001A1901" w:rsidRDefault="001A1901" w:rsidP="001A1901">
      <w:pPr>
        <w:pStyle w:val="a0"/>
        <w:spacing w:before="156"/>
        <w:ind w:firstLine="420"/>
      </w:pPr>
      <w:r>
        <w:rPr>
          <w:rFonts w:hint="eastAsia"/>
        </w:rPr>
        <w:t>太阳光电系统，也称为光生伏特，简称光伏，是指利用光伏半导体材料的光生伏打效应而将太阳能转化为直流电能的设施。光伏设施的核心是太阳能电池板。由于近年来各国都在积极推动可再生能源的应用，光伏产业的发展十分迅速。</w:t>
      </w:r>
    </w:p>
    <w:p w:rsidR="001A1901" w:rsidRDefault="001A1901" w:rsidP="001A1901">
      <w:pPr>
        <w:pStyle w:val="a0"/>
        <w:spacing w:before="156"/>
        <w:ind w:firstLine="420"/>
      </w:pPr>
      <w:r>
        <w:rPr>
          <w:rFonts w:hint="eastAsia"/>
        </w:rPr>
        <w:t>截至</w:t>
      </w:r>
      <w:r>
        <w:rPr>
          <w:rFonts w:hint="eastAsia"/>
        </w:rPr>
        <w:t>2010</w:t>
      </w:r>
      <w:r>
        <w:rPr>
          <w:rFonts w:hint="eastAsia"/>
        </w:rPr>
        <w:t>年，太阳能光伏在全世界上百个国家投入使用。虽然其发电容量仍只占人类用电总量的很小一部分，不过，从</w:t>
      </w:r>
      <w:r>
        <w:rPr>
          <w:rFonts w:hint="eastAsia"/>
        </w:rPr>
        <w:t>2004</w:t>
      </w:r>
      <w:r>
        <w:rPr>
          <w:rFonts w:hint="eastAsia"/>
        </w:rPr>
        <w:t>年开始，接入电网的光伏发电量以年均</w:t>
      </w:r>
      <w:r>
        <w:rPr>
          <w:rFonts w:hint="eastAsia"/>
        </w:rPr>
        <w:t>60%</w:t>
      </w:r>
      <w:r>
        <w:rPr>
          <w:rFonts w:hint="eastAsia"/>
        </w:rPr>
        <w:t>的速度增长。到</w:t>
      </w:r>
      <w:r>
        <w:rPr>
          <w:rFonts w:hint="eastAsia"/>
        </w:rPr>
        <w:t>2009</w:t>
      </w:r>
      <w:r>
        <w:rPr>
          <w:rFonts w:hint="eastAsia"/>
        </w:rPr>
        <w:t>年，总发电容量已经达到</w:t>
      </w:r>
      <w:r>
        <w:rPr>
          <w:rFonts w:hint="eastAsia"/>
        </w:rPr>
        <w:t>21GW</w:t>
      </w:r>
      <w:r>
        <w:rPr>
          <w:rFonts w:hint="eastAsia"/>
        </w:rPr>
        <w:t>，是当前发展速度最快的能源。据估计，没有联入电网的光伏系统，目前的容量也约有</w:t>
      </w:r>
      <w:r>
        <w:rPr>
          <w:rFonts w:hint="eastAsia"/>
        </w:rPr>
        <w:t>3</w:t>
      </w:r>
      <w:r>
        <w:rPr>
          <w:rFonts w:hint="eastAsia"/>
        </w:rPr>
        <w:t>至</w:t>
      </w:r>
      <w:r>
        <w:rPr>
          <w:rFonts w:hint="eastAsia"/>
        </w:rPr>
        <w:t>4GW</w:t>
      </w:r>
      <w:r>
        <w:rPr>
          <w:rFonts w:hint="eastAsia"/>
        </w:rPr>
        <w:t>。</w:t>
      </w:r>
    </w:p>
    <w:p w:rsidR="001A1901" w:rsidRDefault="001A1901" w:rsidP="001A1901">
      <w:pPr>
        <w:pStyle w:val="a0"/>
        <w:spacing w:before="156"/>
        <w:ind w:firstLine="420"/>
      </w:pPr>
      <w:r>
        <w:rPr>
          <w:rFonts w:hint="eastAsia"/>
        </w:rPr>
        <w:t>光伏系统可以大规模安装在地表上成为光伏电站，也可以置于建筑物的房顶或外墙上，形成光伏建筑一体化。自太阳能电池问世以来，使用材料、技术上的不断进步，以及制造产业的发展成熟，都驱使光伏系统的价格变得更加便宜。不仅如此，许多国家投入大量研发经费推进光伏的转换效率，给与制造企业财政补贴。更重要的，上网电价补贴政策以及可再生能源比例标准等政策极大地促进了光伏在各国的广泛应用。</w:t>
      </w:r>
    </w:p>
    <w:p w:rsidR="001A1901" w:rsidRPr="001A1901" w:rsidRDefault="001A1901" w:rsidP="001A1901">
      <w:pPr>
        <w:pStyle w:val="a0"/>
        <w:spacing w:before="156"/>
        <w:ind w:firstLine="420"/>
      </w:pPr>
      <w:r>
        <w:t>而作为</w:t>
      </w:r>
      <w:r w:rsidRPr="001A1901">
        <w:rPr>
          <w:rFonts w:hint="eastAsia"/>
        </w:rPr>
        <w:t>联合大作业项目</w:t>
      </w:r>
      <w:r>
        <w:rPr>
          <w:rFonts w:hint="eastAsia"/>
        </w:rPr>
        <w:t>——</w:t>
      </w:r>
      <w:r w:rsidRPr="001A1901">
        <w:rPr>
          <w:rFonts w:hint="eastAsia"/>
        </w:rPr>
        <w:t>光伏电站优化设计研究与平台开发</w:t>
      </w:r>
      <w:r>
        <w:rPr>
          <w:rFonts w:hint="eastAsia"/>
        </w:rPr>
        <w:t>团队一支重要组成，</w:t>
      </w:r>
      <w:r>
        <w:t>由计算机工程与科学学院学生组成的光伏蓝队</w:t>
      </w:r>
      <w:r>
        <w:rPr>
          <w:rFonts w:hint="eastAsia"/>
        </w:rPr>
        <w:t>，</w:t>
      </w:r>
      <w:r>
        <w:t>需</w:t>
      </w:r>
      <w:r>
        <w:rPr>
          <w:rFonts w:hint="eastAsia"/>
        </w:rPr>
        <w:t>调研国内外光伏电站设计平台的软件水平现状，建立一套光伏电站优化设计平台，集成光伏电站优化设计方法和基于气象环境数据的优化分析结果，在此过程中也承担着</w:t>
      </w:r>
      <w:r w:rsidRPr="001A1901">
        <w:rPr>
          <w:rFonts w:hint="eastAsia"/>
        </w:rPr>
        <w:t>软件开发、数据挖掘相关的任务</w:t>
      </w:r>
      <w:r>
        <w:rPr>
          <w:rFonts w:hint="eastAsia"/>
        </w:rPr>
        <w:t>，为</w:t>
      </w:r>
      <w:r w:rsidRPr="001A1901">
        <w:rPr>
          <w:rFonts w:hint="eastAsia"/>
        </w:rPr>
        <w:t>机电工程与自动化学院</w:t>
      </w:r>
      <w:r>
        <w:rPr>
          <w:rFonts w:hint="eastAsia"/>
        </w:rPr>
        <w:t>的同学们的研究提供保障。</w:t>
      </w:r>
    </w:p>
    <w:p w:rsidR="00325EBD" w:rsidRPr="00964C7B" w:rsidRDefault="00325EBD" w:rsidP="00964C7B">
      <w:pPr>
        <w:pStyle w:val="1"/>
      </w:pPr>
      <w:bookmarkStart w:id="2" w:name="_Toc439618897"/>
      <w:r w:rsidRPr="00964C7B">
        <w:rPr>
          <w:rFonts w:hint="eastAsia"/>
        </w:rPr>
        <w:t>项目实施方案</w:t>
      </w:r>
      <w:bookmarkEnd w:id="2"/>
    </w:p>
    <w:p w:rsidR="00325EBD" w:rsidRDefault="00325EBD" w:rsidP="00325EBD">
      <w:pPr>
        <w:pStyle w:val="2"/>
        <w:spacing w:before="78" w:after="78"/>
      </w:pPr>
      <w:bookmarkStart w:id="3" w:name="_Toc439618898"/>
      <w:r>
        <w:rPr>
          <w:rFonts w:hint="eastAsia"/>
        </w:rPr>
        <w:t>项目综述</w:t>
      </w:r>
      <w:bookmarkEnd w:id="3"/>
    </w:p>
    <w:p w:rsidR="00331F29" w:rsidRDefault="00331F29" w:rsidP="00331F29">
      <w:pPr>
        <w:pStyle w:val="a0"/>
        <w:spacing w:before="156"/>
        <w:ind w:firstLine="420"/>
      </w:pPr>
      <w:r>
        <w:t>为了给</w:t>
      </w:r>
      <w:r w:rsidRPr="00331F29">
        <w:rPr>
          <w:rFonts w:hint="eastAsia"/>
        </w:rPr>
        <w:t>光伏电站优化设计研究与平台开发</w:t>
      </w:r>
      <w:r>
        <w:rPr>
          <w:rFonts w:hint="eastAsia"/>
        </w:rPr>
        <w:t>研究所需的数据支持和软件支持，蓝队完成了如下工作：</w:t>
      </w:r>
    </w:p>
    <w:p w:rsidR="00331F29" w:rsidRDefault="00331F29" w:rsidP="00331F29">
      <w:pPr>
        <w:pStyle w:val="3"/>
      </w:pPr>
      <w:bookmarkStart w:id="4" w:name="_Toc439618899"/>
      <w:r>
        <w:rPr>
          <w:rFonts w:hint="eastAsia"/>
        </w:rPr>
        <w:t>NASA</w:t>
      </w:r>
      <w:r>
        <w:rPr>
          <w:rFonts w:hint="eastAsia"/>
        </w:rPr>
        <w:t>气象数据抓取、入库以及利用</w:t>
      </w:r>
      <w:bookmarkEnd w:id="4"/>
    </w:p>
    <w:p w:rsidR="00331F29" w:rsidRPr="00331F29" w:rsidRDefault="00331F29" w:rsidP="00331F29">
      <w:pPr>
        <w:pStyle w:val="a0"/>
        <w:spacing w:before="156"/>
        <w:ind w:firstLine="420"/>
      </w:pPr>
      <w:r>
        <w:t>使用爬虫技术获取</w:t>
      </w:r>
      <w:r>
        <w:t>NASA</w:t>
      </w:r>
      <w:r>
        <w:t>网站所提供的全球气象数据</w:t>
      </w:r>
      <w:r>
        <w:rPr>
          <w:rFonts w:hint="eastAsia"/>
        </w:rPr>
        <w:t>，并将其存贮在我们自己的数据库中，在利用后期开发的工具予以提取、导出、利用等。</w:t>
      </w:r>
    </w:p>
    <w:p w:rsidR="00331F29" w:rsidRDefault="00331F29" w:rsidP="00331F29">
      <w:pPr>
        <w:pStyle w:val="3"/>
      </w:pPr>
      <w:bookmarkStart w:id="5" w:name="_Toc439618900"/>
      <w:r>
        <w:rPr>
          <w:rFonts w:hint="eastAsia"/>
        </w:rPr>
        <w:t>上位机平台开发</w:t>
      </w:r>
      <w:bookmarkEnd w:id="5"/>
    </w:p>
    <w:p w:rsidR="00331F29" w:rsidRPr="00331F29" w:rsidRDefault="00331F29" w:rsidP="00331F29">
      <w:pPr>
        <w:pStyle w:val="a0"/>
        <w:spacing w:before="156"/>
        <w:ind w:firstLine="420"/>
      </w:pPr>
      <w:r>
        <w:t>利用串口通信技术</w:t>
      </w:r>
      <w:r>
        <w:rPr>
          <w:rFonts w:hint="eastAsia"/>
        </w:rPr>
        <w:t>，</w:t>
      </w:r>
      <w:r>
        <w:t>在硬件平台的基础上</w:t>
      </w:r>
      <w:r>
        <w:rPr>
          <w:rFonts w:hint="eastAsia"/>
        </w:rPr>
        <w:t>，</w:t>
      </w:r>
      <w:r>
        <w:t>通过特定的协议与控制硬件并获取其数据</w:t>
      </w:r>
      <w:r>
        <w:rPr>
          <w:rFonts w:hint="eastAsia"/>
        </w:rPr>
        <w:t>，</w:t>
      </w:r>
      <w:r>
        <w:t>具体为闭环控制电机运</w:t>
      </w:r>
      <w:r>
        <w:rPr>
          <w:rFonts w:hint="eastAsia"/>
        </w:rPr>
        <w:t>转，</w:t>
      </w:r>
      <w:r>
        <w:t>选择光伏组</w:t>
      </w:r>
      <w:r>
        <w:rPr>
          <w:rFonts w:hint="eastAsia"/>
        </w:rPr>
        <w:t>件</w:t>
      </w:r>
      <w:r>
        <w:t>接入</w:t>
      </w:r>
      <w:r>
        <w:rPr>
          <w:rFonts w:hint="eastAsia"/>
        </w:rPr>
        <w:t>，</w:t>
      </w:r>
      <w:r>
        <w:t>获取</w:t>
      </w:r>
      <w:r>
        <w:t>IV</w:t>
      </w:r>
      <w:r>
        <w:t>曲线仪测得的数据</w:t>
      </w:r>
      <w:r>
        <w:rPr>
          <w:rFonts w:hint="eastAsia"/>
        </w:rPr>
        <w:t>，</w:t>
      </w:r>
      <w:r>
        <w:t>获取气象数据等</w:t>
      </w:r>
      <w:r>
        <w:rPr>
          <w:rFonts w:hint="eastAsia"/>
        </w:rPr>
        <w:t>，并将数据入库，再导出为</w:t>
      </w:r>
      <w:r>
        <w:rPr>
          <w:rFonts w:hint="eastAsia"/>
        </w:rPr>
        <w:t>Excel</w:t>
      </w:r>
      <w:r>
        <w:rPr>
          <w:rFonts w:hint="eastAsia"/>
        </w:rPr>
        <w:t>表格予以分析。</w:t>
      </w:r>
    </w:p>
    <w:p w:rsidR="00325EBD" w:rsidRDefault="00325EBD" w:rsidP="00325EBD">
      <w:pPr>
        <w:pStyle w:val="2"/>
        <w:spacing w:before="78" w:after="78"/>
      </w:pPr>
      <w:bookmarkStart w:id="6" w:name="_Toc439618901"/>
      <w:r>
        <w:rPr>
          <w:rFonts w:hint="eastAsia"/>
        </w:rPr>
        <w:t>项目准备</w:t>
      </w:r>
      <w:bookmarkEnd w:id="6"/>
    </w:p>
    <w:p w:rsidR="00325EBD" w:rsidRDefault="00325EBD" w:rsidP="00331F29">
      <w:pPr>
        <w:pStyle w:val="3"/>
      </w:pPr>
      <w:bookmarkStart w:id="7" w:name="_Ref439282365"/>
      <w:bookmarkStart w:id="8" w:name="_Toc439618902"/>
      <w:r>
        <w:rPr>
          <w:rFonts w:hint="eastAsia"/>
        </w:rPr>
        <w:t>Git</w:t>
      </w:r>
      <w:r>
        <w:rPr>
          <w:rFonts w:hint="eastAsia"/>
        </w:rPr>
        <w:t>应用</w:t>
      </w:r>
      <w:bookmarkEnd w:id="7"/>
      <w:bookmarkEnd w:id="8"/>
    </w:p>
    <w:p w:rsidR="009665E1" w:rsidRDefault="009665E1" w:rsidP="009665E1">
      <w:pPr>
        <w:pStyle w:val="a0"/>
        <w:numPr>
          <w:ilvl w:val="0"/>
          <w:numId w:val="20"/>
        </w:numPr>
        <w:spacing w:before="156"/>
        <w:ind w:firstLineChars="0"/>
      </w:pPr>
      <w:r>
        <w:rPr>
          <w:rFonts w:hint="eastAsia"/>
        </w:rPr>
        <w:t>定义</w:t>
      </w:r>
    </w:p>
    <w:p w:rsidR="009665E1" w:rsidRDefault="009665E1" w:rsidP="009665E1">
      <w:pPr>
        <w:pStyle w:val="a0"/>
        <w:spacing w:before="156"/>
        <w:ind w:firstLine="420"/>
      </w:pPr>
      <w:r>
        <w:rPr>
          <w:rFonts w:hint="eastAsia"/>
        </w:rPr>
        <w:lastRenderedPageBreak/>
        <w:t>Git</w:t>
      </w:r>
      <w:r>
        <w:rPr>
          <w:rFonts w:hint="eastAsia"/>
        </w:rPr>
        <w:t>是一款免费、开源的分布式版本控制系统，用于敏捷高效地处理任何或小或大的项目，简单点说它就是一个我们用来合作管理代码的工具。</w:t>
      </w:r>
    </w:p>
    <w:p w:rsidR="009665E1" w:rsidRDefault="009665E1" w:rsidP="009665E1">
      <w:pPr>
        <w:pStyle w:val="a0"/>
        <w:numPr>
          <w:ilvl w:val="0"/>
          <w:numId w:val="20"/>
        </w:numPr>
        <w:spacing w:before="156"/>
        <w:ind w:firstLineChars="0"/>
      </w:pPr>
      <w:r>
        <w:rPr>
          <w:rFonts w:hint="eastAsia"/>
        </w:rPr>
        <w:t>功能</w:t>
      </w:r>
    </w:p>
    <w:p w:rsidR="009665E1" w:rsidRDefault="009665E1" w:rsidP="009665E1">
      <w:pPr>
        <w:pStyle w:val="a0"/>
        <w:numPr>
          <w:ilvl w:val="0"/>
          <w:numId w:val="25"/>
        </w:numPr>
        <w:spacing w:before="156"/>
        <w:ind w:firstLineChars="0"/>
      </w:pPr>
      <w:r>
        <w:rPr>
          <w:rFonts w:hint="eastAsia"/>
        </w:rPr>
        <w:t>从服务器上克隆完整的</w:t>
      </w:r>
      <w:r>
        <w:rPr>
          <w:rFonts w:hint="eastAsia"/>
        </w:rPr>
        <w:t>Git</w:t>
      </w:r>
      <w:r>
        <w:rPr>
          <w:rFonts w:hint="eastAsia"/>
        </w:rPr>
        <w:t>仓库（包括代码和版本信息）到单机上。</w:t>
      </w:r>
    </w:p>
    <w:p w:rsidR="009665E1" w:rsidRDefault="009665E1" w:rsidP="009665E1">
      <w:pPr>
        <w:pStyle w:val="a0"/>
        <w:numPr>
          <w:ilvl w:val="0"/>
          <w:numId w:val="25"/>
        </w:numPr>
        <w:spacing w:before="156"/>
        <w:ind w:firstLineChars="0"/>
      </w:pPr>
      <w:r>
        <w:rPr>
          <w:rFonts w:hint="eastAsia"/>
        </w:rPr>
        <w:t>在自己的机器上根据不同的开发目的，创建分支，修改代码。</w:t>
      </w:r>
    </w:p>
    <w:p w:rsidR="009665E1" w:rsidRDefault="009665E1" w:rsidP="009665E1">
      <w:pPr>
        <w:pStyle w:val="a0"/>
        <w:numPr>
          <w:ilvl w:val="0"/>
          <w:numId w:val="25"/>
        </w:numPr>
        <w:spacing w:before="156"/>
        <w:ind w:firstLineChars="0"/>
      </w:pPr>
      <w:r>
        <w:rPr>
          <w:rFonts w:hint="eastAsia"/>
        </w:rPr>
        <w:t>在单机上自己创建的分支上提交代码。</w:t>
      </w:r>
    </w:p>
    <w:p w:rsidR="009665E1" w:rsidRDefault="009665E1" w:rsidP="009665E1">
      <w:pPr>
        <w:pStyle w:val="a0"/>
        <w:numPr>
          <w:ilvl w:val="0"/>
          <w:numId w:val="25"/>
        </w:numPr>
        <w:spacing w:before="156"/>
        <w:ind w:firstLineChars="0"/>
      </w:pPr>
      <w:r>
        <w:rPr>
          <w:rFonts w:hint="eastAsia"/>
        </w:rPr>
        <w:t>在单机上合并分支。</w:t>
      </w:r>
    </w:p>
    <w:p w:rsidR="009665E1" w:rsidRDefault="009665E1" w:rsidP="009665E1">
      <w:pPr>
        <w:pStyle w:val="a0"/>
        <w:numPr>
          <w:ilvl w:val="0"/>
          <w:numId w:val="25"/>
        </w:numPr>
        <w:spacing w:before="156"/>
        <w:ind w:firstLineChars="0"/>
      </w:pPr>
      <w:r>
        <w:rPr>
          <w:rFonts w:hint="eastAsia"/>
        </w:rPr>
        <w:t>把服务器上最新版的代码</w:t>
      </w:r>
      <w:r>
        <w:rPr>
          <w:rFonts w:hint="eastAsia"/>
        </w:rPr>
        <w:t>fetch</w:t>
      </w:r>
      <w:r>
        <w:rPr>
          <w:rFonts w:hint="eastAsia"/>
        </w:rPr>
        <w:t>下来，然后跟自己的主分支合并。</w:t>
      </w:r>
    </w:p>
    <w:p w:rsidR="009665E1" w:rsidRDefault="009665E1" w:rsidP="009665E1">
      <w:pPr>
        <w:pStyle w:val="a0"/>
        <w:numPr>
          <w:ilvl w:val="0"/>
          <w:numId w:val="25"/>
        </w:numPr>
        <w:spacing w:before="156"/>
        <w:ind w:firstLineChars="0"/>
      </w:pPr>
      <w:r>
        <w:rPr>
          <w:rFonts w:hint="eastAsia"/>
        </w:rPr>
        <w:t>生成补丁（</w:t>
      </w:r>
      <w:r>
        <w:rPr>
          <w:rFonts w:hint="eastAsia"/>
        </w:rPr>
        <w:t>patch</w:t>
      </w:r>
      <w:r>
        <w:rPr>
          <w:rFonts w:hint="eastAsia"/>
        </w:rPr>
        <w:t>），把补丁发送给主开发者。</w:t>
      </w:r>
    </w:p>
    <w:p w:rsidR="009665E1" w:rsidRDefault="009665E1" w:rsidP="009665E1">
      <w:pPr>
        <w:pStyle w:val="a0"/>
        <w:numPr>
          <w:ilvl w:val="0"/>
          <w:numId w:val="25"/>
        </w:numPr>
        <w:spacing w:before="156"/>
        <w:ind w:firstLineChars="0"/>
      </w:pPr>
      <w:r>
        <w:rPr>
          <w:rFonts w:hint="eastAsia"/>
        </w:rPr>
        <w:t>看主开发者的反馈，如果主开发者发现两个一般开发者之间有冲突（他们之间可以合作解决的冲突），就会要求他们先解决冲突，然后再由其中一个人提交。如果主开发者可以自己解决，或者没有冲突，就通过。</w:t>
      </w:r>
    </w:p>
    <w:p w:rsidR="009665E1" w:rsidRDefault="009665E1" w:rsidP="009665E1">
      <w:pPr>
        <w:pStyle w:val="a0"/>
        <w:numPr>
          <w:ilvl w:val="0"/>
          <w:numId w:val="20"/>
        </w:numPr>
        <w:spacing w:before="156"/>
        <w:ind w:firstLineChars="0"/>
      </w:pPr>
      <w:r>
        <w:rPr>
          <w:rFonts w:hint="eastAsia"/>
        </w:rPr>
        <w:t>优点</w:t>
      </w:r>
    </w:p>
    <w:p w:rsidR="009665E1" w:rsidRDefault="009665E1" w:rsidP="009665E1">
      <w:pPr>
        <w:pStyle w:val="a0"/>
        <w:spacing w:before="156"/>
        <w:ind w:firstLine="420"/>
      </w:pPr>
      <w:r>
        <w:rPr>
          <w:rFonts w:hint="eastAsia"/>
        </w:rPr>
        <w:t>适合分布式开发，强调个体；公共服务器压力和数据量都不会太大；速度快、灵活任意两个开发者之间可以很容易的解决冲突；离线工作。</w:t>
      </w:r>
    </w:p>
    <w:p w:rsidR="009665E1" w:rsidRDefault="009665E1" w:rsidP="009665E1">
      <w:pPr>
        <w:pStyle w:val="a0"/>
        <w:numPr>
          <w:ilvl w:val="0"/>
          <w:numId w:val="20"/>
        </w:numPr>
        <w:spacing w:before="156"/>
        <w:ind w:firstLineChars="0"/>
      </w:pPr>
      <w:r>
        <w:rPr>
          <w:rFonts w:hint="eastAsia"/>
        </w:rPr>
        <w:t>示例</w:t>
      </w:r>
    </w:p>
    <w:p w:rsidR="009665E1" w:rsidRDefault="009665E1" w:rsidP="009665E1">
      <w:pPr>
        <w:pStyle w:val="a0"/>
        <w:keepNext/>
        <w:spacing w:before="156"/>
        <w:ind w:firstLine="420"/>
      </w:pPr>
      <w:r>
        <w:rPr>
          <w:noProof/>
        </w:rPr>
        <w:drawing>
          <wp:inline distT="0" distB="0" distL="0" distR="0" wp14:anchorId="0E4C6CE2" wp14:editId="24F9D84B">
            <wp:extent cx="5273675" cy="2840821"/>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3675" cy="2840821"/>
                    </a:xfrm>
                    <a:prstGeom prst="rect">
                      <a:avLst/>
                    </a:prstGeom>
                  </pic:spPr>
                </pic:pic>
              </a:graphicData>
            </a:graphic>
          </wp:inline>
        </w:drawing>
      </w:r>
    </w:p>
    <w:p w:rsidR="009665E1" w:rsidRDefault="009665E1" w:rsidP="009665E1">
      <w:pPr>
        <w:pStyle w:val="a9"/>
        <w:spacing w:before="156"/>
        <w:ind w:firstLine="420"/>
        <w:jc w:val="center"/>
      </w:pPr>
      <w:bookmarkStart w:id="9" w:name="_Ref439282467"/>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1</w:t>
      </w:r>
      <w:r w:rsidR="00B61983">
        <w:fldChar w:fldCharType="end"/>
      </w:r>
      <w:bookmarkEnd w:id="9"/>
    </w:p>
    <w:p w:rsidR="009665E1" w:rsidRPr="009665E1" w:rsidRDefault="009665E1" w:rsidP="009665E1">
      <w:pPr>
        <w:pStyle w:val="a0"/>
        <w:spacing w:before="156"/>
        <w:ind w:firstLine="420"/>
      </w:pPr>
      <w:r>
        <w:fldChar w:fldCharType="begin"/>
      </w:r>
      <w:r>
        <w:instrText xml:space="preserve"> </w:instrText>
      </w:r>
      <w:r>
        <w:rPr>
          <w:rFonts w:hint="eastAsia"/>
        </w:rPr>
        <w:instrText>REF _Ref439282467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w:t>
      </w:r>
      <w:r>
        <w:fldChar w:fldCharType="end"/>
      </w:r>
      <w:r>
        <w:rPr>
          <w:rFonts w:hint="eastAsia"/>
        </w:rPr>
        <w:t>是一个</w:t>
      </w:r>
      <w:r>
        <w:rPr>
          <w:rFonts w:hint="eastAsia"/>
        </w:rPr>
        <w:t>Git</w:t>
      </w:r>
      <w:r>
        <w:rPr>
          <w:rFonts w:hint="eastAsia"/>
        </w:rPr>
        <w:t>的代码提交记录功能，图中我们可以看到这个记录从左到右由四部分组成，分别是提交分之、提交说明、提交者以及提交时间，我们可以从这个记录中很容易地找到某一个人的提交记录，这样可以在之后的问题分析处理上面有很高的效率。</w:t>
      </w:r>
    </w:p>
    <w:p w:rsidR="00325EBD" w:rsidRDefault="00325EBD" w:rsidP="00331F29">
      <w:pPr>
        <w:pStyle w:val="3"/>
      </w:pPr>
      <w:bookmarkStart w:id="10" w:name="_Toc439618903"/>
      <w:r>
        <w:rPr>
          <w:rFonts w:hint="eastAsia"/>
        </w:rPr>
        <w:lastRenderedPageBreak/>
        <w:t>Gitcafe</w:t>
      </w:r>
      <w:r>
        <w:rPr>
          <w:rFonts w:hint="eastAsia"/>
        </w:rPr>
        <w:t>应用</w:t>
      </w:r>
      <w:bookmarkEnd w:id="10"/>
    </w:p>
    <w:p w:rsidR="009665E1" w:rsidRDefault="009665E1" w:rsidP="009665E1">
      <w:pPr>
        <w:pStyle w:val="a0"/>
        <w:numPr>
          <w:ilvl w:val="0"/>
          <w:numId w:val="27"/>
        </w:numPr>
        <w:spacing w:before="156"/>
        <w:ind w:firstLineChars="0"/>
      </w:pPr>
      <w:r>
        <w:rPr>
          <w:rFonts w:hint="eastAsia"/>
        </w:rPr>
        <w:t>定义</w:t>
      </w:r>
    </w:p>
    <w:p w:rsidR="009665E1" w:rsidRDefault="009665E1" w:rsidP="009665E1">
      <w:pPr>
        <w:pStyle w:val="a0"/>
        <w:spacing w:before="156"/>
        <w:ind w:firstLine="420"/>
      </w:pPr>
      <w:r>
        <w:rPr>
          <w:rFonts w:hint="eastAsia"/>
        </w:rPr>
        <w:t>GitCafe</w:t>
      </w:r>
      <w:r>
        <w:rPr>
          <w:rFonts w:hint="eastAsia"/>
        </w:rPr>
        <w:t>是一个基于代码托管服务打造的技术协作与分享平台，程序开发爱好者们可以通过使用代码版本控制系统</w:t>
      </w:r>
      <w:r>
        <w:rPr>
          <w:rFonts w:hint="eastAsia"/>
        </w:rPr>
        <w:t>Git</w:t>
      </w:r>
      <w:r>
        <w:rPr>
          <w:rFonts w:hint="eastAsia"/>
        </w:rPr>
        <w:t>来将他们所写的开源或商业项目的代码托管在</w:t>
      </w:r>
      <w:r>
        <w:rPr>
          <w:rFonts w:hint="eastAsia"/>
        </w:rPr>
        <w:t>GitCafe</w:t>
      </w:r>
      <w:r>
        <w:rPr>
          <w:rFonts w:hint="eastAsia"/>
        </w:rPr>
        <w:t>上，与其他程序员针对这些项目在线协作开发。</w:t>
      </w:r>
    </w:p>
    <w:p w:rsidR="009665E1" w:rsidRDefault="009665E1" w:rsidP="009665E1">
      <w:pPr>
        <w:pStyle w:val="a0"/>
        <w:keepNext/>
        <w:spacing w:before="156"/>
        <w:ind w:firstLine="420"/>
      </w:pPr>
      <w:r>
        <w:t xml:space="preserve"> </w:t>
      </w:r>
      <w:r>
        <w:rPr>
          <w:noProof/>
        </w:rPr>
        <w:drawing>
          <wp:inline distT="0" distB="0" distL="0" distR="0" wp14:anchorId="1FEB85F2" wp14:editId="297E6072">
            <wp:extent cx="5273675" cy="2505710"/>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2505710"/>
                    </a:xfrm>
                    <a:prstGeom prst="rect">
                      <a:avLst/>
                    </a:prstGeom>
                    <a:noFill/>
                  </pic:spPr>
                </pic:pic>
              </a:graphicData>
            </a:graphic>
          </wp:inline>
        </w:drawing>
      </w:r>
    </w:p>
    <w:p w:rsidR="009665E1" w:rsidRDefault="009665E1" w:rsidP="009665E1">
      <w:pPr>
        <w:pStyle w:val="a9"/>
        <w:spacing w:before="156"/>
        <w:ind w:firstLine="420"/>
        <w:jc w:val="center"/>
      </w:pPr>
      <w:bookmarkStart w:id="11" w:name="_Ref439282633"/>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2</w:t>
      </w:r>
      <w:r w:rsidR="00B61983">
        <w:fldChar w:fldCharType="end"/>
      </w:r>
      <w:bookmarkEnd w:id="11"/>
    </w:p>
    <w:p w:rsidR="009665E1" w:rsidRDefault="009665E1" w:rsidP="009665E1">
      <w:pPr>
        <w:pStyle w:val="a0"/>
        <w:numPr>
          <w:ilvl w:val="0"/>
          <w:numId w:val="27"/>
        </w:numPr>
        <w:spacing w:before="156"/>
        <w:ind w:firstLineChars="0"/>
      </w:pPr>
      <w:r>
        <w:rPr>
          <w:rFonts w:hint="eastAsia"/>
        </w:rPr>
        <w:t>说明</w:t>
      </w:r>
    </w:p>
    <w:p w:rsidR="009665E1" w:rsidRDefault="009665E1" w:rsidP="009665E1">
      <w:pPr>
        <w:pStyle w:val="a0"/>
        <w:spacing w:before="156"/>
        <w:ind w:firstLine="420"/>
      </w:pPr>
      <w:r>
        <w:rPr>
          <w:rFonts w:hint="eastAsia"/>
        </w:rPr>
        <w:t>我们团队主要利用</w:t>
      </w:r>
      <w:r>
        <w:rPr>
          <w:rFonts w:hint="eastAsia"/>
        </w:rPr>
        <w:t>Git</w:t>
      </w:r>
      <w:r>
        <w:rPr>
          <w:rFonts w:hint="eastAsia"/>
        </w:rPr>
        <w:t>将我们的代码托管到</w:t>
      </w:r>
      <w:r>
        <w:rPr>
          <w:rFonts w:hint="eastAsia"/>
        </w:rPr>
        <w:t>GitCafe</w:t>
      </w:r>
      <w:r>
        <w:rPr>
          <w:rFonts w:hint="eastAsia"/>
        </w:rPr>
        <w:t>这个在线平台，同时我们也可以在</w:t>
      </w:r>
      <w:r>
        <w:rPr>
          <w:rFonts w:hint="eastAsia"/>
        </w:rPr>
        <w:t>gitcafe</w:t>
      </w:r>
      <w:r>
        <w:rPr>
          <w:rFonts w:hint="eastAsia"/>
        </w:rPr>
        <w:t>上面派发任务，通过创建工单的形式，将我们的任务具体到每一个人的身上，这样做不仅提高了效率，也是的团队管理运营更加规范。（</w:t>
      </w:r>
      <w:r>
        <w:fldChar w:fldCharType="begin"/>
      </w:r>
      <w:r>
        <w:instrText xml:space="preserve"> </w:instrText>
      </w:r>
      <w:r>
        <w:rPr>
          <w:rFonts w:hint="eastAsia"/>
        </w:rPr>
        <w:instrText>REF _Ref439282633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w:t>
      </w:r>
      <w:r>
        <w:fldChar w:fldCharType="end"/>
      </w:r>
      <w:r>
        <w:rPr>
          <w:rFonts w:hint="eastAsia"/>
        </w:rPr>
        <w:t>是</w:t>
      </w:r>
      <w:r>
        <w:rPr>
          <w:rFonts w:hint="eastAsia"/>
        </w:rPr>
        <w:t>GitCafe</w:t>
      </w:r>
      <w:r>
        <w:rPr>
          <w:rFonts w:hint="eastAsia"/>
        </w:rPr>
        <w:t>上面的我们团队的平台，</w:t>
      </w:r>
      <w:r w:rsidR="00DE325E">
        <w:fldChar w:fldCharType="begin"/>
      </w:r>
      <w:r w:rsidR="00DE325E">
        <w:instrText xml:space="preserve"> </w:instrText>
      </w:r>
      <w:r w:rsidR="00DE325E">
        <w:rPr>
          <w:rFonts w:hint="eastAsia"/>
        </w:rPr>
        <w:instrText>REF _Ref439282699 \h</w:instrText>
      </w:r>
      <w:r w:rsidR="00DE325E">
        <w:instrText xml:space="preserve"> </w:instrText>
      </w:r>
      <w:r w:rsidR="00DE325E">
        <w:fldChar w:fldCharType="separate"/>
      </w:r>
      <w:r w:rsidR="00DE325E">
        <w:rPr>
          <w:rFonts w:hint="eastAsia"/>
        </w:rPr>
        <w:t>图</w:t>
      </w:r>
      <w:r w:rsidR="00DE325E">
        <w:rPr>
          <w:rFonts w:hint="eastAsia"/>
        </w:rPr>
        <w:t xml:space="preserve"> </w:t>
      </w:r>
      <w:r w:rsidR="00DE325E">
        <w:rPr>
          <w:noProof/>
        </w:rPr>
        <w:t>2</w:t>
      </w:r>
      <w:r w:rsidR="00DE325E">
        <w:noBreakHyphen/>
      </w:r>
      <w:r w:rsidR="00DE325E">
        <w:rPr>
          <w:noProof/>
        </w:rPr>
        <w:t>3</w:t>
      </w:r>
      <w:r w:rsidR="00DE325E">
        <w:fldChar w:fldCharType="end"/>
      </w:r>
      <w:r>
        <w:rPr>
          <w:rFonts w:hint="eastAsia"/>
        </w:rPr>
        <w:t>是我们在一次例会之后创建的工单，将任务具体分配到每一个人身上）</w:t>
      </w:r>
    </w:p>
    <w:p w:rsidR="009665E1" w:rsidRDefault="009665E1" w:rsidP="009665E1">
      <w:pPr>
        <w:pStyle w:val="a0"/>
        <w:keepNext/>
        <w:spacing w:before="156"/>
        <w:ind w:firstLine="420"/>
      </w:pPr>
      <w:r>
        <w:rPr>
          <w:noProof/>
        </w:rPr>
        <w:lastRenderedPageBreak/>
        <w:drawing>
          <wp:inline distT="0" distB="0" distL="0" distR="0" wp14:anchorId="7046AC7C" wp14:editId="6253FE4A">
            <wp:extent cx="5273675" cy="293878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938780"/>
                    </a:xfrm>
                    <a:prstGeom prst="rect">
                      <a:avLst/>
                    </a:prstGeom>
                    <a:noFill/>
                  </pic:spPr>
                </pic:pic>
              </a:graphicData>
            </a:graphic>
          </wp:inline>
        </w:drawing>
      </w:r>
    </w:p>
    <w:p w:rsidR="009665E1" w:rsidRPr="009665E1" w:rsidRDefault="009665E1" w:rsidP="009665E1">
      <w:pPr>
        <w:pStyle w:val="a9"/>
        <w:spacing w:before="156"/>
        <w:ind w:firstLine="420"/>
        <w:jc w:val="center"/>
      </w:pPr>
      <w:bookmarkStart w:id="12" w:name="_Ref439282699"/>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3</w:t>
      </w:r>
      <w:r w:rsidR="00B61983">
        <w:fldChar w:fldCharType="end"/>
      </w:r>
      <w:bookmarkEnd w:id="12"/>
    </w:p>
    <w:p w:rsidR="00325EBD" w:rsidRDefault="00325EBD" w:rsidP="00331F29">
      <w:pPr>
        <w:pStyle w:val="3"/>
      </w:pPr>
      <w:bookmarkStart w:id="13" w:name="_Toc439618904"/>
      <w:r>
        <w:rPr>
          <w:rFonts w:hint="eastAsia"/>
        </w:rPr>
        <w:t>开发环境</w:t>
      </w:r>
      <w:bookmarkEnd w:id="13"/>
    </w:p>
    <w:p w:rsidR="00DE325E" w:rsidRPr="00DE325E" w:rsidRDefault="00DE325E" w:rsidP="00DE325E">
      <w:pPr>
        <w:pStyle w:val="a0"/>
        <w:spacing w:before="156"/>
        <w:ind w:firstLine="420"/>
      </w:pPr>
      <w:r w:rsidRPr="00DE325E">
        <w:rPr>
          <w:rFonts w:hint="eastAsia"/>
        </w:rPr>
        <w:t>由于本次项目采用的编程语言是</w:t>
      </w:r>
      <w:r w:rsidRPr="00DE325E">
        <w:rPr>
          <w:rFonts w:hint="eastAsia"/>
        </w:rPr>
        <w:t>C#</w:t>
      </w:r>
      <w:r w:rsidRPr="00DE325E">
        <w:rPr>
          <w:rFonts w:hint="eastAsia"/>
        </w:rPr>
        <w:t>所以我们结合实际编程需求，采用的是微软的</w:t>
      </w:r>
      <w:r w:rsidRPr="00DE325E">
        <w:rPr>
          <w:rFonts w:hint="eastAsia"/>
        </w:rPr>
        <w:t>Visual Studio 2013</w:t>
      </w:r>
      <w:r w:rsidRPr="00DE325E">
        <w:rPr>
          <w:rFonts w:hint="eastAsia"/>
        </w:rPr>
        <w:t>在</w:t>
      </w:r>
      <w:r w:rsidRPr="00DE325E">
        <w:rPr>
          <w:rFonts w:hint="eastAsia"/>
        </w:rPr>
        <w:t>Windows 7</w:t>
      </w:r>
      <w:r w:rsidRPr="00DE325E">
        <w:rPr>
          <w:rFonts w:hint="eastAsia"/>
        </w:rPr>
        <w:t>操作系统下来进行项目的开发，</w:t>
      </w:r>
      <w:r w:rsidRPr="00DE325E">
        <w:rPr>
          <w:rFonts w:hint="eastAsia"/>
        </w:rPr>
        <w:t>Visual Studio 2013</w:t>
      </w:r>
      <w:r w:rsidRPr="00DE325E">
        <w:rPr>
          <w:rFonts w:hint="eastAsia"/>
        </w:rPr>
        <w:t>是美国微软公司的开发工具包系列产品。</w:t>
      </w:r>
      <w:r w:rsidRPr="00DE325E">
        <w:rPr>
          <w:rFonts w:hint="eastAsia"/>
        </w:rPr>
        <w:t>VS</w:t>
      </w:r>
      <w:r w:rsidRPr="00DE325E">
        <w:rPr>
          <w:rFonts w:hint="eastAsia"/>
        </w:rPr>
        <w:t>是一个基本完整的开发工具集，它包括了整个软件生命周期中所需要的大部分工具，如</w:t>
      </w:r>
      <w:r w:rsidRPr="00DE325E">
        <w:rPr>
          <w:rFonts w:hint="eastAsia"/>
        </w:rPr>
        <w:t>UML</w:t>
      </w:r>
      <w:r w:rsidRPr="00DE325E">
        <w:rPr>
          <w:rFonts w:hint="eastAsia"/>
        </w:rPr>
        <w:t>工具、代码管控工具、集成开发环境</w:t>
      </w:r>
      <w:r w:rsidRPr="00DE325E">
        <w:rPr>
          <w:rFonts w:hint="eastAsia"/>
        </w:rPr>
        <w:t>(IDE)</w:t>
      </w:r>
      <w:r w:rsidRPr="00DE325E">
        <w:rPr>
          <w:rFonts w:hint="eastAsia"/>
        </w:rPr>
        <w:t>等等。所写的目标代码适用于微软支持的所有平台，包括</w:t>
      </w:r>
      <w:r w:rsidRPr="00DE325E">
        <w:rPr>
          <w:rFonts w:hint="eastAsia"/>
        </w:rPr>
        <w:t>Microsoft Windows</w:t>
      </w:r>
      <w:r w:rsidRPr="00DE325E">
        <w:rPr>
          <w:rFonts w:hint="eastAsia"/>
        </w:rPr>
        <w:t>、</w:t>
      </w:r>
      <w:r w:rsidRPr="00DE325E">
        <w:rPr>
          <w:rFonts w:hint="eastAsia"/>
        </w:rPr>
        <w:t>Windows Mobile</w:t>
      </w:r>
      <w:r w:rsidRPr="00DE325E">
        <w:rPr>
          <w:rFonts w:hint="eastAsia"/>
        </w:rPr>
        <w:t>、</w:t>
      </w:r>
      <w:r w:rsidRPr="00DE325E">
        <w:rPr>
          <w:rFonts w:hint="eastAsia"/>
        </w:rPr>
        <w:t>Windows CE</w:t>
      </w:r>
      <w:r w:rsidRPr="00DE325E">
        <w:rPr>
          <w:rFonts w:hint="eastAsia"/>
        </w:rPr>
        <w:t>、</w:t>
      </w:r>
      <w:r w:rsidRPr="00DE325E">
        <w:rPr>
          <w:rFonts w:hint="eastAsia"/>
        </w:rPr>
        <w:t>.NET Framework</w:t>
      </w:r>
      <w:r w:rsidRPr="00DE325E">
        <w:rPr>
          <w:rFonts w:hint="eastAsia"/>
        </w:rPr>
        <w:t>、</w:t>
      </w:r>
      <w:r w:rsidRPr="00DE325E">
        <w:rPr>
          <w:rFonts w:hint="eastAsia"/>
        </w:rPr>
        <w:t>.NET Compact Framework</w:t>
      </w:r>
      <w:r w:rsidRPr="00DE325E">
        <w:rPr>
          <w:rFonts w:hint="eastAsia"/>
        </w:rPr>
        <w:t>和</w:t>
      </w:r>
      <w:r w:rsidRPr="00DE325E">
        <w:rPr>
          <w:rFonts w:hint="eastAsia"/>
        </w:rPr>
        <w:t xml:space="preserve">Microsoft Silverlight </w:t>
      </w:r>
      <w:r w:rsidRPr="00DE325E">
        <w:rPr>
          <w:rFonts w:hint="eastAsia"/>
        </w:rPr>
        <w:t>及</w:t>
      </w:r>
      <w:r w:rsidRPr="00DE325E">
        <w:rPr>
          <w:rFonts w:hint="eastAsia"/>
        </w:rPr>
        <w:t>Windows Phone</w:t>
      </w:r>
      <w:r w:rsidRPr="00DE325E">
        <w:rPr>
          <w:rFonts w:hint="eastAsia"/>
        </w:rPr>
        <w:t>。</w:t>
      </w:r>
      <w:r w:rsidRPr="00DE325E">
        <w:rPr>
          <w:rFonts w:hint="eastAsia"/>
        </w:rPr>
        <w:t>Visual Studio</w:t>
      </w:r>
      <w:r w:rsidRPr="00DE325E">
        <w:rPr>
          <w:rFonts w:hint="eastAsia"/>
        </w:rPr>
        <w:t>是目前最流行的</w:t>
      </w:r>
      <w:r w:rsidRPr="00DE325E">
        <w:rPr>
          <w:rFonts w:hint="eastAsia"/>
        </w:rPr>
        <w:t>Windows</w:t>
      </w:r>
      <w:r w:rsidRPr="00DE325E">
        <w:rPr>
          <w:rFonts w:hint="eastAsia"/>
        </w:rPr>
        <w:t>平台应用程序的集成开发环境。</w:t>
      </w:r>
    </w:p>
    <w:p w:rsidR="00325EBD" w:rsidRDefault="00325EBD" w:rsidP="00331F29">
      <w:pPr>
        <w:pStyle w:val="3"/>
      </w:pPr>
      <w:bookmarkStart w:id="14" w:name="_Toc439618905"/>
      <w:r>
        <w:rPr>
          <w:rFonts w:hint="eastAsia"/>
        </w:rPr>
        <w:t>数据库服务</w:t>
      </w:r>
      <w:bookmarkEnd w:id="14"/>
    </w:p>
    <w:p w:rsidR="00DE325E" w:rsidRDefault="00DE325E" w:rsidP="00DE325E">
      <w:pPr>
        <w:pStyle w:val="a0"/>
        <w:spacing w:before="156"/>
        <w:ind w:firstLine="420"/>
      </w:pPr>
      <w:r>
        <w:rPr>
          <w:rFonts w:hint="eastAsia"/>
        </w:rPr>
        <w:t>根据项目前期的数据获取量等情况，我们小组这次用到的数据库是微软的</w:t>
      </w:r>
      <w:r>
        <w:rPr>
          <w:rFonts w:hint="eastAsia"/>
        </w:rPr>
        <w:t>SQL Server 2008</w:t>
      </w:r>
      <w:r>
        <w:rPr>
          <w:rFonts w:hint="eastAsia"/>
        </w:rPr>
        <w:t>和</w:t>
      </w:r>
      <w:r>
        <w:rPr>
          <w:rFonts w:hint="eastAsia"/>
        </w:rPr>
        <w:t>Access</w:t>
      </w:r>
      <w:r>
        <w:rPr>
          <w:rFonts w:hint="eastAsia"/>
        </w:rPr>
        <w:t>数据库。</w:t>
      </w:r>
    </w:p>
    <w:p w:rsidR="00DE325E" w:rsidRDefault="00DE325E" w:rsidP="00DE325E">
      <w:pPr>
        <w:pStyle w:val="a0"/>
        <w:spacing w:before="156"/>
        <w:ind w:firstLine="420"/>
      </w:pPr>
      <w:r>
        <w:rPr>
          <w:rFonts w:hint="eastAsia"/>
        </w:rPr>
        <w:t xml:space="preserve">SQL Server 2008 </w:t>
      </w:r>
      <w:r>
        <w:rPr>
          <w:rFonts w:hint="eastAsia"/>
        </w:rPr>
        <w:t>在</w:t>
      </w:r>
      <w:r>
        <w:rPr>
          <w:rFonts w:hint="eastAsia"/>
        </w:rPr>
        <w:t>Microsoft</w:t>
      </w:r>
      <w:r>
        <w:rPr>
          <w:rFonts w:hint="eastAsia"/>
        </w:rPr>
        <w:t>的数据平台上发布，可以组织管理任何数据。可以将结构化、半结构化和非结构化文档的数据直接存储到数据库中。可以对数据进行查询、搜索、同步、报告和分析之类的操作。数据可以存储在各种设备上，从数据中心最大的服务器一直到桌面计算机和移动设备，它都可以控制数据而不用管数据存储在哪里。</w:t>
      </w:r>
      <w:r>
        <w:rPr>
          <w:rFonts w:hint="eastAsia"/>
        </w:rPr>
        <w:t xml:space="preserve">SQL Server 2008 </w:t>
      </w:r>
      <w:r>
        <w:rPr>
          <w:rFonts w:hint="eastAsia"/>
        </w:rPr>
        <w:t>允许使用</w:t>
      </w:r>
      <w:r>
        <w:rPr>
          <w:rFonts w:hint="eastAsia"/>
        </w:rPr>
        <w:t xml:space="preserve"> Microsoft .NET </w:t>
      </w:r>
      <w:r>
        <w:rPr>
          <w:rFonts w:hint="eastAsia"/>
        </w:rPr>
        <w:t>和</w:t>
      </w:r>
      <w:r>
        <w:rPr>
          <w:rFonts w:hint="eastAsia"/>
        </w:rPr>
        <w:t>Visual Studio</w:t>
      </w:r>
      <w:r>
        <w:rPr>
          <w:rFonts w:hint="eastAsia"/>
        </w:rPr>
        <w:t>开发的自定义应用程序中使用数据，在面向服务的架构（</w:t>
      </w:r>
      <w:r>
        <w:rPr>
          <w:rFonts w:hint="eastAsia"/>
        </w:rPr>
        <w:t>SOA</w:t>
      </w:r>
      <w:r>
        <w:rPr>
          <w:rFonts w:hint="eastAsia"/>
        </w:rPr>
        <w:t>）和通过</w:t>
      </w:r>
      <w:r>
        <w:rPr>
          <w:rFonts w:hint="eastAsia"/>
        </w:rPr>
        <w:t xml:space="preserve"> Microsoft BizTalk Server </w:t>
      </w:r>
      <w:r>
        <w:rPr>
          <w:rFonts w:hint="eastAsia"/>
        </w:rPr>
        <w:t>进行的业务流程中使用数据。信息工作人员可以通过日常使用的工具直接访问数据。</w:t>
      </w:r>
    </w:p>
    <w:p w:rsidR="00DE325E" w:rsidRDefault="00DE325E" w:rsidP="00DE325E">
      <w:pPr>
        <w:pStyle w:val="a0"/>
        <w:spacing w:before="156"/>
        <w:ind w:firstLine="420"/>
      </w:pPr>
      <w:r>
        <w:rPr>
          <w:rFonts w:hint="eastAsia"/>
        </w:rPr>
        <w:t>Microsoft Office Access</w:t>
      </w:r>
      <w:r>
        <w:rPr>
          <w:rFonts w:hint="eastAsia"/>
        </w:rPr>
        <w:t>是由微软发布的关系数据库管理系统。它结合了</w:t>
      </w:r>
      <w:r>
        <w:rPr>
          <w:rFonts w:hint="eastAsia"/>
        </w:rPr>
        <w:t xml:space="preserve"> MicrosoftJet Database Engine </w:t>
      </w:r>
      <w:r>
        <w:rPr>
          <w:rFonts w:hint="eastAsia"/>
        </w:rPr>
        <w:t>和</w:t>
      </w:r>
      <w:r>
        <w:rPr>
          <w:rFonts w:hint="eastAsia"/>
        </w:rPr>
        <w:t xml:space="preserve"> </w:t>
      </w:r>
      <w:r>
        <w:rPr>
          <w:rFonts w:hint="eastAsia"/>
        </w:rPr>
        <w:t>图形用户界面两项特点，是</w:t>
      </w:r>
      <w:r>
        <w:rPr>
          <w:rFonts w:hint="eastAsia"/>
        </w:rPr>
        <w:t xml:space="preserve"> Microsoft Office </w:t>
      </w:r>
      <w:r>
        <w:rPr>
          <w:rFonts w:hint="eastAsia"/>
        </w:rPr>
        <w:t>的系统程序之一。</w:t>
      </w:r>
    </w:p>
    <w:p w:rsidR="00DE325E" w:rsidRDefault="00DE325E" w:rsidP="00DE325E">
      <w:pPr>
        <w:pStyle w:val="a0"/>
        <w:spacing w:before="156"/>
        <w:ind w:firstLine="420"/>
      </w:pPr>
      <w:r>
        <w:rPr>
          <w:rFonts w:hint="eastAsia"/>
        </w:rPr>
        <w:t>其中</w:t>
      </w:r>
      <w:r>
        <w:rPr>
          <w:rFonts w:hint="eastAsia"/>
        </w:rPr>
        <w:t>SQL Server 2008</w:t>
      </w:r>
      <w:r>
        <w:rPr>
          <w:rFonts w:hint="eastAsia"/>
        </w:rPr>
        <w:t>是用来为点击地图取点获取当地气象数据服务的，它主要用来作为服务器端的数据库，作为地图取点之后气象数据的及时获取（如</w:t>
      </w:r>
      <w:r>
        <w:fldChar w:fldCharType="begin"/>
      </w:r>
      <w:r>
        <w:instrText xml:space="preserve"> </w:instrText>
      </w:r>
      <w:r>
        <w:rPr>
          <w:rFonts w:hint="eastAsia"/>
        </w:rPr>
        <w:instrText>REF _Ref439282861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4</w:t>
      </w:r>
      <w:r>
        <w:fldChar w:fldCharType="end"/>
      </w:r>
      <w:r>
        <w:rPr>
          <w:rFonts w:hint="eastAsia"/>
        </w:rPr>
        <w:t>）。而</w:t>
      </w:r>
      <w:r>
        <w:rPr>
          <w:rFonts w:hint="eastAsia"/>
        </w:rPr>
        <w:t>Access</w:t>
      </w:r>
      <w:r>
        <w:rPr>
          <w:rFonts w:hint="eastAsia"/>
        </w:rPr>
        <w:t>数据</w:t>
      </w:r>
      <w:r>
        <w:rPr>
          <w:rFonts w:hint="eastAsia"/>
        </w:rPr>
        <w:lastRenderedPageBreak/>
        <w:t>库主要是用来将数据解析器解析的数据存储起来，为以后的研究做准备，同时也可以作为更新数据来更新地图上面的气象数据。</w:t>
      </w:r>
    </w:p>
    <w:p w:rsidR="00DE325E" w:rsidRDefault="00DE325E" w:rsidP="00DE325E">
      <w:pPr>
        <w:pStyle w:val="a0"/>
        <w:keepNext/>
        <w:spacing w:before="156"/>
        <w:ind w:firstLine="420"/>
      </w:pPr>
      <w:r>
        <w:rPr>
          <w:noProof/>
        </w:rPr>
        <w:drawing>
          <wp:inline distT="0" distB="0" distL="0" distR="0" wp14:anchorId="4B4F56CA" wp14:editId="3DC17187">
            <wp:extent cx="5273675" cy="3715573"/>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675" cy="3715573"/>
                    </a:xfrm>
                    <a:prstGeom prst="rect">
                      <a:avLst/>
                    </a:prstGeom>
                  </pic:spPr>
                </pic:pic>
              </a:graphicData>
            </a:graphic>
          </wp:inline>
        </w:drawing>
      </w:r>
    </w:p>
    <w:p w:rsidR="00DE325E" w:rsidRPr="00DE325E" w:rsidRDefault="00DE325E" w:rsidP="00DE325E">
      <w:pPr>
        <w:pStyle w:val="a9"/>
        <w:spacing w:before="156"/>
        <w:ind w:firstLine="420"/>
        <w:jc w:val="center"/>
      </w:pPr>
      <w:bookmarkStart w:id="15" w:name="_Ref439282861"/>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4</w:t>
      </w:r>
      <w:r w:rsidR="00B61983">
        <w:fldChar w:fldCharType="end"/>
      </w:r>
      <w:bookmarkEnd w:id="15"/>
    </w:p>
    <w:p w:rsidR="00325EBD" w:rsidRDefault="00325EBD" w:rsidP="006C3C2B">
      <w:pPr>
        <w:pStyle w:val="2"/>
        <w:spacing w:before="78" w:after="78"/>
      </w:pPr>
      <w:bookmarkStart w:id="16" w:name="_Toc439618906"/>
      <w:r>
        <w:rPr>
          <w:rFonts w:hint="eastAsia"/>
        </w:rPr>
        <w:t>气象数据获取</w:t>
      </w:r>
      <w:bookmarkEnd w:id="16"/>
    </w:p>
    <w:p w:rsidR="00325EBD" w:rsidRDefault="00325EBD" w:rsidP="00331F29">
      <w:pPr>
        <w:pStyle w:val="3"/>
      </w:pPr>
      <w:bookmarkStart w:id="17" w:name="_Toc439618907"/>
      <w:r>
        <w:rPr>
          <w:rFonts w:hint="eastAsia"/>
        </w:rPr>
        <w:t>需求分析</w:t>
      </w:r>
      <w:bookmarkEnd w:id="17"/>
    </w:p>
    <w:p w:rsidR="00167D82" w:rsidRDefault="00167D82" w:rsidP="00167D82">
      <w:pPr>
        <w:pStyle w:val="a0"/>
        <w:spacing w:before="156"/>
        <w:ind w:firstLine="420"/>
      </w:pPr>
      <w:r>
        <w:rPr>
          <w:rFonts w:hint="eastAsia"/>
        </w:rPr>
        <w:t>为了对光伏电站发电面板的角度、倾角的算法进行优化，需大量的天气数据，为了获取这些数据，找到了</w:t>
      </w:r>
      <w:r>
        <w:rPr>
          <w:rFonts w:hint="eastAsia"/>
        </w:rPr>
        <w:t>NASA</w:t>
      </w:r>
      <w:r>
        <w:rPr>
          <w:rFonts w:hint="eastAsia"/>
        </w:rPr>
        <w:t>的天气数据源，对数据的获取需经过一下几个步骤：</w:t>
      </w:r>
    </w:p>
    <w:p w:rsidR="00167D82" w:rsidRDefault="00167D82" w:rsidP="00167D82">
      <w:pPr>
        <w:pStyle w:val="a0"/>
        <w:numPr>
          <w:ilvl w:val="0"/>
          <w:numId w:val="30"/>
        </w:numPr>
        <w:spacing w:before="156"/>
        <w:ind w:firstLineChars="0"/>
      </w:pPr>
      <w:r>
        <w:rPr>
          <w:rFonts w:hint="eastAsia"/>
        </w:rPr>
        <w:t>使用网络爬虫软件获取</w:t>
      </w:r>
      <w:r>
        <w:rPr>
          <w:rFonts w:hint="eastAsia"/>
        </w:rPr>
        <w:t>NASA</w:t>
      </w:r>
      <w:r>
        <w:rPr>
          <w:rFonts w:hint="eastAsia"/>
        </w:rPr>
        <w:t>天气数据源的网页文件；</w:t>
      </w:r>
    </w:p>
    <w:p w:rsidR="00167D82" w:rsidRDefault="00167D82" w:rsidP="00167D82">
      <w:pPr>
        <w:pStyle w:val="a0"/>
        <w:numPr>
          <w:ilvl w:val="0"/>
          <w:numId w:val="30"/>
        </w:numPr>
        <w:spacing w:before="156"/>
        <w:ind w:firstLineChars="0"/>
      </w:pPr>
      <w:r>
        <w:rPr>
          <w:rFonts w:hint="eastAsia"/>
        </w:rPr>
        <w:t>使用网络页面解析软件将获取到的网页文件进行解析，提取出需要的天气数据；</w:t>
      </w:r>
    </w:p>
    <w:p w:rsidR="00167D82" w:rsidRPr="00167D82" w:rsidRDefault="00167D82" w:rsidP="00167D82">
      <w:pPr>
        <w:pStyle w:val="a0"/>
        <w:numPr>
          <w:ilvl w:val="0"/>
          <w:numId w:val="30"/>
        </w:numPr>
        <w:spacing w:before="156"/>
        <w:ind w:firstLineChars="0"/>
      </w:pPr>
      <w:r>
        <w:rPr>
          <w:rFonts w:hint="eastAsia"/>
        </w:rPr>
        <w:t>建立数据库，建立格式表格，将数据按格式整理后存入数据库。</w:t>
      </w:r>
    </w:p>
    <w:p w:rsidR="00325EBD" w:rsidRDefault="00325EBD" w:rsidP="00331F29">
      <w:pPr>
        <w:pStyle w:val="3"/>
      </w:pPr>
      <w:bookmarkStart w:id="18" w:name="_Toc439618908"/>
      <w:r>
        <w:rPr>
          <w:rFonts w:hint="eastAsia"/>
        </w:rPr>
        <w:t>爬虫技术</w:t>
      </w:r>
      <w:bookmarkEnd w:id="18"/>
    </w:p>
    <w:p w:rsidR="00167D82" w:rsidRDefault="00167D82" w:rsidP="00167D82">
      <w:pPr>
        <w:pStyle w:val="a0"/>
        <w:spacing w:before="156"/>
        <w:ind w:firstLine="420"/>
      </w:pPr>
      <w:r>
        <w:rPr>
          <w:rFonts w:hint="eastAsia"/>
        </w:rPr>
        <w:t>网络爬虫（又被称为网页蜘蛛，网络机器人，在</w:t>
      </w:r>
      <w:r>
        <w:rPr>
          <w:rFonts w:hint="eastAsia"/>
        </w:rPr>
        <w:t>FOAF</w:t>
      </w:r>
      <w:r>
        <w:rPr>
          <w:rFonts w:hint="eastAsia"/>
        </w:rPr>
        <w:t>社区中间，更经常的称为网页追逐者），是一种按照一定的规则，自动地抓取万维网信息的程序或者脚本。</w:t>
      </w:r>
    </w:p>
    <w:p w:rsidR="00167D82" w:rsidRDefault="00167D82" w:rsidP="00167D82">
      <w:pPr>
        <w:pStyle w:val="a0"/>
        <w:spacing w:before="156"/>
        <w:ind w:firstLine="420"/>
      </w:pPr>
      <w:r>
        <w:rPr>
          <w:rFonts w:hint="eastAsia"/>
        </w:rPr>
        <w:t>随着网络的迅速发展，万维网成为大量信息的载体，如何有效地提取并利用这些信息成为一个巨大的挑战。搜索引擎</w:t>
      </w:r>
      <w:r>
        <w:rPr>
          <w:rFonts w:hint="eastAsia"/>
        </w:rPr>
        <w:t>(Search Engine)</w:t>
      </w:r>
      <w:r>
        <w:rPr>
          <w:rFonts w:hint="eastAsia"/>
        </w:rPr>
        <w:t>，例如传统的通用搜索引擎</w:t>
      </w:r>
      <w:r>
        <w:rPr>
          <w:rFonts w:hint="eastAsia"/>
        </w:rPr>
        <w:t>AltaVista</w:t>
      </w:r>
      <w:r>
        <w:rPr>
          <w:rFonts w:hint="eastAsia"/>
        </w:rPr>
        <w:t>，</w:t>
      </w:r>
      <w:r>
        <w:rPr>
          <w:rFonts w:hint="eastAsia"/>
        </w:rPr>
        <w:t>Yahoo!</w:t>
      </w:r>
      <w:r>
        <w:rPr>
          <w:rFonts w:hint="eastAsia"/>
        </w:rPr>
        <w:t>和</w:t>
      </w:r>
      <w:r>
        <w:rPr>
          <w:rFonts w:hint="eastAsia"/>
        </w:rPr>
        <w:t>Google</w:t>
      </w:r>
      <w:r>
        <w:rPr>
          <w:rFonts w:hint="eastAsia"/>
        </w:rPr>
        <w:t>等，作为一个辅助人们检索信息的工具成为用户访问万维网的入口和指南。但是，这些通用性搜索引擎也存在着一定的局限性，如：</w:t>
      </w:r>
    </w:p>
    <w:p w:rsidR="00167D82" w:rsidRDefault="00167D82" w:rsidP="00167D82">
      <w:pPr>
        <w:pStyle w:val="a0"/>
        <w:numPr>
          <w:ilvl w:val="0"/>
          <w:numId w:val="31"/>
        </w:numPr>
        <w:spacing w:before="156"/>
        <w:ind w:firstLineChars="0"/>
      </w:pPr>
      <w:r>
        <w:rPr>
          <w:rFonts w:hint="eastAsia"/>
        </w:rPr>
        <w:lastRenderedPageBreak/>
        <w:t>不同领域、不同背景的用户往往具有不同的检索目的和需求，通用搜索引擎所返回的结果包含大量用户不关心的网页。</w:t>
      </w:r>
    </w:p>
    <w:p w:rsidR="00167D82" w:rsidRDefault="00167D82" w:rsidP="00167D82">
      <w:pPr>
        <w:pStyle w:val="a0"/>
        <w:numPr>
          <w:ilvl w:val="0"/>
          <w:numId w:val="31"/>
        </w:numPr>
        <w:spacing w:before="156"/>
        <w:ind w:firstLineChars="0"/>
      </w:pPr>
      <w:r>
        <w:rPr>
          <w:rFonts w:hint="eastAsia"/>
        </w:rPr>
        <w:t>通用搜索引擎的目标是尽可能大的网络覆盖率，有限的搜索引擎服务器资源与无限的网络数据资源之间的矛盾将进一步加深。</w:t>
      </w:r>
    </w:p>
    <w:p w:rsidR="00167D82" w:rsidRDefault="00167D82" w:rsidP="00167D82">
      <w:pPr>
        <w:pStyle w:val="a0"/>
        <w:numPr>
          <w:ilvl w:val="0"/>
          <w:numId w:val="31"/>
        </w:numPr>
        <w:spacing w:before="156"/>
        <w:ind w:firstLineChars="0"/>
      </w:pPr>
      <w:r>
        <w:rPr>
          <w:rFonts w:hint="eastAsia"/>
        </w:rPr>
        <w:t>万维网数据形式的丰富和网络技术的不断发展，图片、数据库、音频、视频多媒体等不同数据大量出现，通用搜索引擎往往对这些信息含量密集且具有一定结构的数据无能为力，不能很好地发现和获取。</w:t>
      </w:r>
    </w:p>
    <w:p w:rsidR="00167D82" w:rsidRDefault="00167D82" w:rsidP="00167D82">
      <w:pPr>
        <w:pStyle w:val="a0"/>
        <w:numPr>
          <w:ilvl w:val="0"/>
          <w:numId w:val="31"/>
        </w:numPr>
        <w:spacing w:before="156"/>
        <w:ind w:firstLineChars="0"/>
      </w:pPr>
      <w:r>
        <w:rPr>
          <w:rFonts w:hint="eastAsia"/>
        </w:rPr>
        <w:t>通用搜索引擎大多提供基于关键字的检索，难以支持根据语义信息提出的查询。</w:t>
      </w:r>
    </w:p>
    <w:p w:rsidR="00167D82" w:rsidRDefault="00167D82" w:rsidP="00167D82">
      <w:pPr>
        <w:pStyle w:val="a0"/>
        <w:spacing w:before="156"/>
        <w:ind w:firstLine="420"/>
      </w:pPr>
      <w:r>
        <w:rPr>
          <w:rFonts w:hint="eastAsia"/>
        </w:rPr>
        <w:t>为了解决上述问题，定向抓取相关网页资源的聚焦爬虫应运而生。聚焦爬虫是一个自动下载网页的程序，它根据既定的抓取目标，有选择的访问万维网上的网页与相关的链接，获取所需要的信息。与通用爬虫</w:t>
      </w:r>
      <w:r>
        <w:rPr>
          <w:rFonts w:hint="eastAsia"/>
        </w:rPr>
        <w:t>(general?purpose web crawler)</w:t>
      </w:r>
      <w:r>
        <w:rPr>
          <w:rFonts w:hint="eastAsia"/>
        </w:rPr>
        <w:t>不同，聚焦爬虫并不追求大的覆盖，而将目标定为抓取与某一特定主题内容相关的网页，为面向主题的用户查询准备数据资源。</w:t>
      </w:r>
    </w:p>
    <w:p w:rsidR="00167D82" w:rsidRDefault="00167D82" w:rsidP="00167D82">
      <w:pPr>
        <w:pStyle w:val="4"/>
        <w:spacing w:before="156"/>
      </w:pPr>
      <w:r>
        <w:rPr>
          <w:rFonts w:hint="eastAsia"/>
        </w:rPr>
        <w:t>聚焦爬虫工作原理以及关键技术概述</w:t>
      </w:r>
    </w:p>
    <w:p w:rsidR="00167D82" w:rsidRDefault="00167D82" w:rsidP="00167D82">
      <w:pPr>
        <w:pStyle w:val="a0"/>
        <w:spacing w:before="156"/>
        <w:ind w:firstLine="420"/>
      </w:pPr>
      <w:r>
        <w:rPr>
          <w:rFonts w:hint="eastAsia"/>
        </w:rPr>
        <w:t>网络爬虫是一个自动提取网页的程序，它为搜索引擎从万维网上下载网页，是搜索引擎的重要组成。传统爬虫从一个或若干初始网页的</w:t>
      </w:r>
      <w:r>
        <w:rPr>
          <w:rFonts w:hint="eastAsia"/>
        </w:rPr>
        <w:t>URL</w:t>
      </w:r>
      <w:r>
        <w:rPr>
          <w:rFonts w:hint="eastAsia"/>
        </w:rPr>
        <w:t>开始，获得初始网页上的</w:t>
      </w:r>
      <w:r>
        <w:rPr>
          <w:rFonts w:hint="eastAsia"/>
        </w:rPr>
        <w:t>URL</w:t>
      </w:r>
      <w:r>
        <w:rPr>
          <w:rFonts w:hint="eastAsia"/>
        </w:rPr>
        <w:t>，在抓取网页的过程中，不断从当前页面上抽取新的</w:t>
      </w:r>
      <w:r>
        <w:rPr>
          <w:rFonts w:hint="eastAsia"/>
        </w:rPr>
        <w:t>URL</w:t>
      </w:r>
      <w:r>
        <w:rPr>
          <w:rFonts w:hint="eastAsia"/>
        </w:rPr>
        <w:t>放入队列</w:t>
      </w:r>
      <w:r>
        <w:rPr>
          <w:rFonts w:hint="eastAsia"/>
        </w:rPr>
        <w:t>,</w:t>
      </w:r>
      <w:r>
        <w:rPr>
          <w:rFonts w:hint="eastAsia"/>
        </w:rPr>
        <w:t>直到满足系统的一定停止条件。聚焦爬虫的工作流程较为复杂，需要根据一定的网页分析算法过滤与主题无关的链接，保留有用的链接并将其放入等待抓取的</w:t>
      </w:r>
      <w:r>
        <w:rPr>
          <w:rFonts w:hint="eastAsia"/>
        </w:rPr>
        <w:t>URL</w:t>
      </w:r>
      <w:r>
        <w:rPr>
          <w:rFonts w:hint="eastAsia"/>
        </w:rPr>
        <w:t>队列。然后，它将根据一定的搜索策略从队列中选择下一步要抓取的网页</w:t>
      </w:r>
      <w:r>
        <w:rPr>
          <w:rFonts w:hint="eastAsia"/>
        </w:rPr>
        <w:t>URL</w:t>
      </w:r>
      <w:r>
        <w:rPr>
          <w:rFonts w:hint="eastAsia"/>
        </w:rPr>
        <w:t>，并重复上述过程，直到达到系统的某一条件时停止。另外，所有被爬虫抓取的网页将会被系统存贮，进行一定的分析、过滤，并建立索引，以便之后的查询和检索；对于聚焦爬虫来说，这一过程所得到的分析结果还可能对以后的抓取过程给出反馈和指导。</w:t>
      </w:r>
    </w:p>
    <w:p w:rsidR="00167D82" w:rsidRDefault="00167D82" w:rsidP="00167D82">
      <w:pPr>
        <w:pStyle w:val="a0"/>
        <w:spacing w:before="156"/>
        <w:ind w:firstLine="420"/>
      </w:pPr>
      <w:r>
        <w:rPr>
          <w:rFonts w:hint="eastAsia"/>
        </w:rPr>
        <w:t>相对于通用网络爬虫，聚焦爬虫还需要解决三个主要问题：</w:t>
      </w:r>
    </w:p>
    <w:p w:rsidR="00167D82" w:rsidRDefault="00167D82" w:rsidP="00167D82">
      <w:pPr>
        <w:pStyle w:val="a0"/>
        <w:numPr>
          <w:ilvl w:val="0"/>
          <w:numId w:val="33"/>
        </w:numPr>
        <w:spacing w:before="156"/>
        <w:ind w:firstLineChars="0"/>
      </w:pPr>
      <w:r>
        <w:rPr>
          <w:rFonts w:hint="eastAsia"/>
        </w:rPr>
        <w:t>对抓取目标的描述或定义；</w:t>
      </w:r>
    </w:p>
    <w:p w:rsidR="00167D82" w:rsidRDefault="00167D82" w:rsidP="00167D82">
      <w:pPr>
        <w:pStyle w:val="a0"/>
        <w:numPr>
          <w:ilvl w:val="0"/>
          <w:numId w:val="33"/>
        </w:numPr>
        <w:spacing w:before="156"/>
        <w:ind w:firstLineChars="0"/>
      </w:pPr>
      <w:r>
        <w:rPr>
          <w:rFonts w:hint="eastAsia"/>
        </w:rPr>
        <w:t>对网页或数据的分析与过滤；</w:t>
      </w:r>
    </w:p>
    <w:p w:rsidR="00167D82" w:rsidRDefault="00167D82" w:rsidP="00167D82">
      <w:pPr>
        <w:pStyle w:val="a0"/>
        <w:numPr>
          <w:ilvl w:val="0"/>
          <w:numId w:val="33"/>
        </w:numPr>
        <w:spacing w:before="156"/>
        <w:ind w:firstLineChars="0"/>
      </w:pPr>
      <w:r>
        <w:rPr>
          <w:rFonts w:hint="eastAsia"/>
        </w:rPr>
        <w:t>对</w:t>
      </w:r>
      <w:r>
        <w:rPr>
          <w:rFonts w:hint="eastAsia"/>
        </w:rPr>
        <w:t>URL</w:t>
      </w:r>
      <w:r>
        <w:rPr>
          <w:rFonts w:hint="eastAsia"/>
        </w:rPr>
        <w:t>的搜索策略。</w:t>
      </w:r>
    </w:p>
    <w:p w:rsidR="00167D82" w:rsidRDefault="00167D82" w:rsidP="00167D82">
      <w:pPr>
        <w:pStyle w:val="a0"/>
        <w:spacing w:before="156"/>
        <w:ind w:firstLine="420"/>
      </w:pPr>
      <w:r>
        <w:rPr>
          <w:rFonts w:hint="eastAsia"/>
        </w:rPr>
        <w:t>抓取目标的描述和定义是决定网页分析算法与</w:t>
      </w:r>
      <w:r>
        <w:rPr>
          <w:rFonts w:hint="eastAsia"/>
        </w:rPr>
        <w:t>URL</w:t>
      </w:r>
      <w:r>
        <w:rPr>
          <w:rFonts w:hint="eastAsia"/>
        </w:rPr>
        <w:t>搜索策略如何制订的基础。而网页分析算法和候选</w:t>
      </w:r>
      <w:r>
        <w:rPr>
          <w:rFonts w:hint="eastAsia"/>
        </w:rPr>
        <w:t>URL</w:t>
      </w:r>
      <w:r>
        <w:rPr>
          <w:rFonts w:hint="eastAsia"/>
        </w:rPr>
        <w:t>排序算法是决定搜索引擎所提供的服务形式和爬虫网页抓取行为的关键所在。这两个部分的算法又是紧密相关的。</w:t>
      </w:r>
    </w:p>
    <w:p w:rsidR="00167D82" w:rsidRDefault="00167D82" w:rsidP="00167D82">
      <w:pPr>
        <w:pStyle w:val="4"/>
        <w:spacing w:before="156"/>
      </w:pPr>
      <w:r>
        <w:rPr>
          <w:rFonts w:hint="eastAsia"/>
        </w:rPr>
        <w:t>抓取目标描述</w:t>
      </w:r>
    </w:p>
    <w:p w:rsidR="00167D82" w:rsidRDefault="00167D82" w:rsidP="00167D82">
      <w:pPr>
        <w:pStyle w:val="a0"/>
        <w:spacing w:before="156"/>
        <w:ind w:firstLine="420"/>
      </w:pPr>
      <w:r>
        <w:rPr>
          <w:rFonts w:hint="eastAsia"/>
        </w:rPr>
        <w:t>现有聚焦爬虫对抓取目标的描述可分为基于目标网页特征、基于目标数据模式和基于领域概念</w:t>
      </w:r>
      <w:r>
        <w:rPr>
          <w:rFonts w:hint="eastAsia"/>
        </w:rPr>
        <w:t>3</w:t>
      </w:r>
      <w:r>
        <w:rPr>
          <w:rFonts w:hint="eastAsia"/>
        </w:rPr>
        <w:t>种。</w:t>
      </w:r>
    </w:p>
    <w:p w:rsidR="00167D82" w:rsidRDefault="00167D82" w:rsidP="00167D82">
      <w:pPr>
        <w:pStyle w:val="a0"/>
        <w:spacing w:before="156"/>
        <w:ind w:firstLine="420"/>
      </w:pPr>
      <w:r>
        <w:rPr>
          <w:rFonts w:hint="eastAsia"/>
        </w:rPr>
        <w:t>基于目标网页特征的爬虫所抓取、存储并索引的对象一般为网站或网页。根据种子样本获取方式可分为：</w:t>
      </w:r>
    </w:p>
    <w:p w:rsidR="00167D82" w:rsidRDefault="00167D82" w:rsidP="00167D82">
      <w:pPr>
        <w:pStyle w:val="a0"/>
        <w:numPr>
          <w:ilvl w:val="0"/>
          <w:numId w:val="35"/>
        </w:numPr>
        <w:spacing w:before="156"/>
        <w:ind w:firstLineChars="0"/>
      </w:pPr>
      <w:r>
        <w:rPr>
          <w:rFonts w:hint="eastAsia"/>
        </w:rPr>
        <w:t>预先给定的初始抓取种子样本；</w:t>
      </w:r>
    </w:p>
    <w:p w:rsidR="00167D82" w:rsidRDefault="00167D82" w:rsidP="00167D82">
      <w:pPr>
        <w:pStyle w:val="a0"/>
        <w:numPr>
          <w:ilvl w:val="0"/>
          <w:numId w:val="35"/>
        </w:numPr>
        <w:spacing w:before="156"/>
        <w:ind w:firstLineChars="0"/>
      </w:pPr>
      <w:r>
        <w:rPr>
          <w:rFonts w:hint="eastAsia"/>
        </w:rPr>
        <w:lastRenderedPageBreak/>
        <w:t>预先给定的网页分类目录和与分类目录对应的种子样本，如</w:t>
      </w:r>
      <w:r>
        <w:rPr>
          <w:rFonts w:hint="eastAsia"/>
        </w:rPr>
        <w:t>Yahoo!</w:t>
      </w:r>
      <w:r>
        <w:rPr>
          <w:rFonts w:hint="eastAsia"/>
        </w:rPr>
        <w:t>分类结构等；</w:t>
      </w:r>
    </w:p>
    <w:p w:rsidR="00167D82" w:rsidRDefault="00167D82" w:rsidP="00167D82">
      <w:pPr>
        <w:pStyle w:val="a0"/>
        <w:numPr>
          <w:ilvl w:val="0"/>
          <w:numId w:val="35"/>
        </w:numPr>
        <w:spacing w:before="156"/>
        <w:ind w:firstLineChars="0"/>
      </w:pPr>
      <w:r>
        <w:rPr>
          <w:rFonts w:hint="eastAsia"/>
        </w:rPr>
        <w:t>通过用户行为确定的抓取目标样例，分为：</w:t>
      </w:r>
    </w:p>
    <w:p w:rsidR="00167D82" w:rsidRDefault="00167D82" w:rsidP="00167D82">
      <w:pPr>
        <w:pStyle w:val="a0"/>
        <w:numPr>
          <w:ilvl w:val="0"/>
          <w:numId w:val="36"/>
        </w:numPr>
        <w:spacing w:before="156"/>
        <w:ind w:firstLineChars="0"/>
      </w:pPr>
      <w:r>
        <w:rPr>
          <w:rFonts w:hint="eastAsia"/>
        </w:rPr>
        <w:t>用户浏览过程中显示标注的抓取样本；</w:t>
      </w:r>
    </w:p>
    <w:p w:rsidR="00167D82" w:rsidRDefault="00167D82" w:rsidP="00167D82">
      <w:pPr>
        <w:pStyle w:val="a0"/>
        <w:numPr>
          <w:ilvl w:val="0"/>
          <w:numId w:val="36"/>
        </w:numPr>
        <w:spacing w:before="156"/>
        <w:ind w:firstLineChars="0"/>
      </w:pPr>
      <w:r>
        <w:rPr>
          <w:rFonts w:hint="eastAsia"/>
        </w:rPr>
        <w:t>通过用户日志挖掘得到访问模式及相关样本。</w:t>
      </w:r>
    </w:p>
    <w:p w:rsidR="00167D82" w:rsidRDefault="00167D82" w:rsidP="00167D82">
      <w:pPr>
        <w:pStyle w:val="a0"/>
        <w:spacing w:before="156"/>
        <w:ind w:firstLine="420"/>
      </w:pPr>
      <w:r>
        <w:rPr>
          <w:rFonts w:hint="eastAsia"/>
        </w:rPr>
        <w:t>其中，网页特征可以是网页的内容特征，也可以是网页的链接结构特征，等等。</w:t>
      </w:r>
    </w:p>
    <w:p w:rsidR="00167D82" w:rsidRDefault="00167D82" w:rsidP="00167D82">
      <w:pPr>
        <w:pStyle w:val="a0"/>
        <w:spacing w:before="156"/>
        <w:ind w:firstLine="420"/>
      </w:pPr>
      <w:r>
        <w:rPr>
          <w:rFonts w:hint="eastAsia"/>
        </w:rPr>
        <w:t>基于目标数据模式的爬虫针对的是网页上的数据，所抓取的数据一般要符合一定的模式，或者可以转化或映射为目标数据模式。</w:t>
      </w:r>
    </w:p>
    <w:p w:rsidR="00167D82" w:rsidRDefault="00167D82" w:rsidP="00167D82">
      <w:pPr>
        <w:pStyle w:val="a0"/>
        <w:spacing w:before="156"/>
        <w:ind w:firstLine="420"/>
      </w:pPr>
      <w:r>
        <w:rPr>
          <w:rFonts w:hint="eastAsia"/>
        </w:rPr>
        <w:t>另一种描述方式是建立目标领域的本体或词典，用于从语义角度分析不同特征在某一主题中的重要程度。</w:t>
      </w:r>
    </w:p>
    <w:p w:rsidR="00167D82" w:rsidRDefault="00167D82" w:rsidP="00167D82">
      <w:pPr>
        <w:pStyle w:val="a0"/>
        <w:spacing w:before="156"/>
        <w:ind w:firstLine="420"/>
      </w:pPr>
      <w:r>
        <w:rPr>
          <w:rFonts w:hint="eastAsia"/>
        </w:rPr>
        <w:t>网页的抓取策略可以分为深度优先、广度优先和最佳优先三种。深度优先在很多情况下会导致爬虫的陷入</w:t>
      </w:r>
      <w:r>
        <w:rPr>
          <w:rFonts w:hint="eastAsia"/>
        </w:rPr>
        <w:t>(trapped)</w:t>
      </w:r>
      <w:r>
        <w:rPr>
          <w:rFonts w:hint="eastAsia"/>
        </w:rPr>
        <w:t>问题，目前常见的是广度优先和最佳优先方法。</w:t>
      </w:r>
    </w:p>
    <w:p w:rsidR="00167D82" w:rsidRDefault="00167D82" w:rsidP="00167D82">
      <w:pPr>
        <w:pStyle w:val="a0"/>
        <w:spacing w:before="156"/>
        <w:ind w:firstLine="420"/>
      </w:pPr>
      <w:r>
        <w:rPr>
          <w:rFonts w:hint="eastAsia"/>
        </w:rPr>
        <w:t>广度优先搜索策略是指在抓取过程中，在完成当前层次的搜索后，才进行下一层次的搜索。该算法的设计和实现相对简单。在目前为覆盖尽可能多的网页，一般使用广度优先搜索方法。也有很多研究将广度优先搜索策略应用于聚焦爬虫中。其基本思想是认为与初始</w:t>
      </w:r>
      <w:r>
        <w:rPr>
          <w:rFonts w:hint="eastAsia"/>
        </w:rPr>
        <w:t>URL</w:t>
      </w:r>
      <w:r>
        <w:rPr>
          <w:rFonts w:hint="eastAsia"/>
        </w:rPr>
        <w:t>在一定链接距离内的网页具有主题相关性的概率很大。另外一种方法是将广度优先搜索与网页过滤技术结合使用，先用广度优先策略抓取网页，再将其中无关的网页过滤掉。这些方法的缺点在于，随着抓取网页的增多，大量的无关网页将被下载并过滤，算法的效率将变低。</w:t>
      </w:r>
    </w:p>
    <w:p w:rsidR="00167D82" w:rsidRDefault="00167D82" w:rsidP="00167D82">
      <w:pPr>
        <w:pStyle w:val="a0"/>
        <w:spacing w:before="156"/>
        <w:ind w:firstLine="420"/>
      </w:pPr>
      <w:r>
        <w:rPr>
          <w:rFonts w:hint="eastAsia"/>
        </w:rPr>
        <w:t>最佳优先搜索策略按照一定的网页分析算法，预测候选</w:t>
      </w:r>
      <w:r>
        <w:rPr>
          <w:rFonts w:hint="eastAsia"/>
        </w:rPr>
        <w:t>URL</w:t>
      </w:r>
      <w:r>
        <w:rPr>
          <w:rFonts w:hint="eastAsia"/>
        </w:rPr>
        <w:t>与目标网页的相似度，或与主题的相关性，并选取评价最好的一个或几个</w:t>
      </w:r>
      <w:r>
        <w:rPr>
          <w:rFonts w:hint="eastAsia"/>
        </w:rPr>
        <w:t>URL</w:t>
      </w:r>
      <w:r>
        <w:rPr>
          <w:rFonts w:hint="eastAsia"/>
        </w:rPr>
        <w:t>进行抓取。它只访问经过网页分析算法预测为“有用”的网页。存在的一个问题是，在爬虫抓取路径上的很多相关网页可能被忽略，因为最佳优先策略是一种局部最优搜索算法。因此需要将最佳优先结合具体的应用进行改进，以跳出局部最优点。将在第</w:t>
      </w:r>
      <w:r>
        <w:rPr>
          <w:rFonts w:hint="eastAsia"/>
        </w:rPr>
        <w:t>4</w:t>
      </w:r>
      <w:r>
        <w:rPr>
          <w:rFonts w:hint="eastAsia"/>
        </w:rPr>
        <w:t>节中结合网页分析算法作具体的讨论。研究表明，这样的闭环调整可以将无关网页数量降低</w:t>
      </w:r>
      <w:r>
        <w:rPr>
          <w:rFonts w:hint="eastAsia"/>
        </w:rPr>
        <w:t>30%~90%</w:t>
      </w:r>
      <w:r>
        <w:rPr>
          <w:rFonts w:hint="eastAsia"/>
        </w:rPr>
        <w:t>。</w:t>
      </w:r>
    </w:p>
    <w:p w:rsidR="00167D82" w:rsidRDefault="00167D82" w:rsidP="00167D82">
      <w:pPr>
        <w:pStyle w:val="a0"/>
        <w:spacing w:before="156"/>
        <w:ind w:firstLine="420"/>
      </w:pPr>
      <w:r>
        <w:rPr>
          <w:rFonts w:hint="eastAsia"/>
        </w:rPr>
        <w:t>深度优先搜索策略从起始网页开始，选择一个</w:t>
      </w:r>
      <w:r>
        <w:rPr>
          <w:rFonts w:hint="eastAsia"/>
        </w:rPr>
        <w:t>URL</w:t>
      </w:r>
      <w:r>
        <w:rPr>
          <w:rFonts w:hint="eastAsia"/>
        </w:rPr>
        <w:t>进入，分析这个网页中的</w:t>
      </w:r>
      <w:r>
        <w:rPr>
          <w:rFonts w:hint="eastAsia"/>
        </w:rPr>
        <w:t>URL</w:t>
      </w:r>
      <w:r>
        <w:rPr>
          <w:rFonts w:hint="eastAsia"/>
        </w:rPr>
        <w:t>，选择一个再进入。如此一个链接一个链接地抓取下去，直到处理完一条路线之后再处理下一条路线。深度优先策略设计较为简单。然而门户网站提供的链接往往最具价值，</w:t>
      </w:r>
      <w:r>
        <w:rPr>
          <w:rFonts w:hint="eastAsia"/>
        </w:rPr>
        <w:t>PageRank</w:t>
      </w:r>
      <w:r>
        <w:rPr>
          <w:rFonts w:hint="eastAsia"/>
        </w:rPr>
        <w:t>也很高，但每深入一层，网页价值和</w:t>
      </w:r>
      <w:r>
        <w:rPr>
          <w:rFonts w:hint="eastAsia"/>
        </w:rPr>
        <w:t>PageRank</w:t>
      </w:r>
      <w:r>
        <w:rPr>
          <w:rFonts w:hint="eastAsia"/>
        </w:rPr>
        <w:t>都会相应地有所下降。这暗示了重要网页通常距离种子较近，而过度深入抓取到的网页却价值很低。同时，这种策略抓取深度直接影响着抓取命中率以及抓取效率，对抓取深度是该种策略的关键。相对于其他两种策略而言。此种策略很少被使用。</w:t>
      </w:r>
    </w:p>
    <w:p w:rsidR="00167D82" w:rsidRDefault="00167D82" w:rsidP="00167D82">
      <w:pPr>
        <w:pStyle w:val="a0"/>
        <w:spacing w:before="156"/>
        <w:ind w:firstLine="420"/>
      </w:pPr>
      <w:r>
        <w:rPr>
          <w:rFonts w:hint="eastAsia"/>
        </w:rPr>
        <w:t>网页分析算法可以归纳为基于网络拓扑、基于网页内容和基于用户访问行为三种类型。</w:t>
      </w:r>
    </w:p>
    <w:p w:rsidR="00167D82" w:rsidRDefault="00167D82" w:rsidP="00167D82">
      <w:pPr>
        <w:pStyle w:val="a0"/>
        <w:spacing w:before="156"/>
        <w:ind w:firstLine="420"/>
      </w:pPr>
      <w:r>
        <w:rPr>
          <w:rFonts w:hint="eastAsia"/>
        </w:rPr>
        <w:t>拓扑分析算法：基于网页之间的链接，通过已知的网页或数据，来对与其有直接或间接链接关系的对象（可以是网页或网站等）作出评价的算法。又分为网页粒度、网站粒度和网页块粒度这三种。</w:t>
      </w:r>
    </w:p>
    <w:p w:rsidR="00167D82" w:rsidRDefault="00167D82" w:rsidP="00167D82">
      <w:pPr>
        <w:pStyle w:val="a0"/>
        <w:numPr>
          <w:ilvl w:val="0"/>
          <w:numId w:val="38"/>
        </w:numPr>
        <w:spacing w:before="156"/>
        <w:ind w:firstLineChars="0"/>
      </w:pPr>
      <w:r>
        <w:rPr>
          <w:rFonts w:hint="eastAsia"/>
        </w:rPr>
        <w:t>网页</w:t>
      </w:r>
      <w:r>
        <w:rPr>
          <w:rFonts w:hint="eastAsia"/>
        </w:rPr>
        <w:t>(Webpage)</w:t>
      </w:r>
      <w:r>
        <w:rPr>
          <w:rFonts w:hint="eastAsia"/>
        </w:rPr>
        <w:t>粒度的分析算法</w:t>
      </w:r>
    </w:p>
    <w:p w:rsidR="00167D82" w:rsidRDefault="00167D82" w:rsidP="00167D82">
      <w:pPr>
        <w:pStyle w:val="a0"/>
        <w:spacing w:before="156"/>
        <w:ind w:firstLine="420"/>
      </w:pPr>
      <w:r>
        <w:rPr>
          <w:rFonts w:hint="eastAsia"/>
        </w:rPr>
        <w:t>PageRank</w:t>
      </w:r>
      <w:r>
        <w:rPr>
          <w:rFonts w:hint="eastAsia"/>
        </w:rPr>
        <w:t>和</w:t>
      </w:r>
      <w:r>
        <w:rPr>
          <w:rFonts w:hint="eastAsia"/>
        </w:rPr>
        <w:t>HITS</w:t>
      </w:r>
      <w:r>
        <w:rPr>
          <w:rFonts w:hint="eastAsia"/>
        </w:rPr>
        <w:t>算法是最常见的链接分析算法，两者都是通过对网页间链接度的递归和规范化计算，得到每个网页的重要度评价。</w:t>
      </w:r>
      <w:r>
        <w:rPr>
          <w:rFonts w:hint="eastAsia"/>
        </w:rPr>
        <w:t>PageRank</w:t>
      </w:r>
      <w:r>
        <w:rPr>
          <w:rFonts w:hint="eastAsia"/>
        </w:rPr>
        <w:t>算法虽然考虑了用户访问行为的</w:t>
      </w:r>
      <w:r>
        <w:rPr>
          <w:rFonts w:hint="eastAsia"/>
        </w:rPr>
        <w:lastRenderedPageBreak/>
        <w:t>随机性和</w:t>
      </w:r>
      <w:r>
        <w:rPr>
          <w:rFonts w:hint="eastAsia"/>
        </w:rPr>
        <w:t>Sink</w:t>
      </w:r>
      <w:r>
        <w:rPr>
          <w:rFonts w:hint="eastAsia"/>
        </w:rPr>
        <w:t>网页的存在，但忽略了绝大多数用户访问时带有目的性，即网页和链接与查询主题的相关性。针对这个问题，</w:t>
      </w:r>
      <w:r>
        <w:rPr>
          <w:rFonts w:hint="eastAsia"/>
        </w:rPr>
        <w:t>HITS</w:t>
      </w:r>
      <w:r>
        <w:rPr>
          <w:rFonts w:hint="eastAsia"/>
        </w:rPr>
        <w:t>算法提出了两个关键的概念：权威型网页（</w:t>
      </w:r>
      <w:r>
        <w:rPr>
          <w:rFonts w:hint="eastAsia"/>
        </w:rPr>
        <w:t>authority</w:t>
      </w:r>
      <w:r>
        <w:rPr>
          <w:rFonts w:hint="eastAsia"/>
        </w:rPr>
        <w:t>）和中心型网页（</w:t>
      </w:r>
      <w:r>
        <w:rPr>
          <w:rFonts w:hint="eastAsia"/>
        </w:rPr>
        <w:t>hub</w:t>
      </w:r>
      <w:r>
        <w:rPr>
          <w:rFonts w:hint="eastAsia"/>
        </w:rPr>
        <w:t>）。</w:t>
      </w:r>
    </w:p>
    <w:p w:rsidR="00167D82" w:rsidRDefault="00167D82" w:rsidP="00167D82">
      <w:pPr>
        <w:pStyle w:val="a0"/>
        <w:spacing w:before="156"/>
        <w:ind w:firstLine="420"/>
      </w:pPr>
      <w:r>
        <w:rPr>
          <w:rFonts w:hint="eastAsia"/>
        </w:rPr>
        <w:t>基于链接的抓取的问题是相关页面主题团之间的隧道现象，即很多在抓取路径上偏离主题的网页也指向目标网页，局部评价策略中断了在当前路径上的抓取行为。文献</w:t>
      </w:r>
      <w:r>
        <w:rPr>
          <w:rFonts w:hint="eastAsia"/>
        </w:rPr>
        <w:t>[21]</w:t>
      </w:r>
      <w:r>
        <w:rPr>
          <w:rFonts w:hint="eastAsia"/>
        </w:rPr>
        <w:t>提出了一种基于反向链接（</w:t>
      </w:r>
      <w:r>
        <w:rPr>
          <w:rFonts w:hint="eastAsia"/>
        </w:rPr>
        <w:t>BackLink</w:t>
      </w:r>
      <w:r>
        <w:rPr>
          <w:rFonts w:hint="eastAsia"/>
        </w:rPr>
        <w:t>）的分层式上下文模型（</w:t>
      </w:r>
      <w:r>
        <w:rPr>
          <w:rFonts w:hint="eastAsia"/>
        </w:rPr>
        <w:t>Context Model</w:t>
      </w:r>
      <w:r>
        <w:rPr>
          <w:rFonts w:hint="eastAsia"/>
        </w:rPr>
        <w:t>），用于描述指向目标网页一定物理跳数半径内的网页拓扑图的中心</w:t>
      </w:r>
      <w:r>
        <w:rPr>
          <w:rFonts w:hint="eastAsia"/>
        </w:rPr>
        <w:t>Layer0</w:t>
      </w:r>
      <w:r>
        <w:rPr>
          <w:rFonts w:hint="eastAsia"/>
        </w:rPr>
        <w:t>为目标网页，将网页依据指向目标网页的物理跳数进行层次划分，从外层网页指向内层网页的链接称为反向链接。</w:t>
      </w:r>
    </w:p>
    <w:p w:rsidR="00167D82" w:rsidRDefault="00167D82" w:rsidP="00167D82">
      <w:pPr>
        <w:pStyle w:val="aff9"/>
        <w:numPr>
          <w:ilvl w:val="0"/>
          <w:numId w:val="38"/>
        </w:numPr>
        <w:spacing w:before="156"/>
        <w:ind w:firstLineChars="0"/>
      </w:pPr>
      <w:r>
        <w:rPr>
          <w:rFonts w:hint="eastAsia"/>
        </w:rPr>
        <w:t>网站粒度的分析算法</w:t>
      </w:r>
    </w:p>
    <w:p w:rsidR="00167D82" w:rsidRDefault="00167D82" w:rsidP="00167D82">
      <w:pPr>
        <w:pStyle w:val="a0"/>
        <w:spacing w:before="156"/>
        <w:ind w:firstLine="420"/>
      </w:pPr>
      <w:r>
        <w:rPr>
          <w:rFonts w:hint="eastAsia"/>
        </w:rPr>
        <w:t>网站粒度的资源发现和管理策略也比网页粒度的更简单有效。网站粒度的爬虫抓取的关键之处在于站点的划分和站点等级</w:t>
      </w:r>
      <w:r>
        <w:rPr>
          <w:rFonts w:hint="eastAsia"/>
        </w:rPr>
        <w:t>(SiteRank)</w:t>
      </w:r>
      <w:r>
        <w:rPr>
          <w:rFonts w:hint="eastAsia"/>
        </w:rPr>
        <w:t>的计算。</w:t>
      </w:r>
      <w:r>
        <w:rPr>
          <w:rFonts w:hint="eastAsia"/>
        </w:rPr>
        <w:t>SiteRank</w:t>
      </w:r>
      <w:r>
        <w:rPr>
          <w:rFonts w:hint="eastAsia"/>
        </w:rPr>
        <w:t>的计算方法与</w:t>
      </w:r>
      <w:r>
        <w:rPr>
          <w:rFonts w:hint="eastAsia"/>
        </w:rPr>
        <w:t>PageRank</w:t>
      </w:r>
      <w:r>
        <w:rPr>
          <w:rFonts w:hint="eastAsia"/>
        </w:rPr>
        <w:t>类似，但是需要对网站之间的链接作一定程度抽象，并在一定的模型下计算链接的权重。</w:t>
      </w:r>
    </w:p>
    <w:p w:rsidR="00167D82" w:rsidRDefault="00167D82" w:rsidP="00167D82">
      <w:pPr>
        <w:pStyle w:val="a0"/>
        <w:spacing w:before="156"/>
        <w:ind w:firstLine="420"/>
      </w:pPr>
      <w:r>
        <w:rPr>
          <w:rFonts w:hint="eastAsia"/>
        </w:rPr>
        <w:t>网站划分情况分为按域名划分和按</w:t>
      </w:r>
      <w:r>
        <w:rPr>
          <w:rFonts w:hint="eastAsia"/>
        </w:rPr>
        <w:t>IP</w:t>
      </w:r>
      <w:r>
        <w:rPr>
          <w:rFonts w:hint="eastAsia"/>
        </w:rPr>
        <w:t>地址划分两种。文献</w:t>
      </w:r>
      <w:r>
        <w:rPr>
          <w:rFonts w:hint="eastAsia"/>
        </w:rPr>
        <w:t>[18]</w:t>
      </w:r>
      <w:r>
        <w:rPr>
          <w:rFonts w:hint="eastAsia"/>
        </w:rPr>
        <w:t>讨论了在分布式情况下，通过对同一个域名下不同主机、服务器的</w:t>
      </w:r>
      <w:r>
        <w:rPr>
          <w:rFonts w:hint="eastAsia"/>
        </w:rPr>
        <w:t>IP</w:t>
      </w:r>
      <w:r>
        <w:rPr>
          <w:rFonts w:hint="eastAsia"/>
        </w:rPr>
        <w:t>地址进行站点划分，构造站点图，利用类似</w:t>
      </w:r>
      <w:r>
        <w:rPr>
          <w:rFonts w:hint="eastAsia"/>
        </w:rPr>
        <w:t>PageRank</w:t>
      </w:r>
      <w:r>
        <w:rPr>
          <w:rFonts w:hint="eastAsia"/>
        </w:rPr>
        <w:t>的方法评价</w:t>
      </w:r>
      <w:r>
        <w:rPr>
          <w:rFonts w:hint="eastAsia"/>
        </w:rPr>
        <w:t>SiteRank</w:t>
      </w:r>
      <w:r>
        <w:rPr>
          <w:rFonts w:hint="eastAsia"/>
        </w:rPr>
        <w:t>。同时，根据不同文件在各个站点上的分布情况，构造文档图，结合</w:t>
      </w:r>
      <w:r>
        <w:rPr>
          <w:rFonts w:hint="eastAsia"/>
        </w:rPr>
        <w:t>SiteRank</w:t>
      </w:r>
      <w:r>
        <w:rPr>
          <w:rFonts w:hint="eastAsia"/>
        </w:rPr>
        <w:t>分布式计算得到</w:t>
      </w:r>
      <w:r>
        <w:rPr>
          <w:rFonts w:hint="eastAsia"/>
        </w:rPr>
        <w:t>DocRank</w:t>
      </w:r>
      <w:r>
        <w:rPr>
          <w:rFonts w:hint="eastAsia"/>
        </w:rPr>
        <w:t>。文献</w:t>
      </w:r>
      <w:r>
        <w:rPr>
          <w:rFonts w:hint="eastAsia"/>
        </w:rPr>
        <w:t>[18]</w:t>
      </w:r>
      <w:r>
        <w:rPr>
          <w:rFonts w:hint="eastAsia"/>
        </w:rPr>
        <w:t>证明，利用分布式的</w:t>
      </w:r>
      <w:r>
        <w:rPr>
          <w:rFonts w:hint="eastAsia"/>
        </w:rPr>
        <w:t>SiteRank</w:t>
      </w:r>
      <w:r>
        <w:rPr>
          <w:rFonts w:hint="eastAsia"/>
        </w:rPr>
        <w:t>计算，不仅大大降低了单机站点的算法代价，而且克服了单独站点对整个网络覆盖率有限的缺点。附带的一个优点是，常见</w:t>
      </w:r>
      <w:r>
        <w:rPr>
          <w:rFonts w:hint="eastAsia"/>
        </w:rPr>
        <w:t xml:space="preserve">PageRank </w:t>
      </w:r>
      <w:r>
        <w:rPr>
          <w:rFonts w:hint="eastAsia"/>
        </w:rPr>
        <w:t>造假难以对</w:t>
      </w:r>
      <w:r>
        <w:rPr>
          <w:rFonts w:hint="eastAsia"/>
        </w:rPr>
        <w:t>SiteRank</w:t>
      </w:r>
      <w:r>
        <w:rPr>
          <w:rFonts w:hint="eastAsia"/>
        </w:rPr>
        <w:t>进行欺骗。</w:t>
      </w:r>
    </w:p>
    <w:p w:rsidR="00167D82" w:rsidRDefault="00167D82" w:rsidP="00167D82">
      <w:pPr>
        <w:pStyle w:val="aff9"/>
        <w:numPr>
          <w:ilvl w:val="0"/>
          <w:numId w:val="38"/>
        </w:numPr>
        <w:spacing w:before="156"/>
        <w:ind w:firstLineChars="0"/>
      </w:pPr>
      <w:r>
        <w:rPr>
          <w:rFonts w:hint="eastAsia"/>
        </w:rPr>
        <w:t>网页块粒度的分析算法</w:t>
      </w:r>
    </w:p>
    <w:p w:rsidR="00167D82" w:rsidRDefault="00167D82" w:rsidP="00167D82">
      <w:pPr>
        <w:pStyle w:val="a0"/>
        <w:spacing w:before="156"/>
        <w:ind w:firstLine="420"/>
      </w:pPr>
      <w:r>
        <w:rPr>
          <w:rFonts w:hint="eastAsia"/>
        </w:rPr>
        <w:t>在一个页面中，往往含有多个指向其他页面的链接，这些链接中只有一部分是指向主题相关网页的，或根据网页的链接锚文本表明其具有较高重要性。但是，在</w:t>
      </w:r>
      <w:r>
        <w:rPr>
          <w:rFonts w:hint="eastAsia"/>
        </w:rPr>
        <w:t>PageRank</w:t>
      </w:r>
      <w:r>
        <w:rPr>
          <w:rFonts w:hint="eastAsia"/>
        </w:rPr>
        <w:t>和</w:t>
      </w:r>
      <w:r>
        <w:rPr>
          <w:rFonts w:hint="eastAsia"/>
        </w:rPr>
        <w:t>HITS</w:t>
      </w:r>
      <w:r>
        <w:rPr>
          <w:rFonts w:hint="eastAsia"/>
        </w:rPr>
        <w:t>算法中，没有对这些链接作区分，因此常常给网页分析带来广告等噪声链接的干扰。在网页块级别</w:t>
      </w:r>
      <w:r>
        <w:rPr>
          <w:rFonts w:hint="eastAsia"/>
        </w:rPr>
        <w:t>(Block?level)</w:t>
      </w:r>
      <w:r>
        <w:rPr>
          <w:rFonts w:hint="eastAsia"/>
        </w:rPr>
        <w:t>进行链接分析的算法的基本思想是通过</w:t>
      </w:r>
      <w:r>
        <w:rPr>
          <w:rFonts w:hint="eastAsia"/>
        </w:rPr>
        <w:t>VIPS</w:t>
      </w:r>
      <w:r>
        <w:rPr>
          <w:rFonts w:hint="eastAsia"/>
        </w:rPr>
        <w:t>网页分割算法将网页分为不同的网页块</w:t>
      </w:r>
      <w:r>
        <w:rPr>
          <w:rFonts w:hint="eastAsia"/>
        </w:rPr>
        <w:t>(page block)</w:t>
      </w:r>
      <w:r>
        <w:rPr>
          <w:rFonts w:hint="eastAsia"/>
        </w:rPr>
        <w:t>，然后对这些网页块建立</w:t>
      </w:r>
      <w:r>
        <w:rPr>
          <w:rFonts w:hint="eastAsia"/>
        </w:rPr>
        <w:t>page?to?block</w:t>
      </w:r>
      <w:r>
        <w:rPr>
          <w:rFonts w:hint="eastAsia"/>
        </w:rPr>
        <w:t>和</w:t>
      </w:r>
      <w:r>
        <w:rPr>
          <w:rFonts w:hint="eastAsia"/>
        </w:rPr>
        <w:t>block?to?page</w:t>
      </w:r>
      <w:r>
        <w:rPr>
          <w:rFonts w:hint="eastAsia"/>
        </w:rPr>
        <w:t>的链接矩阵，</w:t>
      </w:r>
      <w:r>
        <w:rPr>
          <w:rFonts w:hint="eastAsia"/>
        </w:rPr>
        <w:t>?</w:t>
      </w:r>
      <w:r>
        <w:rPr>
          <w:rFonts w:hint="eastAsia"/>
        </w:rPr>
        <w:t>分别记为</w:t>
      </w:r>
      <w:r>
        <w:rPr>
          <w:rFonts w:hint="eastAsia"/>
        </w:rPr>
        <w:t>Z</w:t>
      </w:r>
      <w:r>
        <w:rPr>
          <w:rFonts w:hint="eastAsia"/>
        </w:rPr>
        <w:t>和</w:t>
      </w:r>
      <w:r>
        <w:rPr>
          <w:rFonts w:hint="eastAsia"/>
        </w:rPr>
        <w:t>X</w:t>
      </w:r>
      <w:r>
        <w:rPr>
          <w:rFonts w:hint="eastAsia"/>
        </w:rPr>
        <w:t>。于是，在</w:t>
      </w:r>
      <w:r>
        <w:rPr>
          <w:rFonts w:hint="eastAsia"/>
        </w:rPr>
        <w:t>page?to?page</w:t>
      </w:r>
      <w:r>
        <w:rPr>
          <w:rFonts w:hint="eastAsia"/>
        </w:rPr>
        <w:t>图上的网页块级别的</w:t>
      </w:r>
      <w:r>
        <w:rPr>
          <w:rFonts w:hint="eastAsia"/>
        </w:rPr>
        <w:t>PageRank</w:t>
      </w:r>
      <w:r>
        <w:rPr>
          <w:rFonts w:hint="eastAsia"/>
        </w:rPr>
        <w:t>为</w:t>
      </w:r>
      <w:r>
        <w:rPr>
          <w:rFonts w:hint="eastAsia"/>
        </w:rPr>
        <w:t>?W?p=X</w:t>
      </w:r>
      <w:r>
        <w:rPr>
          <w:rFonts w:hint="eastAsia"/>
        </w:rPr>
        <w:t>×</w:t>
      </w:r>
      <w:r>
        <w:rPr>
          <w:rFonts w:hint="eastAsia"/>
        </w:rPr>
        <w:t>Z</w:t>
      </w:r>
      <w:r>
        <w:rPr>
          <w:rFonts w:hint="eastAsia"/>
        </w:rPr>
        <w:t>；</w:t>
      </w:r>
      <w:r>
        <w:rPr>
          <w:rFonts w:hint="eastAsia"/>
        </w:rPr>
        <w:t>?</w:t>
      </w:r>
      <w:r>
        <w:rPr>
          <w:rFonts w:hint="eastAsia"/>
        </w:rPr>
        <w:t>在</w:t>
      </w:r>
      <w:r>
        <w:rPr>
          <w:rFonts w:hint="eastAsia"/>
        </w:rPr>
        <w:t>block?to?block</w:t>
      </w:r>
      <w:r>
        <w:rPr>
          <w:rFonts w:hint="eastAsia"/>
        </w:rPr>
        <w:t>图上的</w:t>
      </w:r>
      <w:r>
        <w:rPr>
          <w:rFonts w:hint="eastAsia"/>
        </w:rPr>
        <w:t>BlockRank</w:t>
      </w:r>
      <w:r>
        <w:rPr>
          <w:rFonts w:hint="eastAsia"/>
        </w:rPr>
        <w:t>为</w:t>
      </w:r>
      <w:r>
        <w:rPr>
          <w:rFonts w:hint="eastAsia"/>
        </w:rPr>
        <w:t>?W?b=Z</w:t>
      </w:r>
      <w:r>
        <w:rPr>
          <w:rFonts w:hint="eastAsia"/>
        </w:rPr>
        <w:t>×</w:t>
      </w:r>
      <w:r>
        <w:rPr>
          <w:rFonts w:hint="eastAsia"/>
        </w:rPr>
        <w:t>X</w:t>
      </w:r>
      <w:r>
        <w:rPr>
          <w:rFonts w:hint="eastAsia"/>
        </w:rPr>
        <w:t>。已经有人实现了块级别的</w:t>
      </w:r>
      <w:r>
        <w:rPr>
          <w:rFonts w:hint="eastAsia"/>
        </w:rPr>
        <w:t>PageRank</w:t>
      </w:r>
      <w:r>
        <w:rPr>
          <w:rFonts w:hint="eastAsia"/>
        </w:rPr>
        <w:t>和</w:t>
      </w:r>
      <w:r>
        <w:rPr>
          <w:rFonts w:hint="eastAsia"/>
        </w:rPr>
        <w:t>HITS</w:t>
      </w:r>
      <w:r>
        <w:rPr>
          <w:rFonts w:hint="eastAsia"/>
        </w:rPr>
        <w:t>算法，并通过实验证明，效率和准确率都比传统的对应算法要好。</w:t>
      </w:r>
    </w:p>
    <w:p w:rsidR="00167D82" w:rsidRDefault="00167D82" w:rsidP="00167D82">
      <w:pPr>
        <w:pStyle w:val="a0"/>
        <w:spacing w:before="156"/>
        <w:ind w:firstLine="420"/>
      </w:pPr>
      <w:r>
        <w:rPr>
          <w:rFonts w:hint="eastAsia"/>
        </w:rPr>
        <w:t>网页分析算法：基于网页内容的分析算法指的是利用网页内容（文本、数据等资源）特征进行的网页评价。网页的内容从原来的以超文本为主，发展到后来动态页面（或称为</w:t>
      </w:r>
      <w:r>
        <w:rPr>
          <w:rFonts w:hint="eastAsia"/>
        </w:rPr>
        <w:t>Hidden Web</w:t>
      </w:r>
      <w:r>
        <w:rPr>
          <w:rFonts w:hint="eastAsia"/>
        </w:rPr>
        <w:t>）数据为主，后者的数据量约为直接可见页面数据（</w:t>
      </w:r>
      <w:r>
        <w:rPr>
          <w:rFonts w:hint="eastAsia"/>
        </w:rPr>
        <w:t>PIW</w:t>
      </w:r>
      <w:r>
        <w:rPr>
          <w:rFonts w:hint="eastAsia"/>
        </w:rPr>
        <w:t>，</w:t>
      </w:r>
      <w:r>
        <w:rPr>
          <w:rFonts w:hint="eastAsia"/>
        </w:rPr>
        <w:t>Publicly Indexable Web</w:t>
      </w:r>
      <w:r>
        <w:rPr>
          <w:rFonts w:hint="eastAsia"/>
        </w:rPr>
        <w:t>）的</w:t>
      </w:r>
      <w:r>
        <w:rPr>
          <w:rFonts w:hint="eastAsia"/>
        </w:rPr>
        <w:t>400~500</w:t>
      </w:r>
      <w:r>
        <w:rPr>
          <w:rFonts w:hint="eastAsia"/>
        </w:rPr>
        <w:t>倍。另一方面，多媒体数据、</w:t>
      </w:r>
      <w:r>
        <w:rPr>
          <w:rFonts w:hint="eastAsia"/>
        </w:rPr>
        <w:t>Web Service</w:t>
      </w:r>
      <w:r>
        <w:rPr>
          <w:rFonts w:hint="eastAsia"/>
        </w:rPr>
        <w:t>等各种网络资源形式也日益丰富。因此，基于网页内容的分析算法也从原来的较为单纯的文本检索方法，发展为涵盖网页数据抽取、机器学习、数据挖掘、语义理解等多种方法的综合应用。本节根据网页数据形式的不同，将基于网页内容的分析算法，归纳以下三类：第一种针对以文本和超链接为主的无结构或结构很简单的网页；第二种针对从结构化的数据源（如</w:t>
      </w:r>
      <w:r>
        <w:rPr>
          <w:rFonts w:hint="eastAsia"/>
        </w:rPr>
        <w:t>RDBMS</w:t>
      </w:r>
      <w:r>
        <w:rPr>
          <w:rFonts w:hint="eastAsia"/>
        </w:rPr>
        <w:t>）动态生成的页面，其数据不能直接批量访问；第三种针对的数据界于第一和第二类数据之间，具有较好的结构，显示遵循一定模式或风格，且可以直接访问。</w:t>
      </w:r>
    </w:p>
    <w:p w:rsidR="00167D82" w:rsidRDefault="00167D82" w:rsidP="00167D82">
      <w:pPr>
        <w:pStyle w:val="a0"/>
        <w:spacing w:before="156"/>
        <w:ind w:firstLine="420"/>
      </w:pPr>
      <w:r>
        <w:rPr>
          <w:rFonts w:hint="eastAsia"/>
        </w:rPr>
        <w:t>基于文本的网页分析算法</w:t>
      </w:r>
    </w:p>
    <w:p w:rsidR="00167D82" w:rsidRDefault="00167D82" w:rsidP="00167D82">
      <w:pPr>
        <w:pStyle w:val="a0"/>
        <w:numPr>
          <w:ilvl w:val="1"/>
          <w:numId w:val="33"/>
        </w:numPr>
        <w:spacing w:before="156"/>
        <w:ind w:firstLineChars="0"/>
      </w:pPr>
      <w:r>
        <w:rPr>
          <w:rFonts w:hint="eastAsia"/>
        </w:rPr>
        <w:t>纯文本分类与聚类算法</w:t>
      </w:r>
    </w:p>
    <w:p w:rsidR="00167D82" w:rsidRDefault="00167D82" w:rsidP="00167D82">
      <w:pPr>
        <w:pStyle w:val="a0"/>
        <w:spacing w:before="156"/>
        <w:ind w:firstLine="420"/>
      </w:pPr>
      <w:r>
        <w:rPr>
          <w:rFonts w:hint="eastAsia"/>
        </w:rPr>
        <w:lastRenderedPageBreak/>
        <w:t>很大程度上借用了文本检索的技术。文本分析算法可以快速有效的对网页进行分类和聚类，但是由于忽略了网页间和网页内部的结构信息，很少单独使用。</w:t>
      </w:r>
    </w:p>
    <w:p w:rsidR="00167D82" w:rsidRDefault="00167D82" w:rsidP="00167D82">
      <w:pPr>
        <w:pStyle w:val="a0"/>
        <w:numPr>
          <w:ilvl w:val="1"/>
          <w:numId w:val="33"/>
        </w:numPr>
        <w:spacing w:before="156"/>
        <w:ind w:firstLineChars="0"/>
      </w:pPr>
      <w:r>
        <w:rPr>
          <w:rFonts w:hint="eastAsia"/>
        </w:rPr>
        <w:t>超文本分类和聚类算法</w:t>
      </w:r>
    </w:p>
    <w:p w:rsidR="00167D82" w:rsidRPr="00167D82" w:rsidRDefault="00167D82" w:rsidP="00167D82">
      <w:pPr>
        <w:pStyle w:val="a0"/>
        <w:spacing w:before="156"/>
        <w:ind w:firstLine="420"/>
      </w:pPr>
      <w:r>
        <w:rPr>
          <w:rFonts w:hint="eastAsia"/>
        </w:rPr>
        <w:t>根据网页链接网页的相关类型对网页进行分类，依靠相关联的网页推测该网页的类型。</w:t>
      </w:r>
    </w:p>
    <w:p w:rsidR="00325EBD" w:rsidRDefault="00325EBD" w:rsidP="00331F29">
      <w:pPr>
        <w:pStyle w:val="3"/>
      </w:pPr>
      <w:bookmarkStart w:id="19" w:name="_Toc439618909"/>
      <w:r>
        <w:rPr>
          <w:rFonts w:hint="eastAsia"/>
        </w:rPr>
        <w:t>数据解析</w:t>
      </w:r>
      <w:bookmarkEnd w:id="19"/>
    </w:p>
    <w:p w:rsidR="00167D82" w:rsidRDefault="00167D82" w:rsidP="00167D82">
      <w:pPr>
        <w:pStyle w:val="a0"/>
        <w:spacing w:before="156"/>
        <w:ind w:firstLine="420"/>
      </w:pPr>
      <w:r>
        <w:rPr>
          <w:rFonts w:hint="eastAsia"/>
        </w:rPr>
        <w:t>网页文件的解析所使用的工具是正则表达式。</w:t>
      </w:r>
    </w:p>
    <w:p w:rsidR="00167D82" w:rsidRDefault="00167D82" w:rsidP="00167D82">
      <w:pPr>
        <w:pStyle w:val="a0"/>
        <w:spacing w:before="156"/>
        <w:ind w:firstLine="420"/>
      </w:pPr>
      <w:r>
        <w:rPr>
          <w:rFonts w:hint="eastAsia"/>
        </w:rPr>
        <w:t>正则表达式，又称正规表示法、常规表示法（英语：</w:t>
      </w:r>
      <w:r>
        <w:rPr>
          <w:rFonts w:hint="eastAsia"/>
        </w:rPr>
        <w:t>Regular Expression</w:t>
      </w:r>
      <w:r>
        <w:rPr>
          <w:rFonts w:hint="eastAsia"/>
        </w:rPr>
        <w:t>，在代码中常简写为</w:t>
      </w:r>
      <w:r>
        <w:rPr>
          <w:rFonts w:hint="eastAsia"/>
        </w:rPr>
        <w:t>regex</w:t>
      </w:r>
      <w:r>
        <w:rPr>
          <w:rFonts w:hint="eastAsia"/>
        </w:rPr>
        <w:t>、</w:t>
      </w:r>
      <w:r>
        <w:rPr>
          <w:rFonts w:hint="eastAsia"/>
        </w:rPr>
        <w:t>regexp</w:t>
      </w:r>
      <w:r>
        <w:rPr>
          <w:rFonts w:hint="eastAsia"/>
        </w:rPr>
        <w:t>或</w:t>
      </w:r>
      <w:r>
        <w:rPr>
          <w:rFonts w:hint="eastAsia"/>
        </w:rPr>
        <w:t>RE</w:t>
      </w:r>
      <w:r>
        <w:rPr>
          <w:rFonts w:hint="eastAsia"/>
        </w:rPr>
        <w:t>），计算机科学的一个概念。正则表达式使用单个字符串来描述、匹配一系列符合某个句法规则的字符串。在很多文本编辑器里，正则表达式通常被用来检索、替换那些符合某个模式的文本。</w:t>
      </w:r>
    </w:p>
    <w:p w:rsidR="00167D82" w:rsidRDefault="00167D82" w:rsidP="00167D82">
      <w:pPr>
        <w:pStyle w:val="a0"/>
        <w:spacing w:before="156"/>
        <w:ind w:firstLine="420"/>
      </w:pPr>
      <w:r>
        <w:rPr>
          <w:rFonts w:hint="eastAsia"/>
        </w:rPr>
        <w:t>正则表达式是对字符串操作的一种逻辑公式，就是用事先定义好的一些特定字符、及这些特定字符的组合，组成一个“规则字符串”，这个“规则字符串”用来表达对字符串的一种过滤逻辑。</w:t>
      </w:r>
    </w:p>
    <w:p w:rsidR="00167D82" w:rsidRDefault="00167D82" w:rsidP="00167D82">
      <w:pPr>
        <w:pStyle w:val="a0"/>
        <w:spacing w:before="156"/>
        <w:ind w:firstLine="420"/>
      </w:pPr>
      <w:r>
        <w:rPr>
          <w:rFonts w:hint="eastAsia"/>
        </w:rPr>
        <w:t>给定一个正则表达式和另一个字符串，我们可以达到如下的目的：</w:t>
      </w:r>
    </w:p>
    <w:p w:rsidR="00167D82" w:rsidRDefault="00167D82" w:rsidP="00167D82">
      <w:pPr>
        <w:pStyle w:val="a0"/>
        <w:numPr>
          <w:ilvl w:val="0"/>
          <w:numId w:val="40"/>
        </w:numPr>
        <w:spacing w:before="156"/>
        <w:ind w:firstLineChars="0"/>
      </w:pPr>
      <w:r>
        <w:rPr>
          <w:rFonts w:hint="eastAsia"/>
        </w:rPr>
        <w:t>给定的字符串是否符合正则表达式的过滤逻辑（称作“匹配”）；</w:t>
      </w:r>
    </w:p>
    <w:p w:rsidR="00167D82" w:rsidRDefault="00167D82" w:rsidP="00167D82">
      <w:pPr>
        <w:pStyle w:val="a0"/>
        <w:numPr>
          <w:ilvl w:val="0"/>
          <w:numId w:val="40"/>
        </w:numPr>
        <w:spacing w:before="156"/>
        <w:ind w:firstLineChars="0"/>
      </w:pPr>
      <w:r>
        <w:rPr>
          <w:rFonts w:hint="eastAsia"/>
        </w:rPr>
        <w:t>可以通过正则表达式，从字符串中获取我们想要的特定部分。</w:t>
      </w:r>
    </w:p>
    <w:p w:rsidR="00167D82" w:rsidRDefault="00167D82" w:rsidP="00167D82">
      <w:pPr>
        <w:pStyle w:val="a0"/>
        <w:spacing w:before="156"/>
        <w:ind w:firstLine="420"/>
      </w:pPr>
      <w:r>
        <w:rPr>
          <w:rFonts w:hint="eastAsia"/>
        </w:rPr>
        <w:t>正则表达式的特点是：</w:t>
      </w:r>
    </w:p>
    <w:p w:rsidR="00167D82" w:rsidRDefault="00167D82" w:rsidP="00167D82">
      <w:pPr>
        <w:pStyle w:val="a0"/>
        <w:numPr>
          <w:ilvl w:val="0"/>
          <w:numId w:val="46"/>
        </w:numPr>
        <w:spacing w:before="156"/>
        <w:ind w:firstLineChars="0"/>
      </w:pPr>
      <w:r>
        <w:rPr>
          <w:rFonts w:hint="eastAsia"/>
        </w:rPr>
        <w:t>灵活性、逻辑性和功能性非常的强；</w:t>
      </w:r>
    </w:p>
    <w:p w:rsidR="00167D82" w:rsidRDefault="00167D82" w:rsidP="00167D82">
      <w:pPr>
        <w:pStyle w:val="a0"/>
        <w:numPr>
          <w:ilvl w:val="0"/>
          <w:numId w:val="46"/>
        </w:numPr>
        <w:spacing w:before="156"/>
        <w:ind w:firstLineChars="0"/>
      </w:pPr>
      <w:r>
        <w:rPr>
          <w:rFonts w:hint="eastAsia"/>
        </w:rPr>
        <w:t>可以迅速地用极简单的方式达到字符串的复杂控制。</w:t>
      </w:r>
    </w:p>
    <w:p w:rsidR="00167D82" w:rsidRDefault="00167D82" w:rsidP="00167D82">
      <w:pPr>
        <w:pStyle w:val="a0"/>
        <w:numPr>
          <w:ilvl w:val="0"/>
          <w:numId w:val="46"/>
        </w:numPr>
        <w:spacing w:before="156"/>
        <w:ind w:firstLineChars="0"/>
      </w:pPr>
      <w:r>
        <w:rPr>
          <w:rFonts w:hint="eastAsia"/>
        </w:rPr>
        <w:t>对于刚接触的人来说，比较晦涩难懂。</w:t>
      </w:r>
    </w:p>
    <w:p w:rsidR="00167D82" w:rsidRPr="00167D82" w:rsidRDefault="00167D82" w:rsidP="00167D82">
      <w:pPr>
        <w:pStyle w:val="a0"/>
        <w:spacing w:before="156"/>
        <w:ind w:firstLine="420"/>
      </w:pPr>
      <w:r>
        <w:rPr>
          <w:rFonts w:hint="eastAsia"/>
        </w:rPr>
        <w:t>由于正则表达式主要应用对象是文本，因此它在各种文本编辑器场合都有应用，小到著名编辑器</w:t>
      </w:r>
      <w:r>
        <w:rPr>
          <w:rFonts w:hint="eastAsia"/>
        </w:rPr>
        <w:t>EditPlus</w:t>
      </w:r>
      <w:r>
        <w:rPr>
          <w:rFonts w:hint="eastAsia"/>
        </w:rPr>
        <w:t>，大到</w:t>
      </w:r>
      <w:r>
        <w:rPr>
          <w:rFonts w:hint="eastAsia"/>
        </w:rPr>
        <w:t>Microsoft Word</w:t>
      </w:r>
      <w:r>
        <w:rPr>
          <w:rFonts w:hint="eastAsia"/>
        </w:rPr>
        <w:t>、</w:t>
      </w:r>
      <w:r>
        <w:rPr>
          <w:rFonts w:hint="eastAsia"/>
        </w:rPr>
        <w:t>Visual Studio</w:t>
      </w:r>
      <w:r>
        <w:rPr>
          <w:rFonts w:hint="eastAsia"/>
        </w:rPr>
        <w:t>等大型编辑器，都可以使用正则表达式来处理文本内容。</w:t>
      </w:r>
    </w:p>
    <w:p w:rsidR="00325EBD" w:rsidRDefault="00325EBD" w:rsidP="00331F29">
      <w:pPr>
        <w:pStyle w:val="3"/>
      </w:pPr>
      <w:bookmarkStart w:id="20" w:name="_Toc439618910"/>
      <w:r>
        <w:rPr>
          <w:rFonts w:hint="eastAsia"/>
        </w:rPr>
        <w:t>底层数据库设计</w:t>
      </w:r>
      <w:bookmarkEnd w:id="20"/>
    </w:p>
    <w:p w:rsidR="00167D82" w:rsidRDefault="00167D82" w:rsidP="00167D82">
      <w:pPr>
        <w:pStyle w:val="a0"/>
        <w:spacing w:before="156"/>
        <w:ind w:firstLine="420"/>
      </w:pPr>
      <w:r>
        <w:rPr>
          <w:rFonts w:hint="eastAsia"/>
        </w:rPr>
        <w:t>数据库设计包含</w:t>
      </w:r>
      <w:r>
        <w:rPr>
          <w:rFonts w:hint="eastAsia"/>
        </w:rPr>
        <w:t>3</w:t>
      </w:r>
      <w:r>
        <w:rPr>
          <w:rFonts w:hint="eastAsia"/>
        </w:rPr>
        <w:t>张表：</w:t>
      </w:r>
    </w:p>
    <w:p w:rsidR="00167D82" w:rsidRDefault="00167D82" w:rsidP="00167D82">
      <w:pPr>
        <w:pStyle w:val="a0"/>
        <w:spacing w:before="156"/>
        <w:ind w:firstLine="420"/>
      </w:pPr>
      <w:r>
        <w:rPr>
          <w:rFonts w:hint="eastAsia"/>
        </w:rPr>
        <w:t>1</w:t>
      </w:r>
      <w:r>
        <w:rPr>
          <w:rFonts w:hint="eastAsia"/>
        </w:rPr>
        <w:t>）</w:t>
      </w:r>
      <w:r>
        <w:rPr>
          <w:rFonts w:hint="eastAsia"/>
        </w:rPr>
        <w:tab/>
      </w:r>
      <w:r>
        <w:rPr>
          <w:rFonts w:hint="eastAsia"/>
        </w:rPr>
        <w:t>区块名与区块编号，如</w:t>
      </w:r>
      <w:r>
        <w:fldChar w:fldCharType="begin"/>
      </w:r>
      <w:r>
        <w:instrText xml:space="preserve"> </w:instrText>
      </w:r>
      <w:r>
        <w:rPr>
          <w:rFonts w:hint="eastAsia"/>
        </w:rPr>
        <w:instrText>REF _Ref439618274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5</w:t>
      </w:r>
      <w:r>
        <w:fldChar w:fldCharType="end"/>
      </w:r>
    </w:p>
    <w:p w:rsidR="00167D82" w:rsidRDefault="00167D82" w:rsidP="00167D82">
      <w:pPr>
        <w:pStyle w:val="a0"/>
        <w:spacing w:before="156"/>
        <w:ind w:firstLine="420"/>
      </w:pPr>
      <w:r>
        <w:rPr>
          <w:rFonts w:hint="eastAsia"/>
        </w:rPr>
        <w:t>2</w:t>
      </w:r>
      <w:r>
        <w:rPr>
          <w:rFonts w:hint="eastAsia"/>
        </w:rPr>
        <w:t>）</w:t>
      </w:r>
      <w:r>
        <w:rPr>
          <w:rFonts w:hint="eastAsia"/>
        </w:rPr>
        <w:tab/>
      </w:r>
      <w:r>
        <w:rPr>
          <w:rFonts w:hint="eastAsia"/>
        </w:rPr>
        <w:t>单元注解表，如</w:t>
      </w:r>
      <w:r>
        <w:fldChar w:fldCharType="begin"/>
      </w:r>
      <w:r>
        <w:instrText xml:space="preserve"> </w:instrText>
      </w:r>
      <w:r>
        <w:rPr>
          <w:rFonts w:hint="eastAsia"/>
        </w:rPr>
        <w:instrText>REF _Ref439618287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6</w:t>
      </w:r>
      <w:r>
        <w:fldChar w:fldCharType="end"/>
      </w:r>
    </w:p>
    <w:p w:rsidR="00167D82" w:rsidRDefault="00167D82" w:rsidP="00167D82">
      <w:pPr>
        <w:pStyle w:val="a0"/>
        <w:spacing w:before="156"/>
        <w:ind w:firstLine="420"/>
      </w:pPr>
      <w:r>
        <w:rPr>
          <w:rFonts w:hint="eastAsia"/>
        </w:rPr>
        <w:t>3</w:t>
      </w:r>
      <w:r>
        <w:rPr>
          <w:rFonts w:hint="eastAsia"/>
        </w:rPr>
        <w:t>）</w:t>
      </w:r>
      <w:r>
        <w:rPr>
          <w:rFonts w:hint="eastAsia"/>
        </w:rPr>
        <w:tab/>
      </w:r>
      <w:r>
        <w:rPr>
          <w:rFonts w:hint="eastAsia"/>
        </w:rPr>
        <w:t>单元数据表，如</w:t>
      </w:r>
      <w:r>
        <w:fldChar w:fldCharType="begin"/>
      </w:r>
      <w:r>
        <w:instrText xml:space="preserve"> </w:instrText>
      </w:r>
      <w:r>
        <w:rPr>
          <w:rFonts w:hint="eastAsia"/>
        </w:rPr>
        <w:instrText>REF _Ref439618292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7</w:t>
      </w:r>
      <w:r>
        <w:fldChar w:fldCharType="end"/>
      </w:r>
    </w:p>
    <w:p w:rsidR="00167D82" w:rsidRDefault="00167D82" w:rsidP="00167D82">
      <w:pPr>
        <w:pStyle w:val="a0"/>
        <w:keepNext/>
        <w:spacing w:before="156"/>
        <w:ind w:firstLine="420"/>
      </w:pPr>
      <w:r>
        <w:lastRenderedPageBreak/>
        <w:t xml:space="preserve"> </w:t>
      </w:r>
      <w:r>
        <w:rPr>
          <w:noProof/>
        </w:rPr>
        <w:drawing>
          <wp:inline distT="0" distB="0" distL="0" distR="0" wp14:anchorId="574942B7" wp14:editId="30914FAE">
            <wp:extent cx="3267710" cy="798830"/>
            <wp:effectExtent l="0" t="0" r="889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710" cy="798830"/>
                    </a:xfrm>
                    <a:prstGeom prst="rect">
                      <a:avLst/>
                    </a:prstGeom>
                    <a:noFill/>
                  </pic:spPr>
                </pic:pic>
              </a:graphicData>
            </a:graphic>
          </wp:inline>
        </w:drawing>
      </w:r>
    </w:p>
    <w:p w:rsidR="00167D82" w:rsidRDefault="00167D82" w:rsidP="00167D82">
      <w:pPr>
        <w:pStyle w:val="a9"/>
        <w:spacing w:before="156"/>
        <w:ind w:firstLine="420"/>
        <w:jc w:val="center"/>
      </w:pPr>
      <w:bookmarkStart w:id="21" w:name="_Ref439618274"/>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5</w:t>
      </w:r>
      <w:r w:rsidR="00B61983">
        <w:fldChar w:fldCharType="end"/>
      </w:r>
      <w:bookmarkEnd w:id="21"/>
    </w:p>
    <w:p w:rsidR="00167D82" w:rsidRDefault="00167D82" w:rsidP="00167D82">
      <w:pPr>
        <w:pStyle w:val="a0"/>
        <w:keepNext/>
        <w:spacing w:before="156"/>
        <w:ind w:firstLine="420"/>
      </w:pPr>
      <w:r>
        <w:t xml:space="preserve"> </w:t>
      </w:r>
      <w:r>
        <w:rPr>
          <w:noProof/>
        </w:rPr>
        <w:drawing>
          <wp:inline distT="0" distB="0" distL="0" distR="0" wp14:anchorId="51AAA0F3" wp14:editId="19ED62D8">
            <wp:extent cx="3267710" cy="135318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7710" cy="1353185"/>
                    </a:xfrm>
                    <a:prstGeom prst="rect">
                      <a:avLst/>
                    </a:prstGeom>
                    <a:noFill/>
                  </pic:spPr>
                </pic:pic>
              </a:graphicData>
            </a:graphic>
          </wp:inline>
        </w:drawing>
      </w:r>
    </w:p>
    <w:p w:rsidR="00167D82" w:rsidRDefault="00167D82" w:rsidP="00167D82">
      <w:pPr>
        <w:pStyle w:val="a9"/>
        <w:spacing w:before="156"/>
        <w:ind w:firstLine="420"/>
        <w:jc w:val="center"/>
      </w:pPr>
      <w:bookmarkStart w:id="22" w:name="_Ref439618287"/>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6</w:t>
      </w:r>
      <w:r w:rsidR="00B61983">
        <w:fldChar w:fldCharType="end"/>
      </w:r>
      <w:bookmarkEnd w:id="22"/>
    </w:p>
    <w:p w:rsidR="00167D82" w:rsidRDefault="00167D82" w:rsidP="00167D82">
      <w:pPr>
        <w:pStyle w:val="a0"/>
        <w:keepNext/>
        <w:spacing w:before="156"/>
        <w:ind w:firstLine="420"/>
      </w:pPr>
      <w:r>
        <w:rPr>
          <w:noProof/>
        </w:rPr>
        <w:drawing>
          <wp:inline distT="0" distB="0" distL="0" distR="0" wp14:anchorId="42F5C6C5" wp14:editId="69D74649">
            <wp:extent cx="3249295" cy="362140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295" cy="3621405"/>
                    </a:xfrm>
                    <a:prstGeom prst="rect">
                      <a:avLst/>
                    </a:prstGeom>
                    <a:noFill/>
                  </pic:spPr>
                </pic:pic>
              </a:graphicData>
            </a:graphic>
          </wp:inline>
        </w:drawing>
      </w:r>
    </w:p>
    <w:p w:rsidR="00167D82" w:rsidRPr="00167D82" w:rsidRDefault="00167D82" w:rsidP="00167D82">
      <w:pPr>
        <w:pStyle w:val="a9"/>
        <w:spacing w:before="156"/>
        <w:ind w:firstLine="420"/>
        <w:jc w:val="center"/>
      </w:pPr>
      <w:bookmarkStart w:id="23" w:name="_Ref439618292"/>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7</w:t>
      </w:r>
      <w:r w:rsidR="00B61983">
        <w:fldChar w:fldCharType="end"/>
      </w:r>
      <w:bookmarkEnd w:id="23"/>
    </w:p>
    <w:p w:rsidR="00325EBD" w:rsidRDefault="00325EBD" w:rsidP="00331F29">
      <w:pPr>
        <w:pStyle w:val="3"/>
      </w:pPr>
      <w:bookmarkStart w:id="24" w:name="_Toc439618911"/>
      <w:r>
        <w:rPr>
          <w:rFonts w:hint="eastAsia"/>
        </w:rPr>
        <w:t>数据入库</w:t>
      </w:r>
      <w:bookmarkEnd w:id="24"/>
    </w:p>
    <w:p w:rsidR="00B61983" w:rsidRDefault="00B61983" w:rsidP="00B61983">
      <w:pPr>
        <w:pStyle w:val="a0"/>
        <w:spacing w:before="156"/>
        <w:ind w:firstLine="420"/>
      </w:pPr>
      <w:r w:rsidRPr="00B61983">
        <w:rPr>
          <w:rFonts w:hint="eastAsia"/>
        </w:rPr>
        <w:t>在</w:t>
      </w:r>
      <w:r w:rsidRPr="00B61983">
        <w:rPr>
          <w:rFonts w:hint="eastAsia"/>
        </w:rPr>
        <w:t>C#System.Data</w:t>
      </w:r>
      <w:r w:rsidRPr="00B61983">
        <w:rPr>
          <w:rFonts w:hint="eastAsia"/>
        </w:rPr>
        <w:t>类的基础上设计了一个数据操作核心类</w:t>
      </w:r>
      <w:r w:rsidRPr="00B61983">
        <w:rPr>
          <w:rFonts w:hint="eastAsia"/>
        </w:rPr>
        <w:t>SHUPV.Database.Core</w:t>
      </w:r>
      <w:r w:rsidRPr="00B61983">
        <w:rPr>
          <w:rFonts w:hint="eastAsia"/>
        </w:rPr>
        <w:t>类，这个类包含了连接数据库、断开数据库、插入数据、更新数据、查找数据、删除数据这五个数据库相关的方法。</w:t>
      </w:r>
      <w:r>
        <w:rPr>
          <w:rFonts w:hint="eastAsia"/>
        </w:rPr>
        <w:t>部分代码如下：</w:t>
      </w:r>
    </w:p>
    <w:tbl>
      <w:tblPr>
        <w:tblStyle w:val="af2"/>
        <w:tblW w:w="0" w:type="auto"/>
        <w:tblLook w:val="04A0" w:firstRow="1" w:lastRow="0" w:firstColumn="1" w:lastColumn="0" w:noHBand="0" w:noVBand="1"/>
      </w:tblPr>
      <w:tblGrid>
        <w:gridCol w:w="8295"/>
      </w:tblGrid>
      <w:tr w:rsidR="00B61983" w:rsidTr="00B61983">
        <w:tc>
          <w:tcPr>
            <w:tcW w:w="8295" w:type="dxa"/>
          </w:tcPr>
          <w:p w:rsidR="00B61983" w:rsidRDefault="00B61983" w:rsidP="00B61983">
            <w:pPr>
              <w:pStyle w:val="a0"/>
              <w:spacing w:before="156"/>
              <w:ind w:firstLineChars="0" w:firstLine="0"/>
            </w:pPr>
            <w:r>
              <w:t>/// &lt;summary&gt;</w:t>
            </w:r>
          </w:p>
          <w:p w:rsidR="00B61983" w:rsidRDefault="00B61983" w:rsidP="00B61983">
            <w:pPr>
              <w:pStyle w:val="a0"/>
              <w:spacing w:before="156"/>
              <w:ind w:firstLineChars="0" w:firstLine="0"/>
            </w:pPr>
            <w:r>
              <w:rPr>
                <w:rFonts w:hint="eastAsia"/>
              </w:rPr>
              <w:lastRenderedPageBreak/>
              <w:t xml:space="preserve">        /// </w:t>
            </w:r>
            <w:r>
              <w:rPr>
                <w:rFonts w:hint="eastAsia"/>
              </w:rPr>
              <w:t>查询函数</w:t>
            </w:r>
          </w:p>
          <w:p w:rsidR="00B61983" w:rsidRDefault="00B61983" w:rsidP="00B61983">
            <w:pPr>
              <w:pStyle w:val="a0"/>
              <w:spacing w:before="156"/>
              <w:ind w:firstLineChars="0" w:firstLine="0"/>
            </w:pPr>
            <w:r>
              <w:t xml:space="preserve">        /// &lt;/summary&gt;</w:t>
            </w:r>
          </w:p>
          <w:p w:rsidR="00B61983" w:rsidRDefault="00B61983" w:rsidP="00B61983">
            <w:pPr>
              <w:pStyle w:val="a0"/>
              <w:spacing w:before="156"/>
              <w:ind w:firstLineChars="0" w:firstLine="0"/>
            </w:pPr>
            <w:r>
              <w:rPr>
                <w:rFonts w:hint="eastAsia"/>
              </w:rPr>
              <w:t xml:space="preserve">        /// &lt;param name="tableName"&gt;</w:t>
            </w:r>
            <w:r>
              <w:rPr>
                <w:rFonts w:hint="eastAsia"/>
              </w:rPr>
              <w:t>表名字</w:t>
            </w:r>
            <w:r>
              <w:rPr>
                <w:rFonts w:hint="eastAsia"/>
              </w:rPr>
              <w:t>&lt;/param&gt;</w:t>
            </w:r>
          </w:p>
          <w:p w:rsidR="00B61983" w:rsidRDefault="00B61983" w:rsidP="00B61983">
            <w:pPr>
              <w:pStyle w:val="a0"/>
              <w:spacing w:before="156"/>
              <w:ind w:firstLineChars="0" w:firstLine="0"/>
            </w:pPr>
            <w:r>
              <w:rPr>
                <w:rFonts w:hint="eastAsia"/>
              </w:rPr>
              <w:t xml:space="preserve">        /// &lt;param name="queryTerms"&gt;</w:t>
            </w:r>
            <w:r>
              <w:rPr>
                <w:rFonts w:hint="eastAsia"/>
              </w:rPr>
              <w:t>查询条件</w:t>
            </w:r>
            <w:r>
              <w:rPr>
                <w:rFonts w:hint="eastAsia"/>
              </w:rPr>
              <w:t>where</w:t>
            </w:r>
            <w:r>
              <w:rPr>
                <w:rFonts w:hint="eastAsia"/>
              </w:rPr>
              <w:t>键值对</w:t>
            </w:r>
            <w:r>
              <w:rPr>
                <w:rFonts w:hint="eastAsia"/>
              </w:rPr>
              <w:t>&lt;/param&gt;</w:t>
            </w:r>
          </w:p>
          <w:p w:rsidR="00B61983" w:rsidRDefault="00B61983" w:rsidP="00B61983">
            <w:pPr>
              <w:pStyle w:val="a0"/>
              <w:spacing w:before="156"/>
              <w:ind w:firstLineChars="0" w:firstLine="0"/>
            </w:pPr>
            <w:r>
              <w:rPr>
                <w:rFonts w:hint="eastAsia"/>
              </w:rPr>
              <w:t xml:space="preserve">        /// &lt;returns&gt;</w:t>
            </w:r>
            <w:r>
              <w:rPr>
                <w:rFonts w:hint="eastAsia"/>
              </w:rPr>
              <w:t>查询返回的数据</w:t>
            </w:r>
            <w:r>
              <w:rPr>
                <w:rFonts w:hint="eastAsia"/>
              </w:rPr>
              <w:t>&lt;/returns&gt;</w:t>
            </w:r>
          </w:p>
          <w:p w:rsidR="00B61983" w:rsidRDefault="00B61983" w:rsidP="00B61983">
            <w:pPr>
              <w:pStyle w:val="a0"/>
              <w:spacing w:before="156"/>
              <w:ind w:firstLineChars="0" w:firstLine="0"/>
            </w:pPr>
            <w:r>
              <w:t xml:space="preserve">        public DataTable SelectData(string tableName, Dictionary&lt;string,string&gt; queryTerms)</w:t>
            </w:r>
          </w:p>
          <w:p w:rsidR="00B61983" w:rsidRDefault="00B61983" w:rsidP="00B61983">
            <w:pPr>
              <w:pStyle w:val="a0"/>
              <w:spacing w:before="156"/>
              <w:ind w:firstLineChars="0" w:firstLine="0"/>
            </w:pPr>
            <w:r>
              <w:t xml:space="preserve">        {</w:t>
            </w:r>
          </w:p>
          <w:p w:rsidR="00B61983" w:rsidRDefault="00B61983" w:rsidP="00B61983">
            <w:pPr>
              <w:pStyle w:val="a0"/>
              <w:spacing w:before="156"/>
              <w:ind w:firstLineChars="0" w:firstLine="0"/>
            </w:pPr>
            <w:r>
              <w:tab/>
            </w:r>
            <w:r>
              <w:tab/>
            </w:r>
            <w:r>
              <w:tab/>
              <w:t>string queryString = "select * from " + tableName;</w:t>
            </w:r>
          </w:p>
          <w:p w:rsidR="00B61983" w:rsidRDefault="00B61983" w:rsidP="00B61983">
            <w:pPr>
              <w:pStyle w:val="a0"/>
              <w:spacing w:before="156"/>
              <w:ind w:firstLineChars="0" w:firstLine="0"/>
            </w:pPr>
            <w:r>
              <w:tab/>
            </w:r>
            <w:r>
              <w:tab/>
            </w:r>
            <w:r>
              <w:tab/>
              <w:t>if (queryTerms != null &amp;&amp; queryTerms.Count != 0)</w:t>
            </w:r>
          </w:p>
          <w:p w:rsidR="00B61983" w:rsidRDefault="00B61983" w:rsidP="00B61983">
            <w:pPr>
              <w:pStyle w:val="a0"/>
              <w:spacing w:before="156"/>
              <w:ind w:firstLineChars="0" w:firstLine="0"/>
            </w:pPr>
            <w:r>
              <w:tab/>
            </w:r>
            <w:r>
              <w:tab/>
            </w:r>
            <w:r>
              <w:tab/>
              <w:t>{</w:t>
            </w:r>
          </w:p>
          <w:p w:rsidR="00B61983" w:rsidRDefault="00B61983" w:rsidP="00B61983">
            <w:pPr>
              <w:pStyle w:val="a0"/>
              <w:spacing w:before="156"/>
              <w:ind w:firstLineChars="0" w:firstLine="0"/>
            </w:pPr>
            <w:r>
              <w:tab/>
            </w:r>
            <w:r>
              <w:tab/>
            </w:r>
            <w:r>
              <w:tab/>
            </w:r>
            <w:r>
              <w:tab/>
              <w:t>queryString += " where";</w:t>
            </w:r>
          </w:p>
          <w:p w:rsidR="00B61983" w:rsidRDefault="00B61983" w:rsidP="00B61983">
            <w:pPr>
              <w:pStyle w:val="a0"/>
              <w:spacing w:before="156"/>
              <w:ind w:firstLineChars="0" w:firstLine="0"/>
            </w:pPr>
            <w:r>
              <w:tab/>
            </w:r>
            <w:r>
              <w:tab/>
            </w:r>
            <w:r>
              <w:tab/>
            </w:r>
            <w:r>
              <w:tab/>
              <w:t>bool isFirst = true;</w:t>
            </w:r>
          </w:p>
          <w:p w:rsidR="00B61983" w:rsidRDefault="00B61983" w:rsidP="00B61983">
            <w:pPr>
              <w:pStyle w:val="a0"/>
              <w:spacing w:before="156"/>
              <w:ind w:firstLineChars="0" w:firstLine="0"/>
            </w:pPr>
            <w:r>
              <w:tab/>
            </w:r>
            <w:r>
              <w:tab/>
            </w:r>
            <w:r>
              <w:tab/>
            </w:r>
            <w:r>
              <w:tab/>
              <w:t>foreach(KeyValuePair&lt;string,string&gt; kvp in queryTerms)</w:t>
            </w:r>
          </w:p>
          <w:p w:rsidR="00B61983" w:rsidRDefault="00B61983" w:rsidP="00B61983">
            <w:pPr>
              <w:pStyle w:val="a0"/>
              <w:spacing w:before="156"/>
              <w:ind w:firstLineChars="0" w:firstLine="0"/>
            </w:pPr>
            <w:r>
              <w:tab/>
            </w:r>
            <w:r>
              <w:tab/>
            </w:r>
            <w:r>
              <w:tab/>
            </w:r>
            <w:r>
              <w:tab/>
              <w:t>{</w:t>
            </w:r>
          </w:p>
          <w:p w:rsidR="00B61983" w:rsidRDefault="00B61983" w:rsidP="00B61983">
            <w:pPr>
              <w:pStyle w:val="a0"/>
              <w:spacing w:before="156"/>
              <w:ind w:firstLineChars="0" w:firstLine="0"/>
            </w:pPr>
            <w:r>
              <w:tab/>
            </w:r>
            <w:r>
              <w:tab/>
            </w:r>
            <w:r>
              <w:tab/>
            </w:r>
            <w:r>
              <w:tab/>
            </w:r>
            <w:r>
              <w:tab/>
              <w:t>if(!isFirst)</w:t>
            </w:r>
          </w:p>
          <w:p w:rsidR="00B61983" w:rsidRDefault="00B61983" w:rsidP="00B61983">
            <w:pPr>
              <w:pStyle w:val="a0"/>
              <w:spacing w:before="156"/>
              <w:ind w:firstLineChars="0" w:firstLine="0"/>
            </w:pPr>
            <w:r>
              <w:tab/>
            </w:r>
            <w:r>
              <w:tab/>
            </w:r>
            <w:r>
              <w:tab/>
            </w:r>
            <w:r>
              <w:tab/>
            </w:r>
            <w:r>
              <w:tab/>
            </w:r>
            <w:r>
              <w:tab/>
              <w:t>queryString += " and";</w:t>
            </w:r>
          </w:p>
          <w:p w:rsidR="00B61983" w:rsidRDefault="00B61983" w:rsidP="00B61983">
            <w:pPr>
              <w:pStyle w:val="a0"/>
              <w:spacing w:before="156"/>
              <w:ind w:firstLineChars="0" w:firstLine="0"/>
            </w:pPr>
            <w:r>
              <w:tab/>
            </w:r>
            <w:r>
              <w:tab/>
            </w:r>
            <w:r>
              <w:tab/>
            </w:r>
            <w:r>
              <w:tab/>
            </w:r>
            <w:r>
              <w:tab/>
              <w:t>isFirst =false;</w:t>
            </w:r>
          </w:p>
          <w:p w:rsidR="00B61983" w:rsidRDefault="00B61983" w:rsidP="00B61983">
            <w:pPr>
              <w:pStyle w:val="a0"/>
              <w:spacing w:before="156"/>
              <w:ind w:firstLineChars="0" w:firstLine="0"/>
            </w:pPr>
            <w:r>
              <w:tab/>
            </w:r>
            <w:r>
              <w:tab/>
            </w:r>
            <w:r>
              <w:tab/>
            </w:r>
            <w:r>
              <w:tab/>
            </w:r>
            <w:r>
              <w:tab/>
              <w:t>queryString += " [" + kvp.Key + "] = \'" + kvp.Value + "\'";</w:t>
            </w:r>
          </w:p>
          <w:p w:rsidR="00B61983" w:rsidRDefault="00B61983" w:rsidP="00B61983">
            <w:pPr>
              <w:pStyle w:val="a0"/>
              <w:spacing w:before="156"/>
              <w:ind w:firstLineChars="0" w:firstLine="0"/>
            </w:pPr>
            <w:r>
              <w:tab/>
            </w:r>
            <w:r>
              <w:tab/>
            </w:r>
            <w:r>
              <w:tab/>
            </w:r>
            <w:r>
              <w:tab/>
              <w:t>}</w:t>
            </w:r>
          </w:p>
          <w:p w:rsidR="00B61983" w:rsidRDefault="00B61983" w:rsidP="00B61983">
            <w:pPr>
              <w:pStyle w:val="a0"/>
              <w:spacing w:before="156"/>
              <w:ind w:firstLineChars="0" w:firstLine="0"/>
            </w:pPr>
            <w:r>
              <w:tab/>
            </w:r>
            <w:r>
              <w:tab/>
            </w:r>
            <w:r>
              <w:tab/>
              <w:t>}</w:t>
            </w:r>
          </w:p>
          <w:p w:rsidR="00B61983" w:rsidRDefault="00B61983" w:rsidP="00B61983">
            <w:pPr>
              <w:pStyle w:val="a0"/>
              <w:spacing w:before="156"/>
              <w:ind w:firstLineChars="0" w:firstLine="0"/>
            </w:pPr>
            <w:r>
              <w:tab/>
            </w:r>
            <w:r>
              <w:tab/>
            </w:r>
            <w:r>
              <w:tab/>
              <w:t>SqlDataAdapter sda = new SqlDataAdapter(queryString, _sqlCon);</w:t>
            </w:r>
          </w:p>
          <w:p w:rsidR="00B61983" w:rsidRDefault="00B61983" w:rsidP="00B61983">
            <w:pPr>
              <w:pStyle w:val="a0"/>
              <w:spacing w:before="156"/>
              <w:ind w:firstLineChars="0" w:firstLine="0"/>
            </w:pPr>
            <w:r>
              <w:tab/>
            </w:r>
            <w:r>
              <w:tab/>
            </w:r>
            <w:r>
              <w:tab/>
              <w:t>DataTable result = new DataTable(tableName);</w:t>
            </w:r>
          </w:p>
          <w:p w:rsidR="00B61983" w:rsidRDefault="00B61983" w:rsidP="00B61983">
            <w:pPr>
              <w:pStyle w:val="a0"/>
              <w:spacing w:before="156"/>
              <w:ind w:firstLineChars="0" w:firstLine="0"/>
            </w:pPr>
            <w:r>
              <w:tab/>
            </w:r>
            <w:r>
              <w:tab/>
            </w:r>
            <w:r>
              <w:tab/>
              <w:t>sda.Fill(result);</w:t>
            </w:r>
          </w:p>
          <w:p w:rsidR="00B61983" w:rsidRDefault="00B61983" w:rsidP="00B61983">
            <w:pPr>
              <w:pStyle w:val="a0"/>
              <w:spacing w:before="156"/>
              <w:ind w:firstLineChars="0" w:firstLine="0"/>
            </w:pPr>
            <w:r>
              <w:rPr>
                <w:rFonts w:hint="eastAsia"/>
              </w:rPr>
              <w:tab/>
            </w:r>
            <w:r>
              <w:rPr>
                <w:rFonts w:hint="eastAsia"/>
              </w:rPr>
              <w:tab/>
            </w:r>
            <w:r>
              <w:rPr>
                <w:rFonts w:hint="eastAsia"/>
              </w:rPr>
              <w:tab/>
              <w:t>return result;//</w:t>
            </w:r>
            <w:r>
              <w:rPr>
                <w:rFonts w:hint="eastAsia"/>
              </w:rPr>
              <w:t>返回查询数据</w:t>
            </w:r>
          </w:p>
          <w:p w:rsidR="00B61983" w:rsidRDefault="00B61983" w:rsidP="00B61983">
            <w:pPr>
              <w:pStyle w:val="a0"/>
              <w:spacing w:before="156"/>
              <w:ind w:firstLineChars="0" w:firstLine="0"/>
            </w:pPr>
            <w:r>
              <w:t xml:space="preserve">        }</w:t>
            </w:r>
          </w:p>
        </w:tc>
      </w:tr>
    </w:tbl>
    <w:p w:rsidR="00B61983" w:rsidRDefault="00B61983" w:rsidP="00B61983">
      <w:pPr>
        <w:pStyle w:val="a0"/>
        <w:spacing w:before="156"/>
        <w:ind w:firstLine="420"/>
      </w:pPr>
      <w:r w:rsidRPr="00B61983">
        <w:rPr>
          <w:rFonts w:hint="eastAsia"/>
        </w:rPr>
        <w:lastRenderedPageBreak/>
        <w:t>然后使用</w:t>
      </w:r>
      <w:r w:rsidRPr="00B61983">
        <w:rPr>
          <w:rFonts w:hint="eastAsia"/>
        </w:rPr>
        <w:t>SHUPV.Database.Core</w:t>
      </w:r>
      <w:r w:rsidRPr="00B61983">
        <w:rPr>
          <w:rFonts w:hint="eastAsia"/>
        </w:rPr>
        <w:t>类将所</w:t>
      </w:r>
      <w:r>
        <w:rPr>
          <w:rFonts w:hint="eastAsia"/>
        </w:rPr>
        <w:t>有数据提交至数据库，共一千六百万条数据，</w:t>
      </w:r>
      <w:r>
        <w:fldChar w:fldCharType="begin"/>
      </w:r>
      <w:r>
        <w:instrText xml:space="preserve"> </w:instrText>
      </w:r>
      <w:r>
        <w:rPr>
          <w:rFonts w:hint="eastAsia"/>
        </w:rPr>
        <w:instrText>REF _Ref439618404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8</w:t>
      </w:r>
      <w:r>
        <w:fldChar w:fldCharType="end"/>
      </w:r>
      <w:r>
        <w:rPr>
          <w:rFonts w:hint="eastAsia"/>
        </w:rPr>
        <w:t>为截取的一部分数据。</w:t>
      </w:r>
    </w:p>
    <w:p w:rsidR="00B61983" w:rsidRDefault="00B61983" w:rsidP="00B61983">
      <w:pPr>
        <w:pStyle w:val="a0"/>
        <w:keepNext/>
        <w:spacing w:before="156"/>
        <w:ind w:firstLine="420"/>
      </w:pPr>
      <w:r>
        <w:rPr>
          <w:noProof/>
        </w:rPr>
        <w:lastRenderedPageBreak/>
        <w:drawing>
          <wp:inline distT="0" distB="0" distL="0" distR="0" wp14:anchorId="51BEB66C" wp14:editId="1C691D09">
            <wp:extent cx="5273675" cy="249936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499360"/>
                    </a:xfrm>
                    <a:prstGeom prst="rect">
                      <a:avLst/>
                    </a:prstGeom>
                    <a:noFill/>
                  </pic:spPr>
                </pic:pic>
              </a:graphicData>
            </a:graphic>
          </wp:inline>
        </w:drawing>
      </w:r>
    </w:p>
    <w:p w:rsidR="00B61983" w:rsidRPr="00B61983" w:rsidRDefault="00B61983" w:rsidP="00B61983">
      <w:pPr>
        <w:pStyle w:val="a9"/>
        <w:spacing w:before="156"/>
        <w:ind w:firstLine="420"/>
        <w:jc w:val="center"/>
      </w:pPr>
      <w:bookmarkStart w:id="25" w:name="_Ref4396184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25"/>
    </w:p>
    <w:p w:rsidR="00325EBD" w:rsidRDefault="00325EBD" w:rsidP="00331F29">
      <w:pPr>
        <w:pStyle w:val="3"/>
      </w:pPr>
      <w:bookmarkStart w:id="26" w:name="_Toc439618912"/>
      <w:r>
        <w:rPr>
          <w:rFonts w:hint="eastAsia"/>
        </w:rPr>
        <w:t>数据应用</w:t>
      </w:r>
      <w:bookmarkEnd w:id="26"/>
    </w:p>
    <w:p w:rsidR="00B61983" w:rsidRDefault="00B61983" w:rsidP="00B61983">
      <w:pPr>
        <w:pStyle w:val="a0"/>
        <w:spacing w:before="156"/>
        <w:ind w:firstLine="420"/>
      </w:pPr>
      <w:r w:rsidRPr="00B61983">
        <w:rPr>
          <w:rFonts w:hint="eastAsia"/>
        </w:rPr>
        <w:t>开发了一款数据应用：在地图上选点，显示用户想要的气象数据</w:t>
      </w:r>
      <w:r>
        <w:rPr>
          <w:rFonts w:hint="eastAsia"/>
        </w:rPr>
        <w:t>。</w:t>
      </w:r>
    </w:p>
    <w:p w:rsidR="00B61983" w:rsidRDefault="00B61983" w:rsidP="00B61983">
      <w:pPr>
        <w:pStyle w:val="a0"/>
        <w:numPr>
          <w:ilvl w:val="0"/>
          <w:numId w:val="47"/>
        </w:numPr>
        <w:spacing w:before="156"/>
        <w:ind w:firstLineChars="0"/>
      </w:pPr>
      <w:r w:rsidRPr="00B61983">
        <w:rPr>
          <w:rFonts w:hint="eastAsia"/>
        </w:rPr>
        <w:t>打开软件</w:t>
      </w:r>
      <w:r>
        <w:rPr>
          <w:rFonts w:hint="eastAsia"/>
        </w:rPr>
        <w:t>，如</w:t>
      </w:r>
      <w:r>
        <w:fldChar w:fldCharType="begin"/>
      </w:r>
      <w:r>
        <w:instrText xml:space="preserve"> </w:instrText>
      </w:r>
      <w:r>
        <w:rPr>
          <w:rFonts w:hint="eastAsia"/>
        </w:rPr>
        <w:instrText>REF _Ref439618755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9</w:t>
      </w:r>
      <w:r>
        <w:fldChar w:fldCharType="end"/>
      </w:r>
      <w:r>
        <w:rPr>
          <w:rFonts w:hint="eastAsia"/>
        </w:rPr>
        <w:t>：</w:t>
      </w:r>
    </w:p>
    <w:p w:rsidR="00B61983" w:rsidRDefault="00B61983" w:rsidP="00B61983">
      <w:pPr>
        <w:pStyle w:val="a0"/>
        <w:keepNext/>
        <w:spacing w:before="156"/>
        <w:ind w:left="840" w:firstLineChars="0" w:firstLine="0"/>
      </w:pPr>
      <w:r>
        <w:rPr>
          <w:noProof/>
        </w:rPr>
        <w:drawing>
          <wp:inline distT="0" distB="0" distL="0" distR="0" wp14:anchorId="51A36473" wp14:editId="04517216">
            <wp:extent cx="5273675" cy="333502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3335020"/>
                    </a:xfrm>
                    <a:prstGeom prst="rect">
                      <a:avLst/>
                    </a:prstGeom>
                    <a:noFill/>
                  </pic:spPr>
                </pic:pic>
              </a:graphicData>
            </a:graphic>
          </wp:inline>
        </w:drawing>
      </w:r>
    </w:p>
    <w:p w:rsidR="00B61983" w:rsidRDefault="00B61983" w:rsidP="00B61983">
      <w:pPr>
        <w:pStyle w:val="a9"/>
        <w:spacing w:before="156"/>
        <w:ind w:firstLine="420"/>
        <w:jc w:val="center"/>
      </w:pPr>
      <w:bookmarkStart w:id="27" w:name="_Ref4396187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27"/>
    </w:p>
    <w:p w:rsidR="00B61983" w:rsidRDefault="00B61983" w:rsidP="00B61983">
      <w:pPr>
        <w:pStyle w:val="a0"/>
        <w:numPr>
          <w:ilvl w:val="0"/>
          <w:numId w:val="47"/>
        </w:numPr>
        <w:spacing w:before="156"/>
        <w:ind w:firstLineChars="0"/>
      </w:pPr>
      <w:r w:rsidRPr="00B61983">
        <w:rPr>
          <w:rFonts w:hint="eastAsia"/>
        </w:rPr>
        <w:t>在地图上选择上海大学本校区，自动获得其经纬坐标</w:t>
      </w:r>
      <w:r>
        <w:rPr>
          <w:rFonts w:hint="eastAsia"/>
        </w:rPr>
        <w:t>，如</w:t>
      </w:r>
      <w:r>
        <w:fldChar w:fldCharType="begin"/>
      </w:r>
      <w:r>
        <w:instrText xml:space="preserve"> </w:instrText>
      </w:r>
      <w:r>
        <w:rPr>
          <w:rFonts w:hint="eastAsia"/>
        </w:rPr>
        <w:instrText>REF _Ref439618762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10</w:t>
      </w:r>
      <w:r>
        <w:fldChar w:fldCharType="end"/>
      </w:r>
      <w:r>
        <w:rPr>
          <w:rFonts w:hint="eastAsia"/>
        </w:rPr>
        <w:t>：</w:t>
      </w:r>
    </w:p>
    <w:p w:rsidR="00B61983" w:rsidRDefault="00B61983" w:rsidP="00B61983">
      <w:pPr>
        <w:pStyle w:val="a0"/>
        <w:keepNext/>
        <w:spacing w:before="156"/>
        <w:ind w:left="840" w:firstLineChars="0" w:firstLine="0"/>
      </w:pPr>
      <w:r>
        <w:rPr>
          <w:noProof/>
        </w:rPr>
        <w:lastRenderedPageBreak/>
        <w:drawing>
          <wp:inline distT="0" distB="0" distL="0" distR="0" wp14:anchorId="714B06F2" wp14:editId="665670D7">
            <wp:extent cx="5273675" cy="333502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335020"/>
                    </a:xfrm>
                    <a:prstGeom prst="rect">
                      <a:avLst/>
                    </a:prstGeom>
                    <a:noFill/>
                  </pic:spPr>
                </pic:pic>
              </a:graphicData>
            </a:graphic>
          </wp:inline>
        </w:drawing>
      </w:r>
    </w:p>
    <w:p w:rsidR="00B61983" w:rsidRDefault="00B61983" w:rsidP="00B61983">
      <w:pPr>
        <w:pStyle w:val="a9"/>
        <w:spacing w:before="156"/>
        <w:ind w:firstLine="420"/>
        <w:jc w:val="center"/>
      </w:pPr>
      <w:bookmarkStart w:id="28" w:name="_Ref4396187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28"/>
    </w:p>
    <w:p w:rsidR="00B61983" w:rsidRDefault="00B61983" w:rsidP="00B61983">
      <w:pPr>
        <w:pStyle w:val="a0"/>
        <w:numPr>
          <w:ilvl w:val="0"/>
          <w:numId w:val="47"/>
        </w:numPr>
        <w:spacing w:before="156"/>
        <w:ind w:firstLineChars="0"/>
      </w:pPr>
      <w:r>
        <w:rPr>
          <w:rFonts w:hint="eastAsia"/>
        </w:rPr>
        <w:t>点击查询，连接远程数据库，如</w:t>
      </w:r>
      <w:r>
        <w:fldChar w:fldCharType="begin"/>
      </w:r>
      <w:r>
        <w:instrText xml:space="preserve"> </w:instrText>
      </w:r>
      <w:r>
        <w:rPr>
          <w:rFonts w:hint="eastAsia"/>
        </w:rPr>
        <w:instrText>REF _Ref439618771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11</w:t>
      </w:r>
      <w:r>
        <w:fldChar w:fldCharType="end"/>
      </w:r>
      <w:r>
        <w:rPr>
          <w:rFonts w:hint="eastAsia"/>
        </w:rPr>
        <w:t>：</w:t>
      </w:r>
    </w:p>
    <w:p w:rsidR="00B61983" w:rsidRDefault="00B61983" w:rsidP="00B61983">
      <w:pPr>
        <w:pStyle w:val="a0"/>
        <w:keepNext/>
        <w:spacing w:before="156"/>
        <w:ind w:left="840" w:firstLineChars="0" w:firstLine="0"/>
      </w:pPr>
      <w:r>
        <w:rPr>
          <w:noProof/>
        </w:rPr>
        <w:drawing>
          <wp:inline distT="0" distB="0" distL="0" distR="0" wp14:anchorId="7503F4B5" wp14:editId="33CFACE1">
            <wp:extent cx="5273675" cy="2091055"/>
            <wp:effectExtent l="0" t="0" r="317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091055"/>
                    </a:xfrm>
                    <a:prstGeom prst="rect">
                      <a:avLst/>
                    </a:prstGeom>
                    <a:noFill/>
                  </pic:spPr>
                </pic:pic>
              </a:graphicData>
            </a:graphic>
          </wp:inline>
        </w:drawing>
      </w:r>
    </w:p>
    <w:p w:rsidR="00B61983" w:rsidRDefault="00B61983" w:rsidP="00B61983">
      <w:pPr>
        <w:pStyle w:val="a9"/>
        <w:spacing w:before="156"/>
        <w:ind w:firstLine="420"/>
        <w:jc w:val="center"/>
      </w:pPr>
      <w:bookmarkStart w:id="29" w:name="_Ref4396187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29"/>
    </w:p>
    <w:p w:rsidR="00B61983" w:rsidRDefault="00B61983" w:rsidP="00B61983">
      <w:pPr>
        <w:pStyle w:val="a0"/>
        <w:numPr>
          <w:ilvl w:val="0"/>
          <w:numId w:val="47"/>
        </w:numPr>
        <w:spacing w:before="156"/>
        <w:ind w:firstLineChars="0"/>
      </w:pPr>
      <w:r>
        <w:rPr>
          <w:rFonts w:hint="eastAsia"/>
        </w:rPr>
        <w:t>选择要查询的数据类别，如</w:t>
      </w:r>
      <w:r>
        <w:fldChar w:fldCharType="begin"/>
      </w:r>
      <w:r>
        <w:instrText xml:space="preserve"> </w:instrText>
      </w:r>
      <w:r>
        <w:rPr>
          <w:rFonts w:hint="eastAsia"/>
        </w:rPr>
        <w:instrText>REF _Ref439618778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12</w:t>
      </w:r>
      <w:r>
        <w:fldChar w:fldCharType="end"/>
      </w:r>
      <w:r>
        <w:rPr>
          <w:rFonts w:hint="eastAsia"/>
        </w:rPr>
        <w:t>：</w:t>
      </w:r>
    </w:p>
    <w:p w:rsidR="00B61983" w:rsidRDefault="00B61983" w:rsidP="00B61983">
      <w:pPr>
        <w:pStyle w:val="a0"/>
        <w:keepNext/>
        <w:spacing w:before="156"/>
        <w:ind w:left="840" w:firstLineChars="0" w:firstLine="0"/>
      </w:pPr>
      <w:r>
        <w:rPr>
          <w:noProof/>
        </w:rPr>
        <w:lastRenderedPageBreak/>
        <w:drawing>
          <wp:inline distT="0" distB="0" distL="0" distR="0" wp14:anchorId="738C9A7B" wp14:editId="740F654E">
            <wp:extent cx="5273675" cy="2316480"/>
            <wp:effectExtent l="0" t="0" r="317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2316480"/>
                    </a:xfrm>
                    <a:prstGeom prst="rect">
                      <a:avLst/>
                    </a:prstGeom>
                    <a:noFill/>
                  </pic:spPr>
                </pic:pic>
              </a:graphicData>
            </a:graphic>
          </wp:inline>
        </w:drawing>
      </w:r>
    </w:p>
    <w:p w:rsidR="00B61983" w:rsidRDefault="00B61983" w:rsidP="00B61983">
      <w:pPr>
        <w:pStyle w:val="a9"/>
        <w:spacing w:before="156"/>
        <w:ind w:firstLine="420"/>
        <w:jc w:val="center"/>
      </w:pPr>
      <w:bookmarkStart w:id="30" w:name="_Ref4396187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30"/>
    </w:p>
    <w:p w:rsidR="00B61983" w:rsidRDefault="00B61983" w:rsidP="00B61983">
      <w:pPr>
        <w:pStyle w:val="a0"/>
        <w:numPr>
          <w:ilvl w:val="0"/>
          <w:numId w:val="47"/>
        </w:numPr>
        <w:spacing w:before="156"/>
        <w:ind w:firstLineChars="0"/>
      </w:pPr>
      <w:r>
        <w:rPr>
          <w:rFonts w:hint="eastAsia"/>
        </w:rPr>
        <w:t>选择该类别下的数据项，如</w:t>
      </w:r>
      <w:r>
        <w:fldChar w:fldCharType="begin"/>
      </w:r>
      <w:r>
        <w:instrText xml:space="preserve"> </w:instrText>
      </w:r>
      <w:r>
        <w:rPr>
          <w:rFonts w:hint="eastAsia"/>
        </w:rPr>
        <w:instrText>REF _Ref439618788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13</w:t>
      </w:r>
      <w:r>
        <w:fldChar w:fldCharType="end"/>
      </w:r>
      <w:r>
        <w:rPr>
          <w:rFonts w:hint="eastAsia"/>
        </w:rPr>
        <w:t>：</w:t>
      </w:r>
    </w:p>
    <w:p w:rsidR="00B61983" w:rsidRDefault="00B61983" w:rsidP="00B61983">
      <w:pPr>
        <w:pStyle w:val="a0"/>
        <w:keepNext/>
        <w:spacing w:before="156"/>
        <w:ind w:left="840" w:firstLineChars="0" w:firstLine="0"/>
      </w:pPr>
      <w:r>
        <w:rPr>
          <w:noProof/>
        </w:rPr>
        <w:drawing>
          <wp:inline distT="0" distB="0" distL="0" distR="0" wp14:anchorId="2A6689F9" wp14:editId="3AC7E33C">
            <wp:extent cx="5273675" cy="20910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2091055"/>
                    </a:xfrm>
                    <a:prstGeom prst="rect">
                      <a:avLst/>
                    </a:prstGeom>
                    <a:noFill/>
                  </pic:spPr>
                </pic:pic>
              </a:graphicData>
            </a:graphic>
          </wp:inline>
        </w:drawing>
      </w:r>
    </w:p>
    <w:p w:rsidR="00B61983" w:rsidRDefault="00B61983" w:rsidP="00B61983">
      <w:pPr>
        <w:pStyle w:val="a9"/>
        <w:spacing w:before="156"/>
        <w:ind w:firstLine="420"/>
        <w:jc w:val="center"/>
      </w:pPr>
      <w:bookmarkStart w:id="31" w:name="_Ref43961878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bookmarkEnd w:id="31"/>
    </w:p>
    <w:p w:rsidR="00B61983" w:rsidRDefault="00B61983" w:rsidP="00B61983">
      <w:pPr>
        <w:pStyle w:val="a0"/>
        <w:numPr>
          <w:ilvl w:val="0"/>
          <w:numId w:val="47"/>
        </w:numPr>
        <w:spacing w:before="156"/>
        <w:ind w:firstLineChars="0"/>
      </w:pPr>
      <w:r w:rsidRPr="00B61983">
        <w:rPr>
          <w:rFonts w:hint="eastAsia"/>
        </w:rPr>
        <w:t>确定，获得该坐标点、该项的所有数据</w:t>
      </w:r>
      <w:r>
        <w:rPr>
          <w:rFonts w:hint="eastAsia"/>
        </w:rPr>
        <w:t>，如</w:t>
      </w:r>
      <w:r>
        <w:fldChar w:fldCharType="begin"/>
      </w:r>
      <w:r>
        <w:instrText xml:space="preserve"> </w:instrText>
      </w:r>
      <w:r>
        <w:rPr>
          <w:rFonts w:hint="eastAsia"/>
        </w:rPr>
        <w:instrText>REF _Ref439618796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14</w:t>
      </w:r>
      <w:r>
        <w:fldChar w:fldCharType="end"/>
      </w:r>
      <w:r>
        <w:rPr>
          <w:rFonts w:hint="eastAsia"/>
        </w:rPr>
        <w:t>：</w:t>
      </w:r>
    </w:p>
    <w:p w:rsidR="00B61983" w:rsidRDefault="00B61983" w:rsidP="00B61983">
      <w:pPr>
        <w:pStyle w:val="a0"/>
        <w:keepNext/>
        <w:spacing w:before="156"/>
        <w:ind w:left="840" w:firstLineChars="0" w:firstLine="0"/>
      </w:pPr>
      <w:r>
        <w:rPr>
          <w:noProof/>
        </w:rPr>
        <w:lastRenderedPageBreak/>
        <w:drawing>
          <wp:inline distT="0" distB="0" distL="0" distR="0" wp14:anchorId="37DBB465" wp14:editId="02A45AC4">
            <wp:extent cx="5273675" cy="3712845"/>
            <wp:effectExtent l="0" t="0" r="317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3712845"/>
                    </a:xfrm>
                    <a:prstGeom prst="rect">
                      <a:avLst/>
                    </a:prstGeom>
                    <a:noFill/>
                  </pic:spPr>
                </pic:pic>
              </a:graphicData>
            </a:graphic>
          </wp:inline>
        </w:drawing>
      </w:r>
    </w:p>
    <w:p w:rsidR="00B61983" w:rsidRPr="00B61983" w:rsidRDefault="00B61983" w:rsidP="00B61983">
      <w:pPr>
        <w:pStyle w:val="a9"/>
        <w:spacing w:before="156"/>
        <w:ind w:firstLine="420"/>
        <w:jc w:val="center"/>
      </w:pPr>
      <w:bookmarkStart w:id="32" w:name="_Ref43961879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32"/>
    </w:p>
    <w:p w:rsidR="00325EBD" w:rsidRDefault="00325EBD" w:rsidP="006C3C2B">
      <w:pPr>
        <w:pStyle w:val="2"/>
        <w:spacing w:before="78" w:after="78"/>
      </w:pPr>
      <w:bookmarkStart w:id="33" w:name="_Toc439618913"/>
      <w:r>
        <w:rPr>
          <w:rFonts w:hint="eastAsia"/>
        </w:rPr>
        <w:t>上位机平台控制</w:t>
      </w:r>
      <w:bookmarkEnd w:id="33"/>
    </w:p>
    <w:p w:rsidR="00325EBD" w:rsidRDefault="00325EBD" w:rsidP="00331F29">
      <w:pPr>
        <w:pStyle w:val="3"/>
      </w:pPr>
      <w:bookmarkStart w:id="34" w:name="_Toc439618914"/>
      <w:r>
        <w:rPr>
          <w:rFonts w:hint="eastAsia"/>
        </w:rPr>
        <w:t>需求分析</w:t>
      </w:r>
      <w:bookmarkEnd w:id="34"/>
    </w:p>
    <w:p w:rsidR="001A5D1D" w:rsidRDefault="001A5D1D" w:rsidP="001A5D1D">
      <w:pPr>
        <w:pStyle w:val="a0"/>
        <w:spacing w:before="156"/>
        <w:ind w:firstLine="420"/>
      </w:pPr>
      <w:r>
        <w:rPr>
          <w:rFonts w:hint="eastAsia"/>
        </w:rPr>
        <w:t>开发一个上位机软件平台与硬件进行通信，具有设备控制，数据采集，数据存储的功能。</w:t>
      </w:r>
    </w:p>
    <w:p w:rsidR="001A5D1D" w:rsidRDefault="001A5D1D" w:rsidP="001A5D1D">
      <w:pPr>
        <w:pStyle w:val="a0"/>
        <w:numPr>
          <w:ilvl w:val="0"/>
          <w:numId w:val="29"/>
        </w:numPr>
        <w:spacing w:before="156"/>
        <w:ind w:firstLineChars="0"/>
      </w:pPr>
      <w:r>
        <w:rPr>
          <w:rFonts w:hint="eastAsia"/>
        </w:rPr>
        <w:t>设备控制：要求可以通过软件平台向硬件发出指令，如设备开始运转，停止，旋转一定角度，切换组件，采集数据等。</w:t>
      </w:r>
    </w:p>
    <w:p w:rsidR="001A5D1D" w:rsidRDefault="001A5D1D" w:rsidP="001A5D1D">
      <w:pPr>
        <w:pStyle w:val="a0"/>
        <w:numPr>
          <w:ilvl w:val="0"/>
          <w:numId w:val="29"/>
        </w:numPr>
        <w:spacing w:before="156"/>
        <w:ind w:firstLineChars="0"/>
      </w:pPr>
      <w:r>
        <w:rPr>
          <w:rFonts w:hint="eastAsia"/>
        </w:rPr>
        <w:t>数据采集：要求软件平台能时刻接收硬件发送回来的数据，并进行解析。</w:t>
      </w:r>
    </w:p>
    <w:p w:rsidR="001A5D1D" w:rsidRPr="001A5D1D" w:rsidRDefault="001A5D1D" w:rsidP="001A5D1D">
      <w:pPr>
        <w:pStyle w:val="a0"/>
        <w:numPr>
          <w:ilvl w:val="0"/>
          <w:numId w:val="29"/>
        </w:numPr>
        <w:spacing w:before="156"/>
        <w:ind w:firstLineChars="0"/>
      </w:pPr>
      <w:r>
        <w:rPr>
          <w:rFonts w:hint="eastAsia"/>
        </w:rPr>
        <w:t>数据存储：软件平台将采集到的数据存储到数据库中，以备将来进行数据分析时使用。</w:t>
      </w:r>
    </w:p>
    <w:p w:rsidR="00325EBD" w:rsidRDefault="00325EBD" w:rsidP="00331F29">
      <w:pPr>
        <w:pStyle w:val="3"/>
      </w:pPr>
      <w:bookmarkStart w:id="35" w:name="_Toc439618915"/>
      <w:r>
        <w:rPr>
          <w:rFonts w:hint="eastAsia"/>
        </w:rPr>
        <w:t>串口通信</w:t>
      </w:r>
      <w:bookmarkEnd w:id="35"/>
    </w:p>
    <w:p w:rsidR="00A8185D" w:rsidRDefault="00A8185D" w:rsidP="00A8185D">
      <w:pPr>
        <w:pStyle w:val="a0"/>
        <w:spacing w:before="156"/>
        <w:ind w:firstLine="420"/>
      </w:pPr>
      <w:r>
        <w:rPr>
          <w:rFonts w:hint="eastAsia"/>
        </w:rPr>
        <w:t>串口是计算机上一种非常通用的设备通信协议。大多数计算机（不包括笔记本电脑）包含两个基于</w:t>
      </w:r>
      <w:r>
        <w:rPr>
          <w:rFonts w:hint="eastAsia"/>
        </w:rPr>
        <w:t>RS-232</w:t>
      </w:r>
      <w:r>
        <w:rPr>
          <w:rFonts w:hint="eastAsia"/>
        </w:rPr>
        <w:t>的串口。串口同时也是仪器仪表设备通用的通信协议。</w:t>
      </w:r>
    </w:p>
    <w:p w:rsidR="00A8185D" w:rsidRDefault="00A8185D" w:rsidP="00A8185D">
      <w:pPr>
        <w:pStyle w:val="a0"/>
        <w:spacing w:before="156"/>
        <w:ind w:firstLine="420"/>
      </w:pPr>
      <w:r>
        <w:rPr>
          <w:rFonts w:hint="eastAsia"/>
        </w:rPr>
        <w:t>串口通信是指串口按位</w:t>
      </w:r>
      <w:r>
        <w:rPr>
          <w:rFonts w:hint="eastAsia"/>
        </w:rPr>
        <w:t>(bit)</w:t>
      </w:r>
      <w:r>
        <w:rPr>
          <w:rFonts w:hint="eastAsia"/>
        </w:rPr>
        <w:t>发送和接收字节，即将数据字节分成一位一位的形式在一条传输线上逐个地进行传输。特点是传输线少，长距离传送时的成本低，但数据的传输控制比并行通信复杂。</w:t>
      </w:r>
    </w:p>
    <w:p w:rsidR="00A8185D" w:rsidRDefault="00A8185D" w:rsidP="00A8185D">
      <w:pPr>
        <w:pStyle w:val="a0"/>
        <w:spacing w:before="156"/>
        <w:ind w:firstLine="420"/>
      </w:pPr>
      <w:r>
        <w:rPr>
          <w:rFonts w:hint="eastAsia"/>
        </w:rPr>
        <w:t>串口通信是异步的，端口能够在一根线上发送数据同时在另一根线上接收数据。串口通信最重要的参数是波特率、数据位、停止位和奇偶校验。对于两个进行通信的端口，这些参数必须匹配。</w:t>
      </w:r>
    </w:p>
    <w:p w:rsidR="001A5D1D" w:rsidRPr="001A5D1D" w:rsidRDefault="00A8185D" w:rsidP="00A8185D">
      <w:pPr>
        <w:pStyle w:val="a0"/>
        <w:spacing w:before="156"/>
        <w:ind w:firstLine="420"/>
      </w:pPr>
      <w:r>
        <w:rPr>
          <w:rFonts w:hint="eastAsia"/>
        </w:rPr>
        <w:lastRenderedPageBreak/>
        <w:t>项目中利用</w:t>
      </w:r>
      <w:r>
        <w:rPr>
          <w:rFonts w:hint="eastAsia"/>
        </w:rPr>
        <w:t>.net</w:t>
      </w:r>
      <w:r>
        <w:rPr>
          <w:rFonts w:hint="eastAsia"/>
        </w:rPr>
        <w:t>提供的串口通信的功能来使软件平台与硬件进行通信。</w:t>
      </w:r>
    </w:p>
    <w:p w:rsidR="00325EBD" w:rsidRDefault="00325EBD" w:rsidP="00331F29">
      <w:pPr>
        <w:pStyle w:val="3"/>
      </w:pPr>
      <w:bookmarkStart w:id="36" w:name="_Toc439618916"/>
      <w:r>
        <w:rPr>
          <w:rFonts w:hint="eastAsia"/>
        </w:rPr>
        <w:t>平台控制</w:t>
      </w:r>
      <w:bookmarkEnd w:id="36"/>
    </w:p>
    <w:p w:rsidR="001A5D1D" w:rsidRDefault="001A5D1D" w:rsidP="001A5D1D">
      <w:pPr>
        <w:pStyle w:val="a0"/>
        <w:spacing w:before="156"/>
        <w:ind w:firstLine="420"/>
      </w:pPr>
      <w:r>
        <w:rPr>
          <w:rFonts w:hint="eastAsia"/>
        </w:rPr>
        <w:t>项目中利用自己开发的软件平台来进行平台控制。</w:t>
      </w:r>
    </w:p>
    <w:p w:rsidR="001A5D1D" w:rsidRDefault="001A5D1D" w:rsidP="001A5D1D">
      <w:pPr>
        <w:pStyle w:val="a0"/>
        <w:keepNext/>
        <w:spacing w:before="156"/>
        <w:ind w:firstLine="420"/>
      </w:pPr>
      <w:r>
        <w:t xml:space="preserve"> </w:t>
      </w:r>
      <w:r>
        <w:rPr>
          <w:noProof/>
        </w:rPr>
        <w:drawing>
          <wp:inline distT="0" distB="0" distL="0" distR="0" wp14:anchorId="74CCEA79" wp14:editId="744C26DB">
            <wp:extent cx="5273675" cy="35276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675" cy="3527635"/>
                    </a:xfrm>
                    <a:prstGeom prst="rect">
                      <a:avLst/>
                    </a:prstGeom>
                  </pic:spPr>
                </pic:pic>
              </a:graphicData>
            </a:graphic>
          </wp:inline>
        </w:drawing>
      </w:r>
    </w:p>
    <w:p w:rsidR="001A5D1D" w:rsidRDefault="001A5D1D" w:rsidP="001A5D1D">
      <w:pPr>
        <w:pStyle w:val="a9"/>
        <w:spacing w:before="156"/>
        <w:ind w:left="418" w:firstLineChars="0" w:firstLine="2"/>
        <w:jc w:val="center"/>
      </w:pPr>
      <w:bookmarkStart w:id="37" w:name="_Ref439518848"/>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15</w:t>
      </w:r>
      <w:r w:rsidR="00B61983">
        <w:fldChar w:fldCharType="end"/>
      </w:r>
      <w:bookmarkEnd w:id="37"/>
    </w:p>
    <w:p w:rsidR="001A5D1D" w:rsidRDefault="001A5D1D" w:rsidP="001A5D1D">
      <w:pPr>
        <w:pStyle w:val="a0"/>
        <w:spacing w:before="156"/>
        <w:ind w:firstLine="420"/>
      </w:pPr>
      <w:r>
        <w:fldChar w:fldCharType="begin"/>
      </w:r>
      <w:r>
        <w:instrText xml:space="preserve"> </w:instrText>
      </w:r>
      <w:r>
        <w:rPr>
          <w:rFonts w:hint="eastAsia"/>
        </w:rPr>
        <w:instrText>REF _Ref439518848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5</w:t>
      </w:r>
      <w:r>
        <w:fldChar w:fldCharType="end"/>
      </w:r>
      <w:r>
        <w:rPr>
          <w:rFonts w:hint="eastAsia"/>
        </w:rPr>
        <w:t>所示即为软件平台的主界面，包括参数设置、信息、运行时间设置、运行状态实时显示、指令设置、功能设置和数据查询的功能。</w:t>
      </w:r>
    </w:p>
    <w:p w:rsidR="001A5D1D" w:rsidRDefault="001A5D1D" w:rsidP="001A5D1D">
      <w:pPr>
        <w:pStyle w:val="a0"/>
        <w:spacing w:before="156"/>
        <w:ind w:firstLine="420"/>
      </w:pPr>
      <w:r>
        <w:rPr>
          <w:rFonts w:hint="eastAsia"/>
        </w:rPr>
        <w:t>其中参数设置功能主要是设置串口通信时的串口号、波特率、数据位、停止位和检验位，由于项目中与硬件通讯的波特率是固定的，所以波特率在软件内部设定，不能手动设置。</w:t>
      </w:r>
    </w:p>
    <w:p w:rsidR="001A5D1D" w:rsidRDefault="001A5D1D" w:rsidP="001A5D1D">
      <w:pPr>
        <w:pStyle w:val="a0"/>
        <w:spacing w:before="156"/>
        <w:ind w:firstLine="420"/>
      </w:pPr>
      <w:r>
        <w:rPr>
          <w:rFonts w:hint="eastAsia"/>
        </w:rPr>
        <w:t>信息面板用来显示系统当前时间和平台运行的条件未满足情况。</w:t>
      </w:r>
    </w:p>
    <w:p w:rsidR="001A5D1D" w:rsidRDefault="001A5D1D" w:rsidP="001A5D1D">
      <w:pPr>
        <w:pStyle w:val="a0"/>
        <w:spacing w:before="156"/>
        <w:ind w:firstLine="420"/>
      </w:pPr>
      <w:r>
        <w:rPr>
          <w:rFonts w:hint="eastAsia"/>
        </w:rPr>
        <w:t>运行时间设置是用来设置平台运行的起止时间。</w:t>
      </w:r>
    </w:p>
    <w:p w:rsidR="001A5D1D" w:rsidRDefault="001A5D1D" w:rsidP="001A5D1D">
      <w:pPr>
        <w:pStyle w:val="a0"/>
        <w:spacing w:before="156"/>
        <w:ind w:firstLine="420"/>
      </w:pPr>
      <w:r>
        <w:rPr>
          <w:rFonts w:hint="eastAsia"/>
        </w:rPr>
        <w:t>运行状态面板显示当前测量的组件号、角度仪返回的组件角度信息以及是否在解析数据和解析过程中是否发生异常。</w:t>
      </w:r>
    </w:p>
    <w:p w:rsidR="001A5D1D" w:rsidRDefault="001A5D1D" w:rsidP="001A5D1D">
      <w:pPr>
        <w:pStyle w:val="a0"/>
        <w:spacing w:before="156"/>
        <w:ind w:firstLine="420"/>
      </w:pPr>
      <w:r>
        <w:rPr>
          <w:rFonts w:hint="eastAsia"/>
        </w:rPr>
        <w:t>指令设置界面用来打开指令文件和设置发送周期。</w:t>
      </w:r>
    </w:p>
    <w:p w:rsidR="001A5D1D" w:rsidRDefault="001A5D1D" w:rsidP="001A5D1D">
      <w:pPr>
        <w:pStyle w:val="a0"/>
        <w:keepNext/>
        <w:spacing w:before="156"/>
        <w:ind w:firstLine="420"/>
      </w:pPr>
      <w:r>
        <w:lastRenderedPageBreak/>
        <w:t xml:space="preserve"> </w:t>
      </w:r>
      <w:r>
        <w:rPr>
          <w:noProof/>
        </w:rPr>
        <w:drawing>
          <wp:inline distT="0" distB="0" distL="0" distR="0" wp14:anchorId="287B85FD" wp14:editId="25CFFA14">
            <wp:extent cx="4066540" cy="2773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6540" cy="2773680"/>
                    </a:xfrm>
                    <a:prstGeom prst="rect">
                      <a:avLst/>
                    </a:prstGeom>
                    <a:noFill/>
                  </pic:spPr>
                </pic:pic>
              </a:graphicData>
            </a:graphic>
          </wp:inline>
        </w:drawing>
      </w:r>
    </w:p>
    <w:p w:rsidR="001A5D1D" w:rsidRDefault="001A5D1D" w:rsidP="001A5D1D">
      <w:pPr>
        <w:pStyle w:val="a9"/>
        <w:spacing w:before="156"/>
        <w:ind w:firstLine="420"/>
        <w:jc w:val="center"/>
      </w:pPr>
      <w:bookmarkStart w:id="38" w:name="_Ref439518905"/>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16</w:t>
      </w:r>
      <w:r w:rsidR="00B61983">
        <w:fldChar w:fldCharType="end"/>
      </w:r>
      <w:bookmarkEnd w:id="38"/>
    </w:p>
    <w:p w:rsidR="001A5D1D" w:rsidRDefault="001A5D1D" w:rsidP="001A5D1D">
      <w:pPr>
        <w:pStyle w:val="a0"/>
        <w:spacing w:before="156"/>
        <w:ind w:firstLine="420"/>
      </w:pPr>
      <w:r>
        <w:fldChar w:fldCharType="begin"/>
      </w:r>
      <w:r>
        <w:instrText xml:space="preserve"> </w:instrText>
      </w:r>
      <w:r>
        <w:rPr>
          <w:rFonts w:hint="eastAsia"/>
        </w:rPr>
        <w:instrText>REF _Ref439518905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6</w:t>
      </w:r>
      <w:r>
        <w:fldChar w:fldCharType="end"/>
      </w:r>
      <w:r>
        <w:rPr>
          <w:rFonts w:hint="eastAsia"/>
        </w:rPr>
        <w:t>是功能设置界面，开关是用来打开或关闭数据采集功能，复位按钮是将所有的组件恢复到初始状态。</w:t>
      </w:r>
    </w:p>
    <w:p w:rsidR="001A5D1D" w:rsidRDefault="001A5D1D" w:rsidP="001A5D1D">
      <w:pPr>
        <w:pStyle w:val="a0"/>
        <w:keepNext/>
        <w:spacing w:before="156"/>
        <w:ind w:firstLine="420"/>
      </w:pPr>
      <w:r>
        <w:t xml:space="preserve"> </w:t>
      </w:r>
      <w:r>
        <w:rPr>
          <w:noProof/>
        </w:rPr>
        <w:drawing>
          <wp:inline distT="0" distB="0" distL="0" distR="0" wp14:anchorId="36B98976" wp14:editId="06DB568D">
            <wp:extent cx="4086225" cy="2809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2809875"/>
                    </a:xfrm>
                    <a:prstGeom prst="rect">
                      <a:avLst/>
                    </a:prstGeom>
                  </pic:spPr>
                </pic:pic>
              </a:graphicData>
            </a:graphic>
          </wp:inline>
        </w:drawing>
      </w:r>
    </w:p>
    <w:p w:rsidR="001A5D1D" w:rsidRDefault="001A5D1D" w:rsidP="001A5D1D">
      <w:pPr>
        <w:pStyle w:val="a9"/>
        <w:spacing w:before="156"/>
        <w:ind w:firstLine="420"/>
        <w:jc w:val="center"/>
      </w:pPr>
      <w:bookmarkStart w:id="39" w:name="_Ref439518959"/>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17</w:t>
      </w:r>
      <w:r w:rsidR="00B61983">
        <w:fldChar w:fldCharType="end"/>
      </w:r>
      <w:bookmarkEnd w:id="39"/>
    </w:p>
    <w:p w:rsidR="001A5D1D" w:rsidRPr="001A5D1D" w:rsidRDefault="001A5D1D" w:rsidP="001A5D1D">
      <w:pPr>
        <w:pStyle w:val="a0"/>
        <w:spacing w:before="156"/>
        <w:ind w:firstLine="420"/>
      </w:pPr>
      <w:r>
        <w:fldChar w:fldCharType="begin"/>
      </w:r>
      <w:r>
        <w:instrText xml:space="preserve"> </w:instrText>
      </w:r>
      <w:r>
        <w:rPr>
          <w:rFonts w:hint="eastAsia"/>
        </w:rPr>
        <w:instrText>REF _Ref439518959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7</w:t>
      </w:r>
      <w:r>
        <w:fldChar w:fldCharType="end"/>
      </w:r>
      <w:r>
        <w:rPr>
          <w:rFonts w:hint="eastAsia"/>
        </w:rPr>
        <w:t>是数据查询界面，用来查询某一天所采集到的数据，以</w:t>
      </w:r>
      <w:r>
        <w:rPr>
          <w:rFonts w:hint="eastAsia"/>
        </w:rPr>
        <w:t>Excel</w:t>
      </w:r>
      <w:r>
        <w:rPr>
          <w:rFonts w:hint="eastAsia"/>
        </w:rPr>
        <w:t>表格形式显示。</w:t>
      </w:r>
    </w:p>
    <w:p w:rsidR="00325EBD" w:rsidRDefault="00325EBD" w:rsidP="00331F29">
      <w:pPr>
        <w:pStyle w:val="3"/>
      </w:pPr>
      <w:bookmarkStart w:id="40" w:name="_Toc439618917"/>
      <w:r>
        <w:rPr>
          <w:rFonts w:hint="eastAsia"/>
        </w:rPr>
        <w:t>数据获取</w:t>
      </w:r>
      <w:bookmarkEnd w:id="40"/>
    </w:p>
    <w:p w:rsidR="001A5D1D" w:rsidRPr="001A5D1D" w:rsidRDefault="001A5D1D" w:rsidP="001A5D1D">
      <w:pPr>
        <w:pStyle w:val="a0"/>
        <w:spacing w:before="156"/>
        <w:ind w:firstLine="420"/>
      </w:pPr>
      <w:r w:rsidRPr="001A5D1D">
        <w:rPr>
          <w:rFonts w:hint="eastAsia"/>
        </w:rPr>
        <w:t>数据获取是获取各仪器通过</w:t>
      </w:r>
      <w:r w:rsidRPr="001A5D1D">
        <w:rPr>
          <w:rFonts w:hint="eastAsia"/>
        </w:rPr>
        <w:t>485</w:t>
      </w:r>
      <w:r w:rsidRPr="001A5D1D">
        <w:rPr>
          <w:rFonts w:hint="eastAsia"/>
        </w:rPr>
        <w:t>总线发回的数据。在</w:t>
      </w:r>
      <w:r w:rsidRPr="001A5D1D">
        <w:rPr>
          <w:rFonts w:hint="eastAsia"/>
        </w:rPr>
        <w:t>C#</w:t>
      </w:r>
      <w:r w:rsidRPr="001A5D1D">
        <w:rPr>
          <w:rFonts w:hint="eastAsia"/>
        </w:rPr>
        <w:t>中利用串口类的数据接收事件方法，当串口有数据返回时，程序调用相应的数据处理函数来处理接收到的数据。数据处理函数从接收到的数据中判断是哪个仪器发回的数据，再调相应的函数来处理特定的数据。</w:t>
      </w:r>
    </w:p>
    <w:p w:rsidR="00325EBD" w:rsidRDefault="00325EBD" w:rsidP="00331F29">
      <w:pPr>
        <w:pStyle w:val="3"/>
      </w:pPr>
      <w:bookmarkStart w:id="41" w:name="_Toc439618918"/>
      <w:r>
        <w:rPr>
          <w:rFonts w:hint="eastAsia"/>
        </w:rPr>
        <w:lastRenderedPageBreak/>
        <w:t>数据处理</w:t>
      </w:r>
      <w:bookmarkEnd w:id="41"/>
    </w:p>
    <w:p w:rsidR="001A5D1D" w:rsidRDefault="001A5D1D" w:rsidP="001A5D1D">
      <w:pPr>
        <w:pStyle w:val="a0"/>
        <w:spacing w:before="156"/>
        <w:ind w:firstLine="420"/>
      </w:pPr>
      <w:r>
        <w:rPr>
          <w:rFonts w:hint="eastAsia"/>
        </w:rPr>
        <w:t>数据处理部分包括将接受到的十六进制数据解析成我们需要的十进制数据和将解析好的数据存进数据库中。</w:t>
      </w:r>
    </w:p>
    <w:p w:rsidR="001A5D1D" w:rsidRDefault="001A5D1D" w:rsidP="001A5D1D">
      <w:pPr>
        <w:pStyle w:val="a0"/>
        <w:spacing w:before="156"/>
        <w:ind w:firstLine="420"/>
      </w:pPr>
      <w:r>
        <w:rPr>
          <w:rFonts w:hint="eastAsia"/>
        </w:rPr>
        <w:t>从</w:t>
      </w:r>
      <w:r>
        <w:rPr>
          <w:rFonts w:hint="eastAsia"/>
        </w:rPr>
        <w:t>IV</w:t>
      </w:r>
      <w:r>
        <w:rPr>
          <w:rFonts w:hint="eastAsia"/>
        </w:rPr>
        <w:t>曲线仪返回的数据中需要解析出温度、开路电压、短路电流、最大功率点电压、最大功率点电流、最大功率等数据，从气象仪返回的数据中需要解析出太阳辐射、环境温度、湿度、风速、风向、组件温度等数据，最后将解析到的数据分别存储到数据库中的两张表中。</w:t>
      </w:r>
    </w:p>
    <w:p w:rsidR="001A5D1D" w:rsidRDefault="001A5D1D" w:rsidP="001A5D1D">
      <w:pPr>
        <w:pStyle w:val="a0"/>
        <w:keepNext/>
        <w:spacing w:before="156"/>
        <w:ind w:firstLine="420"/>
      </w:pPr>
      <w:r>
        <w:rPr>
          <w:noProof/>
        </w:rPr>
        <w:drawing>
          <wp:inline distT="0" distB="0" distL="0" distR="0" wp14:anchorId="27941B2B" wp14:editId="77E30015">
            <wp:extent cx="3316605" cy="1810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6605" cy="1810385"/>
                    </a:xfrm>
                    <a:prstGeom prst="rect">
                      <a:avLst/>
                    </a:prstGeom>
                    <a:noFill/>
                  </pic:spPr>
                </pic:pic>
              </a:graphicData>
            </a:graphic>
          </wp:inline>
        </w:drawing>
      </w:r>
    </w:p>
    <w:p w:rsidR="001A5D1D" w:rsidRDefault="001A5D1D" w:rsidP="001A5D1D">
      <w:pPr>
        <w:pStyle w:val="a9"/>
        <w:spacing w:before="156"/>
        <w:ind w:firstLine="420"/>
        <w:jc w:val="center"/>
      </w:pPr>
      <w:bookmarkStart w:id="42" w:name="_Ref439519130"/>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18</w:t>
      </w:r>
      <w:r w:rsidR="00B61983">
        <w:fldChar w:fldCharType="end"/>
      </w:r>
      <w:bookmarkEnd w:id="42"/>
    </w:p>
    <w:p w:rsidR="001A5D1D" w:rsidRDefault="001A5D1D" w:rsidP="001A5D1D">
      <w:pPr>
        <w:pStyle w:val="a0"/>
        <w:keepNext/>
        <w:spacing w:before="156"/>
        <w:ind w:firstLine="420"/>
      </w:pPr>
      <w:r>
        <w:rPr>
          <w:noProof/>
        </w:rPr>
        <w:drawing>
          <wp:inline distT="0" distB="0" distL="0" distR="0" wp14:anchorId="5A87200F" wp14:editId="0CE5D82A">
            <wp:extent cx="3401695" cy="2048510"/>
            <wp:effectExtent l="0" t="0" r="825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1695" cy="2048510"/>
                    </a:xfrm>
                    <a:prstGeom prst="rect">
                      <a:avLst/>
                    </a:prstGeom>
                    <a:noFill/>
                  </pic:spPr>
                </pic:pic>
              </a:graphicData>
            </a:graphic>
          </wp:inline>
        </w:drawing>
      </w:r>
    </w:p>
    <w:p w:rsidR="001A5D1D" w:rsidRDefault="001A5D1D" w:rsidP="001A5D1D">
      <w:pPr>
        <w:pStyle w:val="a9"/>
        <w:spacing w:before="156"/>
        <w:ind w:firstLine="420"/>
        <w:jc w:val="center"/>
      </w:pPr>
      <w:bookmarkStart w:id="43" w:name="_Ref439519138"/>
      <w:r>
        <w:rPr>
          <w:rFonts w:hint="eastAsia"/>
        </w:rPr>
        <w:t>图</w:t>
      </w:r>
      <w:r>
        <w:rPr>
          <w:rFonts w:hint="eastAsia"/>
        </w:rPr>
        <w:t xml:space="preserve"> </w:t>
      </w:r>
      <w:r w:rsidR="00B61983">
        <w:fldChar w:fldCharType="begin"/>
      </w:r>
      <w:r w:rsidR="00B61983">
        <w:instrText xml:space="preserve"> </w:instrText>
      </w:r>
      <w:r w:rsidR="00B61983">
        <w:rPr>
          <w:rFonts w:hint="eastAsia"/>
        </w:rPr>
        <w:instrText>STYLEREF 1 \s</w:instrText>
      </w:r>
      <w:r w:rsidR="00B61983">
        <w:instrText xml:space="preserve"> </w:instrText>
      </w:r>
      <w:r w:rsidR="00B61983">
        <w:fldChar w:fldCharType="separate"/>
      </w:r>
      <w:r w:rsidR="00B61983">
        <w:rPr>
          <w:noProof/>
        </w:rPr>
        <w:t>2</w:t>
      </w:r>
      <w:r w:rsidR="00B61983">
        <w:fldChar w:fldCharType="end"/>
      </w:r>
      <w:r w:rsidR="00B61983">
        <w:noBreakHyphen/>
      </w:r>
      <w:r w:rsidR="00B61983">
        <w:fldChar w:fldCharType="begin"/>
      </w:r>
      <w:r w:rsidR="00B61983">
        <w:instrText xml:space="preserve"> </w:instrText>
      </w:r>
      <w:r w:rsidR="00B61983">
        <w:rPr>
          <w:rFonts w:hint="eastAsia"/>
        </w:rPr>
        <w:instrText xml:space="preserve">SEQ </w:instrText>
      </w:r>
      <w:r w:rsidR="00B61983">
        <w:rPr>
          <w:rFonts w:hint="eastAsia"/>
        </w:rPr>
        <w:instrText>图</w:instrText>
      </w:r>
      <w:r w:rsidR="00B61983">
        <w:rPr>
          <w:rFonts w:hint="eastAsia"/>
        </w:rPr>
        <w:instrText xml:space="preserve"> \* ARABIC \s 1</w:instrText>
      </w:r>
      <w:r w:rsidR="00B61983">
        <w:instrText xml:space="preserve"> </w:instrText>
      </w:r>
      <w:r w:rsidR="00B61983">
        <w:fldChar w:fldCharType="separate"/>
      </w:r>
      <w:r w:rsidR="00B61983">
        <w:rPr>
          <w:noProof/>
        </w:rPr>
        <w:t>19</w:t>
      </w:r>
      <w:r w:rsidR="00B61983">
        <w:fldChar w:fldCharType="end"/>
      </w:r>
      <w:bookmarkEnd w:id="43"/>
    </w:p>
    <w:p w:rsidR="001A5D1D" w:rsidRPr="001A5D1D" w:rsidRDefault="001A5D1D" w:rsidP="001A5D1D">
      <w:pPr>
        <w:pStyle w:val="a0"/>
        <w:spacing w:before="156"/>
        <w:ind w:firstLine="420"/>
      </w:pPr>
      <w:r>
        <w:fldChar w:fldCharType="begin"/>
      </w:r>
      <w:r>
        <w:instrText xml:space="preserve"> </w:instrText>
      </w:r>
      <w:r>
        <w:rPr>
          <w:rFonts w:hint="eastAsia"/>
        </w:rPr>
        <w:instrText>REF _Ref439519130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8</w:t>
      </w:r>
      <w:r>
        <w:fldChar w:fldCharType="end"/>
      </w:r>
      <w:r>
        <w:rPr>
          <w:rFonts w:hint="eastAsia"/>
        </w:rPr>
        <w:t>和</w:t>
      </w:r>
      <w:r>
        <w:fldChar w:fldCharType="begin"/>
      </w:r>
      <w:r>
        <w:instrText xml:space="preserve"> </w:instrText>
      </w:r>
      <w:r>
        <w:rPr>
          <w:rFonts w:hint="eastAsia"/>
        </w:rPr>
        <w:instrText>REF _Ref439519138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9</w:t>
      </w:r>
      <w:r>
        <w:fldChar w:fldCharType="end"/>
      </w:r>
      <w:r>
        <w:rPr>
          <w:rFonts w:hint="eastAsia"/>
        </w:rPr>
        <w:t>所示为</w:t>
      </w:r>
      <w:r>
        <w:rPr>
          <w:rFonts w:hint="eastAsia"/>
        </w:rPr>
        <w:t>IV</w:t>
      </w:r>
      <w:r>
        <w:rPr>
          <w:rFonts w:hint="eastAsia"/>
        </w:rPr>
        <w:t>曲线仪和气象仪对应的数据库中的表的部分字段。</w:t>
      </w:r>
    </w:p>
    <w:p w:rsidR="00325EBD" w:rsidRDefault="00325EBD" w:rsidP="00331F29">
      <w:pPr>
        <w:pStyle w:val="3"/>
      </w:pPr>
      <w:bookmarkStart w:id="44" w:name="_Toc439618919"/>
      <w:r>
        <w:rPr>
          <w:rFonts w:hint="eastAsia"/>
        </w:rPr>
        <w:t>数据导出</w:t>
      </w:r>
      <w:bookmarkEnd w:id="44"/>
    </w:p>
    <w:p w:rsidR="001A5D1D" w:rsidRDefault="001A5D1D" w:rsidP="001A5D1D">
      <w:pPr>
        <w:pStyle w:val="a0"/>
        <w:spacing w:before="156"/>
        <w:ind w:firstLine="420"/>
      </w:pPr>
      <w:r>
        <w:rPr>
          <w:rFonts w:hint="eastAsia"/>
        </w:rPr>
        <w:t>数据导出是将数据库中的数据导出到</w:t>
      </w:r>
      <w:r w:rsidR="00F350AC">
        <w:rPr>
          <w:rFonts w:hint="eastAsia"/>
        </w:rPr>
        <w:t>E</w:t>
      </w:r>
      <w:r>
        <w:rPr>
          <w:rFonts w:hint="eastAsia"/>
        </w:rPr>
        <w:t>xcel</w:t>
      </w:r>
      <w:r>
        <w:rPr>
          <w:rFonts w:hint="eastAsia"/>
        </w:rPr>
        <w:t>表格中以便查看，对应着软件平台中的数据查询功能。</w:t>
      </w:r>
    </w:p>
    <w:p w:rsidR="001A5D1D" w:rsidRPr="001A5D1D" w:rsidRDefault="001A5D1D" w:rsidP="001A5D1D">
      <w:pPr>
        <w:pStyle w:val="a0"/>
        <w:spacing w:before="156"/>
        <w:ind w:firstLine="420"/>
      </w:pPr>
      <w:r>
        <w:rPr>
          <w:rFonts w:hint="eastAsia"/>
        </w:rPr>
        <w:t>在项目中利用</w:t>
      </w:r>
      <w:r>
        <w:rPr>
          <w:rFonts w:hint="eastAsia"/>
        </w:rPr>
        <w:t>C#</w:t>
      </w:r>
      <w:r>
        <w:rPr>
          <w:rFonts w:hint="eastAsia"/>
        </w:rPr>
        <w:t>提供的</w:t>
      </w:r>
      <w:r>
        <w:rPr>
          <w:rFonts w:hint="eastAsia"/>
        </w:rPr>
        <w:t>Excel</w:t>
      </w:r>
      <w:r>
        <w:rPr>
          <w:rFonts w:hint="eastAsia"/>
        </w:rPr>
        <w:t>程序接口来创建表格，将数据库中的数据按照一定的格式导出到创建好的表格中，当用户软件平台中点击数据查询按钮时，执行这一过程，打开</w:t>
      </w:r>
      <w:r>
        <w:rPr>
          <w:rFonts w:hint="eastAsia"/>
        </w:rPr>
        <w:t>Excel</w:t>
      </w:r>
      <w:r>
        <w:rPr>
          <w:rFonts w:hint="eastAsia"/>
        </w:rPr>
        <w:t>表格供用户查看数据。</w:t>
      </w:r>
    </w:p>
    <w:p w:rsidR="00325EBD" w:rsidRDefault="00325EBD" w:rsidP="006C3C2B">
      <w:pPr>
        <w:pStyle w:val="1"/>
      </w:pPr>
      <w:bookmarkStart w:id="45" w:name="_Toc439618920"/>
      <w:r>
        <w:rPr>
          <w:rFonts w:hint="eastAsia"/>
        </w:rPr>
        <w:lastRenderedPageBreak/>
        <w:t>项目重点与难点</w:t>
      </w:r>
      <w:bookmarkEnd w:id="45"/>
    </w:p>
    <w:p w:rsidR="00325EBD" w:rsidRDefault="00325EBD" w:rsidP="0001173D">
      <w:pPr>
        <w:pStyle w:val="2"/>
        <w:spacing w:before="78" w:after="78"/>
      </w:pPr>
      <w:bookmarkStart w:id="46" w:name="_Toc439618921"/>
      <w:r>
        <w:rPr>
          <w:rFonts w:hint="eastAsia"/>
        </w:rPr>
        <w:t>团队编程的合作与分工</w:t>
      </w:r>
      <w:bookmarkEnd w:id="46"/>
    </w:p>
    <w:p w:rsidR="00DE325E" w:rsidRDefault="00DE325E" w:rsidP="00DE325E">
      <w:pPr>
        <w:spacing w:before="156"/>
        <w:ind w:firstLine="420"/>
      </w:pPr>
      <w:r>
        <w:rPr>
          <w:rFonts w:hint="eastAsia"/>
        </w:rPr>
        <w:t>团队的分工主要通过开会讨论之后在</w:t>
      </w:r>
      <w:r>
        <w:rPr>
          <w:rFonts w:hint="eastAsia"/>
        </w:rPr>
        <w:t>Git</w:t>
      </w:r>
      <w:r>
        <w:rPr>
          <w:rFonts w:hint="eastAsia"/>
        </w:rPr>
        <w:t>上面进行分工，其中充分考虑组中每个成员的编程情况进行分工，以达到每个组员每一次都可以有充分的体验，当然，不可能每次的分组都会达到满意的效果，但是下一次的任务分配会避免出现之前出现的错误，比如有次任务分配不均，导致出现有的组员没有分配到任务的情况，那么在随后的任务分配中侧重分配给这位同学任务，这从侧面展示出了组员们在团队间合作相互协同彼此关注。</w:t>
      </w:r>
    </w:p>
    <w:p w:rsidR="00DE325E" w:rsidRPr="00DE325E" w:rsidRDefault="00DE325E" w:rsidP="00DE325E">
      <w:pPr>
        <w:spacing w:before="156"/>
        <w:ind w:firstLine="420"/>
      </w:pPr>
      <w:r>
        <w:rPr>
          <w:rFonts w:hint="eastAsia"/>
        </w:rPr>
        <w:t>在涉及到主要任务上，根据组员之前知识储备，侧重让同学去完成自己熟练的任务以达到整个任务的高效性。其中组员周王翼腾因为熟悉正则表达式，所以在后期关于数据解析的匹配都让其用正则表达式进行完善；组员方朝增同学既对编程有着兴趣也对界面设计感兴趣，所以在让其完成自己编程任务的基础上还让其设计了数据解析器和地图气象取点的页面；组员王舒因为之前完成过从数据解析到存储数据库以及从数据库到服务器的数据传送，所以主要完成数据库的设计以及气象资料的获取；组员杨永华因为编程能力较强，除了完成自己本身的任务还协同完成数据库接口，数据解析以及其他重点程序设计；组长宋建兴作为整个团队的领导者，除了领导整个团队的走向，还兼顾者将团队资源进行整合展现出来，起着增强团队凝聚力的作用。</w:t>
      </w:r>
    </w:p>
    <w:p w:rsidR="00325EBD" w:rsidRDefault="00325EBD" w:rsidP="0001173D">
      <w:pPr>
        <w:pStyle w:val="2"/>
        <w:spacing w:before="78" w:after="78"/>
      </w:pPr>
      <w:bookmarkStart w:id="47" w:name="_Toc439618922"/>
      <w:r>
        <w:rPr>
          <w:rFonts w:hint="eastAsia"/>
        </w:rPr>
        <w:t>应用爬虫的问题与解决</w:t>
      </w:r>
      <w:bookmarkEnd w:id="47"/>
    </w:p>
    <w:p w:rsidR="00873C17" w:rsidRDefault="00873C17" w:rsidP="00873C17">
      <w:pPr>
        <w:pStyle w:val="a0"/>
        <w:spacing w:before="156"/>
        <w:ind w:firstLine="420"/>
      </w:pPr>
      <w:r>
        <w:rPr>
          <w:rFonts w:hint="eastAsia"/>
        </w:rPr>
        <w:t>在使用网络爬虫抓取网页的过程中，由于被抓取网站使用了反爬技术，当同一</w:t>
      </w:r>
      <w:r>
        <w:rPr>
          <w:rFonts w:hint="eastAsia"/>
        </w:rPr>
        <w:t>IP</w:t>
      </w:r>
      <w:r>
        <w:rPr>
          <w:rFonts w:hint="eastAsia"/>
        </w:rPr>
        <w:t>地址在一定时间内请求网页次数过多时便会对</w:t>
      </w:r>
      <w:r>
        <w:rPr>
          <w:rFonts w:hint="eastAsia"/>
        </w:rPr>
        <w:t>IP</w:t>
      </w:r>
      <w:r>
        <w:rPr>
          <w:rFonts w:hint="eastAsia"/>
        </w:rPr>
        <w:t>封禁，再数小时内禁止该</w:t>
      </w:r>
      <w:r>
        <w:rPr>
          <w:rFonts w:hint="eastAsia"/>
        </w:rPr>
        <w:t>IP</w:t>
      </w:r>
      <w:r>
        <w:rPr>
          <w:rFonts w:hint="eastAsia"/>
        </w:rPr>
        <w:t>请求网页。所以，为了防止</w:t>
      </w:r>
      <w:r>
        <w:rPr>
          <w:rFonts w:hint="eastAsia"/>
        </w:rPr>
        <w:t>IP</w:t>
      </w:r>
      <w:r>
        <w:rPr>
          <w:rFonts w:hint="eastAsia"/>
        </w:rPr>
        <w:t>被封禁的情况发生，就得降低网络爬虫对网站的请求频率，但是，由于所需抓取的网页的数量巨大，在降低爬虫请求频率的情况下，对网页的抓取进度缓慢，于是便需要采取更好的爬虫策略来提高抓取速度且避免被网站封禁</w:t>
      </w:r>
      <w:r>
        <w:rPr>
          <w:rFonts w:hint="eastAsia"/>
        </w:rPr>
        <w:t>IP</w:t>
      </w:r>
      <w:r>
        <w:rPr>
          <w:rFonts w:hint="eastAsia"/>
        </w:rPr>
        <w:t>的情况。</w:t>
      </w:r>
    </w:p>
    <w:p w:rsidR="00873C17" w:rsidRDefault="00873C17" w:rsidP="00873C17">
      <w:pPr>
        <w:pStyle w:val="a0"/>
        <w:spacing w:before="156"/>
        <w:ind w:firstLine="420"/>
      </w:pPr>
      <w:r>
        <w:rPr>
          <w:rFonts w:hint="eastAsia"/>
        </w:rPr>
        <w:t>首先新加的一个策略是，让爬虫轮换使用多个代理</w:t>
      </w:r>
      <w:r>
        <w:rPr>
          <w:rFonts w:hint="eastAsia"/>
        </w:rPr>
        <w:t>IP</w:t>
      </w:r>
      <w:r>
        <w:rPr>
          <w:rFonts w:hint="eastAsia"/>
        </w:rPr>
        <w:t>，这样，在一段时间内的网页请求是由不同的</w:t>
      </w:r>
      <w:r>
        <w:rPr>
          <w:rFonts w:hint="eastAsia"/>
        </w:rPr>
        <w:t>IP</w:t>
      </w:r>
      <w:r>
        <w:rPr>
          <w:rFonts w:hint="eastAsia"/>
        </w:rPr>
        <w:t>地址发出，降低了单个</w:t>
      </w:r>
      <w:r>
        <w:rPr>
          <w:rFonts w:hint="eastAsia"/>
        </w:rPr>
        <w:t>IP</w:t>
      </w:r>
      <w:r>
        <w:rPr>
          <w:rFonts w:hint="eastAsia"/>
        </w:rPr>
        <w:t>地址对网站的请求频率，使得爬虫不会被网站识别为过多访问，避免单一</w:t>
      </w:r>
      <w:r>
        <w:rPr>
          <w:rFonts w:hint="eastAsia"/>
        </w:rPr>
        <w:t>IP</w:t>
      </w:r>
      <w:r>
        <w:rPr>
          <w:rFonts w:hint="eastAsia"/>
        </w:rPr>
        <w:t>地址过频访问而被封禁的请况。</w:t>
      </w:r>
    </w:p>
    <w:p w:rsidR="00873C17" w:rsidRDefault="00873C17" w:rsidP="00873C17">
      <w:pPr>
        <w:pStyle w:val="a0"/>
        <w:spacing w:before="156"/>
        <w:ind w:firstLine="420"/>
      </w:pPr>
      <w:r>
        <w:rPr>
          <w:rFonts w:hint="eastAsia"/>
        </w:rPr>
        <w:t>在使用一段时间的多代理</w:t>
      </w:r>
      <w:r>
        <w:rPr>
          <w:rFonts w:hint="eastAsia"/>
        </w:rPr>
        <w:t>IP</w:t>
      </w:r>
      <w:r>
        <w:rPr>
          <w:rFonts w:hint="eastAsia"/>
        </w:rPr>
        <w:t>的策略后发现，代理</w:t>
      </w:r>
      <w:r>
        <w:rPr>
          <w:rFonts w:hint="eastAsia"/>
        </w:rPr>
        <w:t>IP</w:t>
      </w:r>
      <w:r>
        <w:rPr>
          <w:rFonts w:hint="eastAsia"/>
        </w:rPr>
        <w:t>并不稳定，一个代理</w:t>
      </w:r>
      <w:r>
        <w:rPr>
          <w:rFonts w:hint="eastAsia"/>
        </w:rPr>
        <w:t>IP</w:t>
      </w:r>
      <w:r>
        <w:rPr>
          <w:rFonts w:hint="eastAsia"/>
        </w:rPr>
        <w:t>在使用一段时间后便会出现很大的延迟而无法使用，于是开始使用分布式爬虫来解决问题。</w:t>
      </w:r>
    </w:p>
    <w:p w:rsidR="00873C17" w:rsidRPr="00873C17" w:rsidRDefault="00873C17" w:rsidP="00873C17">
      <w:pPr>
        <w:pStyle w:val="a0"/>
        <w:spacing w:before="156"/>
        <w:ind w:firstLine="420"/>
      </w:pPr>
      <w:r>
        <w:rPr>
          <w:rFonts w:hint="eastAsia"/>
        </w:rPr>
        <w:t>分布式网络爬虫可以看做由多个集中式网络爬虫组合而成。分布式系统中的每个节点都可以看作一个集中式网络爬虫。多个网络爬虫共同运行，肯定会涉及到各个节点间相互通讯。在此采用的通讯方法是使用同一个数据库进行数据的通讯，在数据库中使用标记状态来分别每一个爬虫结点的任务。在此策略下，网络爬虫的抓取速度得到了保证，也不会出现被网站封禁</w:t>
      </w:r>
      <w:r>
        <w:rPr>
          <w:rFonts w:hint="eastAsia"/>
        </w:rPr>
        <w:t xml:space="preserve">IP </w:t>
      </w:r>
      <w:r>
        <w:rPr>
          <w:rFonts w:hint="eastAsia"/>
        </w:rPr>
        <w:t>的情况。</w:t>
      </w:r>
    </w:p>
    <w:p w:rsidR="00325EBD" w:rsidRDefault="00325EBD" w:rsidP="0001173D">
      <w:pPr>
        <w:pStyle w:val="2"/>
        <w:spacing w:before="78" w:after="78"/>
      </w:pPr>
      <w:bookmarkStart w:id="48" w:name="_Toc439618923"/>
      <w:r>
        <w:rPr>
          <w:rFonts w:hint="eastAsia"/>
        </w:rPr>
        <w:t>数据仓库的设计与维护</w:t>
      </w:r>
      <w:bookmarkEnd w:id="48"/>
    </w:p>
    <w:p w:rsidR="003E7C64" w:rsidRDefault="005A682B" w:rsidP="003E7C64">
      <w:pPr>
        <w:pStyle w:val="a0"/>
        <w:spacing w:before="156"/>
        <w:ind w:firstLine="420"/>
      </w:pPr>
      <w:r>
        <w:rPr>
          <w:rFonts w:hint="eastAsia"/>
        </w:rPr>
        <w:t>在</w:t>
      </w:r>
      <w:r>
        <w:rPr>
          <w:rFonts w:hint="eastAsia"/>
        </w:rPr>
        <w:t>NASA</w:t>
      </w:r>
      <w:r>
        <w:rPr>
          <w:rFonts w:hint="eastAsia"/>
        </w:rPr>
        <w:t>数据网页上，有数据</w:t>
      </w:r>
      <w:r>
        <w:rPr>
          <w:rFonts w:hint="eastAsia"/>
        </w:rPr>
        <w:t>11</w:t>
      </w:r>
      <w:r>
        <w:rPr>
          <w:rFonts w:hint="eastAsia"/>
        </w:rPr>
        <w:t>类：</w:t>
      </w:r>
    </w:p>
    <w:tbl>
      <w:tblPr>
        <w:tblStyle w:val="af2"/>
        <w:tblW w:w="0" w:type="auto"/>
        <w:tblLook w:val="04A0" w:firstRow="1" w:lastRow="0" w:firstColumn="1" w:lastColumn="0" w:noHBand="0" w:noVBand="1"/>
      </w:tblPr>
      <w:tblGrid>
        <w:gridCol w:w="8295"/>
      </w:tblGrid>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Parameters for Sizing Battery or other Energy-storage Systems</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Cloud Information</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Meteorology (Other)</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Parameters for Sizing and Pointing of Solar Panels and for Solar Thermal Applications</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Parameters for Solar Cooking</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lastRenderedPageBreak/>
              <w:t>Solar Geometry</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Supporting Information</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Parameters for Sizing Surplus-product Storage Systems</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Meteorology (Temperature)</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Parameters for Tilted Solar Panels</w:t>
            </w:r>
          </w:p>
        </w:tc>
      </w:tr>
      <w:tr w:rsidR="005A682B" w:rsidRPr="005A682B" w:rsidTr="005A682B">
        <w:trPr>
          <w:trHeight w:val="270"/>
        </w:trPr>
        <w:tc>
          <w:tcPr>
            <w:tcW w:w="14600" w:type="dxa"/>
            <w:hideMark/>
          </w:tcPr>
          <w:p w:rsidR="005A682B" w:rsidRPr="005A682B" w:rsidRDefault="005A682B" w:rsidP="00151251">
            <w:pPr>
              <w:pStyle w:val="aff8"/>
            </w:pPr>
            <w:r w:rsidRPr="005A682B">
              <w:rPr>
                <w:rFonts w:hint="eastAsia"/>
              </w:rPr>
              <w:t>Meteorology (Wind)</w:t>
            </w:r>
          </w:p>
        </w:tc>
      </w:tr>
    </w:tbl>
    <w:p w:rsidR="005A682B" w:rsidRDefault="005A682B" w:rsidP="003E7C64">
      <w:pPr>
        <w:pStyle w:val="a0"/>
        <w:spacing w:before="156"/>
        <w:ind w:firstLine="420"/>
      </w:pPr>
      <w:r>
        <w:t>而又细分为</w:t>
      </w:r>
      <w:r>
        <w:rPr>
          <w:rFonts w:hint="eastAsia"/>
        </w:rPr>
        <w:t>65</w:t>
      </w:r>
      <w:r>
        <w:rPr>
          <w:rFonts w:hint="eastAsia"/>
        </w:rPr>
        <w:t>个表项：</w:t>
      </w:r>
    </w:p>
    <w:tbl>
      <w:tblPr>
        <w:tblStyle w:val="af2"/>
        <w:tblW w:w="8359" w:type="dxa"/>
        <w:tblLook w:val="04A0" w:firstRow="1" w:lastRow="0" w:firstColumn="1" w:lastColumn="0" w:noHBand="0" w:noVBand="1"/>
      </w:tblPr>
      <w:tblGrid>
        <w:gridCol w:w="8359"/>
      </w:tblGrid>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Equivalent Number Of NO-SUN Or BLACK Days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Minimum Available Insolation Over A Consecutive-day Period</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Solar Radiation Deficits Below Expected Values Incident On A Horizontal Surface Over A Consecutive-day Period</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Cloud Amount At Indicated GMT Times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Daylight Cloud Amount</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Frequency Of Broken-cloud Skies At Indicated GMT Times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Frequency Of Clear Skies At Indicated GMT Times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Frequency Of Near-overcast Skies At Indicated GMT Times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Atmospheric Pressure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Precipitation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Relative Humidity</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Specific Humidity At 10 m Above The Surface Of The Earth</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Total Column Precipitable Water</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Clear Sky Insolation Clearness Index</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Clear Sky Insolation Normalized Clearness Index</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Clear Sky Insolation Incident On A Horizontal Surface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Diffuse Radiation Incident On A Horizontal Surface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Direct Normal Radiation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Downward Longwave Radiative Flux</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Insolation Clearness Index</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Insolation Normalized Clearness Index</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Insolation Incident On A Horizontal Surface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Insolation Incident On A Horizontal Surface At Indicated GMT Times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Minimum And Maximum Difference From Monthly Averaged Direct Normal Radiation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Minimum And Maximum Difference From Monthly Averaged Insolation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Clear Sky Days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Clear Sky Insolation Incident On A Horizontal Surface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Insolation Incident On A Horizontal Surface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Midday Insolation Incident On A Horizontal Surface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Cosine Solar Zenith Angle At Mid-Time Between Sunrise And Solar Noon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Daylight Average Of Hourly Cosine Solar Zenith Angles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Daylight Hours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Declination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Hourly Solar Azimuth Angles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lastRenderedPageBreak/>
              <w:t>Monthly Averaged Hourly Solar Angles Relative To The Horizon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Maximum Solar Angle Relative To The Horizon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Solar Noon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Sunset Hour Angle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Surface Albedo</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Top-of-atmosphere Insolation</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Available Surplus Insolation Over A Consecutive-day Period</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Average Daily Temperature Range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Average Minimum, Maximum and Amplitude Of The Daily Mean Earth Temperature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Air Temperature At 10 m Above The Surface Of The Earth</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 xml:space="preserve">Monthly Averaged Arctic Heating Degree Days Below 0 </w:t>
            </w:r>
            <w:r w:rsidRPr="005A682B">
              <w:rPr>
                <w:rFonts w:hint="eastAsia"/>
              </w:rPr>
              <w:t>°</w:t>
            </w:r>
            <w:r w:rsidRPr="005A682B">
              <w:rPr>
                <w:rFonts w:hint="eastAsia"/>
              </w:rPr>
              <w:t>C</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 xml:space="preserve">Monthly Averaged Arctic Heating Degree Days Below 10 </w:t>
            </w:r>
            <w:r w:rsidRPr="005A682B">
              <w:rPr>
                <w:rFonts w:hint="eastAsia"/>
              </w:rPr>
              <w:t>°</w:t>
            </w:r>
            <w:r w:rsidRPr="005A682B">
              <w:rPr>
                <w:rFonts w:hint="eastAsia"/>
              </w:rPr>
              <w:t>C</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 xml:space="preserve">Monthly Averaged Cooling Degree Days Above 18 </w:t>
            </w:r>
            <w:r w:rsidRPr="005A682B">
              <w:rPr>
                <w:rFonts w:hint="eastAsia"/>
              </w:rPr>
              <w:t>°</w:t>
            </w:r>
            <w:r w:rsidRPr="005A682B">
              <w:rPr>
                <w:rFonts w:hint="eastAsia"/>
              </w:rPr>
              <w:t>C</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Dew/Frost Point Temperature At 10 m</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Frost Days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 xml:space="preserve">Monthly Averaged Heating Degree Days Below 18 </w:t>
            </w:r>
            <w:r w:rsidRPr="005A682B">
              <w:rPr>
                <w:rFonts w:hint="eastAsia"/>
              </w:rPr>
              <w:t>°</w:t>
            </w:r>
            <w:r w:rsidRPr="005A682B">
              <w:rPr>
                <w:rFonts w:hint="eastAsia"/>
              </w:rPr>
              <w:t>C</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Earth Skin Temperature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Radiation Incident On An Equator-Pointed Tilted Surface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Maximum Radiation Incident On An Equator-pointed Tilted Surface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Minimum Radiation Incident On An Equator-pointed Tilted Surface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Difference Between The Average Wind Speed At 10 m Above The Surface Of The Earth And The Average Wind speed At 50 m Above The Surface Of The Earth</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Wind Direction At 50 m Above The Surface Of The Earth</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Wind Direction At 50 m Above The Surface Of The Earth For Indicated GMT Times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Percent Of Time The Wind Speed At 50 m Above The Surface Of The Earth Is Within The Indicated Range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Wind Speed At 10 m Above The Surface Of The Earth For Terrain Similar To Airports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Wind Speed At 50 m Above The Surface Of The Earth</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Wind Speed At 50 m Above The Surface Of The Earth For Indicated GMT Times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Wind Speed At 50, 100, 150 and 300 m Above The Surface Of The Earth</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Wind Speed For Several Vegetation And Surface Types</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Monthly Averaged Wind Speed Adjusted For Height And Vegetation Type</w:t>
            </w:r>
          </w:p>
        </w:tc>
      </w:tr>
      <w:tr w:rsidR="005A682B" w:rsidRPr="005A682B" w:rsidTr="00C41482">
        <w:trPr>
          <w:trHeight w:val="270"/>
        </w:trPr>
        <w:tc>
          <w:tcPr>
            <w:tcW w:w="8359" w:type="dxa"/>
            <w:hideMark/>
          </w:tcPr>
          <w:p w:rsidR="005A682B" w:rsidRPr="005A682B" w:rsidRDefault="005A682B" w:rsidP="00151251">
            <w:pPr>
              <w:pStyle w:val="aff8"/>
            </w:pPr>
            <w:r w:rsidRPr="005A682B">
              <w:rPr>
                <w:rFonts w:hint="eastAsia"/>
              </w:rPr>
              <w:t>Minimum And Maximum Difference From Monthly Averaged Wind Speed At 50 m</w:t>
            </w:r>
          </w:p>
        </w:tc>
      </w:tr>
    </w:tbl>
    <w:p w:rsidR="005A682B" w:rsidRDefault="00AB2DEB" w:rsidP="003E7C64">
      <w:pPr>
        <w:pStyle w:val="a0"/>
        <w:spacing w:before="156"/>
        <w:ind w:firstLine="420"/>
      </w:pPr>
      <w:r>
        <w:rPr>
          <w:rFonts w:hint="eastAsia"/>
        </w:rPr>
        <w:t>为了将所有的数据能统一在一个数据表中，数据库在设计时，采用了三级关系型数据表，并采用纵表的设计理念来设计数据表。</w:t>
      </w:r>
    </w:p>
    <w:p w:rsidR="00AB2DEB" w:rsidRDefault="00AB2DEB" w:rsidP="003E7C64">
      <w:pPr>
        <w:pStyle w:val="a0"/>
        <w:spacing w:before="156"/>
        <w:ind w:firstLine="420"/>
      </w:pPr>
      <w:r w:rsidRPr="00AB2DEB">
        <w:rPr>
          <w:rFonts w:hint="eastAsia"/>
        </w:rPr>
        <w:t>横表就是普通的建表方式，如一个表结构为：主键、字段</w:t>
      </w:r>
      <w:r w:rsidRPr="00AB2DEB">
        <w:rPr>
          <w:rFonts w:hint="eastAsia"/>
        </w:rPr>
        <w:t>1</w:t>
      </w:r>
      <w:r w:rsidRPr="00AB2DEB">
        <w:rPr>
          <w:rFonts w:hint="eastAsia"/>
        </w:rPr>
        <w:t>、字段</w:t>
      </w:r>
      <w:r w:rsidRPr="00AB2DEB">
        <w:rPr>
          <w:rFonts w:hint="eastAsia"/>
        </w:rPr>
        <w:t>2</w:t>
      </w:r>
      <w:r w:rsidRPr="00AB2DEB">
        <w:rPr>
          <w:rFonts w:hint="eastAsia"/>
        </w:rPr>
        <w:t>、字段</w:t>
      </w:r>
      <w:r w:rsidRPr="00AB2DEB">
        <w:rPr>
          <w:rFonts w:hint="eastAsia"/>
        </w:rPr>
        <w:t>3</w:t>
      </w:r>
      <w:r w:rsidR="00151251">
        <w:rPr>
          <w:rFonts w:hint="eastAsia"/>
        </w:rPr>
        <w:t>……。</w:t>
      </w:r>
      <w:r w:rsidRPr="00AB2DEB">
        <w:rPr>
          <w:rFonts w:hint="eastAsia"/>
        </w:rPr>
        <w:t>如果变成纵表后，则表结构为：主键、字段代码、字段值。而字段代码则为字段</w:t>
      </w:r>
      <w:r w:rsidRPr="00AB2DEB">
        <w:rPr>
          <w:rFonts w:hint="eastAsia"/>
        </w:rPr>
        <w:t>1</w:t>
      </w:r>
      <w:r w:rsidRPr="00AB2DEB">
        <w:rPr>
          <w:rFonts w:hint="eastAsia"/>
        </w:rPr>
        <w:t>、字段</w:t>
      </w:r>
      <w:r w:rsidRPr="00AB2DEB">
        <w:rPr>
          <w:rFonts w:hint="eastAsia"/>
        </w:rPr>
        <w:t>2</w:t>
      </w:r>
      <w:r w:rsidRPr="00AB2DEB">
        <w:rPr>
          <w:rFonts w:hint="eastAsia"/>
        </w:rPr>
        <w:t>、字段</w:t>
      </w:r>
      <w:r w:rsidRPr="00AB2DEB">
        <w:rPr>
          <w:rFonts w:hint="eastAsia"/>
        </w:rPr>
        <w:t>3</w:t>
      </w:r>
      <w:r w:rsidRPr="00AB2DEB">
        <w:rPr>
          <w:rFonts w:hint="eastAsia"/>
        </w:rPr>
        <w:t>。</w:t>
      </w:r>
      <w:r w:rsidRPr="00AB2DEB">
        <w:rPr>
          <w:rFonts w:hint="eastAsia"/>
        </w:rPr>
        <w:t xml:space="preserve">  </w:t>
      </w:r>
      <w:r w:rsidRPr="00AB2DEB">
        <w:rPr>
          <w:rFonts w:hint="eastAsia"/>
        </w:rPr>
        <w:t>具体为电信行业的例子。以用户帐单表为例一般出账时用户有很多费用客户，其数据一般存储为：时间，客户</w:t>
      </w:r>
      <w:r w:rsidRPr="00AB2DEB">
        <w:rPr>
          <w:rFonts w:hint="eastAsia"/>
        </w:rPr>
        <w:t>ID,</w:t>
      </w:r>
      <w:r w:rsidRPr="00AB2DEB">
        <w:rPr>
          <w:rFonts w:hint="eastAsia"/>
        </w:rPr>
        <w:t>费用科目，费用。这种存储结构一般称为纵表，其特点是行</w:t>
      </w:r>
      <w:r w:rsidRPr="00AB2DEB">
        <w:rPr>
          <w:rFonts w:hint="eastAsia"/>
        </w:rPr>
        <w:lastRenderedPageBreak/>
        <w:t>数多，字段少。纵表在使用时由于行数多，统计用户数或对用户进行分档时还需要进行</w:t>
      </w:r>
      <w:r w:rsidRPr="00AB2DEB">
        <w:rPr>
          <w:rFonts w:hint="eastAsia"/>
        </w:rPr>
        <w:t xml:space="preserve">GROUP BY </w:t>
      </w:r>
      <w:r w:rsidRPr="00AB2DEB">
        <w:rPr>
          <w:rFonts w:hint="eastAsia"/>
        </w:rPr>
        <w:t>操作，性能低，且操作不便，为提高性能，通常根据需要将纵表进行汇总，形成横表，比如：时间、客户</w:t>
      </w:r>
      <w:r w:rsidRPr="00AB2DEB">
        <w:rPr>
          <w:rFonts w:hint="eastAsia"/>
        </w:rPr>
        <w:t>ID,</w:t>
      </w:r>
      <w:r w:rsidRPr="00AB2DEB">
        <w:rPr>
          <w:rFonts w:hint="eastAsia"/>
        </w:rPr>
        <w:t>基本通话费、漫游通话费，国内长途费、国际长途费</w:t>
      </w:r>
      <w:r w:rsidR="00151251">
        <w:rPr>
          <w:rFonts w:hint="eastAsia"/>
        </w:rPr>
        <w:t>……</w:t>
      </w:r>
      <w:r w:rsidRPr="00AB2DEB">
        <w:rPr>
          <w:rFonts w:hint="eastAsia"/>
        </w:rPr>
        <w:t>。通常形成一个客户一行的表，这种表统计用户数或做分档统计时比较方便。另外，数据挖掘时用到的宽表一般也要求是横表结构。纵表对从数据库到内存的映射效率是有影响的，但细一点说也要一分为二：纵表的初始映射要慢一些；纵表的变更的映射可能要快一些，如果只是改变了单个字段时，毕竟横表字段比纵表要多很多。</w:t>
      </w:r>
    </w:p>
    <w:p w:rsidR="00151251" w:rsidRDefault="00151251" w:rsidP="003E7C64">
      <w:pPr>
        <w:pStyle w:val="a0"/>
        <w:spacing w:before="156"/>
        <w:ind w:firstLine="420"/>
      </w:pPr>
      <w:r>
        <w:rPr>
          <w:rFonts w:hint="eastAsia"/>
        </w:rPr>
        <w:t>综上，</w:t>
      </w:r>
      <w:r w:rsidRPr="00151251">
        <w:rPr>
          <w:rFonts w:hint="eastAsia"/>
        </w:rPr>
        <w:t>应该把不容易改动表结构的设计成横表，把容易经常改动不确定的表结构设计成纵表。</w:t>
      </w:r>
      <w:r>
        <w:rPr>
          <w:rFonts w:hint="eastAsia"/>
        </w:rPr>
        <w:t>数据库在设计时，综合考虑了</w:t>
      </w:r>
      <w:r w:rsidR="001204DD">
        <w:rPr>
          <w:rFonts w:hint="eastAsia"/>
        </w:rPr>
        <w:t>灵活性和高效性，将类别、表明、数据名这一类不宜固定的数据采用灵活的纵表设计，但每条数据都有</w:t>
      </w:r>
      <w:r w:rsidR="001204DD">
        <w:rPr>
          <w:rFonts w:hint="eastAsia"/>
        </w:rPr>
        <w:t>12</w:t>
      </w:r>
      <w:r w:rsidR="001204DD">
        <w:rPr>
          <w:rFonts w:hint="eastAsia"/>
        </w:rPr>
        <w:t>个字段对应一年中的</w:t>
      </w:r>
      <w:r w:rsidR="001204DD">
        <w:rPr>
          <w:rFonts w:hint="eastAsia"/>
        </w:rPr>
        <w:t>12</w:t>
      </w:r>
      <w:r w:rsidR="001204DD">
        <w:rPr>
          <w:rFonts w:hint="eastAsia"/>
        </w:rPr>
        <w:t>个月，这一规则对于任何数据都是有效的，故采用横表的设计。</w:t>
      </w:r>
    </w:p>
    <w:p w:rsidR="001204DD" w:rsidRDefault="001204DD" w:rsidP="003E7C64">
      <w:pPr>
        <w:pStyle w:val="a0"/>
        <w:spacing w:before="156"/>
        <w:ind w:firstLine="420"/>
      </w:pPr>
      <w:r>
        <w:t>最后数据库里产生了一千六百多万条的记录</w:t>
      </w:r>
      <w:r>
        <w:rPr>
          <w:rFonts w:hint="eastAsia"/>
        </w:rPr>
        <w:t>，每次查询都将花费很久的时间，</w:t>
      </w:r>
      <w:r>
        <w:t>为了使得数据查询</w:t>
      </w:r>
      <w:r w:rsidR="00E11D01">
        <w:t>更</w:t>
      </w:r>
      <w:r>
        <w:t>高效</w:t>
      </w:r>
      <w:r>
        <w:rPr>
          <w:rFonts w:hint="eastAsia"/>
        </w:rPr>
        <w:t>，</w:t>
      </w:r>
      <w:r w:rsidR="00E11D01">
        <w:rPr>
          <w:rFonts w:hint="eastAsia"/>
        </w:rPr>
        <w:t>符合实际的使用需求，</w:t>
      </w:r>
      <w:r>
        <w:t>必须加以索引</w:t>
      </w:r>
      <w:r>
        <w:rPr>
          <w:rFonts w:hint="eastAsia"/>
        </w:rPr>
        <w:t>。</w:t>
      </w:r>
    </w:p>
    <w:p w:rsidR="001204DD" w:rsidRDefault="001204DD" w:rsidP="003E7C64">
      <w:pPr>
        <w:pStyle w:val="a0"/>
        <w:spacing w:before="156"/>
        <w:ind w:firstLine="420"/>
      </w:pPr>
      <w:r w:rsidRPr="001204DD">
        <w:rPr>
          <w:rFonts w:hint="eastAsia"/>
        </w:rPr>
        <w:t>数据库索引，是数据库管理系统中一个排序的数据结构，以协助快速查询、更新数据库表中数据。索引键值的逻辑顺序与索引所服务的表中相应行的物理顺序相同的索引，被称为聚集索引，反之为非聚集索引，索引一般使用二叉树排序索引键值的，聚集索引的索引值是直接指向数据表对应元组的，而非聚集索引的索引值仍会指向下一个索引数据块，并不直接指向元组，因为还有一层索引进行重定向，所以非聚集索引可以拥有不同的键值排序而拥有多个不同的索引。而聚集索引因为与表的元组物理顺序一一对应，所以只有一种排序，即一个数据表只有一个聚集索引。</w:t>
      </w:r>
    </w:p>
    <w:p w:rsidR="00E11D01" w:rsidRPr="003E7C64" w:rsidRDefault="00E11D01" w:rsidP="003E7C64">
      <w:pPr>
        <w:pStyle w:val="a0"/>
        <w:spacing w:before="156"/>
        <w:ind w:firstLine="420"/>
      </w:pPr>
      <w:r>
        <w:t>为了符合数据查询的特点</w:t>
      </w:r>
      <w:r>
        <w:rPr>
          <w:rFonts w:hint="eastAsia"/>
        </w:rPr>
        <w:t>，</w:t>
      </w:r>
      <w:r>
        <w:t>我们给数据的三个字段添加了索引</w:t>
      </w:r>
      <w:r>
        <w:rPr>
          <w:rFonts w:hint="eastAsia"/>
        </w:rPr>
        <w:t>，</w:t>
      </w:r>
      <w:r>
        <w:t>即时间</w:t>
      </w:r>
      <w:r>
        <w:rPr>
          <w:rFonts w:hint="eastAsia"/>
        </w:rPr>
        <w:t>、</w:t>
      </w:r>
      <w:r>
        <w:t>经度</w:t>
      </w:r>
      <w:r>
        <w:rPr>
          <w:rFonts w:hint="eastAsia"/>
        </w:rPr>
        <w:t>、</w:t>
      </w:r>
      <w:r>
        <w:t>纬度</w:t>
      </w:r>
      <w:r>
        <w:rPr>
          <w:rFonts w:hint="eastAsia"/>
        </w:rPr>
        <w:t>、</w:t>
      </w:r>
      <w:r>
        <w:t>数据名</w:t>
      </w:r>
      <w:r>
        <w:rPr>
          <w:rFonts w:hint="eastAsia"/>
        </w:rPr>
        <w:t>，成功提高了数据的查询速度，使得查任意一条数据记录，耗时都在</w:t>
      </w:r>
      <w:r>
        <w:rPr>
          <w:rFonts w:hint="eastAsia"/>
        </w:rPr>
        <w:t>2</w:t>
      </w:r>
      <w:r>
        <w:rPr>
          <w:rFonts w:hint="eastAsia"/>
        </w:rPr>
        <w:t>秒以下，符合后续开发的需求。</w:t>
      </w:r>
    </w:p>
    <w:p w:rsidR="00325EBD" w:rsidRDefault="00325EBD" w:rsidP="0001173D">
      <w:pPr>
        <w:pStyle w:val="2"/>
        <w:spacing w:before="78" w:after="78"/>
      </w:pPr>
      <w:bookmarkStart w:id="49" w:name="_Toc439618924"/>
      <w:r>
        <w:rPr>
          <w:rFonts w:hint="eastAsia"/>
        </w:rPr>
        <w:t>串口通信的异步与互斥</w:t>
      </w:r>
      <w:bookmarkEnd w:id="49"/>
    </w:p>
    <w:p w:rsidR="00A8185D" w:rsidRDefault="00A8185D" w:rsidP="00A8185D">
      <w:pPr>
        <w:pStyle w:val="a0"/>
        <w:spacing w:before="156"/>
        <w:ind w:firstLine="420"/>
      </w:pPr>
      <w:r>
        <w:rPr>
          <w:rFonts w:hint="eastAsia"/>
        </w:rPr>
        <w:t>当程序接收到返回的数据时，会将数据缓存在一个数据队列中，当有几个进程同时处理这个队列时会造成数据的不一致问题，造成数据解析异常。解决方法是对数据队列进行互斥。</w:t>
      </w:r>
    </w:p>
    <w:p w:rsidR="00A8185D" w:rsidRDefault="00A8185D" w:rsidP="00A8185D">
      <w:pPr>
        <w:pStyle w:val="a0"/>
        <w:spacing w:before="156"/>
        <w:ind w:firstLine="420"/>
      </w:pPr>
      <w:r>
        <w:rPr>
          <w:rFonts w:hint="eastAsia"/>
        </w:rPr>
        <w:t>互斥是指某一资源同时只允许一个访问者对其进行访问，具有唯一性和排它性。但互斥无法限制访问者对资源的访问顺序，即访问是无序的。程序中的数据解析过程是互斥的，对于接收到的数据，同一时间只能有一个数据解析函数进行解析。</w:t>
      </w:r>
    </w:p>
    <w:p w:rsidR="00A8185D" w:rsidRDefault="00A8185D" w:rsidP="00A8185D">
      <w:pPr>
        <w:pStyle w:val="a0"/>
        <w:spacing w:before="156"/>
        <w:ind w:firstLine="420"/>
      </w:pPr>
      <w:r>
        <w:rPr>
          <w:rFonts w:hint="eastAsia"/>
        </w:rPr>
        <w:t>我们在程序中给该数据队列增加一个锁，只有拿到锁的进程才能对数据队列进行操作，操作完毕后就释放锁。其它进程在对数据进行访问时若发现锁已被某个进程持有就进入等待状态，等待锁被释放后重新对数据发出访问申请。这就保证了每次只有一个进程对数据进行操作，解决了数据的不一致问题。</w:t>
      </w:r>
    </w:p>
    <w:p w:rsidR="00A8185D" w:rsidRDefault="00A8185D" w:rsidP="00A8185D">
      <w:pPr>
        <w:pStyle w:val="a0"/>
        <w:spacing w:before="156"/>
        <w:ind w:firstLine="420"/>
      </w:pPr>
      <w:r>
        <w:rPr>
          <w:rFonts w:hint="eastAsia"/>
        </w:rPr>
        <w:t>还有一个问题是程序在执行过程中会一直等待仪器返回的数据，当有数据返回时才进行解析，如果程序一直阻塞在这里，其他功能就无法得到执行，程序就会卡死。解决方法就是异步。</w:t>
      </w:r>
    </w:p>
    <w:p w:rsidR="00B21B2F" w:rsidRPr="00B21B2F" w:rsidRDefault="00A8185D" w:rsidP="00A8185D">
      <w:pPr>
        <w:pStyle w:val="a0"/>
        <w:spacing w:before="156"/>
        <w:ind w:firstLine="420"/>
      </w:pPr>
      <w:r>
        <w:rPr>
          <w:rFonts w:hint="eastAsia"/>
        </w:rPr>
        <w:t>异步指一个进程在执行某个请求的时候，该进程不需要一直等下去，而是继续执行下面的操作，不管其他进程的状态。当有消息返回时系统会通知进程进行处理，这样可以提高执行的效率。例如程序中的数据获取过程就是异步的，程序在没有数据返回时会处理其他事</w:t>
      </w:r>
      <w:r>
        <w:rPr>
          <w:rFonts w:hint="eastAsia"/>
        </w:rPr>
        <w:lastRenderedPageBreak/>
        <w:t>情，不会一直等待直到数据返回才往下进行。</w:t>
      </w:r>
    </w:p>
    <w:p w:rsidR="00BF22DE" w:rsidRDefault="006C3C2B" w:rsidP="00FE6897">
      <w:pPr>
        <w:pStyle w:val="1"/>
        <w:tabs>
          <w:tab w:val="left" w:pos="1230"/>
        </w:tabs>
      </w:pPr>
      <w:bookmarkStart w:id="50" w:name="_Toc439618925"/>
      <w:r>
        <w:rPr>
          <w:rFonts w:hint="eastAsia"/>
        </w:rPr>
        <w:t>总结</w:t>
      </w:r>
      <w:bookmarkEnd w:id="50"/>
    </w:p>
    <w:p w:rsidR="00520E96" w:rsidRPr="00BF6573" w:rsidRDefault="00520E96" w:rsidP="00520E96">
      <w:pPr>
        <w:pStyle w:val="a0"/>
        <w:spacing w:before="156"/>
        <w:ind w:firstLine="420"/>
      </w:pPr>
      <w:r w:rsidRPr="00520E96">
        <w:rPr>
          <w:rFonts w:hint="eastAsia"/>
        </w:rPr>
        <w:t>第十二届全国人民代表大会</w:t>
      </w:r>
      <w:r>
        <w:rPr>
          <w:rFonts w:hint="eastAsia"/>
        </w:rPr>
        <w:t>中，</w:t>
      </w:r>
      <w:r w:rsidRPr="00520E96">
        <w:rPr>
          <w:rFonts w:hint="eastAsia"/>
        </w:rPr>
        <w:t>李克强总理提出制定“互联网</w:t>
      </w:r>
      <w:r w:rsidRPr="00520E96">
        <w:rPr>
          <w:rFonts w:hint="eastAsia"/>
        </w:rPr>
        <w:t>+</w:t>
      </w:r>
      <w:r w:rsidRPr="00520E96">
        <w:rPr>
          <w:rFonts w:hint="eastAsia"/>
        </w:rPr>
        <w:t>”行动计划</w:t>
      </w:r>
      <w:r>
        <w:rPr>
          <w:rFonts w:hint="eastAsia"/>
        </w:rPr>
        <w:t>，</w:t>
      </w:r>
      <w:r w:rsidR="00C1575C" w:rsidRPr="00C1575C">
        <w:rPr>
          <w:rFonts w:hint="eastAsia"/>
        </w:rPr>
        <w:t>此次联合大作业项目——光伏电站优化设计研究与平台开发</w:t>
      </w:r>
      <w:r w:rsidR="00C1575C">
        <w:rPr>
          <w:rFonts w:hint="eastAsia"/>
        </w:rPr>
        <w:t>，</w:t>
      </w:r>
      <w:r w:rsidR="00C1575C">
        <w:t>将计算机技术与其他领域的技术相互交融</w:t>
      </w:r>
      <w:r w:rsidR="00C1575C">
        <w:rPr>
          <w:rFonts w:hint="eastAsia"/>
        </w:rPr>
        <w:t>，</w:t>
      </w:r>
      <w:r>
        <w:rPr>
          <w:rFonts w:hint="eastAsia"/>
        </w:rPr>
        <w:t>是对“互联网</w:t>
      </w:r>
      <w:r>
        <w:rPr>
          <w:rFonts w:hint="eastAsia"/>
        </w:rPr>
        <w:t>+</w:t>
      </w:r>
      <w:r>
        <w:rPr>
          <w:rFonts w:hint="eastAsia"/>
        </w:rPr>
        <w:t>”技术的一次初探，</w:t>
      </w:r>
      <w:r w:rsidR="00C1575C">
        <w:rPr>
          <w:rFonts w:hint="eastAsia"/>
        </w:rPr>
        <w:t>也是对新形势的中国发展格局下，合作共赢的一次大胆尝试。</w:t>
      </w:r>
    </w:p>
    <w:p w:rsidR="00BF6573" w:rsidRDefault="00E54A9A" w:rsidP="00BF6573">
      <w:pPr>
        <w:pStyle w:val="a0"/>
        <w:spacing w:before="156"/>
        <w:ind w:firstLine="420"/>
      </w:pPr>
      <w:r>
        <w:rPr>
          <w:rFonts w:hint="eastAsia"/>
        </w:rPr>
        <w:t>此次</w:t>
      </w:r>
      <w:r w:rsidR="009E6948" w:rsidRPr="009E6948">
        <w:rPr>
          <w:rFonts w:hint="eastAsia"/>
        </w:rPr>
        <w:t>联合大作业项目</w:t>
      </w:r>
      <w:r w:rsidR="009E6948">
        <w:rPr>
          <w:rFonts w:hint="eastAsia"/>
        </w:rPr>
        <w:t>，横跨</w:t>
      </w:r>
      <w:r w:rsidR="009E6948" w:rsidRPr="009E6948">
        <w:rPr>
          <w:rFonts w:hint="eastAsia"/>
        </w:rPr>
        <w:t>机电工程与自动化学院</w:t>
      </w:r>
      <w:r w:rsidR="009E6948">
        <w:rPr>
          <w:rFonts w:hint="eastAsia"/>
        </w:rPr>
        <w:t>与计算机工程与科学学院</w:t>
      </w:r>
      <w:r w:rsidR="00347FD9">
        <w:rPr>
          <w:rFonts w:hint="eastAsia"/>
        </w:rPr>
        <w:t>，在两方人马合作过程中，在技术方面相互弥补，在精神层次相互勉励，将合作意识融入到工作的每个环节，将合作精神在传递到</w:t>
      </w:r>
      <w:r w:rsidR="00D663EA">
        <w:rPr>
          <w:rFonts w:hint="eastAsia"/>
        </w:rPr>
        <w:t>任务的方方面面，不仅良好的完成了计划的任务，初步达到了预期的目标，也使得参与其中的每个人都在各个方面都得到了长足的进步。</w:t>
      </w:r>
    </w:p>
    <w:p w:rsidR="00D663EA" w:rsidRDefault="00D663EA" w:rsidP="00BF6573">
      <w:pPr>
        <w:pStyle w:val="a0"/>
        <w:spacing w:before="156"/>
        <w:ind w:firstLine="420"/>
      </w:pPr>
      <w:r>
        <w:t>作为</w:t>
      </w:r>
      <w:r w:rsidR="001D60AA">
        <w:rPr>
          <w:rFonts w:hint="eastAsia"/>
        </w:rPr>
        <w:t>由</w:t>
      </w:r>
      <w:r w:rsidR="001D60AA">
        <w:t>计算机工程与科学学院学生组成的蓝队</w:t>
      </w:r>
      <w:r w:rsidR="001D60AA">
        <w:rPr>
          <w:rFonts w:hint="eastAsia"/>
        </w:rPr>
        <w:t>，</w:t>
      </w:r>
      <w:r w:rsidR="001D60AA">
        <w:t>在整个联合大作业团队的合作过程中</w:t>
      </w:r>
      <w:r w:rsidR="001D60AA">
        <w:rPr>
          <w:rFonts w:hint="eastAsia"/>
        </w:rPr>
        <w:t>，</w:t>
      </w:r>
      <w:r w:rsidR="001D60AA">
        <w:t>一直承担着与软件</w:t>
      </w:r>
      <w:r w:rsidR="001D60AA">
        <w:rPr>
          <w:rFonts w:hint="eastAsia"/>
        </w:rPr>
        <w:t>开发、数据挖掘相关的任务，先后完成了</w:t>
      </w:r>
      <w:r w:rsidR="001D60AA">
        <w:rPr>
          <w:rFonts w:hint="eastAsia"/>
        </w:rPr>
        <w:t>NASA</w:t>
      </w:r>
      <w:r w:rsidR="001D60AA">
        <w:rPr>
          <w:rFonts w:hint="eastAsia"/>
        </w:rPr>
        <w:t>气象数据的获取与入库，上位机平台的开发与测试，为</w:t>
      </w:r>
      <w:r w:rsidR="001D60AA" w:rsidRPr="009E6948">
        <w:rPr>
          <w:rFonts w:hint="eastAsia"/>
        </w:rPr>
        <w:t>机电工程与自动化学院</w:t>
      </w:r>
      <w:r w:rsidR="001D60AA">
        <w:rPr>
          <w:rFonts w:hint="eastAsia"/>
        </w:rPr>
        <w:t>的同学们提供了强大的数据支持和软件支持，同时也积极寻找新的气象数据源，撰写商业</w:t>
      </w:r>
      <w:r w:rsidR="00FE6897">
        <w:rPr>
          <w:rFonts w:hint="eastAsia"/>
        </w:rPr>
        <w:t>软件</w:t>
      </w:r>
      <w:r w:rsidR="001D60AA">
        <w:rPr>
          <w:rFonts w:hint="eastAsia"/>
        </w:rPr>
        <w:t>计划书等，为项目的完备性贡献出了一份力量</w:t>
      </w:r>
      <w:r w:rsidR="00FE6897">
        <w:rPr>
          <w:rFonts w:hint="eastAsia"/>
        </w:rPr>
        <w:t>，获得了老师和同学们的赞许。</w:t>
      </w:r>
    </w:p>
    <w:p w:rsidR="00FE6897" w:rsidRDefault="00FE6897" w:rsidP="00FE6897">
      <w:pPr>
        <w:pStyle w:val="a0"/>
        <w:spacing w:before="156"/>
        <w:ind w:firstLine="420"/>
      </w:pPr>
      <w:r>
        <w:t>然而</w:t>
      </w:r>
      <w:r>
        <w:rPr>
          <w:rFonts w:hint="eastAsia"/>
        </w:rPr>
        <w:t>，</w:t>
      </w:r>
      <w:r>
        <w:t>在参与联合大作业</w:t>
      </w:r>
      <w:r>
        <w:rPr>
          <w:rFonts w:hint="eastAsia"/>
        </w:rPr>
        <w:t>的</w:t>
      </w:r>
      <w:r>
        <w:t>过程中</w:t>
      </w:r>
      <w:r>
        <w:rPr>
          <w:rFonts w:hint="eastAsia"/>
        </w:rPr>
        <w:t>，</w:t>
      </w:r>
      <w:r>
        <w:t>我们</w:t>
      </w:r>
      <w:r>
        <w:rPr>
          <w:rFonts w:hint="eastAsia"/>
        </w:rPr>
        <w:t>也暴露了很多缺点和不足之处，由于缺乏对硬件的了解，以及与其他人的沟通不到位，使得我们在开发软件的过程中一直遇到这样或那样的问题。而</w:t>
      </w:r>
      <w:r w:rsidR="00520E96">
        <w:rPr>
          <w:rFonts w:hint="eastAsia"/>
        </w:rPr>
        <w:t>作为</w:t>
      </w:r>
      <w:r>
        <w:rPr>
          <w:rFonts w:hint="eastAsia"/>
        </w:rPr>
        <w:t>一群爱写代码的“极客”，我们在思维活跃、想法独特的另一面，也缺乏机自的同学的严谨和认真，耐心与细心，犯了一些粗心造成的低级错误，值得我们好好反省。</w:t>
      </w:r>
      <w:r>
        <w:t>然而有</w:t>
      </w:r>
      <w:r>
        <w:rPr>
          <w:rFonts w:hint="eastAsia"/>
        </w:rPr>
        <w:t>不足</w:t>
      </w:r>
      <w:r>
        <w:t>才会有进步的空间</w:t>
      </w:r>
      <w:r>
        <w:rPr>
          <w:rFonts w:hint="eastAsia"/>
        </w:rPr>
        <w:t>，我们很高兴能从其他学院的同学</w:t>
      </w:r>
      <w:r w:rsidR="00520E96">
        <w:rPr>
          <w:rFonts w:hint="eastAsia"/>
        </w:rPr>
        <w:t>的身上学习到不同领域的知识和优秀的品质精神。</w:t>
      </w:r>
    </w:p>
    <w:p w:rsidR="00C1575C" w:rsidRDefault="00C24368" w:rsidP="00FE6897">
      <w:pPr>
        <w:pStyle w:val="a0"/>
        <w:spacing w:before="156"/>
        <w:ind w:firstLine="420"/>
      </w:pPr>
      <w:r>
        <w:t>此次联合大作业项目</w:t>
      </w:r>
      <w:r>
        <w:rPr>
          <w:rFonts w:hint="eastAsia"/>
        </w:rPr>
        <w:t>，</w:t>
      </w:r>
      <w:r>
        <w:t>是我们认识到了很多</w:t>
      </w:r>
      <w:r>
        <w:rPr>
          <w:rFonts w:hint="eastAsia"/>
        </w:rPr>
        <w:t>，</w:t>
      </w:r>
      <w:r>
        <w:t>学习到了很多</w:t>
      </w:r>
      <w:r>
        <w:rPr>
          <w:rFonts w:hint="eastAsia"/>
        </w:rPr>
        <w:t>，</w:t>
      </w:r>
      <w:r>
        <w:t>认识到了很多</w:t>
      </w:r>
      <w:r>
        <w:rPr>
          <w:rFonts w:hint="eastAsia"/>
        </w:rPr>
        <w:t>，</w:t>
      </w:r>
      <w:r>
        <w:t>它的圆满结题不仅是对我们的一次褒奖</w:t>
      </w:r>
      <w:r>
        <w:rPr>
          <w:rFonts w:hint="eastAsia"/>
        </w:rPr>
        <w:t>，也是对我们的一次勉励，在今后的学习、工作道路上，</w:t>
      </w:r>
      <w:r w:rsidRPr="00C24368">
        <w:rPr>
          <w:rFonts w:hint="eastAsia"/>
        </w:rPr>
        <w:t>联合大作业</w:t>
      </w:r>
      <w:r>
        <w:rPr>
          <w:rFonts w:hint="eastAsia"/>
        </w:rPr>
        <w:t>各位老师、各位同学，所表现出的合作共赢、开拓创新，将是我们可贵的精神财富，和坚实的精神力量。</w:t>
      </w:r>
    </w:p>
    <w:sectPr w:rsidR="00C1575C" w:rsidSect="00E11D01">
      <w:headerReference w:type="default" r:id="rId34"/>
      <w:pgSz w:w="11905" w:h="16837" w:code="9"/>
      <w:pgMar w:top="1440" w:right="1800" w:bottom="1440" w:left="1800" w:header="964" w:footer="964"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9FB" w:rsidRDefault="00EC49FB">
      <w:pPr>
        <w:spacing w:before="120"/>
        <w:ind w:firstLine="420"/>
      </w:pPr>
      <w:r>
        <w:separator/>
      </w:r>
    </w:p>
  </w:endnote>
  <w:endnote w:type="continuationSeparator" w:id="0">
    <w:p w:rsidR="00EC49FB" w:rsidRDefault="00EC49FB">
      <w:pPr>
        <w:spacing w:before="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²Ó©úÅé">
    <w:altName w:val="MingLiU"/>
    <w:charset w:val="88"/>
    <w:family w:val="auto"/>
    <w:pitch w:val="default"/>
    <w:sig w:usb0="00000001" w:usb1="08080000" w:usb2="00000010" w:usb3="00000000" w:csb0="00100000" w:csb1="00000000"/>
  </w:font>
  <w:font w:name="OpenSymbol">
    <w:altName w:val="Courier New"/>
    <w:charset w:val="00"/>
    <w:family w:val="auto"/>
    <w:pitch w:val="variable"/>
    <w:sig w:usb0="800000AF" w:usb1="1001ECEA" w:usb2="00000000" w:usb3="00000000" w:csb0="00000001" w:csb1="00000000"/>
  </w:font>
  <w:font w:name="DejaVu Sans">
    <w:panose1 w:val="020B0603030804020204"/>
    <w:charset w:val="00"/>
    <w:family w:val="swiss"/>
    <w:pitch w:val="variable"/>
    <w:sig w:usb0="E7002EFF" w:usb1="D200FDFF" w:usb2="0A046029" w:usb3="00000000" w:csb0="000001FF" w:csb1="00000000"/>
  </w:font>
  <w:font w:name="仿宋_GB2312">
    <w:altName w:val="仿宋"/>
    <w:charset w:val="86"/>
    <w:family w:val="modern"/>
    <w:pitch w:val="fixed"/>
    <w:sig w:usb0="00000000"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Monotype Sorts">
    <w:altName w:val="Symbol"/>
    <w:charset w:val="02"/>
    <w:family w:val="roman"/>
    <w:pitch w:val="default"/>
    <w:sig w:usb0="00000000" w:usb1="00000000" w:usb2="00000000"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814" w:rsidRDefault="00224814">
    <w:pPr>
      <w:pStyle w:val="ad"/>
      <w:spacing w:before="120"/>
      <w:ind w:firstLine="4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804480"/>
      <w:docPartObj>
        <w:docPartGallery w:val="Page Numbers (Bottom of Page)"/>
        <w:docPartUnique/>
      </w:docPartObj>
    </w:sdtPr>
    <w:sdtEndPr/>
    <w:sdtContent>
      <w:sdt>
        <w:sdtPr>
          <w:id w:val="-1705238520"/>
          <w:docPartObj>
            <w:docPartGallery w:val="Page Numbers (Top of Page)"/>
            <w:docPartUnique/>
          </w:docPartObj>
        </w:sdtPr>
        <w:sdtEndPr/>
        <w:sdtContent>
          <w:p w:rsidR="00224814" w:rsidRPr="007B5A5B" w:rsidRDefault="00224814" w:rsidP="007B5A5B">
            <w:pPr>
              <w:pStyle w:val="ad"/>
              <w:spacing w:before="120"/>
              <w:ind w:firstLine="4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35B6C">
              <w:rPr>
                <w:b/>
                <w:bCs/>
                <w:noProof/>
              </w:rPr>
              <w:t>25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35B6C">
              <w:rPr>
                <w:b/>
                <w:bCs/>
                <w:noProof/>
              </w:rPr>
              <w:t>25</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814" w:rsidRDefault="00224814">
    <w:pPr>
      <w:pStyle w:val="ad"/>
      <w:spacing w:before="120"/>
      <w:ind w:firstLine="4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9FB" w:rsidRDefault="00EC49FB">
      <w:pPr>
        <w:spacing w:before="120"/>
        <w:ind w:firstLine="420"/>
      </w:pPr>
      <w:r>
        <w:separator/>
      </w:r>
    </w:p>
  </w:footnote>
  <w:footnote w:type="continuationSeparator" w:id="0">
    <w:p w:rsidR="00EC49FB" w:rsidRDefault="00EC49FB">
      <w:pPr>
        <w:spacing w:before="12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814" w:rsidRDefault="00224814">
    <w:pPr>
      <w:pStyle w:val="ae"/>
      <w:spacing w:before="120"/>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814" w:rsidRDefault="00224814" w:rsidP="007B5A5B">
    <w:pPr>
      <w:pStyle w:val="ae"/>
      <w:pBdr>
        <w:bottom w:val="none" w:sz="0" w:space="0" w:color="auto"/>
      </w:pBdr>
      <w:spacing w:before="120"/>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814" w:rsidRDefault="00224814" w:rsidP="00BF6573">
    <w:pPr>
      <w:pStyle w:val="ae"/>
      <w:pBdr>
        <w:bottom w:val="none" w:sz="0" w:space="0" w:color="auto"/>
      </w:pBdr>
      <w:spacing w:before="120"/>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814" w:rsidRDefault="00224814" w:rsidP="00430229">
    <w:pPr>
      <w:pStyle w:val="ae"/>
      <w:pBdr>
        <w:bottom w:val="single" w:sz="4" w:space="1" w:color="auto"/>
      </w:pBdr>
      <w:spacing w:before="120"/>
      <w:ind w:firstLineChars="0" w:firstLine="0"/>
    </w:pPr>
    <w:r w:rsidRPr="0063677C">
      <w:rPr>
        <w:b/>
        <w:noProof/>
        <w:sz w:val="52"/>
      </w:rPr>
      <w:drawing>
        <wp:anchor distT="0" distB="0" distL="114300" distR="114300" simplePos="0" relativeHeight="251660288" behindDoc="0" locked="0" layoutInCell="1" allowOverlap="1" wp14:anchorId="4B7554D7" wp14:editId="6F4494E5">
          <wp:simplePos x="0" y="0"/>
          <wp:positionH relativeFrom="margin">
            <wp:align>right</wp:align>
          </wp:positionH>
          <wp:positionV relativeFrom="paragraph">
            <wp:posOffset>-374650</wp:posOffset>
          </wp:positionV>
          <wp:extent cx="915169" cy="1143635"/>
          <wp:effectExtent l="0" t="0" r="0" b="0"/>
          <wp:wrapNone/>
          <wp:docPr id="1" name="图片 1" descr="D:\Documents\Pictures\Nipic_106811_20111120094411952000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Pictures\Nipic_106811_20111120094411952000_副本.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5169" cy="1143635"/>
                  </a:xfrm>
                  <a:prstGeom prst="rect">
                    <a:avLst/>
                  </a:prstGeom>
                  <a:noFill/>
                  <a:ln>
                    <a:noFill/>
                  </a:ln>
                </pic:spPr>
              </pic:pic>
            </a:graphicData>
          </a:graphic>
          <wp14:sizeRelH relativeFrom="margin">
            <wp14:pctWidth>0</wp14:pctWidth>
          </wp14:sizeRelH>
          <wp14:sizeRelV relativeFrom="margin">
            <wp14:pctHeight>0</wp14:pctHeight>
          </wp14:sizeRelV>
        </wp:anchor>
      </w:drawing>
    </w:r>
    <w:r>
      <w:t>上海大学</w:t>
    </w:r>
    <w:r>
      <w:tab/>
    </w:r>
    <w:r w:rsidRPr="000E3752">
      <w:rPr>
        <w:rFonts w:hint="eastAsia"/>
      </w:rPr>
      <w:t>光伏发电优化设计研究与平台开发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3302B"/>
    <w:multiLevelType w:val="hybridMultilevel"/>
    <w:tmpl w:val="280CD1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352F50"/>
    <w:multiLevelType w:val="hybridMultilevel"/>
    <w:tmpl w:val="64D25B74"/>
    <w:lvl w:ilvl="0" w:tplc="1A661A9E">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0E26D1"/>
    <w:multiLevelType w:val="hybridMultilevel"/>
    <w:tmpl w:val="32C643A6"/>
    <w:lvl w:ilvl="0" w:tplc="0409001B">
      <w:start w:val="1"/>
      <w:numFmt w:val="lowerRoman"/>
      <w:lvlText w:val="%1."/>
      <w:lvlJc w:val="right"/>
      <w:pPr>
        <w:ind w:left="840" w:hanging="420"/>
      </w:pPr>
    </w:lvl>
    <w:lvl w:ilvl="1" w:tplc="B090067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AF5C47"/>
    <w:multiLevelType w:val="multilevel"/>
    <w:tmpl w:val="531EF9D2"/>
    <w:lvl w:ilvl="0">
      <w:start w:val="1"/>
      <w:numFmt w:val="decimal"/>
      <w:lvlText w:val="%1  "/>
      <w:lvlJc w:val="left"/>
      <w:pPr>
        <w:tabs>
          <w:tab w:val="num" w:pos="360"/>
        </w:tabs>
        <w:ind w:left="0" w:firstLine="0"/>
      </w:pPr>
      <w:rPr>
        <w:rFonts w:ascii="Times New Roman" w:hAnsi="Times New Roman" w:hint="default"/>
        <w:b/>
        <w:i w:val="0"/>
        <w:sz w:val="21"/>
      </w:rPr>
    </w:lvl>
    <w:lvl w:ilvl="1">
      <w:start w:val="1"/>
      <w:numFmt w:val="decimal"/>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lvlText w:val="%1.%2.%3.%4  "/>
      <w:lvlJc w:val="left"/>
      <w:pPr>
        <w:tabs>
          <w:tab w:val="num" w:pos="720"/>
        </w:tabs>
        <w:ind w:left="0" w:firstLine="0"/>
      </w:pPr>
      <w:rPr>
        <w:rFonts w:ascii="Times New Roman" w:hAnsi="Times New Roman" w:hint="default"/>
        <w:b/>
        <w:i w:val="0"/>
        <w:sz w:val="1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08D91E2F"/>
    <w:multiLevelType w:val="hybridMultilevel"/>
    <w:tmpl w:val="1C8ED75E"/>
    <w:lvl w:ilvl="0" w:tplc="DBDAE7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E810E8"/>
    <w:multiLevelType w:val="hybridMultilevel"/>
    <w:tmpl w:val="B4DE48A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AE6C0B"/>
    <w:multiLevelType w:val="hybridMultilevel"/>
    <w:tmpl w:val="5FE8A0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8C429B"/>
    <w:multiLevelType w:val="hybridMultilevel"/>
    <w:tmpl w:val="FFF621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5A91AD7"/>
    <w:multiLevelType w:val="hybridMultilevel"/>
    <w:tmpl w:val="02B64B96"/>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6143E5F"/>
    <w:multiLevelType w:val="hybridMultilevel"/>
    <w:tmpl w:val="19DEA3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8C2B93"/>
    <w:multiLevelType w:val="hybridMultilevel"/>
    <w:tmpl w:val="569CF7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236DBB"/>
    <w:multiLevelType w:val="hybridMultilevel"/>
    <w:tmpl w:val="44CA76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091668"/>
    <w:multiLevelType w:val="hybridMultilevel"/>
    <w:tmpl w:val="DB6C42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7C440B8"/>
    <w:multiLevelType w:val="hybridMultilevel"/>
    <w:tmpl w:val="839095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3660A9"/>
    <w:multiLevelType w:val="hybridMultilevel"/>
    <w:tmpl w:val="3882647E"/>
    <w:lvl w:ilvl="0" w:tplc="9B4E8C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D9F5D88"/>
    <w:multiLevelType w:val="hybridMultilevel"/>
    <w:tmpl w:val="0DF009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CD39E6"/>
    <w:multiLevelType w:val="hybridMultilevel"/>
    <w:tmpl w:val="02B64B96"/>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BBF53EE"/>
    <w:multiLevelType w:val="hybridMultilevel"/>
    <w:tmpl w:val="249A7F64"/>
    <w:lvl w:ilvl="0" w:tplc="A204DE9A">
      <w:start w:val="2"/>
      <w:numFmt w:val="decimalEnclosedCircle"/>
      <w:lvlText w:val="%1"/>
      <w:lvlJc w:val="left"/>
      <w:pPr>
        <w:ind w:left="840" w:hanging="420"/>
      </w:pPr>
      <w:rPr>
        <w:rFonts w:ascii="宋体" w:hAnsi="宋体"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D7D3440"/>
    <w:multiLevelType w:val="hybridMultilevel"/>
    <w:tmpl w:val="2A36A018"/>
    <w:lvl w:ilvl="0" w:tplc="A204DE9A">
      <w:start w:val="1"/>
      <w:numFmt w:val="decimal"/>
      <w:lvlText w:val="%1："/>
      <w:lvlJc w:val="left"/>
      <w:pPr>
        <w:tabs>
          <w:tab w:val="num" w:pos="420"/>
        </w:tabs>
        <w:ind w:left="420" w:hanging="420"/>
      </w:pPr>
      <w:rPr>
        <w:rFonts w:hint="eastAsia"/>
      </w:rPr>
    </w:lvl>
    <w:lvl w:ilvl="1" w:tplc="2FB45CBC">
      <w:start w:val="1"/>
      <w:numFmt w:val="lowerLetter"/>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F9A27CF"/>
    <w:multiLevelType w:val="hybridMultilevel"/>
    <w:tmpl w:val="2FB6BD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2B2EBF"/>
    <w:multiLevelType w:val="hybridMultilevel"/>
    <w:tmpl w:val="443C22B8"/>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 w15:restartNumberingAfterBreak="0">
    <w:nsid w:val="481461FB"/>
    <w:multiLevelType w:val="hybridMultilevel"/>
    <w:tmpl w:val="2E946978"/>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4AFA2BCD"/>
    <w:multiLevelType w:val="hybridMultilevel"/>
    <w:tmpl w:val="1D941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BC2CA8"/>
    <w:multiLevelType w:val="multilevel"/>
    <w:tmpl w:val="7638AB06"/>
    <w:lvl w:ilvl="0">
      <w:start w:val="1"/>
      <w:numFmt w:val="decimal"/>
      <w:pStyle w:val="1"/>
      <w:lvlText w:val="%1  "/>
      <w:lvlJc w:val="left"/>
      <w:pPr>
        <w:ind w:left="0" w:firstLine="0"/>
      </w:pPr>
      <w:rPr>
        <w:rFonts w:ascii="Times New Roman" w:hAnsi="Times New Roman" w:hint="default"/>
        <w:b/>
        <w:i w:val="0"/>
        <w:sz w:val="28"/>
      </w:rPr>
    </w:lvl>
    <w:lvl w:ilvl="1">
      <w:start w:val="1"/>
      <w:numFmt w:val="decimal"/>
      <w:pStyle w:val="2"/>
      <w:lvlText w:val="%1.%2  "/>
      <w:lvlJc w:val="left"/>
      <w:pPr>
        <w:ind w:left="0" w:firstLine="0"/>
      </w:pPr>
      <w:rPr>
        <w:rFonts w:ascii="Times New Roman" w:eastAsia="黑体" w:hAnsi="Times New Roman" w:hint="default"/>
        <w:b/>
        <w:i w:val="0"/>
        <w:sz w:val="21"/>
      </w:rPr>
    </w:lvl>
    <w:lvl w:ilvl="2">
      <w:start w:val="1"/>
      <w:numFmt w:val="decimal"/>
      <w:pStyle w:val="3"/>
      <w:suff w:val="space"/>
      <w:lvlText w:val="%1.%2.%3  "/>
      <w:lvlJc w:val="left"/>
      <w:pPr>
        <w:ind w:left="0" w:firstLine="340"/>
      </w:pPr>
      <w:rPr>
        <w:rFonts w:ascii="Times New Roman" w:eastAsia="宋体" w:hAnsi="Times New Roman" w:hint="default"/>
        <w:b w:val="0"/>
        <w:i w:val="0"/>
        <w:sz w:val="21"/>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15:restartNumberingAfterBreak="0">
    <w:nsid w:val="4E2355B8"/>
    <w:multiLevelType w:val="hybridMultilevel"/>
    <w:tmpl w:val="72B407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F302616"/>
    <w:multiLevelType w:val="hybridMultilevel"/>
    <w:tmpl w:val="14F8F2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A2A58BF"/>
    <w:multiLevelType w:val="hybridMultilevel"/>
    <w:tmpl w:val="249A7F64"/>
    <w:lvl w:ilvl="0" w:tplc="A204DE9A">
      <w:start w:val="2"/>
      <w:numFmt w:val="decimalEnclosedCircle"/>
      <w:lvlText w:val="%1"/>
      <w:lvlJc w:val="left"/>
      <w:pPr>
        <w:ind w:left="840" w:hanging="420"/>
      </w:pPr>
      <w:rPr>
        <w:rFonts w:ascii="宋体" w:hAnsi="宋体"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DA22F6"/>
    <w:multiLevelType w:val="hybridMultilevel"/>
    <w:tmpl w:val="E4C86310"/>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E006EB0"/>
    <w:multiLevelType w:val="hybridMultilevel"/>
    <w:tmpl w:val="845A0E0A"/>
    <w:lvl w:ilvl="0" w:tplc="168ECA70">
      <w:start w:val="1"/>
      <w:numFmt w:val="decimal"/>
      <w:lvlText w:val="[%1]"/>
      <w:lvlJc w:val="left"/>
      <w:pPr>
        <w:tabs>
          <w:tab w:val="num" w:pos="420"/>
        </w:tabs>
        <w:ind w:left="420" w:hanging="420"/>
      </w:pPr>
      <w:rPr>
        <w:rFonts w:hint="eastAsia"/>
        <w:sz w:val="15"/>
        <w:szCs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37B3CE2"/>
    <w:multiLevelType w:val="hybridMultilevel"/>
    <w:tmpl w:val="2B48D608"/>
    <w:lvl w:ilvl="0" w:tplc="F474A092">
      <w:start w:val="1"/>
      <w:numFmt w:val="decimal"/>
      <w:lvlText w:val="%1："/>
      <w:lvlJc w:val="left"/>
      <w:pPr>
        <w:tabs>
          <w:tab w:val="num" w:pos="420"/>
        </w:tabs>
        <w:ind w:left="420" w:hanging="420"/>
      </w:pPr>
      <w:rPr>
        <w:rFonts w:hint="eastAsia"/>
      </w:rPr>
    </w:lvl>
    <w:lvl w:ilvl="1" w:tplc="6D42DC64">
      <w:start w:val="1"/>
      <w:numFmt w:val="lowerLetter"/>
      <w:lvlText w:val="%2)"/>
      <w:lvlJc w:val="left"/>
      <w:pPr>
        <w:tabs>
          <w:tab w:val="num" w:pos="840"/>
        </w:tabs>
        <w:ind w:left="840" w:hanging="420"/>
      </w:pPr>
    </w:lvl>
    <w:lvl w:ilvl="2" w:tplc="7B8E5928">
      <w:start w:val="1"/>
      <w:numFmt w:val="lowerRoman"/>
      <w:lvlText w:val="%3."/>
      <w:lvlJc w:val="right"/>
      <w:pPr>
        <w:tabs>
          <w:tab w:val="num" w:pos="1260"/>
        </w:tabs>
        <w:ind w:left="1260" w:hanging="420"/>
      </w:pPr>
    </w:lvl>
    <w:lvl w:ilvl="3" w:tplc="D63C53A8">
      <w:start w:val="1"/>
      <w:numFmt w:val="decimal"/>
      <w:lvlText w:val="%4."/>
      <w:lvlJc w:val="left"/>
      <w:pPr>
        <w:tabs>
          <w:tab w:val="num" w:pos="1680"/>
        </w:tabs>
        <w:ind w:left="1680" w:hanging="420"/>
      </w:pPr>
    </w:lvl>
    <w:lvl w:ilvl="4" w:tplc="A92C8284">
      <w:start w:val="1"/>
      <w:numFmt w:val="lowerLetter"/>
      <w:lvlText w:val="%5)"/>
      <w:lvlJc w:val="left"/>
      <w:pPr>
        <w:tabs>
          <w:tab w:val="num" w:pos="2100"/>
        </w:tabs>
        <w:ind w:left="2100" w:hanging="420"/>
      </w:pPr>
    </w:lvl>
    <w:lvl w:ilvl="5" w:tplc="A7063DF8" w:tentative="1">
      <w:start w:val="1"/>
      <w:numFmt w:val="lowerRoman"/>
      <w:lvlText w:val="%6."/>
      <w:lvlJc w:val="right"/>
      <w:pPr>
        <w:tabs>
          <w:tab w:val="num" w:pos="2520"/>
        </w:tabs>
        <w:ind w:left="2520" w:hanging="420"/>
      </w:pPr>
    </w:lvl>
    <w:lvl w:ilvl="6" w:tplc="BB789688" w:tentative="1">
      <w:start w:val="1"/>
      <w:numFmt w:val="decimal"/>
      <w:lvlText w:val="%7."/>
      <w:lvlJc w:val="left"/>
      <w:pPr>
        <w:tabs>
          <w:tab w:val="num" w:pos="2940"/>
        </w:tabs>
        <w:ind w:left="2940" w:hanging="420"/>
      </w:pPr>
    </w:lvl>
    <w:lvl w:ilvl="7" w:tplc="49D83632" w:tentative="1">
      <w:start w:val="1"/>
      <w:numFmt w:val="lowerLetter"/>
      <w:lvlText w:val="%8)"/>
      <w:lvlJc w:val="left"/>
      <w:pPr>
        <w:tabs>
          <w:tab w:val="num" w:pos="3360"/>
        </w:tabs>
        <w:ind w:left="3360" w:hanging="420"/>
      </w:pPr>
    </w:lvl>
    <w:lvl w:ilvl="8" w:tplc="8DD0EF28" w:tentative="1">
      <w:start w:val="1"/>
      <w:numFmt w:val="lowerRoman"/>
      <w:lvlText w:val="%9."/>
      <w:lvlJc w:val="right"/>
      <w:pPr>
        <w:tabs>
          <w:tab w:val="num" w:pos="3780"/>
        </w:tabs>
        <w:ind w:left="3780" w:hanging="420"/>
      </w:pPr>
    </w:lvl>
  </w:abstractNum>
  <w:abstractNum w:abstractNumId="31" w15:restartNumberingAfterBreak="0">
    <w:nsid w:val="673E74D8"/>
    <w:multiLevelType w:val="hybridMultilevel"/>
    <w:tmpl w:val="D214FCF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072B0B"/>
    <w:multiLevelType w:val="hybridMultilevel"/>
    <w:tmpl w:val="40CA067E"/>
    <w:lvl w:ilvl="0" w:tplc="4BD8F316">
      <w:start w:val="1"/>
      <w:numFmt w:val="decimal"/>
      <w:lvlText w:val="（%1）"/>
      <w:lvlJc w:val="left"/>
      <w:pPr>
        <w:tabs>
          <w:tab w:val="num" w:pos="936"/>
        </w:tabs>
        <w:ind w:left="936" w:hanging="720"/>
      </w:pPr>
      <w:rPr>
        <w:rFonts w:hint="default"/>
      </w:rPr>
    </w:lvl>
    <w:lvl w:ilvl="1" w:tplc="04090019" w:tentative="1">
      <w:start w:val="1"/>
      <w:numFmt w:val="lowerLetter"/>
      <w:lvlText w:val="%2)"/>
      <w:lvlJc w:val="left"/>
      <w:pPr>
        <w:tabs>
          <w:tab w:val="num" w:pos="1056"/>
        </w:tabs>
        <w:ind w:left="1056" w:hanging="420"/>
      </w:pPr>
    </w:lvl>
    <w:lvl w:ilvl="2" w:tplc="0409001B" w:tentative="1">
      <w:start w:val="1"/>
      <w:numFmt w:val="lowerRoman"/>
      <w:lvlText w:val="%3."/>
      <w:lvlJc w:val="right"/>
      <w:pPr>
        <w:tabs>
          <w:tab w:val="num" w:pos="1476"/>
        </w:tabs>
        <w:ind w:left="1476" w:hanging="420"/>
      </w:pPr>
    </w:lvl>
    <w:lvl w:ilvl="3" w:tplc="0409000F" w:tentative="1">
      <w:start w:val="1"/>
      <w:numFmt w:val="decimal"/>
      <w:lvlText w:val="%4."/>
      <w:lvlJc w:val="left"/>
      <w:pPr>
        <w:tabs>
          <w:tab w:val="num" w:pos="1896"/>
        </w:tabs>
        <w:ind w:left="1896" w:hanging="420"/>
      </w:pPr>
    </w:lvl>
    <w:lvl w:ilvl="4" w:tplc="04090019" w:tentative="1">
      <w:start w:val="1"/>
      <w:numFmt w:val="lowerLetter"/>
      <w:lvlText w:val="%5)"/>
      <w:lvlJc w:val="left"/>
      <w:pPr>
        <w:tabs>
          <w:tab w:val="num" w:pos="2316"/>
        </w:tabs>
        <w:ind w:left="2316" w:hanging="420"/>
      </w:pPr>
    </w:lvl>
    <w:lvl w:ilvl="5" w:tplc="0409001B" w:tentative="1">
      <w:start w:val="1"/>
      <w:numFmt w:val="lowerRoman"/>
      <w:lvlText w:val="%6."/>
      <w:lvlJc w:val="right"/>
      <w:pPr>
        <w:tabs>
          <w:tab w:val="num" w:pos="2736"/>
        </w:tabs>
        <w:ind w:left="2736" w:hanging="420"/>
      </w:pPr>
    </w:lvl>
    <w:lvl w:ilvl="6" w:tplc="0409000F" w:tentative="1">
      <w:start w:val="1"/>
      <w:numFmt w:val="decimal"/>
      <w:lvlText w:val="%7."/>
      <w:lvlJc w:val="left"/>
      <w:pPr>
        <w:tabs>
          <w:tab w:val="num" w:pos="3156"/>
        </w:tabs>
        <w:ind w:left="3156" w:hanging="420"/>
      </w:pPr>
    </w:lvl>
    <w:lvl w:ilvl="7" w:tplc="04090019" w:tentative="1">
      <w:start w:val="1"/>
      <w:numFmt w:val="lowerLetter"/>
      <w:lvlText w:val="%8)"/>
      <w:lvlJc w:val="left"/>
      <w:pPr>
        <w:tabs>
          <w:tab w:val="num" w:pos="3576"/>
        </w:tabs>
        <w:ind w:left="3576" w:hanging="420"/>
      </w:pPr>
    </w:lvl>
    <w:lvl w:ilvl="8" w:tplc="0409001B" w:tentative="1">
      <w:start w:val="1"/>
      <w:numFmt w:val="lowerRoman"/>
      <w:lvlText w:val="%9."/>
      <w:lvlJc w:val="right"/>
      <w:pPr>
        <w:tabs>
          <w:tab w:val="num" w:pos="3996"/>
        </w:tabs>
        <w:ind w:left="3996" w:hanging="420"/>
      </w:pPr>
    </w:lvl>
  </w:abstractNum>
  <w:abstractNum w:abstractNumId="33" w15:restartNumberingAfterBreak="0">
    <w:nsid w:val="686F4A89"/>
    <w:multiLevelType w:val="hybridMultilevel"/>
    <w:tmpl w:val="3E14E538"/>
    <w:lvl w:ilvl="0" w:tplc="69A8B53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0F777CB"/>
    <w:multiLevelType w:val="hybridMultilevel"/>
    <w:tmpl w:val="F434F67A"/>
    <w:lvl w:ilvl="0" w:tplc="BD9811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A79AA"/>
    <w:multiLevelType w:val="hybridMultilevel"/>
    <w:tmpl w:val="73C6EC28"/>
    <w:lvl w:ilvl="0" w:tplc="567424D4">
      <w:start w:val="1"/>
      <w:numFmt w:val="decimal"/>
      <w:lvlText w:val="%1："/>
      <w:lvlJc w:val="left"/>
      <w:pPr>
        <w:tabs>
          <w:tab w:val="num" w:pos="360"/>
        </w:tabs>
        <w:ind w:left="360" w:hanging="360"/>
      </w:pPr>
      <w:rPr>
        <w:rFonts w:hint="default"/>
      </w:rPr>
    </w:lvl>
    <w:lvl w:ilvl="1" w:tplc="3CC84B34" w:tentative="1">
      <w:start w:val="1"/>
      <w:numFmt w:val="lowerLetter"/>
      <w:lvlText w:val="%2)"/>
      <w:lvlJc w:val="left"/>
      <w:pPr>
        <w:tabs>
          <w:tab w:val="num" w:pos="840"/>
        </w:tabs>
        <w:ind w:left="840" w:hanging="420"/>
      </w:pPr>
    </w:lvl>
    <w:lvl w:ilvl="2" w:tplc="9EC68D9A" w:tentative="1">
      <w:start w:val="1"/>
      <w:numFmt w:val="lowerRoman"/>
      <w:lvlText w:val="%3."/>
      <w:lvlJc w:val="right"/>
      <w:pPr>
        <w:tabs>
          <w:tab w:val="num" w:pos="1260"/>
        </w:tabs>
        <w:ind w:left="1260" w:hanging="420"/>
      </w:pPr>
    </w:lvl>
    <w:lvl w:ilvl="3" w:tplc="C7E884B6" w:tentative="1">
      <w:start w:val="1"/>
      <w:numFmt w:val="decimal"/>
      <w:lvlText w:val="%4."/>
      <w:lvlJc w:val="left"/>
      <w:pPr>
        <w:tabs>
          <w:tab w:val="num" w:pos="1680"/>
        </w:tabs>
        <w:ind w:left="1680" w:hanging="420"/>
      </w:pPr>
    </w:lvl>
    <w:lvl w:ilvl="4" w:tplc="A15A8360" w:tentative="1">
      <w:start w:val="1"/>
      <w:numFmt w:val="lowerLetter"/>
      <w:lvlText w:val="%5)"/>
      <w:lvlJc w:val="left"/>
      <w:pPr>
        <w:tabs>
          <w:tab w:val="num" w:pos="2100"/>
        </w:tabs>
        <w:ind w:left="2100" w:hanging="420"/>
      </w:pPr>
    </w:lvl>
    <w:lvl w:ilvl="5" w:tplc="824C3872" w:tentative="1">
      <w:start w:val="1"/>
      <w:numFmt w:val="lowerRoman"/>
      <w:lvlText w:val="%6."/>
      <w:lvlJc w:val="right"/>
      <w:pPr>
        <w:tabs>
          <w:tab w:val="num" w:pos="2520"/>
        </w:tabs>
        <w:ind w:left="2520" w:hanging="420"/>
      </w:pPr>
    </w:lvl>
    <w:lvl w:ilvl="6" w:tplc="C2E66E7A" w:tentative="1">
      <w:start w:val="1"/>
      <w:numFmt w:val="decimal"/>
      <w:lvlText w:val="%7."/>
      <w:lvlJc w:val="left"/>
      <w:pPr>
        <w:tabs>
          <w:tab w:val="num" w:pos="2940"/>
        </w:tabs>
        <w:ind w:left="2940" w:hanging="420"/>
      </w:pPr>
    </w:lvl>
    <w:lvl w:ilvl="7" w:tplc="D9CCE4EA" w:tentative="1">
      <w:start w:val="1"/>
      <w:numFmt w:val="lowerLetter"/>
      <w:lvlText w:val="%8)"/>
      <w:lvlJc w:val="left"/>
      <w:pPr>
        <w:tabs>
          <w:tab w:val="num" w:pos="3360"/>
        </w:tabs>
        <w:ind w:left="3360" w:hanging="420"/>
      </w:pPr>
    </w:lvl>
    <w:lvl w:ilvl="8" w:tplc="A9C43176" w:tentative="1">
      <w:start w:val="1"/>
      <w:numFmt w:val="lowerRoman"/>
      <w:lvlText w:val="%9."/>
      <w:lvlJc w:val="right"/>
      <w:pPr>
        <w:tabs>
          <w:tab w:val="num" w:pos="3780"/>
        </w:tabs>
        <w:ind w:left="3780" w:hanging="420"/>
      </w:pPr>
    </w:lvl>
  </w:abstractNum>
  <w:abstractNum w:abstractNumId="36" w15:restartNumberingAfterBreak="0">
    <w:nsid w:val="7998022D"/>
    <w:multiLevelType w:val="multilevel"/>
    <w:tmpl w:val="29F2B046"/>
    <w:lvl w:ilvl="0">
      <w:start w:val="1"/>
      <w:numFmt w:val="decimal"/>
      <w:lvlText w:val="%1  "/>
      <w:lvlJc w:val="left"/>
      <w:pPr>
        <w:tabs>
          <w:tab w:val="num" w:pos="360"/>
        </w:tabs>
        <w:ind w:left="0" w:firstLine="0"/>
      </w:pPr>
      <w:rPr>
        <w:rFonts w:ascii="Times New Roman" w:hAnsi="Times New Roman" w:hint="default"/>
        <w:b/>
        <w:i w:val="0"/>
        <w:sz w:val="28"/>
      </w:rPr>
    </w:lvl>
    <w:lvl w:ilvl="1">
      <w:start w:val="1"/>
      <w:numFmt w:val="decimal"/>
      <w:lvlText w:val="%1.%2  "/>
      <w:lvlJc w:val="left"/>
      <w:pPr>
        <w:tabs>
          <w:tab w:val="num" w:pos="360"/>
        </w:tabs>
        <w:ind w:left="0" w:firstLine="0"/>
      </w:pPr>
      <w:rPr>
        <w:rFonts w:ascii="Times New Roman" w:hAnsi="Times New Roman" w:hint="default"/>
        <w:b/>
        <w:i w:val="0"/>
        <w:sz w:val="21"/>
      </w:rPr>
    </w:lvl>
    <w:lvl w:ilvl="2">
      <w:start w:val="1"/>
      <w:numFmt w:val="decimal"/>
      <w:suff w:val="space"/>
      <w:lvlText w:val="%1.%2.%3  "/>
      <w:lvlJc w:val="left"/>
      <w:pPr>
        <w:ind w:left="567" w:firstLine="0"/>
      </w:pPr>
      <w:rPr>
        <w:rFonts w:ascii="Times New Roman" w:hAnsi="Times New Roman" w:hint="default"/>
        <w:b w:val="0"/>
        <w:i w:val="0"/>
        <w:sz w:val="21"/>
      </w:rPr>
    </w:lvl>
    <w:lvl w:ilvl="3">
      <w:start w:val="1"/>
      <w:numFmt w:val="decimal"/>
      <w:lvlText w:val="%1.%2.%3.%4  "/>
      <w:lvlJc w:val="left"/>
      <w:pPr>
        <w:tabs>
          <w:tab w:val="num" w:pos="720"/>
        </w:tabs>
        <w:ind w:left="0" w:firstLine="0"/>
      </w:pPr>
      <w:rPr>
        <w:rFonts w:ascii="Times New Roman" w:hAnsi="Times New Roman" w:hint="default"/>
        <w:b/>
        <w:i w:val="0"/>
        <w:sz w:val="1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7" w15:restartNumberingAfterBreak="0">
    <w:nsid w:val="79FD3862"/>
    <w:multiLevelType w:val="hybridMultilevel"/>
    <w:tmpl w:val="218C416E"/>
    <w:lvl w:ilvl="0" w:tplc="A204DE9A">
      <w:start w:val="2"/>
      <w:numFmt w:val="decimalEnclosedCircle"/>
      <w:lvlText w:val="%1"/>
      <w:lvlJc w:val="left"/>
      <w:pPr>
        <w:tabs>
          <w:tab w:val="num" w:pos="360"/>
        </w:tabs>
        <w:ind w:left="360" w:hanging="360"/>
      </w:pPr>
      <w:rPr>
        <w:rFonts w:ascii="宋体" w:hAnsi="宋体"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A171E9F"/>
    <w:multiLevelType w:val="hybridMultilevel"/>
    <w:tmpl w:val="0B8C571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F13DAE"/>
    <w:multiLevelType w:val="hybridMultilevel"/>
    <w:tmpl w:val="A3D6D3AE"/>
    <w:lvl w:ilvl="0" w:tplc="A204DE9A">
      <w:start w:val="1"/>
      <w:numFmt w:val="decimalEnclosedCircle"/>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7"/>
  </w:num>
  <w:num w:numId="2">
    <w:abstractNumId w:val="30"/>
  </w:num>
  <w:num w:numId="3">
    <w:abstractNumId w:val="39"/>
  </w:num>
  <w:num w:numId="4">
    <w:abstractNumId w:val="35"/>
  </w:num>
  <w:num w:numId="5">
    <w:abstractNumId w:val="18"/>
  </w:num>
  <w:num w:numId="6">
    <w:abstractNumId w:val="29"/>
  </w:num>
  <w:num w:numId="7">
    <w:abstractNumId w:val="23"/>
  </w:num>
  <w:num w:numId="8">
    <w:abstractNumId w:val="23"/>
  </w:num>
  <w:num w:numId="9">
    <w:abstractNumId w:val="23"/>
  </w:num>
  <w:num w:numId="10">
    <w:abstractNumId w:val="23"/>
  </w:num>
  <w:num w:numId="11">
    <w:abstractNumId w:val="23"/>
  </w:num>
  <w:num w:numId="12">
    <w:abstractNumId w:val="23"/>
  </w:num>
  <w:num w:numId="13">
    <w:abstractNumId w:val="33"/>
  </w:num>
  <w:num w:numId="14">
    <w:abstractNumId w:val="23"/>
  </w:num>
  <w:num w:numId="15">
    <w:abstractNumId w:val="28"/>
  </w:num>
  <w:num w:numId="16">
    <w:abstractNumId w:val="32"/>
  </w:num>
  <w:num w:numId="17">
    <w:abstractNumId w:val="3"/>
  </w:num>
  <w:num w:numId="18">
    <w:abstractNumId w:val="23"/>
  </w:num>
  <w:num w:numId="19">
    <w:abstractNumId w:val="36"/>
  </w:num>
  <w:num w:numId="20">
    <w:abstractNumId w:val="9"/>
  </w:num>
  <w:num w:numId="21">
    <w:abstractNumId w:val="17"/>
  </w:num>
  <w:num w:numId="22">
    <w:abstractNumId w:val="5"/>
  </w:num>
  <w:num w:numId="23">
    <w:abstractNumId w:val="26"/>
  </w:num>
  <w:num w:numId="24">
    <w:abstractNumId w:val="31"/>
  </w:num>
  <w:num w:numId="25">
    <w:abstractNumId w:val="16"/>
  </w:num>
  <w:num w:numId="26">
    <w:abstractNumId w:val="8"/>
  </w:num>
  <w:num w:numId="27">
    <w:abstractNumId w:val="11"/>
  </w:num>
  <w:num w:numId="28">
    <w:abstractNumId w:val="7"/>
  </w:num>
  <w:num w:numId="29">
    <w:abstractNumId w:val="22"/>
  </w:num>
  <w:num w:numId="30">
    <w:abstractNumId w:val="12"/>
  </w:num>
  <w:num w:numId="31">
    <w:abstractNumId w:val="25"/>
  </w:num>
  <w:num w:numId="32">
    <w:abstractNumId w:val="24"/>
  </w:num>
  <w:num w:numId="33">
    <w:abstractNumId w:val="2"/>
  </w:num>
  <w:num w:numId="34">
    <w:abstractNumId w:val="4"/>
  </w:num>
  <w:num w:numId="35">
    <w:abstractNumId w:val="10"/>
  </w:num>
  <w:num w:numId="36">
    <w:abstractNumId w:val="38"/>
  </w:num>
  <w:num w:numId="37">
    <w:abstractNumId w:val="1"/>
  </w:num>
  <w:num w:numId="38">
    <w:abstractNumId w:val="15"/>
  </w:num>
  <w:num w:numId="39">
    <w:abstractNumId w:val="27"/>
  </w:num>
  <w:num w:numId="40">
    <w:abstractNumId w:val="19"/>
  </w:num>
  <w:num w:numId="41">
    <w:abstractNumId w:val="34"/>
  </w:num>
  <w:num w:numId="42">
    <w:abstractNumId w:val="6"/>
  </w:num>
  <w:num w:numId="43">
    <w:abstractNumId w:val="14"/>
  </w:num>
  <w:num w:numId="44">
    <w:abstractNumId w:val="21"/>
  </w:num>
  <w:num w:numId="45">
    <w:abstractNumId w:val="20"/>
  </w:num>
  <w:num w:numId="46">
    <w:abstractNumId w:val="13"/>
  </w:num>
  <w:num w:numId="4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19"/>
  <w:defaultTableStyle w:val="a"/>
  <w:drawingGridHorizontalSpacing w:val="105"/>
  <w:drawingGridVerticalSpacing w:val="156"/>
  <w:displayHorizontalDrawingGridEvery w:val="0"/>
  <w:displayVertic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E8"/>
    <w:rsid w:val="00000059"/>
    <w:rsid w:val="00000CB1"/>
    <w:rsid w:val="000034C9"/>
    <w:rsid w:val="0000414B"/>
    <w:rsid w:val="00004DE5"/>
    <w:rsid w:val="00005996"/>
    <w:rsid w:val="00006411"/>
    <w:rsid w:val="00007052"/>
    <w:rsid w:val="00007966"/>
    <w:rsid w:val="0001006C"/>
    <w:rsid w:val="000108A2"/>
    <w:rsid w:val="00010F22"/>
    <w:rsid w:val="0001173D"/>
    <w:rsid w:val="00011E34"/>
    <w:rsid w:val="00013527"/>
    <w:rsid w:val="0001682F"/>
    <w:rsid w:val="00017A89"/>
    <w:rsid w:val="00020561"/>
    <w:rsid w:val="0002231C"/>
    <w:rsid w:val="00023C5C"/>
    <w:rsid w:val="0002575E"/>
    <w:rsid w:val="000268EB"/>
    <w:rsid w:val="00027699"/>
    <w:rsid w:val="00030128"/>
    <w:rsid w:val="00030552"/>
    <w:rsid w:val="00031970"/>
    <w:rsid w:val="00031A2A"/>
    <w:rsid w:val="00032398"/>
    <w:rsid w:val="00032687"/>
    <w:rsid w:val="00034668"/>
    <w:rsid w:val="000346F4"/>
    <w:rsid w:val="00034E34"/>
    <w:rsid w:val="00037342"/>
    <w:rsid w:val="0004084B"/>
    <w:rsid w:val="00042968"/>
    <w:rsid w:val="00043BCC"/>
    <w:rsid w:val="00043BD9"/>
    <w:rsid w:val="000443C1"/>
    <w:rsid w:val="0004666C"/>
    <w:rsid w:val="000472F9"/>
    <w:rsid w:val="00047495"/>
    <w:rsid w:val="000536F7"/>
    <w:rsid w:val="000542FA"/>
    <w:rsid w:val="0005622F"/>
    <w:rsid w:val="00057C74"/>
    <w:rsid w:val="00057E16"/>
    <w:rsid w:val="00062B2C"/>
    <w:rsid w:val="00067D8A"/>
    <w:rsid w:val="000703DC"/>
    <w:rsid w:val="00070A25"/>
    <w:rsid w:val="00072559"/>
    <w:rsid w:val="000730C9"/>
    <w:rsid w:val="000749C5"/>
    <w:rsid w:val="00077839"/>
    <w:rsid w:val="00081B1C"/>
    <w:rsid w:val="00081FBE"/>
    <w:rsid w:val="00086A22"/>
    <w:rsid w:val="00086F25"/>
    <w:rsid w:val="00090696"/>
    <w:rsid w:val="0009074F"/>
    <w:rsid w:val="00090C9E"/>
    <w:rsid w:val="00091123"/>
    <w:rsid w:val="00091A61"/>
    <w:rsid w:val="00093657"/>
    <w:rsid w:val="00094392"/>
    <w:rsid w:val="00095156"/>
    <w:rsid w:val="00096C58"/>
    <w:rsid w:val="00096F7C"/>
    <w:rsid w:val="0009700D"/>
    <w:rsid w:val="00097620"/>
    <w:rsid w:val="000A10AE"/>
    <w:rsid w:val="000A390B"/>
    <w:rsid w:val="000A3AEF"/>
    <w:rsid w:val="000A553B"/>
    <w:rsid w:val="000B0233"/>
    <w:rsid w:val="000B14E8"/>
    <w:rsid w:val="000B2868"/>
    <w:rsid w:val="000B3F6B"/>
    <w:rsid w:val="000B4128"/>
    <w:rsid w:val="000B423F"/>
    <w:rsid w:val="000B4F10"/>
    <w:rsid w:val="000B5016"/>
    <w:rsid w:val="000B6E33"/>
    <w:rsid w:val="000B7214"/>
    <w:rsid w:val="000B7437"/>
    <w:rsid w:val="000B7AAA"/>
    <w:rsid w:val="000C040C"/>
    <w:rsid w:val="000C0A15"/>
    <w:rsid w:val="000C177B"/>
    <w:rsid w:val="000C17D0"/>
    <w:rsid w:val="000C218B"/>
    <w:rsid w:val="000C26AC"/>
    <w:rsid w:val="000C366A"/>
    <w:rsid w:val="000C36FF"/>
    <w:rsid w:val="000C69D3"/>
    <w:rsid w:val="000C7478"/>
    <w:rsid w:val="000C7D36"/>
    <w:rsid w:val="000D00FE"/>
    <w:rsid w:val="000D05F4"/>
    <w:rsid w:val="000D0C12"/>
    <w:rsid w:val="000D1844"/>
    <w:rsid w:val="000D3FA4"/>
    <w:rsid w:val="000D4795"/>
    <w:rsid w:val="000D4FC6"/>
    <w:rsid w:val="000E14C5"/>
    <w:rsid w:val="000E18DC"/>
    <w:rsid w:val="000E3752"/>
    <w:rsid w:val="000E382D"/>
    <w:rsid w:val="000E40E1"/>
    <w:rsid w:val="000E4953"/>
    <w:rsid w:val="000E6439"/>
    <w:rsid w:val="000E7411"/>
    <w:rsid w:val="000E7BA0"/>
    <w:rsid w:val="000F3DF7"/>
    <w:rsid w:val="000F4EEF"/>
    <w:rsid w:val="000F6B4C"/>
    <w:rsid w:val="000F7770"/>
    <w:rsid w:val="000F78CE"/>
    <w:rsid w:val="00100605"/>
    <w:rsid w:val="0010063E"/>
    <w:rsid w:val="0010146F"/>
    <w:rsid w:val="00102543"/>
    <w:rsid w:val="00102F2E"/>
    <w:rsid w:val="0010338B"/>
    <w:rsid w:val="00105625"/>
    <w:rsid w:val="00105755"/>
    <w:rsid w:val="001075D7"/>
    <w:rsid w:val="00110213"/>
    <w:rsid w:val="001108CF"/>
    <w:rsid w:val="00111642"/>
    <w:rsid w:val="001116F7"/>
    <w:rsid w:val="0011384A"/>
    <w:rsid w:val="00113B32"/>
    <w:rsid w:val="00113E21"/>
    <w:rsid w:val="00115212"/>
    <w:rsid w:val="001204DD"/>
    <w:rsid w:val="00121348"/>
    <w:rsid w:val="0012228F"/>
    <w:rsid w:val="001226EF"/>
    <w:rsid w:val="001245CB"/>
    <w:rsid w:val="001249C2"/>
    <w:rsid w:val="00126211"/>
    <w:rsid w:val="001264AE"/>
    <w:rsid w:val="00126C7B"/>
    <w:rsid w:val="00135270"/>
    <w:rsid w:val="00135B6C"/>
    <w:rsid w:val="00142316"/>
    <w:rsid w:val="00142470"/>
    <w:rsid w:val="00142F62"/>
    <w:rsid w:val="0014313D"/>
    <w:rsid w:val="0014403A"/>
    <w:rsid w:val="00146A2C"/>
    <w:rsid w:val="00150502"/>
    <w:rsid w:val="00151251"/>
    <w:rsid w:val="00152A35"/>
    <w:rsid w:val="00153319"/>
    <w:rsid w:val="00154EF1"/>
    <w:rsid w:val="00155FF0"/>
    <w:rsid w:val="001560DD"/>
    <w:rsid w:val="00156D71"/>
    <w:rsid w:val="00161845"/>
    <w:rsid w:val="00161A29"/>
    <w:rsid w:val="00162E12"/>
    <w:rsid w:val="001645DC"/>
    <w:rsid w:val="0016590C"/>
    <w:rsid w:val="00165CCA"/>
    <w:rsid w:val="00165EAF"/>
    <w:rsid w:val="00167D82"/>
    <w:rsid w:val="001719FB"/>
    <w:rsid w:val="001720C3"/>
    <w:rsid w:val="001732AE"/>
    <w:rsid w:val="00174A74"/>
    <w:rsid w:val="00175202"/>
    <w:rsid w:val="001764BA"/>
    <w:rsid w:val="00176907"/>
    <w:rsid w:val="001772CE"/>
    <w:rsid w:val="00181952"/>
    <w:rsid w:val="00184B40"/>
    <w:rsid w:val="00185824"/>
    <w:rsid w:val="001864E2"/>
    <w:rsid w:val="00186C99"/>
    <w:rsid w:val="00186FE0"/>
    <w:rsid w:val="0019110F"/>
    <w:rsid w:val="00191777"/>
    <w:rsid w:val="00191E40"/>
    <w:rsid w:val="001926D4"/>
    <w:rsid w:val="001950B0"/>
    <w:rsid w:val="00195643"/>
    <w:rsid w:val="0019579A"/>
    <w:rsid w:val="00196051"/>
    <w:rsid w:val="001968A0"/>
    <w:rsid w:val="0019750E"/>
    <w:rsid w:val="00197F34"/>
    <w:rsid w:val="001A0974"/>
    <w:rsid w:val="001A0BCF"/>
    <w:rsid w:val="001A1901"/>
    <w:rsid w:val="001A1E61"/>
    <w:rsid w:val="001A246B"/>
    <w:rsid w:val="001A3020"/>
    <w:rsid w:val="001A382B"/>
    <w:rsid w:val="001A4AEF"/>
    <w:rsid w:val="001A5D1D"/>
    <w:rsid w:val="001A5F0E"/>
    <w:rsid w:val="001A6784"/>
    <w:rsid w:val="001A7E78"/>
    <w:rsid w:val="001B1B6E"/>
    <w:rsid w:val="001B28DA"/>
    <w:rsid w:val="001B2F24"/>
    <w:rsid w:val="001B57E3"/>
    <w:rsid w:val="001B60CD"/>
    <w:rsid w:val="001C4C70"/>
    <w:rsid w:val="001C7D47"/>
    <w:rsid w:val="001D28D3"/>
    <w:rsid w:val="001D3509"/>
    <w:rsid w:val="001D5A80"/>
    <w:rsid w:val="001D60AA"/>
    <w:rsid w:val="001E051B"/>
    <w:rsid w:val="001E19D1"/>
    <w:rsid w:val="001E1E54"/>
    <w:rsid w:val="001E2205"/>
    <w:rsid w:val="001E2E2C"/>
    <w:rsid w:val="001E3303"/>
    <w:rsid w:val="001E36F3"/>
    <w:rsid w:val="001E43C1"/>
    <w:rsid w:val="001E7312"/>
    <w:rsid w:val="001E7C97"/>
    <w:rsid w:val="001F0FDC"/>
    <w:rsid w:val="001F51CE"/>
    <w:rsid w:val="001F5FDC"/>
    <w:rsid w:val="001F68D6"/>
    <w:rsid w:val="001F68DE"/>
    <w:rsid w:val="001F7104"/>
    <w:rsid w:val="001F7740"/>
    <w:rsid w:val="00200E13"/>
    <w:rsid w:val="0020138C"/>
    <w:rsid w:val="00201BCF"/>
    <w:rsid w:val="00202F31"/>
    <w:rsid w:val="00203952"/>
    <w:rsid w:val="00204AFC"/>
    <w:rsid w:val="00204D6D"/>
    <w:rsid w:val="00206B68"/>
    <w:rsid w:val="0021150D"/>
    <w:rsid w:val="00212D05"/>
    <w:rsid w:val="00212EAF"/>
    <w:rsid w:val="00213CCC"/>
    <w:rsid w:val="00213F53"/>
    <w:rsid w:val="00214147"/>
    <w:rsid w:val="002155AE"/>
    <w:rsid w:val="002175DE"/>
    <w:rsid w:val="00217FF3"/>
    <w:rsid w:val="00220213"/>
    <w:rsid w:val="00220455"/>
    <w:rsid w:val="002208FF"/>
    <w:rsid w:val="002210E2"/>
    <w:rsid w:val="00223799"/>
    <w:rsid w:val="00224814"/>
    <w:rsid w:val="00225A21"/>
    <w:rsid w:val="00225F1C"/>
    <w:rsid w:val="002301DA"/>
    <w:rsid w:val="00232741"/>
    <w:rsid w:val="00233008"/>
    <w:rsid w:val="00234183"/>
    <w:rsid w:val="00235E19"/>
    <w:rsid w:val="00237136"/>
    <w:rsid w:val="00242D94"/>
    <w:rsid w:val="00242FAF"/>
    <w:rsid w:val="00243196"/>
    <w:rsid w:val="00243E15"/>
    <w:rsid w:val="002440D4"/>
    <w:rsid w:val="00244FBD"/>
    <w:rsid w:val="002455EF"/>
    <w:rsid w:val="002458F2"/>
    <w:rsid w:val="00245A72"/>
    <w:rsid w:val="00245E31"/>
    <w:rsid w:val="00246976"/>
    <w:rsid w:val="00246B2E"/>
    <w:rsid w:val="002472F4"/>
    <w:rsid w:val="00251F91"/>
    <w:rsid w:val="00253910"/>
    <w:rsid w:val="00254706"/>
    <w:rsid w:val="00257409"/>
    <w:rsid w:val="00260B40"/>
    <w:rsid w:val="00262761"/>
    <w:rsid w:val="00263779"/>
    <w:rsid w:val="00264332"/>
    <w:rsid w:val="00265177"/>
    <w:rsid w:val="00271193"/>
    <w:rsid w:val="0027283A"/>
    <w:rsid w:val="00272CC3"/>
    <w:rsid w:val="00272CCD"/>
    <w:rsid w:val="00273CF9"/>
    <w:rsid w:val="00274300"/>
    <w:rsid w:val="00277262"/>
    <w:rsid w:val="00277E75"/>
    <w:rsid w:val="002802FA"/>
    <w:rsid w:val="002829A1"/>
    <w:rsid w:val="00285500"/>
    <w:rsid w:val="00285D8E"/>
    <w:rsid w:val="00286830"/>
    <w:rsid w:val="0029088D"/>
    <w:rsid w:val="00291948"/>
    <w:rsid w:val="00292455"/>
    <w:rsid w:val="00292CC1"/>
    <w:rsid w:val="00294B92"/>
    <w:rsid w:val="00295D45"/>
    <w:rsid w:val="002A08B5"/>
    <w:rsid w:val="002A0B3D"/>
    <w:rsid w:val="002A5BDC"/>
    <w:rsid w:val="002A7E66"/>
    <w:rsid w:val="002B1116"/>
    <w:rsid w:val="002B1928"/>
    <w:rsid w:val="002B25EC"/>
    <w:rsid w:val="002B27A7"/>
    <w:rsid w:val="002B283D"/>
    <w:rsid w:val="002B3342"/>
    <w:rsid w:val="002B3C90"/>
    <w:rsid w:val="002B406C"/>
    <w:rsid w:val="002B716A"/>
    <w:rsid w:val="002B79DE"/>
    <w:rsid w:val="002C15B3"/>
    <w:rsid w:val="002C4442"/>
    <w:rsid w:val="002C4625"/>
    <w:rsid w:val="002C5736"/>
    <w:rsid w:val="002C6D18"/>
    <w:rsid w:val="002C7402"/>
    <w:rsid w:val="002D0CC0"/>
    <w:rsid w:val="002D1C7D"/>
    <w:rsid w:val="002D4697"/>
    <w:rsid w:val="002D6FC3"/>
    <w:rsid w:val="002E1A11"/>
    <w:rsid w:val="002E3D27"/>
    <w:rsid w:val="002E4149"/>
    <w:rsid w:val="002E4755"/>
    <w:rsid w:val="002E56A9"/>
    <w:rsid w:val="002E6973"/>
    <w:rsid w:val="002E7EF0"/>
    <w:rsid w:val="002F0188"/>
    <w:rsid w:val="002F11FF"/>
    <w:rsid w:val="002F2FD0"/>
    <w:rsid w:val="002F42CC"/>
    <w:rsid w:val="002F5750"/>
    <w:rsid w:val="002F6025"/>
    <w:rsid w:val="002F62E4"/>
    <w:rsid w:val="002F68F2"/>
    <w:rsid w:val="002F7256"/>
    <w:rsid w:val="00300E90"/>
    <w:rsid w:val="003013C9"/>
    <w:rsid w:val="00303FAD"/>
    <w:rsid w:val="0030431E"/>
    <w:rsid w:val="003043D8"/>
    <w:rsid w:val="00304B2D"/>
    <w:rsid w:val="0031162A"/>
    <w:rsid w:val="003136AF"/>
    <w:rsid w:val="003151CB"/>
    <w:rsid w:val="00315972"/>
    <w:rsid w:val="00315D2D"/>
    <w:rsid w:val="0031639B"/>
    <w:rsid w:val="00320D75"/>
    <w:rsid w:val="00321307"/>
    <w:rsid w:val="00322C95"/>
    <w:rsid w:val="0032313B"/>
    <w:rsid w:val="003234D3"/>
    <w:rsid w:val="00324348"/>
    <w:rsid w:val="00324C7E"/>
    <w:rsid w:val="003253D8"/>
    <w:rsid w:val="00325771"/>
    <w:rsid w:val="00325EBD"/>
    <w:rsid w:val="0032676B"/>
    <w:rsid w:val="00327D83"/>
    <w:rsid w:val="00331F29"/>
    <w:rsid w:val="00332257"/>
    <w:rsid w:val="0033255A"/>
    <w:rsid w:val="003361D3"/>
    <w:rsid w:val="00336A3A"/>
    <w:rsid w:val="00336F34"/>
    <w:rsid w:val="00336F5E"/>
    <w:rsid w:val="00337018"/>
    <w:rsid w:val="003373F7"/>
    <w:rsid w:val="0033793A"/>
    <w:rsid w:val="003404A6"/>
    <w:rsid w:val="00340FD2"/>
    <w:rsid w:val="00342433"/>
    <w:rsid w:val="00343E49"/>
    <w:rsid w:val="003448CE"/>
    <w:rsid w:val="00344946"/>
    <w:rsid w:val="00345058"/>
    <w:rsid w:val="00346E81"/>
    <w:rsid w:val="00346F32"/>
    <w:rsid w:val="003478C5"/>
    <w:rsid w:val="003478FA"/>
    <w:rsid w:val="00347FD9"/>
    <w:rsid w:val="00351C9A"/>
    <w:rsid w:val="00352FB9"/>
    <w:rsid w:val="003537DB"/>
    <w:rsid w:val="00354905"/>
    <w:rsid w:val="00357701"/>
    <w:rsid w:val="0036082D"/>
    <w:rsid w:val="0036523D"/>
    <w:rsid w:val="00365F22"/>
    <w:rsid w:val="003663DC"/>
    <w:rsid w:val="003668F0"/>
    <w:rsid w:val="0036699A"/>
    <w:rsid w:val="00370347"/>
    <w:rsid w:val="00370769"/>
    <w:rsid w:val="00372936"/>
    <w:rsid w:val="00372E21"/>
    <w:rsid w:val="00375C8F"/>
    <w:rsid w:val="003847C6"/>
    <w:rsid w:val="003850B3"/>
    <w:rsid w:val="00385C51"/>
    <w:rsid w:val="003861DD"/>
    <w:rsid w:val="0038687D"/>
    <w:rsid w:val="00390BA7"/>
    <w:rsid w:val="003916A4"/>
    <w:rsid w:val="0039198D"/>
    <w:rsid w:val="0039241E"/>
    <w:rsid w:val="00392B92"/>
    <w:rsid w:val="00392CEB"/>
    <w:rsid w:val="003948E5"/>
    <w:rsid w:val="00394C51"/>
    <w:rsid w:val="003A15EB"/>
    <w:rsid w:val="003A21C5"/>
    <w:rsid w:val="003A3C4E"/>
    <w:rsid w:val="003A51EC"/>
    <w:rsid w:val="003B0CFB"/>
    <w:rsid w:val="003B279C"/>
    <w:rsid w:val="003B3F61"/>
    <w:rsid w:val="003B4FDA"/>
    <w:rsid w:val="003B4FDF"/>
    <w:rsid w:val="003B515D"/>
    <w:rsid w:val="003B634E"/>
    <w:rsid w:val="003B63B7"/>
    <w:rsid w:val="003B6AEC"/>
    <w:rsid w:val="003B7458"/>
    <w:rsid w:val="003B76DC"/>
    <w:rsid w:val="003C0EE0"/>
    <w:rsid w:val="003C4D19"/>
    <w:rsid w:val="003C5788"/>
    <w:rsid w:val="003C6663"/>
    <w:rsid w:val="003C6B1C"/>
    <w:rsid w:val="003D309C"/>
    <w:rsid w:val="003D3F68"/>
    <w:rsid w:val="003D4254"/>
    <w:rsid w:val="003D4827"/>
    <w:rsid w:val="003D77C7"/>
    <w:rsid w:val="003D7F25"/>
    <w:rsid w:val="003E097E"/>
    <w:rsid w:val="003E0ECD"/>
    <w:rsid w:val="003E3B67"/>
    <w:rsid w:val="003E5E92"/>
    <w:rsid w:val="003E75A7"/>
    <w:rsid w:val="003E7BCB"/>
    <w:rsid w:val="003E7C64"/>
    <w:rsid w:val="003F1DAE"/>
    <w:rsid w:val="003F278C"/>
    <w:rsid w:val="003F3768"/>
    <w:rsid w:val="003F3E60"/>
    <w:rsid w:val="003F72F8"/>
    <w:rsid w:val="003F7BCA"/>
    <w:rsid w:val="00400E41"/>
    <w:rsid w:val="004021AE"/>
    <w:rsid w:val="004035B4"/>
    <w:rsid w:val="0040397E"/>
    <w:rsid w:val="00403D30"/>
    <w:rsid w:val="00404BF3"/>
    <w:rsid w:val="00404C78"/>
    <w:rsid w:val="00406173"/>
    <w:rsid w:val="004066FD"/>
    <w:rsid w:val="00410A4A"/>
    <w:rsid w:val="00410E01"/>
    <w:rsid w:val="00411126"/>
    <w:rsid w:val="00412716"/>
    <w:rsid w:val="004128D7"/>
    <w:rsid w:val="00412D60"/>
    <w:rsid w:val="00412F15"/>
    <w:rsid w:val="00414827"/>
    <w:rsid w:val="00415329"/>
    <w:rsid w:val="00415F43"/>
    <w:rsid w:val="00421D3C"/>
    <w:rsid w:val="00422964"/>
    <w:rsid w:val="004229F5"/>
    <w:rsid w:val="00424A42"/>
    <w:rsid w:val="00425C27"/>
    <w:rsid w:val="00426E61"/>
    <w:rsid w:val="00430229"/>
    <w:rsid w:val="004323DB"/>
    <w:rsid w:val="0043366B"/>
    <w:rsid w:val="004344BD"/>
    <w:rsid w:val="00436528"/>
    <w:rsid w:val="00437164"/>
    <w:rsid w:val="00437B1F"/>
    <w:rsid w:val="00440419"/>
    <w:rsid w:val="0044129B"/>
    <w:rsid w:val="00441B18"/>
    <w:rsid w:val="004422EA"/>
    <w:rsid w:val="00442558"/>
    <w:rsid w:val="0044273F"/>
    <w:rsid w:val="00443B6B"/>
    <w:rsid w:val="00443DB3"/>
    <w:rsid w:val="004448DE"/>
    <w:rsid w:val="0044554C"/>
    <w:rsid w:val="004458ED"/>
    <w:rsid w:val="004473C6"/>
    <w:rsid w:val="004521DC"/>
    <w:rsid w:val="004523F6"/>
    <w:rsid w:val="004524B4"/>
    <w:rsid w:val="004528B4"/>
    <w:rsid w:val="0045334B"/>
    <w:rsid w:val="00455B34"/>
    <w:rsid w:val="0046340B"/>
    <w:rsid w:val="004640E7"/>
    <w:rsid w:val="00464A0C"/>
    <w:rsid w:val="00465050"/>
    <w:rsid w:val="00467805"/>
    <w:rsid w:val="004712B1"/>
    <w:rsid w:val="00472F1A"/>
    <w:rsid w:val="004751E1"/>
    <w:rsid w:val="004754E0"/>
    <w:rsid w:val="00475933"/>
    <w:rsid w:val="00475A70"/>
    <w:rsid w:val="00476E96"/>
    <w:rsid w:val="00477B47"/>
    <w:rsid w:val="00477B93"/>
    <w:rsid w:val="00477DD8"/>
    <w:rsid w:val="00482026"/>
    <w:rsid w:val="004833B8"/>
    <w:rsid w:val="00483734"/>
    <w:rsid w:val="00483DD4"/>
    <w:rsid w:val="0048605F"/>
    <w:rsid w:val="004864EC"/>
    <w:rsid w:val="00490449"/>
    <w:rsid w:val="00491D7C"/>
    <w:rsid w:val="00492EBC"/>
    <w:rsid w:val="00493804"/>
    <w:rsid w:val="00493C75"/>
    <w:rsid w:val="00494B17"/>
    <w:rsid w:val="00494F03"/>
    <w:rsid w:val="00494F38"/>
    <w:rsid w:val="004A1B66"/>
    <w:rsid w:val="004A7AE1"/>
    <w:rsid w:val="004B02F6"/>
    <w:rsid w:val="004B17F3"/>
    <w:rsid w:val="004B26B2"/>
    <w:rsid w:val="004B38E5"/>
    <w:rsid w:val="004B42B1"/>
    <w:rsid w:val="004B5595"/>
    <w:rsid w:val="004B6370"/>
    <w:rsid w:val="004C1145"/>
    <w:rsid w:val="004C1F09"/>
    <w:rsid w:val="004C2F3D"/>
    <w:rsid w:val="004C5A67"/>
    <w:rsid w:val="004D18AB"/>
    <w:rsid w:val="004D28B0"/>
    <w:rsid w:val="004D347A"/>
    <w:rsid w:val="004D3DB2"/>
    <w:rsid w:val="004D4452"/>
    <w:rsid w:val="004D4883"/>
    <w:rsid w:val="004D52B9"/>
    <w:rsid w:val="004D5442"/>
    <w:rsid w:val="004D5FD4"/>
    <w:rsid w:val="004D7DE1"/>
    <w:rsid w:val="004D7E9B"/>
    <w:rsid w:val="004E0C74"/>
    <w:rsid w:val="004E14FF"/>
    <w:rsid w:val="004E163A"/>
    <w:rsid w:val="004E17E6"/>
    <w:rsid w:val="004E2558"/>
    <w:rsid w:val="004E310F"/>
    <w:rsid w:val="004E5B51"/>
    <w:rsid w:val="004F0115"/>
    <w:rsid w:val="004F076A"/>
    <w:rsid w:val="004F07B5"/>
    <w:rsid w:val="004F1106"/>
    <w:rsid w:val="004F1151"/>
    <w:rsid w:val="004F2312"/>
    <w:rsid w:val="004F26C6"/>
    <w:rsid w:val="004F3FD4"/>
    <w:rsid w:val="004F6459"/>
    <w:rsid w:val="00503564"/>
    <w:rsid w:val="00506020"/>
    <w:rsid w:val="00507914"/>
    <w:rsid w:val="0051015C"/>
    <w:rsid w:val="00510A2E"/>
    <w:rsid w:val="005124CA"/>
    <w:rsid w:val="00514B68"/>
    <w:rsid w:val="00515371"/>
    <w:rsid w:val="00515D52"/>
    <w:rsid w:val="00515FEE"/>
    <w:rsid w:val="00516780"/>
    <w:rsid w:val="00517B61"/>
    <w:rsid w:val="00520E96"/>
    <w:rsid w:val="00521903"/>
    <w:rsid w:val="00523D3B"/>
    <w:rsid w:val="00524B1A"/>
    <w:rsid w:val="00524BD2"/>
    <w:rsid w:val="00525FA9"/>
    <w:rsid w:val="00525FFA"/>
    <w:rsid w:val="00526A36"/>
    <w:rsid w:val="005321A9"/>
    <w:rsid w:val="00533687"/>
    <w:rsid w:val="00533C10"/>
    <w:rsid w:val="005355D5"/>
    <w:rsid w:val="00535C32"/>
    <w:rsid w:val="0053603D"/>
    <w:rsid w:val="005372BD"/>
    <w:rsid w:val="00537458"/>
    <w:rsid w:val="0053793F"/>
    <w:rsid w:val="005405AD"/>
    <w:rsid w:val="00542566"/>
    <w:rsid w:val="00542AF1"/>
    <w:rsid w:val="00543F04"/>
    <w:rsid w:val="005455C3"/>
    <w:rsid w:val="00545874"/>
    <w:rsid w:val="00545AAF"/>
    <w:rsid w:val="00546115"/>
    <w:rsid w:val="0054650E"/>
    <w:rsid w:val="00547123"/>
    <w:rsid w:val="00547F34"/>
    <w:rsid w:val="0055128D"/>
    <w:rsid w:val="00552CCC"/>
    <w:rsid w:val="00552EAD"/>
    <w:rsid w:val="00554478"/>
    <w:rsid w:val="00554C80"/>
    <w:rsid w:val="00555828"/>
    <w:rsid w:val="0055795B"/>
    <w:rsid w:val="00560A12"/>
    <w:rsid w:val="00563008"/>
    <w:rsid w:val="005638D3"/>
    <w:rsid w:val="00565F04"/>
    <w:rsid w:val="00567B2D"/>
    <w:rsid w:val="005700E7"/>
    <w:rsid w:val="00570F0C"/>
    <w:rsid w:val="00572D84"/>
    <w:rsid w:val="0057307C"/>
    <w:rsid w:val="00573AAB"/>
    <w:rsid w:val="0057431A"/>
    <w:rsid w:val="005753BD"/>
    <w:rsid w:val="005766C8"/>
    <w:rsid w:val="00576C2A"/>
    <w:rsid w:val="00580A3D"/>
    <w:rsid w:val="005831CB"/>
    <w:rsid w:val="00583BFC"/>
    <w:rsid w:val="005840EF"/>
    <w:rsid w:val="005847E3"/>
    <w:rsid w:val="0058489D"/>
    <w:rsid w:val="0059147D"/>
    <w:rsid w:val="00591EC0"/>
    <w:rsid w:val="0059345F"/>
    <w:rsid w:val="00596670"/>
    <w:rsid w:val="00597092"/>
    <w:rsid w:val="005970DF"/>
    <w:rsid w:val="005A01BD"/>
    <w:rsid w:val="005A425D"/>
    <w:rsid w:val="005A5B3A"/>
    <w:rsid w:val="005A5F48"/>
    <w:rsid w:val="005A610A"/>
    <w:rsid w:val="005A682B"/>
    <w:rsid w:val="005B34EB"/>
    <w:rsid w:val="005B3C87"/>
    <w:rsid w:val="005B48C8"/>
    <w:rsid w:val="005C088F"/>
    <w:rsid w:val="005C1072"/>
    <w:rsid w:val="005C1609"/>
    <w:rsid w:val="005C1E10"/>
    <w:rsid w:val="005C1F78"/>
    <w:rsid w:val="005C219F"/>
    <w:rsid w:val="005C513F"/>
    <w:rsid w:val="005C5507"/>
    <w:rsid w:val="005D2765"/>
    <w:rsid w:val="005D4504"/>
    <w:rsid w:val="005D52CF"/>
    <w:rsid w:val="005E1076"/>
    <w:rsid w:val="005E22CF"/>
    <w:rsid w:val="005E281A"/>
    <w:rsid w:val="005E4587"/>
    <w:rsid w:val="005E58E8"/>
    <w:rsid w:val="005E744D"/>
    <w:rsid w:val="005E7FE7"/>
    <w:rsid w:val="005F0C29"/>
    <w:rsid w:val="005F2FE2"/>
    <w:rsid w:val="005F4D5C"/>
    <w:rsid w:val="005F515E"/>
    <w:rsid w:val="005F5209"/>
    <w:rsid w:val="005F5E50"/>
    <w:rsid w:val="005F7DA1"/>
    <w:rsid w:val="00600F3A"/>
    <w:rsid w:val="00602D23"/>
    <w:rsid w:val="0060321A"/>
    <w:rsid w:val="006077E6"/>
    <w:rsid w:val="00610C19"/>
    <w:rsid w:val="00613906"/>
    <w:rsid w:val="006150B6"/>
    <w:rsid w:val="00615134"/>
    <w:rsid w:val="00615BAE"/>
    <w:rsid w:val="00616F60"/>
    <w:rsid w:val="0061785D"/>
    <w:rsid w:val="0062151F"/>
    <w:rsid w:val="006218B7"/>
    <w:rsid w:val="00621CE1"/>
    <w:rsid w:val="006224C5"/>
    <w:rsid w:val="00622A30"/>
    <w:rsid w:val="006230A5"/>
    <w:rsid w:val="00623E4E"/>
    <w:rsid w:val="0062413F"/>
    <w:rsid w:val="006244DC"/>
    <w:rsid w:val="006247F2"/>
    <w:rsid w:val="00626D1D"/>
    <w:rsid w:val="0063017C"/>
    <w:rsid w:val="00630C1B"/>
    <w:rsid w:val="0063192B"/>
    <w:rsid w:val="006324A5"/>
    <w:rsid w:val="006324ED"/>
    <w:rsid w:val="0063677C"/>
    <w:rsid w:val="006379C1"/>
    <w:rsid w:val="00642728"/>
    <w:rsid w:val="00642C3D"/>
    <w:rsid w:val="00643565"/>
    <w:rsid w:val="00644B90"/>
    <w:rsid w:val="00646CB2"/>
    <w:rsid w:val="006505DC"/>
    <w:rsid w:val="00650FE5"/>
    <w:rsid w:val="00652572"/>
    <w:rsid w:val="00652F28"/>
    <w:rsid w:val="00654652"/>
    <w:rsid w:val="006546C9"/>
    <w:rsid w:val="00656067"/>
    <w:rsid w:val="00656A32"/>
    <w:rsid w:val="00656C7A"/>
    <w:rsid w:val="00661166"/>
    <w:rsid w:val="00661BA1"/>
    <w:rsid w:val="00664BC7"/>
    <w:rsid w:val="0066571F"/>
    <w:rsid w:val="00674F4B"/>
    <w:rsid w:val="0067599C"/>
    <w:rsid w:val="00677C94"/>
    <w:rsid w:val="00677EC3"/>
    <w:rsid w:val="00681608"/>
    <w:rsid w:val="00681BAD"/>
    <w:rsid w:val="00684169"/>
    <w:rsid w:val="006851EC"/>
    <w:rsid w:val="00685B57"/>
    <w:rsid w:val="00685DA5"/>
    <w:rsid w:val="00687E9D"/>
    <w:rsid w:val="006901BC"/>
    <w:rsid w:val="00691C49"/>
    <w:rsid w:val="00692B20"/>
    <w:rsid w:val="00692E69"/>
    <w:rsid w:val="006953D3"/>
    <w:rsid w:val="0069759B"/>
    <w:rsid w:val="006A1597"/>
    <w:rsid w:val="006A3D7C"/>
    <w:rsid w:val="006A5C9F"/>
    <w:rsid w:val="006A6398"/>
    <w:rsid w:val="006A759C"/>
    <w:rsid w:val="006B0B36"/>
    <w:rsid w:val="006B0E00"/>
    <w:rsid w:val="006B19CD"/>
    <w:rsid w:val="006B4DE3"/>
    <w:rsid w:val="006B5384"/>
    <w:rsid w:val="006B6832"/>
    <w:rsid w:val="006B70C3"/>
    <w:rsid w:val="006C2259"/>
    <w:rsid w:val="006C3C2B"/>
    <w:rsid w:val="006D0858"/>
    <w:rsid w:val="006D36F9"/>
    <w:rsid w:val="006D533B"/>
    <w:rsid w:val="006D6402"/>
    <w:rsid w:val="006D6466"/>
    <w:rsid w:val="006D7254"/>
    <w:rsid w:val="006E04F9"/>
    <w:rsid w:val="006E1ED2"/>
    <w:rsid w:val="006E282E"/>
    <w:rsid w:val="006E3DE7"/>
    <w:rsid w:val="006E6674"/>
    <w:rsid w:val="006E793E"/>
    <w:rsid w:val="006F08CA"/>
    <w:rsid w:val="006F202D"/>
    <w:rsid w:val="006F2845"/>
    <w:rsid w:val="006F3334"/>
    <w:rsid w:val="006F686D"/>
    <w:rsid w:val="006F7345"/>
    <w:rsid w:val="006F788B"/>
    <w:rsid w:val="006F7C19"/>
    <w:rsid w:val="007016DD"/>
    <w:rsid w:val="00702F6B"/>
    <w:rsid w:val="007030DB"/>
    <w:rsid w:val="00704EC0"/>
    <w:rsid w:val="00705934"/>
    <w:rsid w:val="00705D3A"/>
    <w:rsid w:val="00706A11"/>
    <w:rsid w:val="00707B89"/>
    <w:rsid w:val="00707D86"/>
    <w:rsid w:val="00710A5C"/>
    <w:rsid w:val="007120D6"/>
    <w:rsid w:val="007124FD"/>
    <w:rsid w:val="0071286D"/>
    <w:rsid w:val="00713BE5"/>
    <w:rsid w:val="007148A8"/>
    <w:rsid w:val="00714DF8"/>
    <w:rsid w:val="00716125"/>
    <w:rsid w:val="00717E17"/>
    <w:rsid w:val="00717F0F"/>
    <w:rsid w:val="00720C3A"/>
    <w:rsid w:val="007212C4"/>
    <w:rsid w:val="00722141"/>
    <w:rsid w:val="00722C43"/>
    <w:rsid w:val="0072385A"/>
    <w:rsid w:val="00724346"/>
    <w:rsid w:val="00730072"/>
    <w:rsid w:val="00733A03"/>
    <w:rsid w:val="00733DF6"/>
    <w:rsid w:val="007356CC"/>
    <w:rsid w:val="00737153"/>
    <w:rsid w:val="007408DD"/>
    <w:rsid w:val="00742CD8"/>
    <w:rsid w:val="00744EA7"/>
    <w:rsid w:val="00745F5C"/>
    <w:rsid w:val="00750456"/>
    <w:rsid w:val="007516ED"/>
    <w:rsid w:val="007518D4"/>
    <w:rsid w:val="0075365C"/>
    <w:rsid w:val="00754659"/>
    <w:rsid w:val="007554FC"/>
    <w:rsid w:val="00755C4E"/>
    <w:rsid w:val="007563D4"/>
    <w:rsid w:val="00757585"/>
    <w:rsid w:val="007603AB"/>
    <w:rsid w:val="00761109"/>
    <w:rsid w:val="0076124F"/>
    <w:rsid w:val="00761592"/>
    <w:rsid w:val="0076161C"/>
    <w:rsid w:val="00761D52"/>
    <w:rsid w:val="007631F8"/>
    <w:rsid w:val="00766E0C"/>
    <w:rsid w:val="00766F26"/>
    <w:rsid w:val="00770975"/>
    <w:rsid w:val="007721F7"/>
    <w:rsid w:val="00772793"/>
    <w:rsid w:val="00776B10"/>
    <w:rsid w:val="00777C34"/>
    <w:rsid w:val="007801C9"/>
    <w:rsid w:val="00780445"/>
    <w:rsid w:val="007809BD"/>
    <w:rsid w:val="00781719"/>
    <w:rsid w:val="00781F7A"/>
    <w:rsid w:val="0078216A"/>
    <w:rsid w:val="00784A34"/>
    <w:rsid w:val="00785476"/>
    <w:rsid w:val="007859CA"/>
    <w:rsid w:val="007876BE"/>
    <w:rsid w:val="00790372"/>
    <w:rsid w:val="007903B0"/>
    <w:rsid w:val="007909B8"/>
    <w:rsid w:val="0079135D"/>
    <w:rsid w:val="00791898"/>
    <w:rsid w:val="00792846"/>
    <w:rsid w:val="007950FE"/>
    <w:rsid w:val="00795334"/>
    <w:rsid w:val="007958C0"/>
    <w:rsid w:val="00796F21"/>
    <w:rsid w:val="00797225"/>
    <w:rsid w:val="00797C49"/>
    <w:rsid w:val="00797CE5"/>
    <w:rsid w:val="007A130A"/>
    <w:rsid w:val="007A16B8"/>
    <w:rsid w:val="007A1C0A"/>
    <w:rsid w:val="007A2A11"/>
    <w:rsid w:val="007A3579"/>
    <w:rsid w:val="007A387E"/>
    <w:rsid w:val="007A4DDD"/>
    <w:rsid w:val="007A6758"/>
    <w:rsid w:val="007B04DC"/>
    <w:rsid w:val="007B236D"/>
    <w:rsid w:val="007B3051"/>
    <w:rsid w:val="007B3BFC"/>
    <w:rsid w:val="007B3D66"/>
    <w:rsid w:val="007B3EAA"/>
    <w:rsid w:val="007B5A5B"/>
    <w:rsid w:val="007B5DC8"/>
    <w:rsid w:val="007B652C"/>
    <w:rsid w:val="007B77BD"/>
    <w:rsid w:val="007C050E"/>
    <w:rsid w:val="007C12E2"/>
    <w:rsid w:val="007C6243"/>
    <w:rsid w:val="007C7664"/>
    <w:rsid w:val="007C7755"/>
    <w:rsid w:val="007C7F78"/>
    <w:rsid w:val="007D13A5"/>
    <w:rsid w:val="007D1F25"/>
    <w:rsid w:val="007D381D"/>
    <w:rsid w:val="007D388E"/>
    <w:rsid w:val="007D43A3"/>
    <w:rsid w:val="007D54F8"/>
    <w:rsid w:val="007D5CBC"/>
    <w:rsid w:val="007D788A"/>
    <w:rsid w:val="007E01B8"/>
    <w:rsid w:val="007E0292"/>
    <w:rsid w:val="007E2A67"/>
    <w:rsid w:val="007E5392"/>
    <w:rsid w:val="007E5B97"/>
    <w:rsid w:val="007E616F"/>
    <w:rsid w:val="007E6613"/>
    <w:rsid w:val="007F0469"/>
    <w:rsid w:val="007F07F6"/>
    <w:rsid w:val="007F0993"/>
    <w:rsid w:val="007F16AA"/>
    <w:rsid w:val="007F1F69"/>
    <w:rsid w:val="007F2F37"/>
    <w:rsid w:val="007F4711"/>
    <w:rsid w:val="007F4E94"/>
    <w:rsid w:val="007F4F5D"/>
    <w:rsid w:val="007F5EB9"/>
    <w:rsid w:val="007F6197"/>
    <w:rsid w:val="00801240"/>
    <w:rsid w:val="00801694"/>
    <w:rsid w:val="00803F0F"/>
    <w:rsid w:val="00804D93"/>
    <w:rsid w:val="00805D5E"/>
    <w:rsid w:val="00806403"/>
    <w:rsid w:val="00810071"/>
    <w:rsid w:val="0081060F"/>
    <w:rsid w:val="008145CD"/>
    <w:rsid w:val="00816581"/>
    <w:rsid w:val="00820E1D"/>
    <w:rsid w:val="00820E42"/>
    <w:rsid w:val="00821809"/>
    <w:rsid w:val="00824B23"/>
    <w:rsid w:val="00825CEF"/>
    <w:rsid w:val="00825F4D"/>
    <w:rsid w:val="008273B2"/>
    <w:rsid w:val="00830F28"/>
    <w:rsid w:val="00830FC5"/>
    <w:rsid w:val="00832BDC"/>
    <w:rsid w:val="00833350"/>
    <w:rsid w:val="00833A42"/>
    <w:rsid w:val="008405D8"/>
    <w:rsid w:val="008405E6"/>
    <w:rsid w:val="00841321"/>
    <w:rsid w:val="00841952"/>
    <w:rsid w:val="0084291C"/>
    <w:rsid w:val="008440E1"/>
    <w:rsid w:val="00845221"/>
    <w:rsid w:val="00845413"/>
    <w:rsid w:val="00845672"/>
    <w:rsid w:val="008457E2"/>
    <w:rsid w:val="00846C4C"/>
    <w:rsid w:val="00854242"/>
    <w:rsid w:val="00855DEA"/>
    <w:rsid w:val="00860D37"/>
    <w:rsid w:val="00860E61"/>
    <w:rsid w:val="00863804"/>
    <w:rsid w:val="00864744"/>
    <w:rsid w:val="00865201"/>
    <w:rsid w:val="00865BCD"/>
    <w:rsid w:val="0086687B"/>
    <w:rsid w:val="008673A8"/>
    <w:rsid w:val="0086753D"/>
    <w:rsid w:val="00867744"/>
    <w:rsid w:val="00867B27"/>
    <w:rsid w:val="00870645"/>
    <w:rsid w:val="008730EB"/>
    <w:rsid w:val="0087342D"/>
    <w:rsid w:val="00873C17"/>
    <w:rsid w:val="00875984"/>
    <w:rsid w:val="00875C7A"/>
    <w:rsid w:val="00876A5B"/>
    <w:rsid w:val="008771C0"/>
    <w:rsid w:val="008772BB"/>
    <w:rsid w:val="0087768B"/>
    <w:rsid w:val="00881A3F"/>
    <w:rsid w:val="00882308"/>
    <w:rsid w:val="00882E69"/>
    <w:rsid w:val="00883654"/>
    <w:rsid w:val="008842E9"/>
    <w:rsid w:val="00886337"/>
    <w:rsid w:val="0089176E"/>
    <w:rsid w:val="00894262"/>
    <w:rsid w:val="0089453B"/>
    <w:rsid w:val="00896837"/>
    <w:rsid w:val="008A1272"/>
    <w:rsid w:val="008A5458"/>
    <w:rsid w:val="008B1599"/>
    <w:rsid w:val="008B169F"/>
    <w:rsid w:val="008B18D3"/>
    <w:rsid w:val="008B3035"/>
    <w:rsid w:val="008B36EE"/>
    <w:rsid w:val="008B4516"/>
    <w:rsid w:val="008B563C"/>
    <w:rsid w:val="008B5A87"/>
    <w:rsid w:val="008B6DEE"/>
    <w:rsid w:val="008B72D6"/>
    <w:rsid w:val="008B7939"/>
    <w:rsid w:val="008C02DE"/>
    <w:rsid w:val="008C269A"/>
    <w:rsid w:val="008C3401"/>
    <w:rsid w:val="008C3E7B"/>
    <w:rsid w:val="008C3F79"/>
    <w:rsid w:val="008C53C6"/>
    <w:rsid w:val="008C66CB"/>
    <w:rsid w:val="008C6EFE"/>
    <w:rsid w:val="008D3850"/>
    <w:rsid w:val="008D3FA9"/>
    <w:rsid w:val="008D4989"/>
    <w:rsid w:val="008D6CA8"/>
    <w:rsid w:val="008D75AB"/>
    <w:rsid w:val="008E0C15"/>
    <w:rsid w:val="008E1C48"/>
    <w:rsid w:val="008E35FC"/>
    <w:rsid w:val="008E6DD5"/>
    <w:rsid w:val="008E72A9"/>
    <w:rsid w:val="008F1DA7"/>
    <w:rsid w:val="008F21B4"/>
    <w:rsid w:val="008F4164"/>
    <w:rsid w:val="008F6896"/>
    <w:rsid w:val="008F71C0"/>
    <w:rsid w:val="00900444"/>
    <w:rsid w:val="00901897"/>
    <w:rsid w:val="00901DC1"/>
    <w:rsid w:val="0090244C"/>
    <w:rsid w:val="00902BCD"/>
    <w:rsid w:val="00902E77"/>
    <w:rsid w:val="00903E35"/>
    <w:rsid w:val="00905105"/>
    <w:rsid w:val="00905C98"/>
    <w:rsid w:val="00906935"/>
    <w:rsid w:val="009072A3"/>
    <w:rsid w:val="00911D95"/>
    <w:rsid w:val="009129E9"/>
    <w:rsid w:val="00913C50"/>
    <w:rsid w:val="0091443F"/>
    <w:rsid w:val="00914E3B"/>
    <w:rsid w:val="009156B3"/>
    <w:rsid w:val="00916054"/>
    <w:rsid w:val="00920D12"/>
    <w:rsid w:val="00924DEB"/>
    <w:rsid w:val="009256BA"/>
    <w:rsid w:val="00932BCC"/>
    <w:rsid w:val="00935CA3"/>
    <w:rsid w:val="00935F5F"/>
    <w:rsid w:val="0093630F"/>
    <w:rsid w:val="00940A72"/>
    <w:rsid w:val="009435B7"/>
    <w:rsid w:val="00944591"/>
    <w:rsid w:val="00944846"/>
    <w:rsid w:val="00944B9F"/>
    <w:rsid w:val="00945BE4"/>
    <w:rsid w:val="00945CF3"/>
    <w:rsid w:val="009463E8"/>
    <w:rsid w:val="00947E9C"/>
    <w:rsid w:val="00947F22"/>
    <w:rsid w:val="00950310"/>
    <w:rsid w:val="0095040B"/>
    <w:rsid w:val="009513C5"/>
    <w:rsid w:val="00952CC2"/>
    <w:rsid w:val="00953544"/>
    <w:rsid w:val="009537DC"/>
    <w:rsid w:val="0095392E"/>
    <w:rsid w:val="00953A3C"/>
    <w:rsid w:val="00953B5E"/>
    <w:rsid w:val="009545A7"/>
    <w:rsid w:val="00954C3E"/>
    <w:rsid w:val="00956127"/>
    <w:rsid w:val="0095636C"/>
    <w:rsid w:val="00956986"/>
    <w:rsid w:val="00964B7D"/>
    <w:rsid w:val="00964C7B"/>
    <w:rsid w:val="00965641"/>
    <w:rsid w:val="00965FB8"/>
    <w:rsid w:val="00966247"/>
    <w:rsid w:val="009665E1"/>
    <w:rsid w:val="00967238"/>
    <w:rsid w:val="00970906"/>
    <w:rsid w:val="009727F1"/>
    <w:rsid w:val="00973F66"/>
    <w:rsid w:val="00974D18"/>
    <w:rsid w:val="00976E10"/>
    <w:rsid w:val="00976FF3"/>
    <w:rsid w:val="00977CDE"/>
    <w:rsid w:val="00982CB9"/>
    <w:rsid w:val="009860F2"/>
    <w:rsid w:val="00987B13"/>
    <w:rsid w:val="00990A79"/>
    <w:rsid w:val="00991086"/>
    <w:rsid w:val="009912B5"/>
    <w:rsid w:val="009928AF"/>
    <w:rsid w:val="00992BEB"/>
    <w:rsid w:val="009941B3"/>
    <w:rsid w:val="00995A9A"/>
    <w:rsid w:val="00997A7C"/>
    <w:rsid w:val="00997C45"/>
    <w:rsid w:val="009A00B3"/>
    <w:rsid w:val="009A09A5"/>
    <w:rsid w:val="009A4CA9"/>
    <w:rsid w:val="009A4E14"/>
    <w:rsid w:val="009A63B6"/>
    <w:rsid w:val="009B033F"/>
    <w:rsid w:val="009B4688"/>
    <w:rsid w:val="009B6E19"/>
    <w:rsid w:val="009B76A3"/>
    <w:rsid w:val="009B7E97"/>
    <w:rsid w:val="009B7EAC"/>
    <w:rsid w:val="009C0AE7"/>
    <w:rsid w:val="009C0BC6"/>
    <w:rsid w:val="009C1267"/>
    <w:rsid w:val="009C330C"/>
    <w:rsid w:val="009C5831"/>
    <w:rsid w:val="009D0B3B"/>
    <w:rsid w:val="009D0D4C"/>
    <w:rsid w:val="009D1660"/>
    <w:rsid w:val="009D2541"/>
    <w:rsid w:val="009D27F6"/>
    <w:rsid w:val="009D3F5E"/>
    <w:rsid w:val="009D6F27"/>
    <w:rsid w:val="009E10A2"/>
    <w:rsid w:val="009E186E"/>
    <w:rsid w:val="009E3067"/>
    <w:rsid w:val="009E5A05"/>
    <w:rsid w:val="009E6948"/>
    <w:rsid w:val="009F1745"/>
    <w:rsid w:val="009F1DDF"/>
    <w:rsid w:val="009F40BC"/>
    <w:rsid w:val="009F456D"/>
    <w:rsid w:val="00A01305"/>
    <w:rsid w:val="00A0183C"/>
    <w:rsid w:val="00A0249C"/>
    <w:rsid w:val="00A02E08"/>
    <w:rsid w:val="00A04169"/>
    <w:rsid w:val="00A05F1B"/>
    <w:rsid w:val="00A061F4"/>
    <w:rsid w:val="00A11915"/>
    <w:rsid w:val="00A14233"/>
    <w:rsid w:val="00A143A0"/>
    <w:rsid w:val="00A15376"/>
    <w:rsid w:val="00A164DA"/>
    <w:rsid w:val="00A168F2"/>
    <w:rsid w:val="00A16A19"/>
    <w:rsid w:val="00A16B34"/>
    <w:rsid w:val="00A1711F"/>
    <w:rsid w:val="00A26A09"/>
    <w:rsid w:val="00A27C1C"/>
    <w:rsid w:val="00A27FAE"/>
    <w:rsid w:val="00A326B7"/>
    <w:rsid w:val="00A32C08"/>
    <w:rsid w:val="00A332C8"/>
    <w:rsid w:val="00A36EC3"/>
    <w:rsid w:val="00A41EAF"/>
    <w:rsid w:val="00A4658B"/>
    <w:rsid w:val="00A47E0C"/>
    <w:rsid w:val="00A47FD0"/>
    <w:rsid w:val="00A502F5"/>
    <w:rsid w:val="00A522B7"/>
    <w:rsid w:val="00A528BE"/>
    <w:rsid w:val="00A53574"/>
    <w:rsid w:val="00A54195"/>
    <w:rsid w:val="00A54717"/>
    <w:rsid w:val="00A559F4"/>
    <w:rsid w:val="00A562E0"/>
    <w:rsid w:val="00A56F12"/>
    <w:rsid w:val="00A60FE4"/>
    <w:rsid w:val="00A6115E"/>
    <w:rsid w:val="00A62778"/>
    <w:rsid w:val="00A62D1A"/>
    <w:rsid w:val="00A62EBE"/>
    <w:rsid w:val="00A643DB"/>
    <w:rsid w:val="00A6690C"/>
    <w:rsid w:val="00A66D5F"/>
    <w:rsid w:val="00A67C69"/>
    <w:rsid w:val="00A67FDF"/>
    <w:rsid w:val="00A71DC2"/>
    <w:rsid w:val="00A72635"/>
    <w:rsid w:val="00A72FA5"/>
    <w:rsid w:val="00A7372F"/>
    <w:rsid w:val="00A75045"/>
    <w:rsid w:val="00A75054"/>
    <w:rsid w:val="00A766F3"/>
    <w:rsid w:val="00A76EAB"/>
    <w:rsid w:val="00A80491"/>
    <w:rsid w:val="00A8185D"/>
    <w:rsid w:val="00A82985"/>
    <w:rsid w:val="00A8374E"/>
    <w:rsid w:val="00A83AE5"/>
    <w:rsid w:val="00A8478F"/>
    <w:rsid w:val="00A8698C"/>
    <w:rsid w:val="00A91DA0"/>
    <w:rsid w:val="00A9270A"/>
    <w:rsid w:val="00A93A02"/>
    <w:rsid w:val="00A94414"/>
    <w:rsid w:val="00A94F6C"/>
    <w:rsid w:val="00A95424"/>
    <w:rsid w:val="00A95627"/>
    <w:rsid w:val="00A96455"/>
    <w:rsid w:val="00A968EC"/>
    <w:rsid w:val="00A96A7B"/>
    <w:rsid w:val="00A96D4C"/>
    <w:rsid w:val="00A96EE0"/>
    <w:rsid w:val="00A97098"/>
    <w:rsid w:val="00A973B3"/>
    <w:rsid w:val="00A97B65"/>
    <w:rsid w:val="00A97C42"/>
    <w:rsid w:val="00AA07F5"/>
    <w:rsid w:val="00AA1238"/>
    <w:rsid w:val="00AA2104"/>
    <w:rsid w:val="00AA2B1A"/>
    <w:rsid w:val="00AA706F"/>
    <w:rsid w:val="00AA75CD"/>
    <w:rsid w:val="00AB0B58"/>
    <w:rsid w:val="00AB12AD"/>
    <w:rsid w:val="00AB2DDA"/>
    <w:rsid w:val="00AB2DEB"/>
    <w:rsid w:val="00AB3123"/>
    <w:rsid w:val="00AB3C31"/>
    <w:rsid w:val="00AB4AEF"/>
    <w:rsid w:val="00AC00A4"/>
    <w:rsid w:val="00AC24EA"/>
    <w:rsid w:val="00AC2844"/>
    <w:rsid w:val="00AC67B5"/>
    <w:rsid w:val="00AC6C83"/>
    <w:rsid w:val="00AC6E84"/>
    <w:rsid w:val="00AD4713"/>
    <w:rsid w:val="00AD484F"/>
    <w:rsid w:val="00AD4C7A"/>
    <w:rsid w:val="00AD5801"/>
    <w:rsid w:val="00AD7F05"/>
    <w:rsid w:val="00AD7F90"/>
    <w:rsid w:val="00AE1689"/>
    <w:rsid w:val="00AE1984"/>
    <w:rsid w:val="00AE3C90"/>
    <w:rsid w:val="00AE44FC"/>
    <w:rsid w:val="00AE4804"/>
    <w:rsid w:val="00AE4EAE"/>
    <w:rsid w:val="00AE5D95"/>
    <w:rsid w:val="00AE6053"/>
    <w:rsid w:val="00AE6C59"/>
    <w:rsid w:val="00AF0DC7"/>
    <w:rsid w:val="00AF36C9"/>
    <w:rsid w:val="00AF3D53"/>
    <w:rsid w:val="00AF5DE3"/>
    <w:rsid w:val="00AF664B"/>
    <w:rsid w:val="00B00119"/>
    <w:rsid w:val="00B00FAC"/>
    <w:rsid w:val="00B0141B"/>
    <w:rsid w:val="00B02078"/>
    <w:rsid w:val="00B0221B"/>
    <w:rsid w:val="00B02966"/>
    <w:rsid w:val="00B03C10"/>
    <w:rsid w:val="00B03DF2"/>
    <w:rsid w:val="00B04946"/>
    <w:rsid w:val="00B05888"/>
    <w:rsid w:val="00B106CA"/>
    <w:rsid w:val="00B10762"/>
    <w:rsid w:val="00B11271"/>
    <w:rsid w:val="00B11C4E"/>
    <w:rsid w:val="00B12379"/>
    <w:rsid w:val="00B13260"/>
    <w:rsid w:val="00B133E8"/>
    <w:rsid w:val="00B13E31"/>
    <w:rsid w:val="00B15EE4"/>
    <w:rsid w:val="00B1653E"/>
    <w:rsid w:val="00B17300"/>
    <w:rsid w:val="00B179A2"/>
    <w:rsid w:val="00B2043D"/>
    <w:rsid w:val="00B208AC"/>
    <w:rsid w:val="00B21B2F"/>
    <w:rsid w:val="00B227DA"/>
    <w:rsid w:val="00B23893"/>
    <w:rsid w:val="00B23B81"/>
    <w:rsid w:val="00B23EDA"/>
    <w:rsid w:val="00B246C9"/>
    <w:rsid w:val="00B25705"/>
    <w:rsid w:val="00B257E9"/>
    <w:rsid w:val="00B25A4F"/>
    <w:rsid w:val="00B26A45"/>
    <w:rsid w:val="00B26D8F"/>
    <w:rsid w:val="00B2721B"/>
    <w:rsid w:val="00B3250A"/>
    <w:rsid w:val="00B344F1"/>
    <w:rsid w:val="00B35E85"/>
    <w:rsid w:val="00B36085"/>
    <w:rsid w:val="00B40411"/>
    <w:rsid w:val="00B4083C"/>
    <w:rsid w:val="00B41C8B"/>
    <w:rsid w:val="00B41E9C"/>
    <w:rsid w:val="00B43C63"/>
    <w:rsid w:val="00B513B7"/>
    <w:rsid w:val="00B51B52"/>
    <w:rsid w:val="00B51D28"/>
    <w:rsid w:val="00B52402"/>
    <w:rsid w:val="00B52533"/>
    <w:rsid w:val="00B56597"/>
    <w:rsid w:val="00B567FF"/>
    <w:rsid w:val="00B56BE8"/>
    <w:rsid w:val="00B57445"/>
    <w:rsid w:val="00B60F90"/>
    <w:rsid w:val="00B61983"/>
    <w:rsid w:val="00B6265E"/>
    <w:rsid w:val="00B62A9F"/>
    <w:rsid w:val="00B63DD5"/>
    <w:rsid w:val="00B64238"/>
    <w:rsid w:val="00B64D4F"/>
    <w:rsid w:val="00B65233"/>
    <w:rsid w:val="00B67D34"/>
    <w:rsid w:val="00B706E0"/>
    <w:rsid w:val="00B71EED"/>
    <w:rsid w:val="00B733B4"/>
    <w:rsid w:val="00B74362"/>
    <w:rsid w:val="00B75AB1"/>
    <w:rsid w:val="00B75B74"/>
    <w:rsid w:val="00B76B8A"/>
    <w:rsid w:val="00B7782E"/>
    <w:rsid w:val="00B80558"/>
    <w:rsid w:val="00B82F1C"/>
    <w:rsid w:val="00B847ED"/>
    <w:rsid w:val="00B87643"/>
    <w:rsid w:val="00B87DD7"/>
    <w:rsid w:val="00B90100"/>
    <w:rsid w:val="00B9010F"/>
    <w:rsid w:val="00B90404"/>
    <w:rsid w:val="00B91F96"/>
    <w:rsid w:val="00B929B7"/>
    <w:rsid w:val="00B93FEF"/>
    <w:rsid w:val="00B96F55"/>
    <w:rsid w:val="00B97D76"/>
    <w:rsid w:val="00BA067D"/>
    <w:rsid w:val="00BA166C"/>
    <w:rsid w:val="00BA1865"/>
    <w:rsid w:val="00BA1A85"/>
    <w:rsid w:val="00BA22EC"/>
    <w:rsid w:val="00BA6780"/>
    <w:rsid w:val="00BA6F5D"/>
    <w:rsid w:val="00BB29BC"/>
    <w:rsid w:val="00BB3188"/>
    <w:rsid w:val="00BB3454"/>
    <w:rsid w:val="00BB46D7"/>
    <w:rsid w:val="00BB67C0"/>
    <w:rsid w:val="00BB6E4F"/>
    <w:rsid w:val="00BB70CC"/>
    <w:rsid w:val="00BC10CB"/>
    <w:rsid w:val="00BC3253"/>
    <w:rsid w:val="00BC4806"/>
    <w:rsid w:val="00BC7437"/>
    <w:rsid w:val="00BD11B7"/>
    <w:rsid w:val="00BD16D8"/>
    <w:rsid w:val="00BD2283"/>
    <w:rsid w:val="00BD3373"/>
    <w:rsid w:val="00BD3486"/>
    <w:rsid w:val="00BD6F49"/>
    <w:rsid w:val="00BE0E41"/>
    <w:rsid w:val="00BE18EA"/>
    <w:rsid w:val="00BE3951"/>
    <w:rsid w:val="00BE58AE"/>
    <w:rsid w:val="00BE59FE"/>
    <w:rsid w:val="00BE7B86"/>
    <w:rsid w:val="00BF06EC"/>
    <w:rsid w:val="00BF127C"/>
    <w:rsid w:val="00BF22DE"/>
    <w:rsid w:val="00BF2A64"/>
    <w:rsid w:val="00BF3A9E"/>
    <w:rsid w:val="00BF64C2"/>
    <w:rsid w:val="00BF6573"/>
    <w:rsid w:val="00BF7415"/>
    <w:rsid w:val="00C0181F"/>
    <w:rsid w:val="00C02491"/>
    <w:rsid w:val="00C031EC"/>
    <w:rsid w:val="00C04AAB"/>
    <w:rsid w:val="00C04F22"/>
    <w:rsid w:val="00C0504B"/>
    <w:rsid w:val="00C068A8"/>
    <w:rsid w:val="00C06DCC"/>
    <w:rsid w:val="00C07351"/>
    <w:rsid w:val="00C113A6"/>
    <w:rsid w:val="00C11BE1"/>
    <w:rsid w:val="00C11C57"/>
    <w:rsid w:val="00C132E6"/>
    <w:rsid w:val="00C13E4F"/>
    <w:rsid w:val="00C148FA"/>
    <w:rsid w:val="00C14D0B"/>
    <w:rsid w:val="00C14F6C"/>
    <w:rsid w:val="00C1537B"/>
    <w:rsid w:val="00C1575C"/>
    <w:rsid w:val="00C1604B"/>
    <w:rsid w:val="00C21C9C"/>
    <w:rsid w:val="00C2236B"/>
    <w:rsid w:val="00C230CC"/>
    <w:rsid w:val="00C238D0"/>
    <w:rsid w:val="00C24368"/>
    <w:rsid w:val="00C255EC"/>
    <w:rsid w:val="00C25888"/>
    <w:rsid w:val="00C2778F"/>
    <w:rsid w:val="00C27A73"/>
    <w:rsid w:val="00C31942"/>
    <w:rsid w:val="00C35692"/>
    <w:rsid w:val="00C37DEB"/>
    <w:rsid w:val="00C41482"/>
    <w:rsid w:val="00C42C00"/>
    <w:rsid w:val="00C433A3"/>
    <w:rsid w:val="00C44829"/>
    <w:rsid w:val="00C44CFC"/>
    <w:rsid w:val="00C4720F"/>
    <w:rsid w:val="00C473C3"/>
    <w:rsid w:val="00C51B50"/>
    <w:rsid w:val="00C51DAE"/>
    <w:rsid w:val="00C51DDB"/>
    <w:rsid w:val="00C53A8E"/>
    <w:rsid w:val="00C540E8"/>
    <w:rsid w:val="00C54D4E"/>
    <w:rsid w:val="00C556FD"/>
    <w:rsid w:val="00C55E52"/>
    <w:rsid w:val="00C55F72"/>
    <w:rsid w:val="00C609B9"/>
    <w:rsid w:val="00C6133C"/>
    <w:rsid w:val="00C62059"/>
    <w:rsid w:val="00C62A33"/>
    <w:rsid w:val="00C6305C"/>
    <w:rsid w:val="00C655D6"/>
    <w:rsid w:val="00C65893"/>
    <w:rsid w:val="00C65DE2"/>
    <w:rsid w:val="00C6710D"/>
    <w:rsid w:val="00C679F2"/>
    <w:rsid w:val="00C71E26"/>
    <w:rsid w:val="00C72C46"/>
    <w:rsid w:val="00C75EAE"/>
    <w:rsid w:val="00C765C8"/>
    <w:rsid w:val="00C76BD9"/>
    <w:rsid w:val="00C77B5D"/>
    <w:rsid w:val="00C77F1D"/>
    <w:rsid w:val="00C80A3A"/>
    <w:rsid w:val="00C8341F"/>
    <w:rsid w:val="00C85A42"/>
    <w:rsid w:val="00C862A0"/>
    <w:rsid w:val="00C87991"/>
    <w:rsid w:val="00C904E0"/>
    <w:rsid w:val="00C92907"/>
    <w:rsid w:val="00C93087"/>
    <w:rsid w:val="00C93296"/>
    <w:rsid w:val="00C93C0E"/>
    <w:rsid w:val="00C93F41"/>
    <w:rsid w:val="00C96826"/>
    <w:rsid w:val="00CA0170"/>
    <w:rsid w:val="00CA1DA9"/>
    <w:rsid w:val="00CA2694"/>
    <w:rsid w:val="00CA297A"/>
    <w:rsid w:val="00CA4CC9"/>
    <w:rsid w:val="00CA64DC"/>
    <w:rsid w:val="00CB413D"/>
    <w:rsid w:val="00CB47CD"/>
    <w:rsid w:val="00CB4C1C"/>
    <w:rsid w:val="00CB75E2"/>
    <w:rsid w:val="00CC1B38"/>
    <w:rsid w:val="00CC493F"/>
    <w:rsid w:val="00CC6516"/>
    <w:rsid w:val="00CD1B68"/>
    <w:rsid w:val="00CD3E2E"/>
    <w:rsid w:val="00CD4164"/>
    <w:rsid w:val="00CD713A"/>
    <w:rsid w:val="00CE1198"/>
    <w:rsid w:val="00CE1CC6"/>
    <w:rsid w:val="00CE22F7"/>
    <w:rsid w:val="00CE42C7"/>
    <w:rsid w:val="00CE5182"/>
    <w:rsid w:val="00CE7143"/>
    <w:rsid w:val="00CF39F0"/>
    <w:rsid w:val="00CF5463"/>
    <w:rsid w:val="00CF5870"/>
    <w:rsid w:val="00CF71C9"/>
    <w:rsid w:val="00CF71F6"/>
    <w:rsid w:val="00CF7567"/>
    <w:rsid w:val="00D0071E"/>
    <w:rsid w:val="00D00FE0"/>
    <w:rsid w:val="00D02FF5"/>
    <w:rsid w:val="00D03139"/>
    <w:rsid w:val="00D0615D"/>
    <w:rsid w:val="00D07F9C"/>
    <w:rsid w:val="00D105D7"/>
    <w:rsid w:val="00D13AA7"/>
    <w:rsid w:val="00D1492C"/>
    <w:rsid w:val="00D14960"/>
    <w:rsid w:val="00D14A4E"/>
    <w:rsid w:val="00D14C59"/>
    <w:rsid w:val="00D15EF0"/>
    <w:rsid w:val="00D16227"/>
    <w:rsid w:val="00D17738"/>
    <w:rsid w:val="00D21C2F"/>
    <w:rsid w:val="00D24072"/>
    <w:rsid w:val="00D2463C"/>
    <w:rsid w:val="00D2481A"/>
    <w:rsid w:val="00D2517E"/>
    <w:rsid w:val="00D26ACE"/>
    <w:rsid w:val="00D271DC"/>
    <w:rsid w:val="00D27453"/>
    <w:rsid w:val="00D27BCA"/>
    <w:rsid w:val="00D27F1A"/>
    <w:rsid w:val="00D32167"/>
    <w:rsid w:val="00D33B1D"/>
    <w:rsid w:val="00D33C86"/>
    <w:rsid w:val="00D33CEC"/>
    <w:rsid w:val="00D34690"/>
    <w:rsid w:val="00D35015"/>
    <w:rsid w:val="00D352BF"/>
    <w:rsid w:val="00D37D06"/>
    <w:rsid w:val="00D404E1"/>
    <w:rsid w:val="00D40D24"/>
    <w:rsid w:val="00D42F02"/>
    <w:rsid w:val="00D43B53"/>
    <w:rsid w:val="00D472BD"/>
    <w:rsid w:val="00D47E7F"/>
    <w:rsid w:val="00D50DFD"/>
    <w:rsid w:val="00D55168"/>
    <w:rsid w:val="00D55C33"/>
    <w:rsid w:val="00D5641C"/>
    <w:rsid w:val="00D569C9"/>
    <w:rsid w:val="00D56A1D"/>
    <w:rsid w:val="00D5738E"/>
    <w:rsid w:val="00D57810"/>
    <w:rsid w:val="00D57BF9"/>
    <w:rsid w:val="00D62F97"/>
    <w:rsid w:val="00D63655"/>
    <w:rsid w:val="00D6372D"/>
    <w:rsid w:val="00D6472B"/>
    <w:rsid w:val="00D64E58"/>
    <w:rsid w:val="00D65807"/>
    <w:rsid w:val="00D65A32"/>
    <w:rsid w:val="00D663EA"/>
    <w:rsid w:val="00D669AE"/>
    <w:rsid w:val="00D67E35"/>
    <w:rsid w:val="00D70A8F"/>
    <w:rsid w:val="00D71D78"/>
    <w:rsid w:val="00D777CD"/>
    <w:rsid w:val="00D81DBA"/>
    <w:rsid w:val="00D81E5E"/>
    <w:rsid w:val="00D82099"/>
    <w:rsid w:val="00D82C4E"/>
    <w:rsid w:val="00D8355D"/>
    <w:rsid w:val="00D841C1"/>
    <w:rsid w:val="00D84C8D"/>
    <w:rsid w:val="00D86495"/>
    <w:rsid w:val="00D86BEF"/>
    <w:rsid w:val="00D9074F"/>
    <w:rsid w:val="00D90B2E"/>
    <w:rsid w:val="00D923B2"/>
    <w:rsid w:val="00D92FDC"/>
    <w:rsid w:val="00D93BA1"/>
    <w:rsid w:val="00D948BA"/>
    <w:rsid w:val="00D954E8"/>
    <w:rsid w:val="00D968D3"/>
    <w:rsid w:val="00D97C1A"/>
    <w:rsid w:val="00DA0350"/>
    <w:rsid w:val="00DA2665"/>
    <w:rsid w:val="00DA40D4"/>
    <w:rsid w:val="00DA427B"/>
    <w:rsid w:val="00DA58F0"/>
    <w:rsid w:val="00DB167E"/>
    <w:rsid w:val="00DB1F84"/>
    <w:rsid w:val="00DB2CD1"/>
    <w:rsid w:val="00DB3CE3"/>
    <w:rsid w:val="00DB589E"/>
    <w:rsid w:val="00DC040E"/>
    <w:rsid w:val="00DC54FA"/>
    <w:rsid w:val="00DD183E"/>
    <w:rsid w:val="00DD1E41"/>
    <w:rsid w:val="00DD1FF5"/>
    <w:rsid w:val="00DD2DDB"/>
    <w:rsid w:val="00DD4226"/>
    <w:rsid w:val="00DD466E"/>
    <w:rsid w:val="00DD4C55"/>
    <w:rsid w:val="00DE325E"/>
    <w:rsid w:val="00DE3A85"/>
    <w:rsid w:val="00DE4E36"/>
    <w:rsid w:val="00DE7EFE"/>
    <w:rsid w:val="00DF03F7"/>
    <w:rsid w:val="00DF0BCB"/>
    <w:rsid w:val="00DF2153"/>
    <w:rsid w:val="00DF36A2"/>
    <w:rsid w:val="00DF469C"/>
    <w:rsid w:val="00DF514C"/>
    <w:rsid w:val="00DF5F93"/>
    <w:rsid w:val="00DF62AB"/>
    <w:rsid w:val="00DF6DB0"/>
    <w:rsid w:val="00E00457"/>
    <w:rsid w:val="00E01AD4"/>
    <w:rsid w:val="00E01D94"/>
    <w:rsid w:val="00E055EC"/>
    <w:rsid w:val="00E10096"/>
    <w:rsid w:val="00E109A7"/>
    <w:rsid w:val="00E10AE1"/>
    <w:rsid w:val="00E11D01"/>
    <w:rsid w:val="00E13628"/>
    <w:rsid w:val="00E13BA1"/>
    <w:rsid w:val="00E13E14"/>
    <w:rsid w:val="00E15804"/>
    <w:rsid w:val="00E20032"/>
    <w:rsid w:val="00E25D85"/>
    <w:rsid w:val="00E30052"/>
    <w:rsid w:val="00E30485"/>
    <w:rsid w:val="00E30905"/>
    <w:rsid w:val="00E31CE5"/>
    <w:rsid w:val="00E3371E"/>
    <w:rsid w:val="00E346EF"/>
    <w:rsid w:val="00E347FC"/>
    <w:rsid w:val="00E351BF"/>
    <w:rsid w:val="00E37023"/>
    <w:rsid w:val="00E37129"/>
    <w:rsid w:val="00E40261"/>
    <w:rsid w:val="00E429B7"/>
    <w:rsid w:val="00E42EA2"/>
    <w:rsid w:val="00E43178"/>
    <w:rsid w:val="00E4338B"/>
    <w:rsid w:val="00E4425D"/>
    <w:rsid w:val="00E4493B"/>
    <w:rsid w:val="00E44BED"/>
    <w:rsid w:val="00E45E97"/>
    <w:rsid w:val="00E4632D"/>
    <w:rsid w:val="00E4740C"/>
    <w:rsid w:val="00E476FA"/>
    <w:rsid w:val="00E50986"/>
    <w:rsid w:val="00E50A34"/>
    <w:rsid w:val="00E51B00"/>
    <w:rsid w:val="00E51CF8"/>
    <w:rsid w:val="00E54205"/>
    <w:rsid w:val="00E54A9A"/>
    <w:rsid w:val="00E565B4"/>
    <w:rsid w:val="00E56669"/>
    <w:rsid w:val="00E600BC"/>
    <w:rsid w:val="00E601ED"/>
    <w:rsid w:val="00E617FA"/>
    <w:rsid w:val="00E62DFC"/>
    <w:rsid w:val="00E64630"/>
    <w:rsid w:val="00E64C7D"/>
    <w:rsid w:val="00E674C8"/>
    <w:rsid w:val="00E67935"/>
    <w:rsid w:val="00E67DC8"/>
    <w:rsid w:val="00E708A4"/>
    <w:rsid w:val="00E745DF"/>
    <w:rsid w:val="00E74B2D"/>
    <w:rsid w:val="00E763E8"/>
    <w:rsid w:val="00E76F38"/>
    <w:rsid w:val="00E8095D"/>
    <w:rsid w:val="00E841FD"/>
    <w:rsid w:val="00E84B17"/>
    <w:rsid w:val="00E84B1D"/>
    <w:rsid w:val="00E8666C"/>
    <w:rsid w:val="00E91BD7"/>
    <w:rsid w:val="00E91C5D"/>
    <w:rsid w:val="00E95BEE"/>
    <w:rsid w:val="00E96D2F"/>
    <w:rsid w:val="00E96E03"/>
    <w:rsid w:val="00E97143"/>
    <w:rsid w:val="00E97EA0"/>
    <w:rsid w:val="00EA1483"/>
    <w:rsid w:val="00EA1603"/>
    <w:rsid w:val="00EA197C"/>
    <w:rsid w:val="00EA20BE"/>
    <w:rsid w:val="00EA235E"/>
    <w:rsid w:val="00EA2DE4"/>
    <w:rsid w:val="00EA393F"/>
    <w:rsid w:val="00EA4842"/>
    <w:rsid w:val="00EA4AE7"/>
    <w:rsid w:val="00EA515D"/>
    <w:rsid w:val="00EB0382"/>
    <w:rsid w:val="00EB18E7"/>
    <w:rsid w:val="00EB18EC"/>
    <w:rsid w:val="00EB7DF0"/>
    <w:rsid w:val="00EC00FA"/>
    <w:rsid w:val="00EC26DA"/>
    <w:rsid w:val="00EC393E"/>
    <w:rsid w:val="00EC49FB"/>
    <w:rsid w:val="00EC598B"/>
    <w:rsid w:val="00EC7E06"/>
    <w:rsid w:val="00ED1443"/>
    <w:rsid w:val="00ED1B5F"/>
    <w:rsid w:val="00EE05BC"/>
    <w:rsid w:val="00EE173D"/>
    <w:rsid w:val="00EE19A5"/>
    <w:rsid w:val="00EE34BB"/>
    <w:rsid w:val="00EE5296"/>
    <w:rsid w:val="00EE718E"/>
    <w:rsid w:val="00EF0D1F"/>
    <w:rsid w:val="00EF10E9"/>
    <w:rsid w:val="00EF11B6"/>
    <w:rsid w:val="00EF4B65"/>
    <w:rsid w:val="00EF7095"/>
    <w:rsid w:val="00F00895"/>
    <w:rsid w:val="00F01FF2"/>
    <w:rsid w:val="00F032D7"/>
    <w:rsid w:val="00F059E6"/>
    <w:rsid w:val="00F07DD9"/>
    <w:rsid w:val="00F11C47"/>
    <w:rsid w:val="00F12013"/>
    <w:rsid w:val="00F127E0"/>
    <w:rsid w:val="00F13BE4"/>
    <w:rsid w:val="00F1668D"/>
    <w:rsid w:val="00F16D1E"/>
    <w:rsid w:val="00F17D87"/>
    <w:rsid w:val="00F244E4"/>
    <w:rsid w:val="00F247A2"/>
    <w:rsid w:val="00F24E68"/>
    <w:rsid w:val="00F26169"/>
    <w:rsid w:val="00F2739B"/>
    <w:rsid w:val="00F3137B"/>
    <w:rsid w:val="00F3172D"/>
    <w:rsid w:val="00F32201"/>
    <w:rsid w:val="00F340DC"/>
    <w:rsid w:val="00F34B70"/>
    <w:rsid w:val="00F34DF4"/>
    <w:rsid w:val="00F350AC"/>
    <w:rsid w:val="00F36530"/>
    <w:rsid w:val="00F36841"/>
    <w:rsid w:val="00F408FD"/>
    <w:rsid w:val="00F4107B"/>
    <w:rsid w:val="00F41331"/>
    <w:rsid w:val="00F4139E"/>
    <w:rsid w:val="00F43D92"/>
    <w:rsid w:val="00F44AB3"/>
    <w:rsid w:val="00F451BD"/>
    <w:rsid w:val="00F4653A"/>
    <w:rsid w:val="00F47AD4"/>
    <w:rsid w:val="00F5033E"/>
    <w:rsid w:val="00F50DBD"/>
    <w:rsid w:val="00F526CB"/>
    <w:rsid w:val="00F5574B"/>
    <w:rsid w:val="00F575E3"/>
    <w:rsid w:val="00F5762E"/>
    <w:rsid w:val="00F61AD5"/>
    <w:rsid w:val="00F63F3F"/>
    <w:rsid w:val="00F647BB"/>
    <w:rsid w:val="00F65AC8"/>
    <w:rsid w:val="00F66226"/>
    <w:rsid w:val="00F67398"/>
    <w:rsid w:val="00F708EA"/>
    <w:rsid w:val="00F70F11"/>
    <w:rsid w:val="00F7317D"/>
    <w:rsid w:val="00F73A35"/>
    <w:rsid w:val="00F76391"/>
    <w:rsid w:val="00F7721F"/>
    <w:rsid w:val="00F80F8C"/>
    <w:rsid w:val="00F8205D"/>
    <w:rsid w:val="00F8301E"/>
    <w:rsid w:val="00F84BB0"/>
    <w:rsid w:val="00F8575B"/>
    <w:rsid w:val="00F85DEB"/>
    <w:rsid w:val="00F86098"/>
    <w:rsid w:val="00F901A6"/>
    <w:rsid w:val="00F91276"/>
    <w:rsid w:val="00F93D9F"/>
    <w:rsid w:val="00F958AF"/>
    <w:rsid w:val="00F97C04"/>
    <w:rsid w:val="00FA28C0"/>
    <w:rsid w:val="00FA4AD7"/>
    <w:rsid w:val="00FA773A"/>
    <w:rsid w:val="00FB0571"/>
    <w:rsid w:val="00FB23CD"/>
    <w:rsid w:val="00FB2D75"/>
    <w:rsid w:val="00FB2D97"/>
    <w:rsid w:val="00FB3EA7"/>
    <w:rsid w:val="00FB4F6E"/>
    <w:rsid w:val="00FB5AF2"/>
    <w:rsid w:val="00FB6A62"/>
    <w:rsid w:val="00FC0C32"/>
    <w:rsid w:val="00FC191E"/>
    <w:rsid w:val="00FC59F6"/>
    <w:rsid w:val="00FC5EF5"/>
    <w:rsid w:val="00FD0E62"/>
    <w:rsid w:val="00FD2E55"/>
    <w:rsid w:val="00FD3A03"/>
    <w:rsid w:val="00FD7BE2"/>
    <w:rsid w:val="00FD7F02"/>
    <w:rsid w:val="00FD7F33"/>
    <w:rsid w:val="00FE0A73"/>
    <w:rsid w:val="00FE17F2"/>
    <w:rsid w:val="00FE206A"/>
    <w:rsid w:val="00FE2F36"/>
    <w:rsid w:val="00FE43DA"/>
    <w:rsid w:val="00FE4404"/>
    <w:rsid w:val="00FE5A8B"/>
    <w:rsid w:val="00FE5F72"/>
    <w:rsid w:val="00FE6897"/>
    <w:rsid w:val="00FE6A40"/>
    <w:rsid w:val="00FE755B"/>
    <w:rsid w:val="00FF0411"/>
    <w:rsid w:val="00FF2ABD"/>
    <w:rsid w:val="00FF482C"/>
    <w:rsid w:val="00FF6C9A"/>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B5780E9B-5AB3-4AB9-B60F-6CBE68CB2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251"/>
    <w:pPr>
      <w:widowControl w:val="0"/>
      <w:overflowPunct w:val="0"/>
      <w:spacing w:beforeLines="50" w:before="50"/>
      <w:ind w:firstLineChars="200" w:firstLine="200"/>
      <w:jc w:val="both"/>
    </w:pPr>
    <w:rPr>
      <w:kern w:val="2"/>
      <w:sz w:val="21"/>
    </w:rPr>
  </w:style>
  <w:style w:type="paragraph" w:styleId="1">
    <w:name w:val="heading 1"/>
    <w:next w:val="a0"/>
    <w:qFormat/>
    <w:rsid w:val="00325EBD"/>
    <w:pPr>
      <w:keepNext/>
      <w:keepLines/>
      <w:numPr>
        <w:numId w:val="18"/>
      </w:numPr>
      <w:tabs>
        <w:tab w:val="left" w:pos="318"/>
      </w:tabs>
      <w:adjustRightInd w:val="0"/>
      <w:spacing w:before="160" w:after="160"/>
      <w:textAlignment w:val="baseline"/>
      <w:outlineLvl w:val="0"/>
    </w:pPr>
    <w:rPr>
      <w:rFonts w:eastAsia="黑体"/>
      <w:sz w:val="28"/>
    </w:rPr>
  </w:style>
  <w:style w:type="paragraph" w:styleId="2">
    <w:name w:val="heading 2"/>
    <w:next w:val="a0"/>
    <w:link w:val="2Char"/>
    <w:qFormat/>
    <w:rsid w:val="00325EBD"/>
    <w:pPr>
      <w:keepNext/>
      <w:keepLines/>
      <w:numPr>
        <w:ilvl w:val="1"/>
        <w:numId w:val="18"/>
      </w:numPr>
      <w:tabs>
        <w:tab w:val="left" w:pos="414"/>
      </w:tabs>
      <w:autoSpaceDE w:val="0"/>
      <w:autoSpaceDN w:val="0"/>
      <w:adjustRightInd w:val="0"/>
      <w:spacing w:beforeLines="25" w:before="25" w:afterLines="25" w:after="25"/>
      <w:textAlignment w:val="baseline"/>
      <w:outlineLvl w:val="1"/>
    </w:pPr>
    <w:rPr>
      <w:rFonts w:eastAsia="黑体"/>
      <w:sz w:val="21"/>
    </w:rPr>
  </w:style>
  <w:style w:type="paragraph" w:styleId="3">
    <w:name w:val="heading 3"/>
    <w:next w:val="a0"/>
    <w:autoRedefine/>
    <w:qFormat/>
    <w:rsid w:val="00331F29"/>
    <w:pPr>
      <w:keepNext/>
      <w:keepLines/>
      <w:numPr>
        <w:ilvl w:val="2"/>
        <w:numId w:val="18"/>
      </w:numPr>
      <w:tabs>
        <w:tab w:val="left" w:pos="561"/>
      </w:tabs>
      <w:spacing w:beforeLines="100" w:before="312" w:afterLines="100" w:after="312"/>
      <w:outlineLvl w:val="2"/>
    </w:pPr>
    <w:rPr>
      <w:kern w:val="2"/>
      <w:sz w:val="24"/>
      <w:szCs w:val="21"/>
    </w:rPr>
  </w:style>
  <w:style w:type="paragraph" w:styleId="4">
    <w:name w:val="heading 4"/>
    <w:basedOn w:val="a"/>
    <w:next w:val="a"/>
    <w:qFormat/>
    <w:rsid w:val="00C25888"/>
    <w:pPr>
      <w:keepNext/>
      <w:keepLines/>
      <w:numPr>
        <w:ilvl w:val="3"/>
        <w:numId w:val="18"/>
      </w:numPr>
      <w:ind w:firstLineChars="0"/>
      <w:jc w:val="left"/>
      <w:outlineLvl w:val="3"/>
    </w:pPr>
    <w:rPr>
      <w:rFonts w:ascii="Arial" w:eastAsia="黑体" w:hAnsi="Arial"/>
    </w:rPr>
  </w:style>
  <w:style w:type="paragraph" w:styleId="5">
    <w:name w:val="heading 5"/>
    <w:basedOn w:val="a"/>
    <w:next w:val="a"/>
    <w:qFormat/>
    <w:rsid w:val="00C25888"/>
    <w:pPr>
      <w:keepNext/>
      <w:keepLines/>
      <w:numPr>
        <w:ilvl w:val="4"/>
        <w:numId w:val="18"/>
      </w:numPr>
      <w:spacing w:before="280" w:after="290" w:line="376" w:lineRule="auto"/>
      <w:ind w:firstLineChars="0" w:firstLine="0"/>
      <w:outlineLvl w:val="4"/>
    </w:pPr>
    <w:rPr>
      <w:b/>
      <w:sz w:val="28"/>
    </w:rPr>
  </w:style>
  <w:style w:type="paragraph" w:styleId="6">
    <w:name w:val="heading 6"/>
    <w:basedOn w:val="a"/>
    <w:next w:val="a"/>
    <w:qFormat/>
    <w:rsid w:val="00C25888"/>
    <w:pPr>
      <w:keepNext/>
      <w:keepLines/>
      <w:numPr>
        <w:ilvl w:val="5"/>
        <w:numId w:val="18"/>
      </w:numPr>
      <w:spacing w:before="240" w:after="64"/>
      <w:ind w:firstLineChars="0" w:firstLine="0"/>
      <w:jc w:val="left"/>
      <w:outlineLvl w:val="5"/>
    </w:pPr>
  </w:style>
  <w:style w:type="paragraph" w:styleId="7">
    <w:name w:val="heading 7"/>
    <w:basedOn w:val="a"/>
    <w:next w:val="a"/>
    <w:qFormat/>
    <w:rsid w:val="00C25888"/>
    <w:pPr>
      <w:keepNext/>
      <w:keepLines/>
      <w:numPr>
        <w:ilvl w:val="6"/>
        <w:numId w:val="18"/>
      </w:numPr>
      <w:spacing w:before="240" w:after="64" w:line="320" w:lineRule="auto"/>
      <w:ind w:firstLineChars="0" w:firstLine="0"/>
      <w:outlineLvl w:val="6"/>
    </w:pPr>
    <w:rPr>
      <w:b/>
      <w:sz w:val="24"/>
    </w:rPr>
  </w:style>
  <w:style w:type="paragraph" w:styleId="8">
    <w:name w:val="heading 8"/>
    <w:basedOn w:val="a"/>
    <w:next w:val="a"/>
    <w:qFormat/>
    <w:rsid w:val="00C25888"/>
    <w:pPr>
      <w:keepNext/>
      <w:keepLines/>
      <w:numPr>
        <w:ilvl w:val="7"/>
        <w:numId w:val="18"/>
      </w:numPr>
      <w:spacing w:before="240" w:after="64" w:line="320" w:lineRule="auto"/>
      <w:ind w:firstLineChars="0" w:firstLine="0"/>
      <w:outlineLvl w:val="7"/>
    </w:pPr>
    <w:rPr>
      <w:rFonts w:ascii="Arial" w:eastAsia="黑体" w:hAnsi="Arial"/>
      <w:sz w:val="24"/>
    </w:rPr>
  </w:style>
  <w:style w:type="paragraph" w:styleId="9">
    <w:name w:val="heading 9"/>
    <w:basedOn w:val="a"/>
    <w:next w:val="a"/>
    <w:qFormat/>
    <w:rsid w:val="00C25888"/>
    <w:pPr>
      <w:keepNext/>
      <w:keepLines/>
      <w:numPr>
        <w:ilvl w:val="8"/>
        <w:numId w:val="18"/>
      </w:numPr>
      <w:spacing w:before="240" w:after="64" w:line="320" w:lineRule="auto"/>
      <w:ind w:firstLineChars="0" w:firstLine="0"/>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3">
    <w:name w:val="No List"/>
    <w:uiPriority w:val="99"/>
    <w:semiHidden/>
    <w:unhideWhenUsed/>
  </w:style>
  <w:style w:type="character" w:customStyle="1" w:styleId="WW8Num1z0">
    <w:name w:val="WW8Num1z0"/>
    <w:rPr>
      <w:rFonts w:ascii="Times New Roman" w:hAnsi="Times New Roman"/>
      <w:b/>
      <w:i w:val="0"/>
      <w:sz w:val="21"/>
    </w:rPr>
  </w:style>
  <w:style w:type="character" w:customStyle="1" w:styleId="WW8Num1z1">
    <w:name w:val="WW8Num1z1"/>
    <w:rPr>
      <w:rFonts w:ascii="Times New Roman" w:hAnsi="Times New Roman"/>
      <w:b/>
      <w:i w:val="0"/>
      <w:sz w:val="18"/>
    </w:rPr>
  </w:style>
  <w:style w:type="character" w:customStyle="1" w:styleId="WW8Num1z2">
    <w:name w:val="WW8Num1z2"/>
    <w:rPr>
      <w:rFonts w:ascii="Times New Roman" w:hAnsi="Times New Roman"/>
      <w:b w:val="0"/>
      <w:i w:val="0"/>
      <w:sz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
    <w:name w:val="WW-默认段落字体"/>
  </w:style>
  <w:style w:type="character" w:customStyle="1" w:styleId="WW8Num3z0">
    <w:name w:val="WW8Num3z0"/>
    <w:rPr>
      <w:sz w:val="21"/>
    </w:rPr>
  </w:style>
  <w:style w:type="character" w:customStyle="1" w:styleId="WW8Num4z0">
    <w:name w:val="WW8Num4z0"/>
    <w:rPr>
      <w:rFonts w:ascii="Times New Roman" w:hAnsi="Times New Roman"/>
      <w:b/>
      <w:i w:val="0"/>
      <w:sz w:val="21"/>
    </w:rPr>
  </w:style>
  <w:style w:type="character" w:customStyle="1" w:styleId="WW8Num4z1">
    <w:name w:val="WW8Num4z1"/>
    <w:rPr>
      <w:rFonts w:ascii="Times New Roman" w:hAnsi="Times New Roman"/>
      <w:b/>
      <w:i w:val="0"/>
      <w:sz w:val="18"/>
    </w:rPr>
  </w:style>
  <w:style w:type="character" w:customStyle="1" w:styleId="WW8Num4z2">
    <w:name w:val="WW8Num4z2"/>
    <w:rPr>
      <w:rFonts w:ascii="Times New Roman" w:hAnsi="Times New Roman"/>
      <w:b w:val="0"/>
      <w:i w:val="0"/>
      <w:sz w:val="18"/>
    </w:rPr>
  </w:style>
  <w:style w:type="character" w:customStyle="1" w:styleId="WW-1">
    <w:name w:val="WW-默认段落字体1"/>
  </w:style>
  <w:style w:type="character" w:customStyle="1" w:styleId="CharChar12">
    <w:name w:val="Char Char12"/>
    <w:rPr>
      <w:rFonts w:eastAsia="·s²Ó©úÅé"/>
      <w:sz w:val="18"/>
      <w:lang w:val="en-US" w:eastAsia="ar-SA" w:bidi="ar-SA"/>
    </w:rPr>
  </w:style>
  <w:style w:type="character" w:customStyle="1" w:styleId="CharChar11">
    <w:name w:val="Char Char11"/>
    <w:rPr>
      <w:rFonts w:eastAsia="宋体"/>
      <w:kern w:val="1"/>
      <w:sz w:val="18"/>
      <w:lang w:val="en-US" w:eastAsia="ar-SA" w:bidi="ar-SA"/>
    </w:rPr>
  </w:style>
  <w:style w:type="character" w:customStyle="1" w:styleId="CharChar10">
    <w:name w:val="Char Char10"/>
    <w:rPr>
      <w:rFonts w:eastAsia="黑体"/>
      <w:kern w:val="1"/>
      <w:sz w:val="36"/>
      <w:lang w:val="en-US" w:eastAsia="ar-SA" w:bidi="ar-SA"/>
    </w:rPr>
  </w:style>
  <w:style w:type="character" w:customStyle="1" w:styleId="Char">
    <w:name w:val="正文文本 Char"/>
    <w:rPr>
      <w:rFonts w:eastAsia="宋体"/>
      <w:kern w:val="1"/>
      <w:sz w:val="18"/>
      <w:lang w:val="en-US" w:eastAsia="ar-SA" w:bidi="ar-SA"/>
    </w:rPr>
  </w:style>
  <w:style w:type="character" w:customStyle="1" w:styleId="a4">
    <w:name w:val="编号字符"/>
  </w:style>
  <w:style w:type="character" w:customStyle="1" w:styleId="a5">
    <w:name w:val="项目符号"/>
    <w:rPr>
      <w:rFonts w:ascii="OpenSymbol" w:eastAsia="OpenSymbol" w:hAnsi="OpenSymbol" w:cs="OpenSymbol"/>
    </w:rPr>
  </w:style>
  <w:style w:type="character" w:styleId="a6">
    <w:name w:val="Hyperlink"/>
    <w:uiPriority w:val="99"/>
    <w:rPr>
      <w:color w:val="000080"/>
      <w:u w:val="single"/>
    </w:rPr>
  </w:style>
  <w:style w:type="paragraph" w:styleId="a7">
    <w:name w:val="Title"/>
    <w:basedOn w:val="a"/>
    <w:next w:val="a0"/>
    <w:qFormat/>
    <w:pPr>
      <w:keepNext/>
      <w:spacing w:before="240" w:after="120"/>
    </w:pPr>
    <w:rPr>
      <w:rFonts w:ascii="DejaVu Sans" w:eastAsia="DejaVu Sans" w:hAnsi="DejaVu Sans" w:cs="DejaVu Sans"/>
      <w:sz w:val="28"/>
      <w:szCs w:val="28"/>
    </w:rPr>
  </w:style>
  <w:style w:type="paragraph" w:styleId="a0">
    <w:name w:val="Body Text"/>
    <w:basedOn w:val="a"/>
    <w:rsid w:val="00C25888"/>
    <w:pPr>
      <w:tabs>
        <w:tab w:val="left" w:pos="357"/>
      </w:tabs>
    </w:pPr>
  </w:style>
  <w:style w:type="paragraph" w:styleId="a8">
    <w:name w:val="List"/>
    <w:basedOn w:val="a0"/>
  </w:style>
  <w:style w:type="paragraph" w:styleId="a9">
    <w:name w:val="caption"/>
    <w:basedOn w:val="a"/>
    <w:next w:val="a"/>
    <w:qFormat/>
    <w:rsid w:val="00C25888"/>
    <w:pPr>
      <w:spacing w:before="152" w:after="160"/>
    </w:pPr>
    <w:rPr>
      <w:rFonts w:ascii="Arial" w:eastAsia="黑体" w:hAnsi="Arial"/>
    </w:rPr>
  </w:style>
  <w:style w:type="paragraph" w:customStyle="1" w:styleId="aa">
    <w:name w:val="目录"/>
    <w:basedOn w:val="a"/>
    <w:pPr>
      <w:suppressLineNumbers/>
    </w:pPr>
  </w:style>
  <w:style w:type="paragraph" w:styleId="ab">
    <w:name w:val="Subtitle"/>
    <w:basedOn w:val="a"/>
    <w:next w:val="ac"/>
    <w:qFormat/>
    <w:rsid w:val="00C25888"/>
    <w:pPr>
      <w:spacing w:before="320"/>
      <w:outlineLvl w:val="0"/>
    </w:pPr>
    <w:rPr>
      <w:rFonts w:eastAsia="黑体"/>
      <w:sz w:val="36"/>
    </w:rPr>
  </w:style>
  <w:style w:type="paragraph" w:styleId="ad">
    <w:name w:val="footer"/>
    <w:basedOn w:val="a"/>
    <w:link w:val="Char0"/>
    <w:uiPriority w:val="99"/>
    <w:rsid w:val="00C25888"/>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e">
    <w:name w:val="header"/>
    <w:basedOn w:val="a"/>
    <w:link w:val="Char1"/>
    <w:uiPriority w:val="99"/>
    <w:rsid w:val="00C25888"/>
    <w:pPr>
      <w:pBdr>
        <w:bottom w:val="single" w:sz="6" w:space="1" w:color="auto"/>
      </w:pBdr>
      <w:snapToGrid w:val="0"/>
      <w:jc w:val="center"/>
    </w:pPr>
  </w:style>
  <w:style w:type="paragraph" w:customStyle="1" w:styleId="af">
    <w:name w:val="单位"/>
    <w:rsid w:val="00C25888"/>
    <w:pPr>
      <w:ind w:left="70" w:hangingChars="70" w:hanging="70"/>
      <w:jc w:val="both"/>
    </w:pPr>
    <w:rPr>
      <w:sz w:val="17"/>
    </w:rPr>
  </w:style>
  <w:style w:type="paragraph" w:customStyle="1" w:styleId="ac">
    <w:name w:val="作者"/>
    <w:basedOn w:val="a"/>
    <w:next w:val="af"/>
    <w:rsid w:val="00C25888"/>
    <w:pPr>
      <w:spacing w:before="160" w:after="240" w:line="0" w:lineRule="atLeast"/>
      <w:jc w:val="left"/>
    </w:pPr>
    <w:rPr>
      <w:rFonts w:eastAsia="仿宋_GB2312"/>
      <w:w w:val="66"/>
      <w:sz w:val="28"/>
    </w:rPr>
  </w:style>
  <w:style w:type="paragraph" w:customStyle="1" w:styleId="Name">
    <w:name w:val="Name"/>
    <w:basedOn w:val="ac"/>
    <w:next w:val="DepartCorrespond"/>
    <w:rsid w:val="00C25888"/>
    <w:pPr>
      <w:keepNext/>
      <w:spacing w:before="220" w:after="180"/>
    </w:pPr>
    <w:rPr>
      <w:rFonts w:eastAsia="宋体"/>
      <w:w w:val="100"/>
      <w:sz w:val="18"/>
    </w:rPr>
  </w:style>
  <w:style w:type="paragraph" w:customStyle="1" w:styleId="10">
    <w:name w:val="标题1"/>
    <w:basedOn w:val="a"/>
    <w:next w:val="Name"/>
    <w:pPr>
      <w:keepNext/>
      <w:keepLines/>
      <w:snapToGrid w:val="0"/>
      <w:spacing w:before="240" w:after="100"/>
    </w:pPr>
    <w:rPr>
      <w:rFonts w:eastAsia="黑体"/>
      <w:b/>
      <w:sz w:val="24"/>
    </w:rPr>
  </w:style>
  <w:style w:type="paragraph" w:customStyle="1" w:styleId="DepartCorrespondhttp">
    <w:name w:val="Depart.Correspond.http"/>
    <w:basedOn w:val="af"/>
    <w:pPr>
      <w:ind w:left="66" w:hanging="66"/>
    </w:pPr>
    <w:rPr>
      <w:iCs/>
      <w:sz w:val="16"/>
    </w:rPr>
  </w:style>
  <w:style w:type="paragraph" w:customStyle="1" w:styleId="af0">
    <w:name w:val="框内容"/>
    <w:basedOn w:val="a0"/>
  </w:style>
  <w:style w:type="paragraph" w:customStyle="1" w:styleId="af1">
    <w:name w:val="人名"/>
    <w:basedOn w:val="a"/>
    <w:pPr>
      <w:overflowPunct/>
      <w:jc w:val="center"/>
    </w:pPr>
    <w:rPr>
      <w:rFonts w:eastAsia="楷体_GB2312"/>
      <w:szCs w:val="21"/>
    </w:rPr>
  </w:style>
  <w:style w:type="table" w:styleId="af2">
    <w:name w:val="Table Grid"/>
    <w:basedOn w:val="a2"/>
    <w:rsid w:val="00BF06E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customStyle="1" w:styleId="11">
    <w:name w:val="脚注文本1"/>
    <w:basedOn w:val="af3"/>
    <w:link w:val="1Char"/>
    <w:rsid w:val="00C25888"/>
    <w:pPr>
      <w:spacing w:before="0"/>
      <w:ind w:firstLineChars="297" w:firstLine="297"/>
    </w:pPr>
  </w:style>
  <w:style w:type="character" w:customStyle="1" w:styleId="1Char">
    <w:name w:val="脚注文本1 Char"/>
    <w:link w:val="11"/>
    <w:rsid w:val="006D36F9"/>
    <w:rPr>
      <w:rFonts w:eastAsia="宋体"/>
      <w:kern w:val="2"/>
      <w:sz w:val="15"/>
      <w:lang w:val="en-US" w:eastAsia="zh-CN" w:bidi="ar-SA"/>
    </w:rPr>
  </w:style>
  <w:style w:type="paragraph" w:styleId="af3">
    <w:name w:val="footnote text"/>
    <w:basedOn w:val="a"/>
    <w:next w:val="11"/>
    <w:semiHidden/>
    <w:rsid w:val="00C25888"/>
    <w:pPr>
      <w:tabs>
        <w:tab w:val="left" w:pos="465"/>
      </w:tabs>
      <w:snapToGrid w:val="0"/>
      <w:spacing w:before="120" w:line="312" w:lineRule="auto"/>
      <w:ind w:firstLineChars="267" w:firstLine="267"/>
    </w:pPr>
    <w:rPr>
      <w:sz w:val="15"/>
    </w:rPr>
  </w:style>
  <w:style w:type="character" w:customStyle="1" w:styleId="shorttext1">
    <w:name w:val="short_text1"/>
    <w:rsid w:val="002B406C"/>
    <w:rPr>
      <w:sz w:val="19"/>
      <w:szCs w:val="19"/>
    </w:rPr>
  </w:style>
  <w:style w:type="character" w:customStyle="1" w:styleId="mediumtext1">
    <w:name w:val="medium_text1"/>
    <w:rsid w:val="00324C7E"/>
    <w:rPr>
      <w:sz w:val="16"/>
      <w:szCs w:val="16"/>
    </w:rPr>
  </w:style>
  <w:style w:type="character" w:customStyle="1" w:styleId="datatitle1">
    <w:name w:val="datatitle1"/>
    <w:rsid w:val="00C77B5D"/>
    <w:rPr>
      <w:b/>
      <w:bCs/>
      <w:color w:val="10619F"/>
      <w:sz w:val="13"/>
      <w:szCs w:val="13"/>
    </w:rPr>
  </w:style>
  <w:style w:type="paragraph" w:styleId="af4">
    <w:name w:val="Document Map"/>
    <w:basedOn w:val="a"/>
    <w:semiHidden/>
    <w:rsid w:val="009537DC"/>
    <w:pPr>
      <w:shd w:val="clear" w:color="auto" w:fill="000080"/>
    </w:pPr>
  </w:style>
  <w:style w:type="character" w:styleId="af5">
    <w:name w:val="Strong"/>
    <w:qFormat/>
    <w:rsid w:val="00C25888"/>
    <w:rPr>
      <w:b/>
      <w:bCs/>
    </w:rPr>
  </w:style>
  <w:style w:type="paragraph" w:customStyle="1" w:styleId="Abstract">
    <w:name w:val="Abstract"/>
    <w:next w:val="Keywords"/>
    <w:link w:val="AbstractChar"/>
    <w:rsid w:val="00C25888"/>
    <w:pPr>
      <w:tabs>
        <w:tab w:val="left" w:pos="937"/>
      </w:tabs>
      <w:jc w:val="both"/>
    </w:pPr>
    <w:rPr>
      <w:rFonts w:eastAsia="楷体_GB2312"/>
      <w:kern w:val="2"/>
      <w:sz w:val="18"/>
    </w:rPr>
  </w:style>
  <w:style w:type="paragraph" w:customStyle="1" w:styleId="DepartCorrespond">
    <w:name w:val="Depart.Correspond"/>
    <w:basedOn w:val="af"/>
    <w:rsid w:val="00C25888"/>
    <w:pPr>
      <w:ind w:left="66" w:hangingChars="66" w:hanging="66"/>
    </w:pPr>
    <w:rPr>
      <w:iCs/>
      <w:sz w:val="16"/>
    </w:rPr>
  </w:style>
  <w:style w:type="paragraph" w:customStyle="1" w:styleId="Date1">
    <w:name w:val="Date1"/>
    <w:basedOn w:val="DepartCorrespond"/>
    <w:next w:val="a"/>
    <w:rsid w:val="00C25888"/>
    <w:pPr>
      <w:spacing w:after="240"/>
    </w:pPr>
    <w:rPr>
      <w:sz w:val="18"/>
    </w:rPr>
  </w:style>
  <w:style w:type="paragraph" w:customStyle="1" w:styleId="Keywords">
    <w:name w:val="Key words"/>
    <w:basedOn w:val="a"/>
    <w:next w:val="af6"/>
    <w:link w:val="KeywordsChar"/>
    <w:rsid w:val="00C2588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Name"/>
    <w:rsid w:val="00C25888"/>
    <w:pPr>
      <w:keepNext/>
      <w:keepLines/>
      <w:snapToGrid w:val="0"/>
      <w:spacing w:before="240" w:after="100"/>
      <w:outlineLvl w:val="0"/>
    </w:pPr>
    <w:rPr>
      <w:rFonts w:eastAsia="黑体"/>
      <w:b/>
      <w:sz w:val="24"/>
    </w:rPr>
  </w:style>
  <w:style w:type="paragraph" w:customStyle="1" w:styleId="af7">
    <w:name w:val="分类号"/>
    <w:basedOn w:val="Date1"/>
    <w:next w:val="a0"/>
    <w:rsid w:val="00C25888"/>
    <w:pPr>
      <w:tabs>
        <w:tab w:val="left" w:pos="1233"/>
      </w:tabs>
      <w:spacing w:after="320"/>
      <w:ind w:left="0" w:firstLineChars="0" w:firstLine="0"/>
    </w:pPr>
    <w:rPr>
      <w:rFonts w:eastAsia="黑体"/>
    </w:rPr>
  </w:style>
  <w:style w:type="paragraph" w:customStyle="1" w:styleId="af6">
    <w:name w:val="摘要"/>
    <w:basedOn w:val="a0"/>
    <w:next w:val="af8"/>
    <w:link w:val="Char2"/>
    <w:rsid w:val="00C25888"/>
    <w:pPr>
      <w:tabs>
        <w:tab w:val="clear" w:pos="357"/>
        <w:tab w:val="left" w:pos="798"/>
      </w:tabs>
      <w:adjustRightInd w:val="0"/>
      <w:ind w:firstLineChars="0" w:firstLine="0"/>
    </w:pPr>
    <w:rPr>
      <w:rFonts w:eastAsia="楷体_GB2312"/>
      <w:snapToGrid w:val="0"/>
    </w:rPr>
  </w:style>
  <w:style w:type="paragraph" w:customStyle="1" w:styleId="af8">
    <w:name w:val="关键词"/>
    <w:basedOn w:val="af6"/>
    <w:next w:val="af7"/>
    <w:link w:val="Char3"/>
    <w:rsid w:val="00C25888"/>
    <w:pPr>
      <w:ind w:left="429" w:hangingChars="429" w:hanging="429"/>
    </w:pPr>
  </w:style>
  <w:style w:type="character" w:customStyle="1" w:styleId="AbstractChar">
    <w:name w:val="Abstract Char"/>
    <w:link w:val="Abstract"/>
    <w:rsid w:val="00034E34"/>
    <w:rPr>
      <w:rFonts w:eastAsia="楷体_GB2312"/>
      <w:kern w:val="2"/>
      <w:sz w:val="18"/>
      <w:lang w:val="en-US" w:eastAsia="zh-CN" w:bidi="ar-SA"/>
    </w:rPr>
  </w:style>
  <w:style w:type="character" w:customStyle="1" w:styleId="KeywordsChar">
    <w:name w:val="Key words Char"/>
    <w:link w:val="Keywords"/>
    <w:rsid w:val="00034E34"/>
    <w:rPr>
      <w:rFonts w:eastAsia="楷体_GB2312"/>
      <w:snapToGrid w:val="0"/>
      <w:kern w:val="2"/>
      <w:sz w:val="18"/>
      <w:lang w:val="en-US" w:eastAsia="zh-CN" w:bidi="ar-SA"/>
    </w:rPr>
  </w:style>
  <w:style w:type="character" w:customStyle="1" w:styleId="Char2">
    <w:name w:val="摘要 Char"/>
    <w:link w:val="af6"/>
    <w:rsid w:val="00034E34"/>
    <w:rPr>
      <w:rFonts w:eastAsia="楷体_GB2312"/>
      <w:snapToGrid w:val="0"/>
      <w:kern w:val="2"/>
      <w:sz w:val="18"/>
      <w:lang w:val="en-US" w:eastAsia="zh-CN" w:bidi="ar-SA"/>
    </w:rPr>
  </w:style>
  <w:style w:type="character" w:customStyle="1" w:styleId="Char3">
    <w:name w:val="关键词 Char"/>
    <w:basedOn w:val="Char2"/>
    <w:link w:val="af8"/>
    <w:rsid w:val="00034E34"/>
    <w:rPr>
      <w:rFonts w:eastAsia="楷体_GB2312"/>
      <w:snapToGrid w:val="0"/>
      <w:kern w:val="2"/>
      <w:sz w:val="18"/>
      <w:lang w:val="en-US" w:eastAsia="zh-CN" w:bidi="ar-SA"/>
    </w:rPr>
  </w:style>
  <w:style w:type="paragraph" w:customStyle="1" w:styleId="12">
    <w:name w:val="样式1"/>
    <w:basedOn w:val="2"/>
    <w:rsid w:val="00062B2C"/>
    <w:rPr>
      <w:b/>
      <w:sz w:val="18"/>
    </w:rPr>
  </w:style>
  <w:style w:type="character" w:customStyle="1" w:styleId="2Char">
    <w:name w:val="标题 2 Char"/>
    <w:link w:val="2"/>
    <w:rsid w:val="00325EBD"/>
    <w:rPr>
      <w:rFonts w:eastAsia="黑体"/>
      <w:sz w:val="21"/>
    </w:rPr>
  </w:style>
  <w:style w:type="paragraph" w:customStyle="1" w:styleId="Correspond">
    <w:name w:val="Correspond"/>
    <w:basedOn w:val="DepartCorrespond"/>
    <w:next w:val="a"/>
    <w:rsid w:val="00C25888"/>
  </w:style>
  <w:style w:type="paragraph" w:customStyle="1" w:styleId="Information">
    <w:name w:val="Information"/>
    <w:basedOn w:val="Date1"/>
    <w:next w:val="Abstract"/>
    <w:rsid w:val="00C25888"/>
    <w:pPr>
      <w:ind w:left="0" w:firstLineChars="0" w:firstLine="0"/>
    </w:pPr>
    <w:rPr>
      <w:b/>
      <w:bCs/>
    </w:rPr>
  </w:style>
  <w:style w:type="paragraph" w:customStyle="1" w:styleId="Reference">
    <w:name w:val="Reference"/>
    <w:basedOn w:val="a"/>
    <w:next w:val="a"/>
    <w:rsid w:val="00C25888"/>
    <w:pPr>
      <w:snapToGrid w:val="0"/>
      <w:spacing w:before="280"/>
      <w:jc w:val="left"/>
      <w:outlineLvl w:val="0"/>
    </w:pPr>
    <w:rPr>
      <w:rFonts w:eastAsia="黑体"/>
      <w:b/>
    </w:rPr>
  </w:style>
  <w:style w:type="paragraph" w:customStyle="1" w:styleId="TextofReference">
    <w:name w:val="Text of Reference"/>
    <w:rsid w:val="00C25888"/>
    <w:pPr>
      <w:numPr>
        <w:numId w:val="6"/>
      </w:numPr>
      <w:spacing w:line="260" w:lineRule="exact"/>
      <w:jc w:val="both"/>
    </w:pPr>
    <w:rPr>
      <w:sz w:val="15"/>
    </w:rPr>
  </w:style>
  <w:style w:type="paragraph" w:customStyle="1" w:styleId="TextofReference1">
    <w:name w:val="Text of Reference 1"/>
    <w:rsid w:val="00C25888"/>
    <w:pPr>
      <w:spacing w:line="260" w:lineRule="exact"/>
      <w:jc w:val="both"/>
    </w:pPr>
    <w:rPr>
      <w:sz w:val="15"/>
    </w:rPr>
  </w:style>
  <w:style w:type="paragraph" w:customStyle="1" w:styleId="Textof">
    <w:name w:val="Text of 中文参考文献"/>
    <w:basedOn w:val="TextofReference"/>
    <w:rsid w:val="00C25888"/>
    <w:pPr>
      <w:numPr>
        <w:numId w:val="0"/>
      </w:numPr>
      <w:tabs>
        <w:tab w:val="left" w:pos="346"/>
      </w:tabs>
      <w:ind w:left="258" w:hangingChars="258" w:hanging="258"/>
    </w:pPr>
  </w:style>
  <w:style w:type="paragraph" w:customStyle="1" w:styleId="Textof0">
    <w:name w:val="Text of 中文参考文献１"/>
    <w:basedOn w:val="Textof"/>
    <w:rsid w:val="00C25888"/>
    <w:pPr>
      <w:tabs>
        <w:tab w:val="clear" w:pos="346"/>
        <w:tab w:val="left" w:pos="78"/>
        <w:tab w:val="left" w:pos="424"/>
      </w:tabs>
    </w:pPr>
  </w:style>
  <w:style w:type="paragraph" w:customStyle="1" w:styleId="af9">
    <w:name w:val="表名"/>
    <w:basedOn w:val="a"/>
    <w:rsid w:val="00C25888"/>
    <w:pPr>
      <w:spacing w:after="120"/>
    </w:pPr>
  </w:style>
  <w:style w:type="paragraph" w:customStyle="1" w:styleId="afa">
    <w:name w:val="定理"/>
    <w:basedOn w:val="a0"/>
    <w:next w:val="a0"/>
    <w:rsid w:val="00C25888"/>
    <w:rPr>
      <w:rFonts w:eastAsia="黑体"/>
    </w:rPr>
  </w:style>
  <w:style w:type="character" w:styleId="afb">
    <w:name w:val="footnote reference"/>
    <w:autoRedefine/>
    <w:semiHidden/>
    <w:rsid w:val="00C25888"/>
    <w:rPr>
      <w:rFonts w:ascii="Monotype Sorts" w:eastAsia="宋体" w:hAnsi="Monotype Sorts"/>
      <w:spacing w:val="0"/>
      <w:w w:val="100"/>
      <w:position w:val="0"/>
      <w:sz w:val="11"/>
      <w:vertAlign w:val="baseline"/>
    </w:rPr>
  </w:style>
  <w:style w:type="paragraph" w:styleId="afc">
    <w:name w:val="annotation text"/>
    <w:basedOn w:val="a"/>
    <w:link w:val="Char4"/>
    <w:semiHidden/>
    <w:rsid w:val="00C25888"/>
    <w:pPr>
      <w:jc w:val="left"/>
    </w:pPr>
  </w:style>
  <w:style w:type="character" w:styleId="afd">
    <w:name w:val="annotation reference"/>
    <w:semiHidden/>
    <w:rsid w:val="00C25888"/>
    <w:rPr>
      <w:sz w:val="21"/>
      <w:szCs w:val="21"/>
    </w:rPr>
  </w:style>
  <w:style w:type="paragraph" w:customStyle="1" w:styleId="afe">
    <w:name w:val="首页页眉"/>
    <w:basedOn w:val="ae"/>
    <w:rsid w:val="00C25888"/>
    <w:pPr>
      <w:pBdr>
        <w:bottom w:val="double" w:sz="6" w:space="1" w:color="auto"/>
      </w:pBdr>
      <w:jc w:val="both"/>
    </w:pPr>
  </w:style>
  <w:style w:type="character" w:styleId="aff">
    <w:name w:val="endnote reference"/>
    <w:semiHidden/>
    <w:rsid w:val="00C25888"/>
    <w:rPr>
      <w:vertAlign w:val="superscript"/>
    </w:rPr>
  </w:style>
  <w:style w:type="paragraph" w:customStyle="1" w:styleId="aff0">
    <w:name w:val="文前文本"/>
    <w:basedOn w:val="af8"/>
    <w:rsid w:val="00C25888"/>
    <w:pPr>
      <w:ind w:left="0" w:firstLine="0"/>
    </w:pPr>
    <w:rPr>
      <w:b/>
    </w:rPr>
  </w:style>
  <w:style w:type="paragraph" w:customStyle="1" w:styleId="aff1">
    <w:name w:val="证明"/>
    <w:basedOn w:val="afa"/>
    <w:rsid w:val="00C25888"/>
    <w:rPr>
      <w:rFonts w:eastAsia="仿宋_GB2312"/>
    </w:rPr>
  </w:style>
  <w:style w:type="paragraph" w:customStyle="1" w:styleId="aff2">
    <w:name w:val="致谢"/>
    <w:basedOn w:val="afa"/>
    <w:next w:val="Reference"/>
    <w:rsid w:val="00C25888"/>
    <w:pPr>
      <w:tabs>
        <w:tab w:val="clear" w:pos="357"/>
      </w:tabs>
      <w:spacing w:beforeLines="100" w:before="100"/>
      <w:ind w:firstLineChars="0" w:firstLine="0"/>
    </w:pPr>
    <w:rPr>
      <w:rFonts w:eastAsia="宋体"/>
      <w:bCs/>
    </w:rPr>
  </w:style>
  <w:style w:type="paragraph" w:customStyle="1" w:styleId="aff3">
    <w:name w:val="中文参考文献"/>
    <w:basedOn w:val="Reference"/>
    <w:next w:val="a0"/>
    <w:rsid w:val="00C25888"/>
    <w:pPr>
      <w:spacing w:before="240"/>
    </w:pPr>
    <w:rPr>
      <w:b w:val="0"/>
    </w:rPr>
  </w:style>
  <w:style w:type="character" w:styleId="aff4">
    <w:name w:val="Emphasis"/>
    <w:qFormat/>
    <w:rsid w:val="00797C49"/>
    <w:rPr>
      <w:b w:val="0"/>
      <w:bCs w:val="0"/>
      <w:i w:val="0"/>
      <w:iCs w:val="0"/>
      <w:color w:val="CC0033"/>
    </w:rPr>
  </w:style>
  <w:style w:type="character" w:customStyle="1" w:styleId="Char4">
    <w:name w:val="批注文字 Char"/>
    <w:link w:val="afc"/>
    <w:semiHidden/>
    <w:rsid w:val="00A80491"/>
    <w:rPr>
      <w:kern w:val="2"/>
      <w:sz w:val="18"/>
    </w:rPr>
  </w:style>
  <w:style w:type="paragraph" w:styleId="aff5">
    <w:name w:val="Balloon Text"/>
    <w:basedOn w:val="a"/>
    <w:link w:val="Char5"/>
    <w:rsid w:val="00A80491"/>
    <w:rPr>
      <w:szCs w:val="18"/>
    </w:rPr>
  </w:style>
  <w:style w:type="character" w:customStyle="1" w:styleId="Char5">
    <w:name w:val="批注框文本 Char"/>
    <w:link w:val="aff5"/>
    <w:rsid w:val="00A80491"/>
    <w:rPr>
      <w:kern w:val="2"/>
      <w:sz w:val="18"/>
      <w:szCs w:val="18"/>
    </w:rPr>
  </w:style>
  <w:style w:type="paragraph" w:styleId="aff6">
    <w:name w:val="Normal (Web)"/>
    <w:basedOn w:val="a"/>
    <w:rsid w:val="00A973B3"/>
    <w:pPr>
      <w:widowControl/>
      <w:overflowPunct/>
      <w:spacing w:before="100" w:beforeAutospacing="1" w:after="100" w:afterAutospacing="1"/>
      <w:jc w:val="left"/>
    </w:pPr>
    <w:rPr>
      <w:rFonts w:ascii="宋体" w:hAnsi="宋体"/>
      <w:kern w:val="0"/>
      <w:sz w:val="24"/>
      <w:szCs w:val="24"/>
    </w:rPr>
  </w:style>
  <w:style w:type="character" w:styleId="aff7">
    <w:name w:val="page number"/>
    <w:basedOn w:val="a1"/>
    <w:rsid w:val="00F85DEB"/>
  </w:style>
  <w:style w:type="character" w:customStyle="1" w:styleId="Char1">
    <w:name w:val="页眉 Char"/>
    <w:link w:val="ae"/>
    <w:uiPriority w:val="99"/>
    <w:rsid w:val="008D4989"/>
    <w:rPr>
      <w:kern w:val="2"/>
      <w:sz w:val="18"/>
    </w:rPr>
  </w:style>
  <w:style w:type="paragraph" w:styleId="TOC">
    <w:name w:val="TOC Heading"/>
    <w:basedOn w:val="1"/>
    <w:next w:val="a"/>
    <w:uiPriority w:val="39"/>
    <w:unhideWhenUsed/>
    <w:qFormat/>
    <w:rsid w:val="00964C7B"/>
    <w:pPr>
      <w:numPr>
        <w:numId w:val="0"/>
      </w:numPr>
      <w:tabs>
        <w:tab w:val="clear" w:pos="318"/>
      </w:tabs>
      <w:adjustRightInd/>
      <w:spacing w:before="240" w:after="0" w:line="259" w:lineRule="auto"/>
      <w:textAlignment w:val="auto"/>
      <w:outlineLvl w:val="9"/>
    </w:pPr>
    <w:rPr>
      <w:rFonts w:ascii="Calibri Light" w:eastAsia="宋体" w:hAnsi="Calibri Light"/>
      <w:color w:val="2E74B5"/>
      <w:sz w:val="32"/>
      <w:szCs w:val="32"/>
    </w:rPr>
  </w:style>
  <w:style w:type="paragraph" w:styleId="13">
    <w:name w:val="toc 1"/>
    <w:basedOn w:val="a"/>
    <w:next w:val="a"/>
    <w:autoRedefine/>
    <w:uiPriority w:val="39"/>
    <w:rsid w:val="00964C7B"/>
  </w:style>
  <w:style w:type="paragraph" w:styleId="20">
    <w:name w:val="toc 2"/>
    <w:basedOn w:val="a"/>
    <w:next w:val="a"/>
    <w:autoRedefine/>
    <w:uiPriority w:val="39"/>
    <w:rsid w:val="00964C7B"/>
    <w:pPr>
      <w:ind w:leftChars="200" w:left="420"/>
    </w:pPr>
  </w:style>
  <w:style w:type="paragraph" w:styleId="30">
    <w:name w:val="toc 3"/>
    <w:basedOn w:val="a"/>
    <w:next w:val="a"/>
    <w:autoRedefine/>
    <w:uiPriority w:val="39"/>
    <w:rsid w:val="00964C7B"/>
    <w:pPr>
      <w:ind w:leftChars="400" w:left="840"/>
    </w:pPr>
  </w:style>
  <w:style w:type="paragraph" w:styleId="aff8">
    <w:name w:val="No Spacing"/>
    <w:basedOn w:val="a"/>
    <w:link w:val="Char6"/>
    <w:uiPriority w:val="1"/>
    <w:qFormat/>
    <w:rsid w:val="00151251"/>
    <w:pPr>
      <w:spacing w:beforeLines="0" w:before="0"/>
      <w:ind w:firstLineChars="0" w:firstLine="0"/>
    </w:pPr>
    <w:rPr>
      <w:rFonts w:ascii="Calibri" w:hAnsi="Calibri"/>
      <w:sz w:val="22"/>
      <w:szCs w:val="22"/>
    </w:rPr>
  </w:style>
  <w:style w:type="character" w:customStyle="1" w:styleId="Char6">
    <w:name w:val="无间隔 Char"/>
    <w:link w:val="aff8"/>
    <w:uiPriority w:val="1"/>
    <w:rsid w:val="00151251"/>
    <w:rPr>
      <w:rFonts w:ascii="Calibri" w:hAnsi="Calibri"/>
      <w:kern w:val="2"/>
      <w:sz w:val="22"/>
      <w:szCs w:val="22"/>
    </w:rPr>
  </w:style>
  <w:style w:type="character" w:customStyle="1" w:styleId="Char0">
    <w:name w:val="页脚 Char"/>
    <w:basedOn w:val="a1"/>
    <w:link w:val="ad"/>
    <w:uiPriority w:val="99"/>
    <w:rsid w:val="00DA40D4"/>
    <w:rPr>
      <w:rFonts w:eastAsia="·s²Ó©úÅé"/>
      <w:sz w:val="21"/>
    </w:rPr>
  </w:style>
  <w:style w:type="paragraph" w:styleId="aff9">
    <w:name w:val="List Paragraph"/>
    <w:basedOn w:val="a"/>
    <w:uiPriority w:val="34"/>
    <w:qFormat/>
    <w:rsid w:val="00167D8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537">
      <w:bodyDiv w:val="1"/>
      <w:marLeft w:val="0"/>
      <w:marRight w:val="0"/>
      <w:marTop w:val="0"/>
      <w:marBottom w:val="0"/>
      <w:divBdr>
        <w:top w:val="none" w:sz="0" w:space="0" w:color="auto"/>
        <w:left w:val="none" w:sz="0" w:space="0" w:color="auto"/>
        <w:bottom w:val="none" w:sz="0" w:space="0" w:color="auto"/>
        <w:right w:val="none" w:sz="0" w:space="0" w:color="auto"/>
      </w:divBdr>
    </w:div>
    <w:div w:id="224417900">
      <w:bodyDiv w:val="1"/>
      <w:marLeft w:val="0"/>
      <w:marRight w:val="0"/>
      <w:marTop w:val="0"/>
      <w:marBottom w:val="0"/>
      <w:divBdr>
        <w:top w:val="none" w:sz="0" w:space="0" w:color="auto"/>
        <w:left w:val="none" w:sz="0" w:space="0" w:color="auto"/>
        <w:bottom w:val="none" w:sz="0" w:space="0" w:color="auto"/>
        <w:right w:val="none" w:sz="0" w:space="0" w:color="auto"/>
      </w:divBdr>
    </w:div>
    <w:div w:id="897522198">
      <w:bodyDiv w:val="1"/>
      <w:marLeft w:val="0"/>
      <w:marRight w:val="0"/>
      <w:marTop w:val="0"/>
      <w:marBottom w:val="0"/>
      <w:divBdr>
        <w:top w:val="none" w:sz="0" w:space="0" w:color="auto"/>
        <w:left w:val="none" w:sz="0" w:space="0" w:color="auto"/>
        <w:bottom w:val="none" w:sz="0" w:space="0" w:color="auto"/>
        <w:right w:val="none" w:sz="0" w:space="0" w:color="auto"/>
      </w:divBdr>
    </w:div>
    <w:div w:id="1148742820">
      <w:bodyDiv w:val="1"/>
      <w:marLeft w:val="0"/>
      <w:marRight w:val="0"/>
      <w:marTop w:val="0"/>
      <w:marBottom w:val="0"/>
      <w:divBdr>
        <w:top w:val="none" w:sz="0" w:space="0" w:color="auto"/>
        <w:left w:val="none" w:sz="0" w:space="0" w:color="auto"/>
        <w:bottom w:val="none" w:sz="0" w:space="0" w:color="auto"/>
        <w:right w:val="none" w:sz="0" w:space="0" w:color="auto"/>
      </w:divBdr>
    </w:div>
    <w:div w:id="1314144153">
      <w:bodyDiv w:val="1"/>
      <w:marLeft w:val="0"/>
      <w:marRight w:val="0"/>
      <w:marTop w:val="0"/>
      <w:marBottom w:val="0"/>
      <w:divBdr>
        <w:top w:val="none" w:sz="0" w:space="0" w:color="auto"/>
        <w:left w:val="none" w:sz="0" w:space="0" w:color="auto"/>
        <w:bottom w:val="none" w:sz="0" w:space="0" w:color="auto"/>
        <w:right w:val="none" w:sz="0" w:space="0" w:color="auto"/>
      </w:divBdr>
    </w:div>
    <w:div w:id="1561137939">
      <w:bodyDiv w:val="1"/>
      <w:marLeft w:val="0"/>
      <w:marRight w:val="0"/>
      <w:marTop w:val="0"/>
      <w:marBottom w:val="0"/>
      <w:divBdr>
        <w:top w:val="none" w:sz="0" w:space="0" w:color="auto"/>
        <w:left w:val="none" w:sz="0" w:space="0" w:color="auto"/>
        <w:bottom w:val="none" w:sz="0" w:space="0" w:color="auto"/>
        <w:right w:val="none" w:sz="0" w:space="0" w:color="auto"/>
      </w:divBdr>
    </w:div>
    <w:div w:id="1626813741">
      <w:bodyDiv w:val="1"/>
      <w:marLeft w:val="0"/>
      <w:marRight w:val="0"/>
      <w:marTop w:val="0"/>
      <w:marBottom w:val="0"/>
      <w:divBdr>
        <w:top w:val="none" w:sz="0" w:space="0" w:color="auto"/>
        <w:left w:val="none" w:sz="0" w:space="0" w:color="auto"/>
        <w:bottom w:val="none" w:sz="0" w:space="0" w:color="auto"/>
        <w:right w:val="none" w:sz="0" w:space="0" w:color="auto"/>
      </w:divBdr>
    </w:div>
    <w:div w:id="1835491831">
      <w:bodyDiv w:val="1"/>
      <w:marLeft w:val="75"/>
      <w:marRight w:val="75"/>
      <w:marTop w:val="28"/>
      <w:marBottom w:val="28"/>
      <w:divBdr>
        <w:top w:val="none" w:sz="0" w:space="0" w:color="auto"/>
        <w:left w:val="none" w:sz="0" w:space="0" w:color="auto"/>
        <w:bottom w:val="none" w:sz="0" w:space="0" w:color="auto"/>
        <w:right w:val="none" w:sz="0" w:space="0" w:color="auto"/>
      </w:divBdr>
      <w:divsChild>
        <w:div w:id="832448140">
          <w:marLeft w:val="0"/>
          <w:marRight w:val="0"/>
          <w:marTop w:val="0"/>
          <w:marBottom w:val="0"/>
          <w:divBdr>
            <w:top w:val="none" w:sz="0" w:space="0" w:color="auto"/>
            <w:left w:val="none" w:sz="0" w:space="0" w:color="auto"/>
            <w:bottom w:val="none" w:sz="0" w:space="0" w:color="auto"/>
            <w:right w:val="none" w:sz="0" w:space="0" w:color="auto"/>
          </w:divBdr>
          <w:divsChild>
            <w:div w:id="2018268124">
              <w:marLeft w:val="150"/>
              <w:marRight w:val="150"/>
              <w:marTop w:val="0"/>
              <w:marBottom w:val="0"/>
              <w:divBdr>
                <w:top w:val="none" w:sz="0" w:space="0" w:color="auto"/>
                <w:left w:val="none" w:sz="0" w:space="0" w:color="auto"/>
                <w:bottom w:val="none" w:sz="0" w:space="0" w:color="auto"/>
                <w:right w:val="none" w:sz="0" w:space="0" w:color="auto"/>
              </w:divBdr>
              <w:divsChild>
                <w:div w:id="179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32933">
      <w:bodyDiv w:val="1"/>
      <w:marLeft w:val="0"/>
      <w:marRight w:val="0"/>
      <w:marTop w:val="0"/>
      <w:marBottom w:val="0"/>
      <w:divBdr>
        <w:top w:val="none" w:sz="0" w:space="0" w:color="auto"/>
        <w:left w:val="none" w:sz="0" w:space="0" w:color="auto"/>
        <w:bottom w:val="none" w:sz="0" w:space="0" w:color="auto"/>
        <w:right w:val="none" w:sz="0" w:space="0" w:color="auto"/>
      </w:divBdr>
    </w:div>
    <w:div w:id="214152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D17F3-30DD-4162-A30A-1D89F13DA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25</Pages>
  <Words>3289</Words>
  <Characters>18752</Characters>
  <Application>Microsoft Office Word</Application>
  <DocSecurity>0</DocSecurity>
  <Lines>156</Lines>
  <Paragraphs>43</Paragraphs>
  <ScaleCrop>false</ScaleCrop>
  <Company>上海大学</Company>
  <LinksUpToDate>false</LinksUpToDate>
  <CharactersWithSpaces>21998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光伏电站优化设计研究与平台开发</dc:title>
  <dc:subject>软件组结题报告</dc:subject>
  <dc:creator>宋建鑫;杨永华;方朝增;王舒;周王翼腾</dc:creator>
  <cp:keywords/>
  <cp:lastModifiedBy>宋建鑫</cp:lastModifiedBy>
  <cp:revision>21</cp:revision>
  <cp:lastPrinted>2015-12-25T14:13:00Z</cp:lastPrinted>
  <dcterms:created xsi:type="dcterms:W3CDTF">2015-12-29T15:30:00Z</dcterms:created>
  <dcterms:modified xsi:type="dcterms:W3CDTF">2016-01-03T14:03:00Z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