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7A9" w:rsidRPr="006007A9" w:rsidRDefault="003160A8" w:rsidP="006007A9">
      <w:pPr>
        <w:pStyle w:val="Normal1"/>
        <w:widowControl/>
        <w:tabs>
          <w:tab w:val="left" w:pos="2310"/>
        </w:tabs>
        <w:jc w:val="left"/>
        <w:rPr>
          <w:rFonts w:ascii="Times New Roman" w:eastAsia="Arial" w:hAnsi="Times New Roman" w:cs="Times New Roman"/>
          <w:b/>
          <w:color w:val="000000"/>
          <w:sz w:val="24"/>
          <w:szCs w:val="24"/>
        </w:rPr>
      </w:pPr>
      <w:r w:rsidRPr="006007A9">
        <w:rPr>
          <w:rFonts w:ascii="Times New Roman" w:eastAsia="Arial" w:hAnsi="Times New Roman" w:cs="Times New Roman"/>
          <w:b/>
          <w:sz w:val="24"/>
          <w:szCs w:val="24"/>
        </w:rPr>
        <w:t>Y.B Krishna</w:t>
      </w:r>
      <w:r w:rsidR="00050681" w:rsidRPr="006007A9">
        <w:rPr>
          <w:rFonts w:ascii="Times New Roman" w:eastAsia="Arial" w:hAnsi="Times New Roman" w:cs="Times New Roman"/>
          <w:b/>
          <w:sz w:val="24"/>
          <w:szCs w:val="24"/>
        </w:rPr>
        <w:tab/>
      </w:r>
      <w:r w:rsidR="00050681" w:rsidRPr="006007A9">
        <w:rPr>
          <w:rFonts w:ascii="Times New Roman" w:eastAsia="Arial" w:hAnsi="Times New Roman" w:cs="Times New Roman"/>
          <w:b/>
          <w:sz w:val="24"/>
          <w:szCs w:val="24"/>
        </w:rPr>
        <w:tab/>
      </w:r>
      <w:r w:rsidR="00050681" w:rsidRPr="006007A9">
        <w:rPr>
          <w:rFonts w:ascii="Times New Roman" w:eastAsia="Arial" w:hAnsi="Times New Roman" w:cs="Times New Roman"/>
          <w:b/>
          <w:sz w:val="24"/>
          <w:szCs w:val="24"/>
        </w:rPr>
        <w:tab/>
      </w:r>
      <w:r w:rsidR="00050681" w:rsidRPr="006007A9">
        <w:rPr>
          <w:rFonts w:ascii="Times New Roman" w:eastAsia="Arial" w:hAnsi="Times New Roman" w:cs="Times New Roman"/>
          <w:b/>
          <w:sz w:val="24"/>
          <w:szCs w:val="24"/>
        </w:rPr>
        <w:tab/>
      </w:r>
      <w:r w:rsidR="00050681" w:rsidRPr="006007A9">
        <w:rPr>
          <w:rFonts w:ascii="Times New Roman" w:eastAsia="Arial" w:hAnsi="Times New Roman" w:cs="Times New Roman"/>
          <w:b/>
          <w:sz w:val="24"/>
          <w:szCs w:val="24"/>
        </w:rPr>
        <w:tab/>
      </w:r>
      <w:r w:rsidR="00050681" w:rsidRPr="006007A9">
        <w:rPr>
          <w:rFonts w:ascii="Times New Roman" w:eastAsia="Arial" w:hAnsi="Times New Roman" w:cs="Times New Roman"/>
          <w:b/>
          <w:sz w:val="24"/>
          <w:szCs w:val="24"/>
        </w:rPr>
        <w:tab/>
      </w:r>
      <w:r w:rsidR="00050681" w:rsidRPr="006007A9">
        <w:rPr>
          <w:rFonts w:ascii="Times New Roman" w:eastAsia="Arial" w:hAnsi="Times New Roman" w:cs="Times New Roman"/>
          <w:b/>
          <w:color w:val="000000"/>
          <w:sz w:val="24"/>
          <w:szCs w:val="24"/>
        </w:rPr>
        <w:tab/>
      </w:r>
      <w:r w:rsidR="00050681" w:rsidRPr="006007A9">
        <w:rPr>
          <w:rFonts w:ascii="Times New Roman" w:eastAsia="Arial" w:hAnsi="Times New Roman" w:cs="Times New Roman"/>
          <w:b/>
          <w:sz w:val="24"/>
          <w:szCs w:val="24"/>
        </w:rPr>
        <w:t xml:space="preserve">                           </w:t>
      </w:r>
      <w:r w:rsidR="006007A9" w:rsidRPr="006007A9">
        <w:rPr>
          <w:rFonts w:ascii="Times New Roman" w:eastAsia="Arial" w:hAnsi="Times New Roman" w:cs="Times New Roman"/>
          <w:b/>
          <w:sz w:val="24"/>
          <w:szCs w:val="24"/>
        </w:rPr>
        <w:t xml:space="preserve">   </w:t>
      </w:r>
      <w:hyperlink r:id="rId5" w:history="1">
        <w:r w:rsidR="006007A9" w:rsidRPr="006007A9">
          <w:rPr>
            <w:rStyle w:val="Hyperlink"/>
            <w:rFonts w:ascii="Times New Roman" w:eastAsia="Arial" w:hAnsi="Times New Roman" w:cs="Times New Roman"/>
            <w:b/>
            <w:sz w:val="24"/>
            <w:szCs w:val="24"/>
          </w:rPr>
          <w:t>ybkrishna18@gmail.com</w:t>
        </w:r>
      </w:hyperlink>
      <w:r w:rsidR="006E4292">
        <w:rPr>
          <w:noProof/>
          <w:lang w:val="en-IN" w:eastAsia="en-IN"/>
        </w:rPr>
        <mc:AlternateContent>
          <mc:Choice Requires="wps">
            <w:drawing>
              <wp:anchor distT="0" distB="0" distL="114300" distR="114300" simplePos="0" relativeHeight="251658240" behindDoc="0" locked="0" layoutInCell="1" hidden="0" allowOverlap="1">
                <wp:simplePos x="0" y="0"/>
                <wp:positionH relativeFrom="column">
                  <wp:posOffset>101601</wp:posOffset>
                </wp:positionH>
                <wp:positionV relativeFrom="paragraph">
                  <wp:posOffset>0</wp:posOffset>
                </wp:positionV>
                <wp:extent cx="381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117400" y="3901285"/>
                          <a:ext cx="6515100" cy="0"/>
                        </a:xfrm>
                        <a:prstGeom prst="straightConnector1">
                          <a:avLst/>
                        </a:prstGeom>
                        <a:solidFill>
                          <a:srgbClr val="FFFFFF"/>
                        </a:solidFill>
                        <a:ln w="38100" cap="sq" cmpd="sng">
                          <a:solidFill>
                            <a:srgbClr val="000000"/>
                          </a:solidFill>
                          <a:prstDash val="solid"/>
                          <a:miter lim="8000"/>
                          <a:headEnd type="none" w="sm" len="sm"/>
                          <a:tailEnd type="none" w="sm" len="sm"/>
                        </a:ln>
                      </wps:spPr>
                      <wps:bodyPr/>
                    </wps:wsp>
                  </a:graphicData>
                </a:graphic>
              </wp:anchor>
            </w:drawing>
          </mc:Choice>
          <mc:Fallback>
            <w:pict>
              <v:shapetype w14:anchorId="15455144" id="_x0000_t32" coordsize="21600,21600" o:spt="32" o:oned="t" path="m,l21600,21600e" filled="f">
                <v:path arrowok="t" fillok="f" o:connecttype="none"/>
                <o:lock v:ext="edit" shapetype="t"/>
              </v:shapetype>
              <v:shape id="Straight Arrow Connector 1" o:spid="_x0000_s1026" type="#_x0000_t32" style="position:absolute;margin-left:8pt;margin-top:0;width:3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" filled="t" strokeweight="3pt">
                <v:stroke startarrowwidth="narrow" startarrowlength="short" endarrowwidth="narrow" endarrowlength="short" miterlimit="5243f" joinstyle="miter" endcap="square"/>
              </v:shape>
            </w:pict>
          </mc:Fallback>
        </mc:AlternateContent>
      </w:r>
    </w:p>
    <w:p w:rsidR="006A57D4" w:rsidRPr="006007A9" w:rsidRDefault="00050681" w:rsidP="006007A9">
      <w:pPr>
        <w:pStyle w:val="Normal1"/>
        <w:widowControl/>
        <w:tabs>
          <w:tab w:val="left" w:pos="2310"/>
        </w:tabs>
        <w:jc w:val="left"/>
        <w:rPr>
          <w:rFonts w:ascii="Arial" w:eastAsia="Arial" w:hAnsi="Arial" w:cs="Arial"/>
          <w:color w:val="000000"/>
          <w:sz w:val="24"/>
          <w:szCs w:val="24"/>
        </w:rPr>
      </w:pPr>
      <w:r w:rsidRPr="006007A9">
        <w:rPr>
          <w:rFonts w:ascii="Times New Roman" w:eastAsia="Arial" w:hAnsi="Times New Roman" w:cs="Times New Roman"/>
          <w:b/>
          <w:sz w:val="24"/>
          <w:szCs w:val="24"/>
        </w:rPr>
        <w:t xml:space="preserve"> +917997802234</w:t>
      </w:r>
    </w:p>
    <w:p w:rsidR="006A57D4" w:rsidRDefault="006A57D4">
      <w:pPr>
        <w:pStyle w:val="Normal1"/>
        <w:widowControl/>
        <w:tabs>
          <w:tab w:val="left" w:pos="2310"/>
        </w:tabs>
        <w:jc w:val="left"/>
        <w:rPr>
          <w:rFonts w:ascii="Arial" w:eastAsia="Arial" w:hAnsi="Arial" w:cs="Arial"/>
          <w:color w:val="000000"/>
        </w:rPr>
      </w:pPr>
    </w:p>
    <w:tbl>
      <w:tblPr>
        <w:tblStyle w:val="a"/>
        <w:tblW w:w="10096" w:type="dxa"/>
        <w:tblInd w:w="-137" w:type="dxa"/>
        <w:tblLayout w:type="fixed"/>
        <w:tblLook w:val="0000" w:firstRow="0" w:lastRow="0" w:firstColumn="0" w:lastColumn="0" w:noHBand="0" w:noVBand="0"/>
      </w:tblPr>
      <w:tblGrid>
        <w:gridCol w:w="10096"/>
      </w:tblGrid>
      <w:tr w:rsidR="006A57D4">
        <w:trPr>
          <w:cantSplit/>
          <w:trHeight w:val="278"/>
          <w:tblHeader/>
        </w:trPr>
        <w:tc>
          <w:tcPr>
            <w:tcW w:w="10096" w:type="dxa"/>
            <w:tcBorders>
              <w:top w:val="single" w:sz="4" w:space="0" w:color="000000"/>
              <w:left w:val="single" w:sz="4" w:space="0" w:color="000000"/>
              <w:bottom w:val="single" w:sz="4" w:space="0" w:color="000000"/>
              <w:right w:val="single" w:sz="4" w:space="0" w:color="000000"/>
            </w:tcBorders>
            <w:shd w:val="clear" w:color="auto" w:fill="BFBFBF"/>
            <w:tcMar>
              <w:left w:w="0" w:type="dxa"/>
              <w:right w:w="0" w:type="dxa"/>
            </w:tcMar>
          </w:tcPr>
          <w:p w:rsidR="006A57D4" w:rsidRDefault="00050681">
            <w:pPr>
              <w:pStyle w:val="Normal1"/>
              <w:widowControl/>
              <w:ind w:firstLine="34"/>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w:t>
            </w:r>
          </w:p>
        </w:tc>
      </w:tr>
    </w:tbl>
    <w:p w:rsidR="006A57D4" w:rsidRDefault="006A57D4">
      <w:pPr>
        <w:pStyle w:val="Normal1"/>
        <w:widowControl/>
        <w:jc w:val="left"/>
        <w:rPr>
          <w:rFonts w:ascii="Arial" w:eastAsia="Arial" w:hAnsi="Arial" w:cs="Arial"/>
          <w:b/>
          <w:color w:val="000000"/>
          <w:u w:val="single"/>
        </w:rPr>
      </w:pPr>
    </w:p>
    <w:p w:rsidR="006A57D4" w:rsidRDefault="00050681">
      <w:pPr>
        <w:pStyle w:val="Normal1"/>
        <w:widowControl/>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Seeking a good career as an innovative and resourceful individual in a dynamic and progressive organization where I can contribute to its growth with my experience and gain the same</w:t>
      </w:r>
    </w:p>
    <w:p w:rsidR="006A57D4" w:rsidRDefault="006A57D4">
      <w:pPr>
        <w:pStyle w:val="Normal1"/>
        <w:widowControl/>
        <w:jc w:val="left"/>
        <w:rPr>
          <w:rFonts w:ascii="Times New Roman" w:eastAsia="Times New Roman" w:hAnsi="Times New Roman" w:cs="Times New Roman"/>
          <w:color w:val="000000"/>
          <w:sz w:val="24"/>
          <w:szCs w:val="24"/>
        </w:rPr>
      </w:pPr>
    </w:p>
    <w:tbl>
      <w:tblPr>
        <w:tblStyle w:val="a0"/>
        <w:tblW w:w="10062" w:type="dxa"/>
        <w:tblInd w:w="-103" w:type="dxa"/>
        <w:tblLayout w:type="fixed"/>
        <w:tblLook w:val="0000" w:firstRow="0" w:lastRow="0" w:firstColumn="0" w:lastColumn="0" w:noHBand="0" w:noVBand="0"/>
      </w:tblPr>
      <w:tblGrid>
        <w:gridCol w:w="10062"/>
      </w:tblGrid>
      <w:tr w:rsidR="006A57D4">
        <w:trPr>
          <w:cantSplit/>
          <w:trHeight w:val="276"/>
          <w:tblHeader/>
        </w:trPr>
        <w:tc>
          <w:tcPr>
            <w:tcW w:w="10062" w:type="dxa"/>
            <w:tcBorders>
              <w:top w:val="single" w:sz="4" w:space="0" w:color="000000"/>
              <w:left w:val="single" w:sz="4" w:space="0" w:color="000000"/>
              <w:bottom w:val="single" w:sz="4" w:space="0" w:color="000000"/>
              <w:right w:val="single" w:sz="4" w:space="0" w:color="000000"/>
            </w:tcBorders>
            <w:shd w:val="clear" w:color="auto" w:fill="BFBFBF"/>
            <w:tcMar>
              <w:left w:w="0" w:type="dxa"/>
              <w:right w:w="0" w:type="dxa"/>
            </w:tcMar>
            <w:vAlign w:val="center"/>
          </w:tcPr>
          <w:p w:rsidR="006A57D4" w:rsidRDefault="00050681">
            <w:pPr>
              <w:pStyle w:val="Normal1"/>
              <w:widowControl/>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Professional Summary</w:t>
            </w:r>
          </w:p>
        </w:tc>
      </w:tr>
    </w:tbl>
    <w:p w:rsidR="006A57D4" w:rsidRDefault="006A57D4">
      <w:pPr>
        <w:pStyle w:val="Normal1"/>
        <w:widowControl/>
        <w:jc w:val="left"/>
        <w:rPr>
          <w:rFonts w:ascii="Times New Roman" w:eastAsia="Times New Roman" w:hAnsi="Times New Roman" w:cs="Times New Roman"/>
          <w:b/>
          <w:color w:val="000000"/>
          <w:sz w:val="24"/>
          <w:szCs w:val="24"/>
        </w:rPr>
      </w:pPr>
    </w:p>
    <w:p w:rsidR="006A57D4" w:rsidRDefault="00050681">
      <w:pPr>
        <w:pStyle w:val="Normal1"/>
        <w:widowControl/>
        <w:numPr>
          <w:ilvl w:val="0"/>
          <w:numId w:val="1"/>
        </w:numPr>
        <w:tabs>
          <w:tab w:val="left" w:pos="720"/>
        </w:tabs>
        <w:spacing w:after="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ETL (</w:t>
      </w:r>
      <w:proofErr w:type="spellStart"/>
      <w:r>
        <w:rPr>
          <w:rFonts w:ascii="Times New Roman" w:eastAsia="Times New Roman" w:hAnsi="Times New Roman" w:cs="Times New Roman"/>
          <w:b/>
          <w:color w:val="000000"/>
          <w:sz w:val="24"/>
          <w:szCs w:val="24"/>
        </w:rPr>
        <w:t>Informatica</w:t>
      </w:r>
      <w:proofErr w:type="spellEnd"/>
      <w:r>
        <w:rPr>
          <w:rFonts w:ascii="Times New Roman" w:eastAsia="Times New Roman" w:hAnsi="Times New Roman" w:cs="Times New Roman"/>
          <w:b/>
          <w:color w:val="000000"/>
          <w:sz w:val="24"/>
          <w:szCs w:val="24"/>
        </w:rPr>
        <w:t>) Developer</w:t>
      </w:r>
      <w:r>
        <w:rPr>
          <w:rFonts w:ascii="Times New Roman" w:eastAsia="Times New Roman" w:hAnsi="Times New Roman" w:cs="Times New Roman"/>
          <w:color w:val="000000"/>
          <w:sz w:val="24"/>
          <w:szCs w:val="24"/>
        </w:rPr>
        <w:t xml:space="preserve"> with </w:t>
      </w:r>
      <w:r w:rsidR="002F6E05">
        <w:rPr>
          <w:rFonts w:ascii="Times New Roman" w:eastAsia="Times New Roman" w:hAnsi="Times New Roman" w:cs="Times New Roman"/>
          <w:b/>
          <w:color w:val="000000"/>
          <w:sz w:val="24"/>
          <w:szCs w:val="24"/>
        </w:rPr>
        <w:t>3.8</w:t>
      </w:r>
      <w:r>
        <w:rPr>
          <w:rFonts w:ascii="Times New Roman" w:eastAsia="Times New Roman" w:hAnsi="Times New Roman" w:cs="Times New Roman"/>
          <w:color w:val="000000"/>
          <w:sz w:val="24"/>
          <w:szCs w:val="24"/>
        </w:rPr>
        <w:t xml:space="preserve"> years of IT experience and has portrayed skills in analysis, designing custom solutions, implementation and development of Data warehouses using Informatica and trouble-shooting and testing.</w:t>
      </w:r>
    </w:p>
    <w:p w:rsidR="006A57D4" w:rsidRDefault="00050681">
      <w:pPr>
        <w:pStyle w:val="Normal1"/>
        <w:widowControl/>
        <w:numPr>
          <w:ilvl w:val="0"/>
          <w:numId w:val="1"/>
        </w:numPr>
        <w:tabs>
          <w:tab w:val="left" w:pos="720"/>
        </w:tabs>
        <w:spacing w:after="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Worked on Power Center Designer tools like </w:t>
      </w:r>
      <w:r>
        <w:rPr>
          <w:rFonts w:ascii="Times New Roman" w:eastAsia="Times New Roman" w:hAnsi="Times New Roman" w:cs="Times New Roman"/>
          <w:b/>
          <w:color w:val="000000"/>
          <w:sz w:val="24"/>
          <w:szCs w:val="24"/>
        </w:rPr>
        <w:t>Source</w:t>
      </w:r>
      <w:r w:rsidR="003160A8">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Analyzer, Target Designer</w:t>
      </w:r>
      <w:r>
        <w:rPr>
          <w:rFonts w:ascii="Times New Roman" w:eastAsia="Times New Roman" w:hAnsi="Times New Roman" w:cs="Times New Roman"/>
          <w:color w:val="000000"/>
          <w:sz w:val="24"/>
          <w:szCs w:val="24"/>
        </w:rPr>
        <w:t>, imported data from various Sources, transformed and loaded into Data Warehouse Targets using Power Center.</w:t>
      </w:r>
    </w:p>
    <w:p w:rsidR="006A57D4" w:rsidRDefault="00050681">
      <w:pPr>
        <w:pStyle w:val="Normal1"/>
        <w:widowControl/>
        <w:numPr>
          <w:ilvl w:val="0"/>
          <w:numId w:val="1"/>
        </w:numPr>
        <w:tabs>
          <w:tab w:val="left" w:pos="720"/>
        </w:tabs>
        <w:spacing w:after="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Working on Informatica power center for extracting data from legacy systems to stage and then to cleanse process and loading into data warehouse.</w:t>
      </w:r>
    </w:p>
    <w:p w:rsidR="006A57D4" w:rsidRDefault="00050681">
      <w:pPr>
        <w:pStyle w:val="Normal1"/>
        <w:numPr>
          <w:ilvl w:val="0"/>
          <w:numId w:val="1"/>
        </w:numPr>
        <w:pBdr>
          <w:top w:val="nil"/>
          <w:left w:val="nil"/>
          <w:bottom w:val="nil"/>
          <w:right w:val="nil"/>
          <w:between w:val="nil"/>
        </w:pBdr>
        <w:tabs>
          <w:tab w:val="left" w:pos="-180"/>
        </w:tabs>
        <w:ind w:right="-4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Developed various mappings in Informatica using different </w:t>
      </w:r>
      <w:r>
        <w:rPr>
          <w:rFonts w:ascii="Times New Roman" w:eastAsia="Times New Roman" w:hAnsi="Times New Roman" w:cs="Times New Roman"/>
          <w:sz w:val="24"/>
          <w:szCs w:val="24"/>
        </w:rPr>
        <w:t>transformations.</w:t>
      </w:r>
      <w:r w:rsidR="003160A8">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Transaction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C</w:t>
      </w:r>
      <w:r>
        <w:rPr>
          <w:rFonts w:ascii="Times New Roman" w:eastAsia="Times New Roman" w:hAnsi="Times New Roman" w:cs="Times New Roman"/>
          <w:b/>
          <w:color w:val="000000"/>
          <w:sz w:val="24"/>
          <w:szCs w:val="24"/>
        </w:rPr>
        <w:t>ontrol,</w:t>
      </w:r>
      <w:r w:rsidR="003160A8">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Joiner, Aggregator, Update Strategy, Rank, Router, Lookup - Connected &amp; Unconnected, Source Qualifier, Expression, Union, Stored Procedure</w:t>
      </w:r>
      <w:r>
        <w:rPr>
          <w:rFonts w:ascii="Times New Roman" w:eastAsia="Times New Roman" w:hAnsi="Times New Roman" w:cs="Times New Roman"/>
          <w:color w:val="000000"/>
          <w:sz w:val="24"/>
          <w:szCs w:val="24"/>
        </w:rPr>
        <w:t xml:space="preserve"> transformation etc. </w:t>
      </w:r>
    </w:p>
    <w:p w:rsidR="006A57D4" w:rsidRDefault="00050681">
      <w:pPr>
        <w:pStyle w:val="Normal1"/>
        <w:widowControl/>
        <w:numPr>
          <w:ilvl w:val="0"/>
          <w:numId w:val="1"/>
        </w:numPr>
        <w:tabs>
          <w:tab w:val="left" w:pos="720"/>
        </w:tabs>
        <w:spacing w:after="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Extensive experience in implementation of </w:t>
      </w:r>
      <w:r>
        <w:rPr>
          <w:rFonts w:ascii="Times New Roman" w:eastAsia="Times New Roman" w:hAnsi="Times New Roman" w:cs="Times New Roman"/>
          <w:b/>
          <w:color w:val="000000"/>
          <w:sz w:val="24"/>
          <w:szCs w:val="24"/>
        </w:rPr>
        <w:t>Slowly Changing Dimensions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SCD Type-1, SCD Type-2)</w:t>
      </w:r>
      <w:r>
        <w:rPr>
          <w:rFonts w:ascii="Times New Roman" w:eastAsia="Times New Roman" w:hAnsi="Times New Roman" w:cs="Times New Roman"/>
          <w:color w:val="000000"/>
          <w:sz w:val="24"/>
          <w:szCs w:val="24"/>
        </w:rPr>
        <w:t>.</w:t>
      </w:r>
    </w:p>
    <w:p w:rsidR="006A57D4" w:rsidRDefault="00050681">
      <w:pPr>
        <w:pStyle w:val="Normal1"/>
        <w:widowControl/>
        <w:numPr>
          <w:ilvl w:val="0"/>
          <w:numId w:val="1"/>
        </w:numPr>
        <w:tabs>
          <w:tab w:val="left" w:pos="720"/>
        </w:tabs>
        <w:spacing w:after="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Tuned and optimized mappings to reduce ETL run time and </w:t>
      </w:r>
      <w:r>
        <w:rPr>
          <w:rFonts w:ascii="Times New Roman" w:eastAsia="Times New Roman" w:hAnsi="Times New Roman" w:cs="Times New Roman"/>
          <w:sz w:val="24"/>
          <w:szCs w:val="24"/>
        </w:rPr>
        <w:t>ensure</w:t>
      </w:r>
      <w:r>
        <w:rPr>
          <w:rFonts w:ascii="Times New Roman" w:eastAsia="Times New Roman" w:hAnsi="Times New Roman" w:cs="Times New Roman"/>
          <w:color w:val="000000"/>
          <w:sz w:val="24"/>
          <w:szCs w:val="24"/>
        </w:rPr>
        <w:t xml:space="preserve"> they run within designated load </w:t>
      </w:r>
      <w:r>
        <w:rPr>
          <w:rFonts w:ascii="Times New Roman" w:eastAsia="Times New Roman" w:hAnsi="Times New Roman" w:cs="Times New Roman"/>
          <w:sz w:val="24"/>
          <w:szCs w:val="24"/>
        </w:rPr>
        <w:t>windows</w:t>
      </w:r>
      <w:r>
        <w:rPr>
          <w:rFonts w:ascii="Times New Roman" w:eastAsia="Times New Roman" w:hAnsi="Times New Roman" w:cs="Times New Roman"/>
          <w:color w:val="000000"/>
          <w:sz w:val="24"/>
          <w:szCs w:val="24"/>
        </w:rPr>
        <w:t>.</w:t>
      </w:r>
    </w:p>
    <w:p w:rsidR="006A57D4" w:rsidRDefault="00050681">
      <w:pPr>
        <w:pStyle w:val="Normal1"/>
        <w:widowControl/>
        <w:numPr>
          <w:ilvl w:val="0"/>
          <w:numId w:val="1"/>
        </w:numPr>
        <w:tabs>
          <w:tab w:val="left" w:pos="720"/>
        </w:tabs>
        <w:spacing w:after="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Scheduled jobs for running daily, weekly and monthly loads through Informatica and </w:t>
      </w:r>
      <w:r>
        <w:rPr>
          <w:rFonts w:ascii="Times New Roman" w:eastAsia="Times New Roman" w:hAnsi="Times New Roman" w:cs="Times New Roman"/>
          <w:b/>
          <w:color w:val="000000"/>
          <w:sz w:val="24"/>
          <w:szCs w:val="24"/>
        </w:rPr>
        <w:t>Control-M</w:t>
      </w:r>
      <w:r>
        <w:rPr>
          <w:rFonts w:ascii="Times New Roman" w:eastAsia="Times New Roman" w:hAnsi="Times New Roman" w:cs="Times New Roman"/>
          <w:color w:val="000000"/>
          <w:sz w:val="24"/>
          <w:szCs w:val="24"/>
        </w:rPr>
        <w:t xml:space="preserve"> tools.</w:t>
      </w:r>
    </w:p>
    <w:p w:rsidR="006A57D4" w:rsidRDefault="00050681">
      <w:pPr>
        <w:pStyle w:val="Normal1"/>
        <w:numPr>
          <w:ilvl w:val="0"/>
          <w:numId w:val="1"/>
        </w:numPr>
        <w:pBdr>
          <w:top w:val="nil"/>
          <w:left w:val="nil"/>
          <w:bottom w:val="nil"/>
          <w:right w:val="nil"/>
          <w:between w:val="nil"/>
        </w:pBdr>
        <w:tabs>
          <w:tab w:val="left" w:pos="-180"/>
        </w:tabs>
        <w:ind w:right="-4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Capable of writing complex SQL queries.</w:t>
      </w:r>
    </w:p>
    <w:p w:rsidR="006A57D4" w:rsidRDefault="00050681">
      <w:pPr>
        <w:pStyle w:val="Normal1"/>
        <w:numPr>
          <w:ilvl w:val="0"/>
          <w:numId w:val="1"/>
        </w:numPr>
        <w:pBdr>
          <w:top w:val="nil"/>
          <w:left w:val="nil"/>
          <w:bottom w:val="nil"/>
          <w:right w:val="nil"/>
          <w:between w:val="nil"/>
        </w:pBdr>
        <w:tabs>
          <w:tab w:val="left" w:pos="-180"/>
        </w:tabs>
        <w:ind w:right="-4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Strong analytical and problem solving skills.</w:t>
      </w:r>
    </w:p>
    <w:p w:rsidR="006A57D4" w:rsidRDefault="00050681">
      <w:pPr>
        <w:pStyle w:val="Normal1"/>
        <w:numPr>
          <w:ilvl w:val="0"/>
          <w:numId w:val="1"/>
        </w:numPr>
        <w:pBdr>
          <w:top w:val="nil"/>
          <w:left w:val="nil"/>
          <w:bottom w:val="nil"/>
          <w:right w:val="nil"/>
          <w:between w:val="nil"/>
        </w:pBdr>
        <w:tabs>
          <w:tab w:val="left" w:pos="-180"/>
        </w:tabs>
        <w:ind w:right="-4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Experience in resolving Defects, resolving </w:t>
      </w:r>
      <w:r>
        <w:rPr>
          <w:rFonts w:ascii="Times New Roman" w:eastAsia="Times New Roman" w:hAnsi="Times New Roman" w:cs="Times New Roman"/>
          <w:sz w:val="24"/>
          <w:szCs w:val="24"/>
        </w:rPr>
        <w:t>requirements</w:t>
      </w:r>
      <w:r>
        <w:rPr>
          <w:rFonts w:ascii="Times New Roman" w:eastAsia="Times New Roman" w:hAnsi="Times New Roman" w:cs="Times New Roman"/>
          <w:color w:val="000000"/>
          <w:sz w:val="24"/>
          <w:szCs w:val="24"/>
        </w:rPr>
        <w:t xml:space="preserve"> and observed design consistencies.</w:t>
      </w:r>
    </w:p>
    <w:p w:rsidR="006A57D4" w:rsidRDefault="00050681">
      <w:pPr>
        <w:pStyle w:val="Normal1"/>
        <w:numPr>
          <w:ilvl w:val="0"/>
          <w:numId w:val="1"/>
        </w:numPr>
        <w:pBdr>
          <w:top w:val="nil"/>
          <w:left w:val="nil"/>
          <w:bottom w:val="nil"/>
          <w:right w:val="nil"/>
          <w:between w:val="nil"/>
        </w:pBdr>
        <w:tabs>
          <w:tab w:val="left" w:pos="-180"/>
        </w:tabs>
        <w:ind w:right="-4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Experience in preparing Test Strategy, developing Test Plan, Detailed Test Cases, writing Test Scripts by layering Business Requirements and developing Test Scenarios to support quality deliverables.</w:t>
      </w:r>
    </w:p>
    <w:p w:rsidR="006A57D4" w:rsidRDefault="00050681">
      <w:pPr>
        <w:pStyle w:val="Normal1"/>
        <w:numPr>
          <w:ilvl w:val="0"/>
          <w:numId w:val="1"/>
        </w:numPr>
        <w:pBdr>
          <w:top w:val="nil"/>
          <w:left w:val="nil"/>
          <w:bottom w:val="nil"/>
          <w:right w:val="nil"/>
          <w:between w:val="nil"/>
        </w:pBdr>
        <w:tabs>
          <w:tab w:val="left" w:pos="-180"/>
        </w:tabs>
        <w:ind w:right="-4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Quick and consistent learner.</w:t>
      </w:r>
    </w:p>
    <w:p w:rsidR="006A57D4" w:rsidRDefault="00050681">
      <w:pPr>
        <w:pStyle w:val="Normal1"/>
        <w:numPr>
          <w:ilvl w:val="0"/>
          <w:numId w:val="1"/>
        </w:numPr>
        <w:pBdr>
          <w:top w:val="nil"/>
          <w:left w:val="nil"/>
          <w:bottom w:val="nil"/>
          <w:right w:val="nil"/>
          <w:between w:val="nil"/>
        </w:pBdr>
        <w:tabs>
          <w:tab w:val="left" w:pos="-180"/>
        </w:tabs>
        <w:ind w:right="-471"/>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Possess excellent written and verbal communication and interpersonal skills.</w:t>
      </w:r>
    </w:p>
    <w:p w:rsidR="006A57D4" w:rsidRDefault="006A57D4">
      <w:pPr>
        <w:pStyle w:val="Normal1"/>
        <w:widowControl/>
        <w:tabs>
          <w:tab w:val="left" w:pos="720"/>
        </w:tabs>
        <w:spacing w:after="40"/>
        <w:rPr>
          <w:rFonts w:ascii="Times New Roman" w:eastAsia="Times New Roman" w:hAnsi="Times New Roman" w:cs="Times New Roman"/>
          <w:color w:val="000000"/>
          <w:sz w:val="24"/>
          <w:szCs w:val="24"/>
        </w:rPr>
      </w:pPr>
    </w:p>
    <w:tbl>
      <w:tblPr>
        <w:tblStyle w:val="a1"/>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9"/>
      </w:tblGrid>
      <w:tr w:rsidR="006A57D4">
        <w:trPr>
          <w:cantSplit/>
          <w:trHeight w:val="269"/>
          <w:tblHeader/>
        </w:trPr>
        <w:tc>
          <w:tcPr>
            <w:tcW w:w="9889" w:type="dxa"/>
            <w:shd w:val="clear" w:color="auto" w:fill="DDD9C4"/>
          </w:tcPr>
          <w:p w:rsidR="006A57D4" w:rsidRDefault="00050681">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Working Experience</w:t>
            </w:r>
          </w:p>
        </w:tc>
      </w:tr>
    </w:tbl>
    <w:p w:rsidR="006A57D4" w:rsidRDefault="006A57D4">
      <w:pPr>
        <w:pStyle w:val="Normal1"/>
        <w:widowControl/>
        <w:tabs>
          <w:tab w:val="left" w:pos="720"/>
          <w:tab w:val="left" w:pos="2880"/>
        </w:tabs>
        <w:rPr>
          <w:rFonts w:ascii="Times New Roman" w:eastAsia="Times New Roman" w:hAnsi="Times New Roman" w:cs="Times New Roman"/>
          <w:color w:val="000000"/>
          <w:sz w:val="24"/>
          <w:szCs w:val="24"/>
          <w:highlight w:val="white"/>
        </w:rPr>
      </w:pPr>
    </w:p>
    <w:p w:rsidR="006A57D4" w:rsidRDefault="00050681">
      <w:pPr>
        <w:pStyle w:val="Normal1"/>
        <w:widowControl/>
        <w:numPr>
          <w:ilvl w:val="0"/>
          <w:numId w:val="2"/>
        </w:numPr>
        <w:pBdr>
          <w:top w:val="nil"/>
          <w:left w:val="nil"/>
          <w:bottom w:val="nil"/>
          <w:right w:val="nil"/>
          <w:between w:val="nil"/>
        </w:pBdr>
        <w:tabs>
          <w:tab w:val="left" w:pos="720"/>
          <w:tab w:val="left" w:pos="2880"/>
        </w:tabs>
        <w:spacing w:line="276"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Worked as ETL Developer (Informatica) with </w:t>
      </w:r>
      <w:r>
        <w:rPr>
          <w:rFonts w:ascii="Times New Roman" w:eastAsia="Times New Roman" w:hAnsi="Times New Roman" w:cs="Times New Roman"/>
          <w:b/>
          <w:color w:val="000000"/>
          <w:sz w:val="24"/>
          <w:szCs w:val="24"/>
          <w:highlight w:val="white"/>
        </w:rPr>
        <w:t>Genpact India Pvt Ltd</w:t>
      </w:r>
      <w:r>
        <w:rPr>
          <w:rFonts w:ascii="Times New Roman" w:eastAsia="Times New Roman" w:hAnsi="Times New Roman" w:cs="Times New Roman"/>
          <w:color w:val="000000"/>
          <w:sz w:val="24"/>
          <w:szCs w:val="24"/>
          <w:highlight w:val="white"/>
        </w:rPr>
        <w:t xml:space="preserve">, Hyderabad from </w:t>
      </w:r>
      <w:r w:rsidR="00922256">
        <w:rPr>
          <w:rFonts w:ascii="Times New Roman" w:eastAsia="Times New Roman" w:hAnsi="Times New Roman" w:cs="Times New Roman"/>
          <w:color w:val="000000"/>
          <w:sz w:val="24"/>
          <w:szCs w:val="24"/>
          <w:highlight w:val="white"/>
        </w:rPr>
        <w:t>Jan 2019</w:t>
      </w:r>
      <w:r>
        <w:rPr>
          <w:rFonts w:ascii="Times New Roman" w:eastAsia="Times New Roman" w:hAnsi="Times New Roman" w:cs="Times New Roman"/>
          <w:color w:val="000000"/>
          <w:sz w:val="24"/>
          <w:szCs w:val="24"/>
          <w:highlight w:val="white"/>
        </w:rPr>
        <w:t xml:space="preserve"> to till date.</w:t>
      </w:r>
    </w:p>
    <w:p w:rsidR="006A57D4" w:rsidRDefault="006A57D4">
      <w:pPr>
        <w:pStyle w:val="Normal1"/>
        <w:widowControl/>
        <w:pBdr>
          <w:top w:val="nil"/>
          <w:left w:val="nil"/>
          <w:bottom w:val="nil"/>
          <w:right w:val="nil"/>
          <w:between w:val="nil"/>
        </w:pBdr>
        <w:tabs>
          <w:tab w:val="left" w:pos="720"/>
          <w:tab w:val="left" w:pos="2880"/>
        </w:tabs>
        <w:spacing w:line="276" w:lineRule="auto"/>
        <w:ind w:left="360"/>
        <w:rPr>
          <w:rFonts w:ascii="Times New Roman" w:eastAsia="Times New Roman" w:hAnsi="Times New Roman" w:cs="Times New Roman"/>
          <w:sz w:val="24"/>
          <w:szCs w:val="24"/>
          <w:highlight w:val="white"/>
        </w:rPr>
      </w:pPr>
    </w:p>
    <w:p w:rsidR="006A57D4" w:rsidRDefault="00050681">
      <w:pPr>
        <w:pStyle w:val="Normal1"/>
        <w:widowControl/>
        <w:numPr>
          <w:ilvl w:val="0"/>
          <w:numId w:val="2"/>
        </w:numPr>
        <w:pBdr>
          <w:top w:val="nil"/>
          <w:left w:val="nil"/>
          <w:bottom w:val="nil"/>
          <w:right w:val="nil"/>
          <w:between w:val="nil"/>
        </w:pBdr>
        <w:tabs>
          <w:tab w:val="left" w:pos="720"/>
          <w:tab w:val="left" w:pos="2880"/>
        </w:tabs>
        <w:spacing w:line="276"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Worked as </w:t>
      </w:r>
      <w:r w:rsidR="00922256">
        <w:rPr>
          <w:rFonts w:ascii="Times New Roman" w:eastAsia="Times New Roman" w:hAnsi="Times New Roman" w:cs="Times New Roman"/>
          <w:color w:val="000000"/>
          <w:sz w:val="24"/>
          <w:szCs w:val="24"/>
          <w:highlight w:val="white"/>
        </w:rPr>
        <w:t>Content Operations</w:t>
      </w:r>
      <w:r>
        <w:rPr>
          <w:rFonts w:ascii="Times New Roman" w:eastAsia="Times New Roman" w:hAnsi="Times New Roman" w:cs="Times New Roman"/>
          <w:color w:val="000000"/>
          <w:sz w:val="24"/>
          <w:szCs w:val="24"/>
          <w:highlight w:val="white"/>
        </w:rPr>
        <w:t xml:space="preserve"> with </w:t>
      </w:r>
      <w:r w:rsidR="00922256">
        <w:rPr>
          <w:rFonts w:ascii="Times New Roman" w:eastAsia="Times New Roman" w:hAnsi="Times New Roman" w:cs="Times New Roman"/>
          <w:color w:val="000000"/>
          <w:sz w:val="24"/>
          <w:szCs w:val="24"/>
          <w:highlight w:val="white"/>
        </w:rPr>
        <w:t>NSPIRA Management services Pvt Ltd</w:t>
      </w:r>
      <w:r>
        <w:rPr>
          <w:rFonts w:ascii="Times New Roman" w:eastAsia="Times New Roman" w:hAnsi="Times New Roman" w:cs="Times New Roman"/>
          <w:color w:val="000000"/>
          <w:sz w:val="24"/>
          <w:szCs w:val="24"/>
          <w:highlight w:val="white"/>
        </w:rPr>
        <w:t xml:space="preserve">, Hyderabad from </w:t>
      </w:r>
      <w:r w:rsidR="00922256">
        <w:rPr>
          <w:rFonts w:ascii="Times New Roman" w:eastAsia="Times New Roman" w:hAnsi="Times New Roman" w:cs="Times New Roman"/>
          <w:color w:val="000000"/>
          <w:sz w:val="24"/>
          <w:szCs w:val="24"/>
          <w:highlight w:val="white"/>
        </w:rPr>
        <w:t>July 2017</w:t>
      </w:r>
      <w:r w:rsidR="006E4292">
        <w:rPr>
          <w:rFonts w:ascii="Times New Roman" w:eastAsia="Times New Roman" w:hAnsi="Times New Roman" w:cs="Times New Roman"/>
          <w:color w:val="000000"/>
          <w:sz w:val="24"/>
          <w:szCs w:val="24"/>
          <w:highlight w:val="white"/>
        </w:rPr>
        <w:t xml:space="preserve"> to Dec 2018.</w:t>
      </w:r>
    </w:p>
    <w:p w:rsidR="006A57D4" w:rsidRDefault="006A57D4">
      <w:pPr>
        <w:pStyle w:val="Normal1"/>
        <w:widowControl/>
        <w:pBdr>
          <w:top w:val="nil"/>
          <w:left w:val="nil"/>
          <w:bottom w:val="nil"/>
          <w:right w:val="nil"/>
          <w:between w:val="nil"/>
        </w:pBdr>
        <w:tabs>
          <w:tab w:val="left" w:pos="720"/>
          <w:tab w:val="left" w:pos="2880"/>
        </w:tabs>
        <w:spacing w:line="276" w:lineRule="auto"/>
        <w:ind w:left="360"/>
        <w:rPr>
          <w:rFonts w:ascii="Times New Roman" w:eastAsia="Times New Roman" w:hAnsi="Times New Roman" w:cs="Times New Roman"/>
          <w:sz w:val="24"/>
          <w:szCs w:val="24"/>
          <w:highlight w:val="white"/>
        </w:rPr>
      </w:pPr>
    </w:p>
    <w:tbl>
      <w:tblPr>
        <w:tblStyle w:val="a2"/>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9"/>
      </w:tblGrid>
      <w:tr w:rsidR="006A57D4">
        <w:trPr>
          <w:cantSplit/>
          <w:trHeight w:val="330"/>
          <w:tblHeader/>
        </w:trPr>
        <w:tc>
          <w:tcPr>
            <w:tcW w:w="9889" w:type="dxa"/>
            <w:shd w:val="clear" w:color="auto" w:fill="DDD9C4"/>
          </w:tcPr>
          <w:p w:rsidR="006A57D4" w:rsidRDefault="00050681">
            <w:pPr>
              <w:pStyle w:val="Normal1"/>
              <w:widowControl/>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rPr>
              <w:t>Educational Qualification</w:t>
            </w:r>
          </w:p>
        </w:tc>
      </w:tr>
    </w:tbl>
    <w:p w:rsidR="006A57D4" w:rsidRDefault="006A57D4">
      <w:pPr>
        <w:pStyle w:val="Normal1"/>
        <w:widowControl/>
        <w:tabs>
          <w:tab w:val="left" w:pos="720"/>
          <w:tab w:val="left" w:pos="2880"/>
        </w:tabs>
        <w:rPr>
          <w:rFonts w:ascii="Times New Roman" w:eastAsia="Times New Roman" w:hAnsi="Times New Roman" w:cs="Times New Roman"/>
          <w:b/>
          <w:sz w:val="24"/>
          <w:szCs w:val="24"/>
          <w:highlight w:val="white"/>
        </w:rPr>
      </w:pPr>
    </w:p>
    <w:p w:rsidR="006A57D4" w:rsidRDefault="00050681">
      <w:pPr>
        <w:pStyle w:val="Normal1"/>
        <w:widowControl/>
        <w:tabs>
          <w:tab w:val="left" w:pos="720"/>
          <w:tab w:val="left" w:pos="2880"/>
        </w:tabs>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lastRenderedPageBreak/>
        <w:t xml:space="preserve">Master of </w:t>
      </w:r>
      <w:r>
        <w:rPr>
          <w:rFonts w:ascii="Times New Roman" w:eastAsia="Times New Roman" w:hAnsi="Times New Roman" w:cs="Times New Roman"/>
          <w:b/>
          <w:sz w:val="24"/>
          <w:szCs w:val="24"/>
          <w:highlight w:val="white"/>
        </w:rPr>
        <w:t xml:space="preserve">Computer Applications </w:t>
      </w:r>
      <w:r w:rsidR="006E4292">
        <w:rPr>
          <w:rFonts w:ascii="Times New Roman" w:eastAsia="Times New Roman" w:hAnsi="Times New Roman" w:cs="Times New Roman"/>
          <w:b/>
          <w:sz w:val="24"/>
          <w:szCs w:val="24"/>
          <w:highlight w:val="white"/>
        </w:rPr>
        <w:t>from</w:t>
      </w:r>
      <w:r>
        <w:rPr>
          <w:rFonts w:ascii="Times New Roman" w:eastAsia="Times New Roman" w:hAnsi="Times New Roman" w:cs="Times New Roman"/>
          <w:b/>
          <w:color w:val="000000"/>
          <w:sz w:val="24"/>
          <w:szCs w:val="24"/>
          <w:highlight w:val="white"/>
        </w:rPr>
        <w:t xml:space="preserve"> JNTU (Hyderabad).</w:t>
      </w:r>
    </w:p>
    <w:p w:rsidR="006A57D4" w:rsidRDefault="006A57D4">
      <w:pPr>
        <w:pStyle w:val="Normal1"/>
        <w:widowControl/>
        <w:tabs>
          <w:tab w:val="left" w:pos="720"/>
          <w:tab w:val="left" w:pos="2880"/>
        </w:tabs>
        <w:rPr>
          <w:rFonts w:ascii="Times New Roman" w:eastAsia="Times New Roman" w:hAnsi="Times New Roman" w:cs="Times New Roman"/>
          <w:b/>
          <w:color w:val="000000"/>
          <w:sz w:val="24"/>
          <w:szCs w:val="24"/>
          <w:highlight w:val="white"/>
        </w:rPr>
      </w:pPr>
    </w:p>
    <w:tbl>
      <w:tblPr>
        <w:tblStyle w:val="a3"/>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9"/>
      </w:tblGrid>
      <w:tr w:rsidR="006A57D4">
        <w:trPr>
          <w:cantSplit/>
          <w:trHeight w:val="330"/>
          <w:tblHeader/>
        </w:trPr>
        <w:tc>
          <w:tcPr>
            <w:tcW w:w="9889" w:type="dxa"/>
            <w:shd w:val="clear" w:color="auto" w:fill="DDD9C4"/>
          </w:tcPr>
          <w:p w:rsidR="006A57D4" w:rsidRDefault="00050681">
            <w:pPr>
              <w:pStyle w:val="Normal1"/>
              <w:widowControl/>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rPr>
              <w:t>Technical Skills</w:t>
            </w:r>
          </w:p>
        </w:tc>
      </w:tr>
    </w:tbl>
    <w:p w:rsidR="006A57D4" w:rsidRDefault="006A57D4">
      <w:pPr>
        <w:pStyle w:val="Normal1"/>
        <w:widowControl/>
        <w:tabs>
          <w:tab w:val="left" w:pos="720"/>
          <w:tab w:val="left" w:pos="2880"/>
        </w:tabs>
        <w:rPr>
          <w:rFonts w:ascii="Times New Roman" w:eastAsia="Times New Roman" w:hAnsi="Times New Roman" w:cs="Times New Roman"/>
          <w:b/>
          <w:color w:val="000000"/>
          <w:sz w:val="24"/>
          <w:szCs w:val="24"/>
          <w:highlight w:val="white"/>
        </w:rPr>
      </w:pPr>
    </w:p>
    <w:p w:rsidR="006A57D4" w:rsidRDefault="00050681">
      <w:pPr>
        <w:pStyle w:val="Normal1"/>
        <w:widowControl/>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Databases</w:t>
      </w:r>
      <w:r>
        <w:rPr>
          <w:rFonts w:ascii="Times New Roman" w:eastAsia="Times New Roman" w:hAnsi="Times New Roman" w:cs="Times New Roman"/>
          <w:color w:val="000000"/>
          <w:sz w:val="24"/>
          <w:szCs w:val="24"/>
          <w:highlight w:val="white"/>
        </w:rPr>
        <w:tab/>
      </w:r>
      <w:r w:rsidR="003D673F">
        <w:rPr>
          <w:rFonts w:ascii="Times New Roman" w:eastAsia="Times New Roman" w:hAnsi="Times New Roman" w:cs="Times New Roman"/>
          <w:b/>
          <w:color w:val="000000"/>
          <w:sz w:val="24"/>
          <w:szCs w:val="24"/>
          <w:highlight w:val="white"/>
        </w:rPr>
        <w:t>: ORACLE</w:t>
      </w:r>
      <w:r>
        <w:rPr>
          <w:rFonts w:ascii="Times New Roman" w:eastAsia="Times New Roman" w:hAnsi="Times New Roman" w:cs="Times New Roman"/>
          <w:b/>
          <w:color w:val="000000"/>
          <w:sz w:val="24"/>
          <w:szCs w:val="24"/>
          <w:highlight w:val="white"/>
        </w:rPr>
        <w:t xml:space="preserve"> 10G/11G</w:t>
      </w:r>
      <w:r>
        <w:rPr>
          <w:rFonts w:ascii="Times New Roman" w:eastAsia="Times New Roman" w:hAnsi="Times New Roman" w:cs="Times New Roman"/>
          <w:b/>
          <w:sz w:val="24"/>
          <w:szCs w:val="24"/>
          <w:highlight w:val="white"/>
        </w:rPr>
        <w:t>.</w:t>
      </w:r>
    </w:p>
    <w:p w:rsidR="006A57D4" w:rsidRDefault="00050681">
      <w:pPr>
        <w:pStyle w:val="Normal1"/>
        <w:widowControl/>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ETL Tool</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b/>
          <w:color w:val="000000"/>
          <w:sz w:val="24"/>
          <w:szCs w:val="24"/>
          <w:highlight w:val="white"/>
        </w:rPr>
        <w:t>: Informatica 9.X and 10.X.</w:t>
      </w:r>
    </w:p>
    <w:p w:rsidR="006A57D4" w:rsidRDefault="00050681">
      <w:pPr>
        <w:pStyle w:val="Normal1"/>
        <w:widowControl/>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Operating Systems</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b/>
          <w:color w:val="000000"/>
          <w:sz w:val="24"/>
          <w:szCs w:val="24"/>
          <w:highlight w:val="white"/>
        </w:rPr>
        <w:t>: Windows family.</w:t>
      </w:r>
    </w:p>
    <w:p w:rsidR="006A57D4" w:rsidRDefault="00050681">
      <w:pPr>
        <w:pStyle w:val="Normal1"/>
        <w:widowControl/>
        <w:tabs>
          <w:tab w:val="left" w:pos="720"/>
          <w:tab w:val="left" w:pos="2880"/>
        </w:tabs>
        <w:rPr>
          <w:rFonts w:ascii="Times New Roman" w:eastAsia="Times New Roman" w:hAnsi="Times New Roman" w:cs="Times New Roman"/>
          <w:b/>
        </w:rPr>
      </w:pPr>
      <w:r>
        <w:rPr>
          <w:rFonts w:ascii="Times New Roman" w:eastAsia="Times New Roman" w:hAnsi="Times New Roman" w:cs="Times New Roman"/>
          <w:color w:val="000000"/>
          <w:sz w:val="24"/>
          <w:szCs w:val="24"/>
          <w:highlight w:val="white"/>
        </w:rPr>
        <w:t>Development Tools</w:t>
      </w:r>
      <w:r>
        <w:rPr>
          <w:rFonts w:ascii="Times New Roman" w:eastAsia="Times New Roman" w:hAnsi="Times New Roman" w:cs="Times New Roman"/>
          <w:color w:val="000000"/>
          <w:sz w:val="24"/>
          <w:szCs w:val="24"/>
          <w:highlight w:val="white"/>
        </w:rPr>
        <w:tab/>
      </w:r>
      <w:r w:rsidR="003D673F">
        <w:rPr>
          <w:rFonts w:ascii="Times New Roman" w:eastAsia="Times New Roman" w:hAnsi="Times New Roman" w:cs="Times New Roman"/>
          <w:b/>
          <w:color w:val="000000"/>
          <w:sz w:val="24"/>
          <w:szCs w:val="24"/>
          <w:highlight w:val="white"/>
        </w:rPr>
        <w:t>:</w:t>
      </w:r>
      <w:r w:rsidR="003D673F">
        <w:rPr>
          <w:rFonts w:ascii="Times New Roman" w:eastAsia="Times New Roman" w:hAnsi="Times New Roman" w:cs="Times New Roman"/>
          <w:b/>
          <w:sz w:val="24"/>
          <w:szCs w:val="24"/>
        </w:rPr>
        <w:t xml:space="preserve"> TOAD</w:t>
      </w:r>
      <w:r>
        <w:rPr>
          <w:rFonts w:ascii="Times New Roman" w:eastAsia="Times New Roman" w:hAnsi="Times New Roman" w:cs="Times New Roman"/>
          <w:b/>
          <w:sz w:val="24"/>
          <w:szCs w:val="24"/>
        </w:rPr>
        <w:t>, Oracle SQL Developer, Putty</w:t>
      </w:r>
      <w:r>
        <w:rPr>
          <w:rFonts w:ascii="Times New Roman" w:eastAsia="Times New Roman" w:hAnsi="Times New Roman" w:cs="Times New Roman"/>
          <w:b/>
        </w:rPr>
        <w:t>.</w:t>
      </w:r>
    </w:p>
    <w:p w:rsidR="006A57D4" w:rsidRDefault="00050681">
      <w:pPr>
        <w:pStyle w:val="Normal1"/>
        <w:widowControl/>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Scheduling Tool                      </w:t>
      </w:r>
      <w:r>
        <w:rPr>
          <w:rFonts w:ascii="Times New Roman" w:eastAsia="Times New Roman" w:hAnsi="Times New Roman" w:cs="Times New Roman"/>
          <w:b/>
          <w:color w:val="000000"/>
          <w:sz w:val="24"/>
          <w:szCs w:val="24"/>
          <w:highlight w:val="white"/>
        </w:rPr>
        <w:t>: Control-M.</w:t>
      </w:r>
    </w:p>
    <w:p w:rsidR="006A57D4" w:rsidRDefault="006A57D4">
      <w:pPr>
        <w:pStyle w:val="Normal1"/>
        <w:widowControl/>
        <w:tabs>
          <w:tab w:val="left" w:pos="720"/>
          <w:tab w:val="left" w:pos="2880"/>
        </w:tabs>
        <w:rPr>
          <w:rFonts w:ascii="Times New Roman" w:eastAsia="Times New Roman" w:hAnsi="Times New Roman" w:cs="Times New Roman"/>
          <w:b/>
          <w:color w:val="000000"/>
          <w:sz w:val="24"/>
          <w:szCs w:val="24"/>
          <w:highlight w:val="white"/>
        </w:rPr>
      </w:pPr>
    </w:p>
    <w:p w:rsidR="006A57D4" w:rsidRDefault="00050681">
      <w:pPr>
        <w:pStyle w:val="Normal1"/>
        <w:widowControl/>
        <w:tabs>
          <w:tab w:val="left" w:pos="720"/>
          <w:tab w:val="left" w:pos="2880"/>
        </w:tabs>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 xml:space="preserve">Project </w:t>
      </w:r>
      <w:r>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highlight w:val="white"/>
        </w:rPr>
        <w:t>1:</w:t>
      </w:r>
    </w:p>
    <w:p w:rsidR="006A57D4" w:rsidRDefault="00050681">
      <w:pPr>
        <w:pStyle w:val="Normal1"/>
        <w:widowControl/>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Project Name</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b/>
          <w:color w:val="000000"/>
          <w:sz w:val="24"/>
          <w:szCs w:val="24"/>
          <w:highlight w:val="white"/>
        </w:rPr>
        <w:t>:</w:t>
      </w:r>
      <w:r>
        <w:rPr>
          <w:rFonts w:ascii="Times New Roman" w:eastAsia="Times New Roman" w:hAnsi="Times New Roman" w:cs="Times New Roman"/>
          <w:color w:val="000000"/>
          <w:sz w:val="24"/>
          <w:szCs w:val="24"/>
          <w:highlight w:val="white"/>
        </w:rPr>
        <w:t xml:space="preserve"> Teva Global ERP Program</w:t>
      </w:r>
    </w:p>
    <w:p w:rsidR="006A57D4" w:rsidRDefault="00050681">
      <w:pPr>
        <w:pStyle w:val="Normal1"/>
        <w:widowControl/>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Client     </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color w:val="000000"/>
          <w:sz w:val="24"/>
          <w:szCs w:val="24"/>
          <w:highlight w:val="white"/>
        </w:rPr>
        <w:t>Teva Israel</w:t>
      </w:r>
    </w:p>
    <w:p w:rsidR="006A57D4" w:rsidRDefault="00050681">
      <w:pPr>
        <w:pStyle w:val="Normal1"/>
        <w:widowControl/>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Duration</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color w:val="000000"/>
          <w:sz w:val="24"/>
          <w:szCs w:val="24"/>
          <w:highlight w:val="white"/>
        </w:rPr>
        <w:t>Aug 2020 to till date</w:t>
      </w:r>
    </w:p>
    <w:p w:rsidR="006A57D4" w:rsidRDefault="00050681">
      <w:pPr>
        <w:pStyle w:val="Normal1"/>
        <w:widowControl/>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Role</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color w:val="000000"/>
          <w:sz w:val="24"/>
          <w:szCs w:val="24"/>
          <w:highlight w:val="white"/>
        </w:rPr>
        <w:t>ETL Developer</w:t>
      </w:r>
    </w:p>
    <w:p w:rsidR="006A57D4" w:rsidRDefault="00050681">
      <w:pPr>
        <w:pStyle w:val="Normal1"/>
        <w:widowControl/>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Environment</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b/>
          <w:color w:val="000000"/>
          <w:sz w:val="24"/>
          <w:szCs w:val="24"/>
          <w:highlight w:val="white"/>
        </w:rPr>
        <w:t>:</w:t>
      </w:r>
      <w:r>
        <w:rPr>
          <w:rFonts w:ascii="Times New Roman" w:eastAsia="Times New Roman" w:hAnsi="Times New Roman" w:cs="Times New Roman"/>
          <w:color w:val="000000"/>
          <w:sz w:val="24"/>
          <w:szCs w:val="24"/>
          <w:highlight w:val="white"/>
        </w:rPr>
        <w:t xml:space="preserve"> Informatica 10, Oracle 11g, Windows 7</w:t>
      </w:r>
    </w:p>
    <w:p w:rsidR="006A57D4" w:rsidRDefault="006A57D4">
      <w:pPr>
        <w:pStyle w:val="Normal1"/>
        <w:widowControl/>
        <w:tabs>
          <w:tab w:val="left" w:pos="720"/>
          <w:tab w:val="left" w:pos="2880"/>
        </w:tabs>
        <w:rPr>
          <w:rFonts w:ascii="Times New Roman" w:eastAsia="Times New Roman" w:hAnsi="Times New Roman" w:cs="Times New Roman"/>
          <w:b/>
          <w:color w:val="000000"/>
          <w:sz w:val="24"/>
          <w:szCs w:val="24"/>
          <w:highlight w:val="white"/>
        </w:rPr>
      </w:pPr>
    </w:p>
    <w:p w:rsidR="006A57D4" w:rsidRDefault="00050681">
      <w:pPr>
        <w:pStyle w:val="Normal1"/>
        <w:widowControl/>
        <w:tabs>
          <w:tab w:val="left" w:pos="720"/>
          <w:tab w:val="left" w:pos="2880"/>
        </w:tabs>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Description:</w:t>
      </w:r>
    </w:p>
    <w:p w:rsidR="006A57D4" w:rsidRDefault="006A57D4">
      <w:pPr>
        <w:pStyle w:val="Normal1"/>
        <w:widowControl/>
        <w:tabs>
          <w:tab w:val="left" w:pos="720"/>
          <w:tab w:val="left" w:pos="2880"/>
        </w:tabs>
        <w:rPr>
          <w:rFonts w:ascii="Times New Roman" w:eastAsia="Times New Roman" w:hAnsi="Times New Roman" w:cs="Times New Roman"/>
          <w:b/>
          <w:color w:val="000000"/>
          <w:sz w:val="24"/>
          <w:szCs w:val="24"/>
          <w:highlight w:val="white"/>
        </w:rPr>
      </w:pPr>
    </w:p>
    <w:p w:rsidR="006A57D4" w:rsidRDefault="00050681">
      <w:pPr>
        <w:pStyle w:val="Normal1"/>
        <w:widowControl/>
        <w:tabs>
          <w:tab w:val="left" w:pos="720"/>
          <w:tab w:val="left" w:pos="2880"/>
        </w:tabs>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color w:val="000000"/>
          <w:sz w:val="24"/>
          <w:szCs w:val="24"/>
          <w:highlight w:val="white"/>
        </w:rPr>
        <w:t>Teva Pharmaceutical Industries is an 18 Billon $ Global Generics Pharma company headquartered in Israel. It develops, manufactures, markets, and distributes pharmaceutical products worldwide. Established in 1901, is headquartered in Petach Tikva, Israel. TEVA Pharmaceutical Industries Ltd. is ranked among the 10 top pharmaceutical companies in the world. TEVA is active in 60 countries, with over 46,000 dedicated employees worldwide and production facilities in Israel, North America, Europe and Latin America.</w:t>
      </w:r>
    </w:p>
    <w:p w:rsidR="006A57D4" w:rsidRDefault="006A57D4">
      <w:pPr>
        <w:pStyle w:val="Normal1"/>
        <w:widowControl/>
        <w:tabs>
          <w:tab w:val="left" w:pos="720"/>
          <w:tab w:val="left" w:pos="2880"/>
        </w:tabs>
        <w:rPr>
          <w:rFonts w:ascii="Times New Roman" w:eastAsia="Times New Roman" w:hAnsi="Times New Roman" w:cs="Times New Roman"/>
          <w:b/>
          <w:color w:val="000000"/>
          <w:sz w:val="24"/>
          <w:szCs w:val="24"/>
          <w:highlight w:val="white"/>
        </w:rPr>
      </w:pPr>
    </w:p>
    <w:p w:rsidR="006A57D4" w:rsidRDefault="00050681">
      <w:pPr>
        <w:pStyle w:val="Normal1"/>
        <w:widowControl/>
        <w:tabs>
          <w:tab w:val="left" w:pos="720"/>
          <w:tab w:val="left" w:pos="2880"/>
        </w:tabs>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Responsibilities:</w:t>
      </w:r>
    </w:p>
    <w:p w:rsidR="006A57D4" w:rsidRDefault="006A57D4">
      <w:pPr>
        <w:pStyle w:val="Normal1"/>
        <w:widowControl/>
        <w:tabs>
          <w:tab w:val="left" w:pos="720"/>
          <w:tab w:val="left" w:pos="2880"/>
        </w:tabs>
        <w:rPr>
          <w:rFonts w:ascii="Times New Roman" w:eastAsia="Times New Roman" w:hAnsi="Times New Roman" w:cs="Times New Roman"/>
          <w:color w:val="000000"/>
          <w:sz w:val="24"/>
          <w:szCs w:val="24"/>
          <w:highlight w:val="white"/>
        </w:rPr>
      </w:pPr>
    </w:p>
    <w:p w:rsidR="006A57D4" w:rsidRDefault="00050681">
      <w:pPr>
        <w:pStyle w:val="Normal1"/>
        <w:widowControl/>
        <w:numPr>
          <w:ilvl w:val="0"/>
          <w:numId w:val="3"/>
        </w:numPr>
        <w:pBdr>
          <w:top w:val="nil"/>
          <w:left w:val="nil"/>
          <w:bottom w:val="nil"/>
          <w:right w:val="nil"/>
          <w:between w:val="nil"/>
        </w:pBdr>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Gathering and understanding the requirements and </w:t>
      </w:r>
      <w:r>
        <w:rPr>
          <w:rFonts w:ascii="Times New Roman" w:eastAsia="Times New Roman" w:hAnsi="Times New Roman" w:cs="Times New Roman"/>
          <w:sz w:val="24"/>
          <w:szCs w:val="24"/>
          <w:highlight w:val="white"/>
        </w:rPr>
        <w:t>implementing</w:t>
      </w:r>
      <w:r>
        <w:rPr>
          <w:rFonts w:ascii="Times New Roman" w:eastAsia="Times New Roman" w:hAnsi="Times New Roman" w:cs="Times New Roman"/>
          <w:color w:val="000000"/>
          <w:sz w:val="24"/>
          <w:szCs w:val="24"/>
          <w:highlight w:val="white"/>
        </w:rPr>
        <w:t xml:space="preserve"> them into source to target mappings in landing, Staging, Intermediate and Target layers.</w:t>
      </w:r>
    </w:p>
    <w:p w:rsidR="006A57D4" w:rsidRDefault="00050681">
      <w:pPr>
        <w:pStyle w:val="Normal1"/>
        <w:widowControl/>
        <w:numPr>
          <w:ilvl w:val="0"/>
          <w:numId w:val="3"/>
        </w:numPr>
        <w:pBdr>
          <w:top w:val="nil"/>
          <w:left w:val="nil"/>
          <w:bottom w:val="nil"/>
          <w:right w:val="nil"/>
          <w:between w:val="nil"/>
        </w:pBdr>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Worked with </w:t>
      </w:r>
      <w:r>
        <w:rPr>
          <w:rFonts w:ascii="Times New Roman" w:eastAsia="Times New Roman" w:hAnsi="Times New Roman" w:cs="Times New Roman"/>
          <w:b/>
          <w:color w:val="000000"/>
          <w:sz w:val="24"/>
          <w:szCs w:val="24"/>
          <w:highlight w:val="white"/>
        </w:rPr>
        <w:t>Application Source Qualifier</w:t>
      </w:r>
      <w:r>
        <w:rPr>
          <w:rFonts w:ascii="Times New Roman" w:eastAsia="Times New Roman" w:hAnsi="Times New Roman" w:cs="Times New Roman"/>
          <w:color w:val="000000"/>
          <w:sz w:val="24"/>
          <w:szCs w:val="24"/>
          <w:highlight w:val="white"/>
        </w:rPr>
        <w:t xml:space="preserve"> to import the source from SAP system and loading into Oracle Database.</w:t>
      </w:r>
      <w:bookmarkStart w:id="0" w:name="_GoBack"/>
      <w:bookmarkEnd w:id="0"/>
    </w:p>
    <w:p w:rsidR="006A57D4" w:rsidRDefault="00050681">
      <w:pPr>
        <w:pStyle w:val="Normal1"/>
        <w:widowControl/>
        <w:numPr>
          <w:ilvl w:val="0"/>
          <w:numId w:val="3"/>
        </w:numPr>
        <w:pBdr>
          <w:top w:val="nil"/>
          <w:left w:val="nil"/>
          <w:bottom w:val="nil"/>
          <w:right w:val="nil"/>
          <w:between w:val="nil"/>
        </w:pBdr>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Developed various mappings using Mapping Designer and worked with Different transformations available </w:t>
      </w:r>
      <w:r>
        <w:rPr>
          <w:rFonts w:ascii="Times New Roman" w:eastAsia="Times New Roman" w:hAnsi="Times New Roman" w:cs="Times New Roman"/>
          <w:sz w:val="24"/>
          <w:szCs w:val="24"/>
          <w:highlight w:val="white"/>
        </w:rPr>
        <w:t>in the power</w:t>
      </w:r>
      <w:r>
        <w:rPr>
          <w:rFonts w:ascii="Times New Roman" w:eastAsia="Times New Roman" w:hAnsi="Times New Roman" w:cs="Times New Roman"/>
          <w:color w:val="000000"/>
          <w:sz w:val="24"/>
          <w:szCs w:val="24"/>
          <w:highlight w:val="white"/>
        </w:rPr>
        <w:t xml:space="preserve"> center to achieve the requirements. </w:t>
      </w:r>
    </w:p>
    <w:p w:rsidR="006A57D4" w:rsidRDefault="00050681">
      <w:pPr>
        <w:pStyle w:val="Normal1"/>
        <w:widowControl/>
        <w:numPr>
          <w:ilvl w:val="0"/>
          <w:numId w:val="3"/>
        </w:numPr>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Applied slowly changing Dimensions Type I and Type II on business requirements.</w:t>
      </w:r>
    </w:p>
    <w:p w:rsidR="006A57D4" w:rsidRDefault="00050681">
      <w:pPr>
        <w:pStyle w:val="Normal1"/>
        <w:widowControl/>
        <w:numPr>
          <w:ilvl w:val="0"/>
          <w:numId w:val="3"/>
        </w:numPr>
        <w:pBdr>
          <w:top w:val="nil"/>
          <w:left w:val="nil"/>
          <w:bottom w:val="nil"/>
          <w:right w:val="nil"/>
          <w:between w:val="nil"/>
        </w:pBdr>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Created Mapplets and reusable transformations for code reusability.</w:t>
      </w:r>
    </w:p>
    <w:p w:rsidR="006A57D4" w:rsidRDefault="00050681">
      <w:pPr>
        <w:pStyle w:val="Normal1"/>
        <w:widowControl/>
        <w:numPr>
          <w:ilvl w:val="0"/>
          <w:numId w:val="3"/>
        </w:numPr>
        <w:pBdr>
          <w:top w:val="nil"/>
          <w:left w:val="nil"/>
          <w:bottom w:val="nil"/>
          <w:right w:val="nil"/>
          <w:between w:val="nil"/>
        </w:pBdr>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Applied sql hints to improve the query performance.</w:t>
      </w:r>
    </w:p>
    <w:p w:rsidR="006A57D4" w:rsidRDefault="00050681">
      <w:pPr>
        <w:pStyle w:val="Normal1"/>
        <w:widowControl/>
        <w:numPr>
          <w:ilvl w:val="0"/>
          <w:numId w:val="3"/>
        </w:numPr>
        <w:pBdr>
          <w:top w:val="nil"/>
          <w:left w:val="nil"/>
          <w:bottom w:val="nil"/>
          <w:right w:val="nil"/>
          <w:between w:val="nil"/>
        </w:pBdr>
        <w:jc w:val="left"/>
        <w:rPr>
          <w:color w:val="000000"/>
        </w:rPr>
      </w:pPr>
      <w:r>
        <w:rPr>
          <w:rFonts w:ascii="Times New Roman" w:eastAsia="Times New Roman" w:hAnsi="Times New Roman" w:cs="Times New Roman"/>
          <w:color w:val="000000"/>
          <w:sz w:val="24"/>
          <w:szCs w:val="24"/>
        </w:rPr>
        <w:t>Involved in Performance tuning of the required mappings to improve the efficiency while loading the data</w:t>
      </w:r>
      <w:r>
        <w:rPr>
          <w:color w:val="000000"/>
        </w:rPr>
        <w:t>.</w:t>
      </w:r>
    </w:p>
    <w:p w:rsidR="006A57D4" w:rsidRDefault="00050681">
      <w:pPr>
        <w:pStyle w:val="Normal1"/>
        <w:widowControl/>
        <w:numPr>
          <w:ilvl w:val="0"/>
          <w:numId w:val="3"/>
        </w:numPr>
        <w:pBdr>
          <w:top w:val="nil"/>
          <w:left w:val="nil"/>
          <w:bottom w:val="nil"/>
          <w:right w:val="nil"/>
          <w:between w:val="nil"/>
        </w:pBdr>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Created </w:t>
      </w:r>
      <w:r>
        <w:rPr>
          <w:rFonts w:ascii="Times New Roman" w:eastAsia="Times New Roman" w:hAnsi="Times New Roman" w:cs="Times New Roman"/>
          <w:b/>
          <w:color w:val="000000"/>
          <w:sz w:val="24"/>
          <w:szCs w:val="24"/>
          <w:highlight w:val="white"/>
        </w:rPr>
        <w:t>concurrent workflow</w:t>
      </w:r>
      <w:r>
        <w:rPr>
          <w:rFonts w:ascii="Times New Roman" w:eastAsia="Times New Roman" w:hAnsi="Times New Roman" w:cs="Times New Roman"/>
          <w:color w:val="000000"/>
          <w:sz w:val="24"/>
          <w:szCs w:val="24"/>
          <w:highlight w:val="white"/>
        </w:rPr>
        <w:t xml:space="preserve"> execution to run multiple instances concurrently.</w:t>
      </w:r>
    </w:p>
    <w:p w:rsidR="006A57D4" w:rsidRDefault="00050681">
      <w:pPr>
        <w:pStyle w:val="Normal1"/>
        <w:widowControl/>
        <w:numPr>
          <w:ilvl w:val="0"/>
          <w:numId w:val="3"/>
        </w:numPr>
        <w:pBdr>
          <w:top w:val="nil"/>
          <w:left w:val="nil"/>
          <w:bottom w:val="nil"/>
          <w:right w:val="nil"/>
          <w:between w:val="nil"/>
        </w:pBdr>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Effectively understood session error logs, used Debugger to test mapping, and fixed bugs in DEV in following change procedures and validation.</w:t>
      </w:r>
    </w:p>
    <w:p w:rsidR="006A57D4" w:rsidRDefault="00050681">
      <w:pPr>
        <w:pStyle w:val="Normal1"/>
        <w:widowControl/>
        <w:numPr>
          <w:ilvl w:val="0"/>
          <w:numId w:val="3"/>
        </w:numPr>
        <w:pBdr>
          <w:top w:val="nil"/>
          <w:left w:val="nil"/>
          <w:bottom w:val="nil"/>
          <w:right w:val="nil"/>
          <w:between w:val="nil"/>
        </w:pBdr>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Created Informatica Deployment Groups and xml files to move objects from Dev to QA.</w:t>
      </w:r>
    </w:p>
    <w:p w:rsidR="006A57D4" w:rsidRDefault="00050681">
      <w:pPr>
        <w:pStyle w:val="Normal1"/>
        <w:widowControl/>
        <w:numPr>
          <w:ilvl w:val="0"/>
          <w:numId w:val="3"/>
        </w:numPr>
        <w:pBdr>
          <w:top w:val="nil"/>
          <w:left w:val="nil"/>
          <w:bottom w:val="nil"/>
          <w:right w:val="nil"/>
          <w:between w:val="nil"/>
        </w:pBdr>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Scheduled jobs to run in designated load window(daily, monthly and weekly) using Control-M </w:t>
      </w:r>
    </w:p>
    <w:p w:rsidR="006A57D4" w:rsidRDefault="006A57D4">
      <w:pPr>
        <w:pStyle w:val="Normal1"/>
        <w:widowControl/>
        <w:tabs>
          <w:tab w:val="left" w:pos="720"/>
          <w:tab w:val="left" w:pos="2880"/>
        </w:tabs>
        <w:rPr>
          <w:rFonts w:ascii="Times New Roman" w:eastAsia="Times New Roman" w:hAnsi="Times New Roman" w:cs="Times New Roman"/>
          <w:b/>
          <w:color w:val="000000"/>
          <w:sz w:val="24"/>
          <w:szCs w:val="24"/>
          <w:highlight w:val="white"/>
        </w:rPr>
      </w:pPr>
    </w:p>
    <w:p w:rsidR="006A57D4" w:rsidRDefault="00050681">
      <w:pPr>
        <w:pStyle w:val="Normal1"/>
        <w:widowControl/>
        <w:tabs>
          <w:tab w:val="left" w:pos="720"/>
          <w:tab w:val="left" w:pos="2880"/>
        </w:tabs>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 xml:space="preserve">Project </w:t>
      </w:r>
      <w:r>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highlight w:val="white"/>
        </w:rPr>
        <w:t>2:</w:t>
      </w:r>
    </w:p>
    <w:p w:rsidR="006A57D4" w:rsidRDefault="00050681">
      <w:pPr>
        <w:pStyle w:val="Normal1"/>
        <w:widowControl/>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Project Name</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b/>
          <w:color w:val="000000"/>
          <w:sz w:val="24"/>
          <w:szCs w:val="24"/>
          <w:highlight w:val="white"/>
        </w:rPr>
        <w:t>:</w:t>
      </w:r>
      <w:r>
        <w:rPr>
          <w:rFonts w:ascii="Times New Roman" w:eastAsia="Times New Roman" w:hAnsi="Times New Roman" w:cs="Times New Roman"/>
          <w:color w:val="000000"/>
          <w:sz w:val="24"/>
          <w:szCs w:val="24"/>
          <w:highlight w:val="white"/>
        </w:rPr>
        <w:t xml:space="preserve"> AAA</w:t>
      </w:r>
    </w:p>
    <w:p w:rsidR="006A57D4" w:rsidRDefault="00050681">
      <w:pPr>
        <w:pStyle w:val="Normal1"/>
        <w:widowControl/>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Client</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b/>
          <w:color w:val="000000"/>
          <w:sz w:val="24"/>
          <w:szCs w:val="24"/>
          <w:highlight w:val="white"/>
        </w:rPr>
        <w:t>:</w:t>
      </w:r>
      <w:r>
        <w:rPr>
          <w:rFonts w:ascii="Times New Roman" w:eastAsia="Times New Roman" w:hAnsi="Times New Roman" w:cs="Times New Roman"/>
          <w:color w:val="000000"/>
          <w:sz w:val="24"/>
          <w:szCs w:val="24"/>
          <w:highlight w:val="white"/>
        </w:rPr>
        <w:t xml:space="preserve"> American Arbitration Association</w:t>
      </w:r>
    </w:p>
    <w:p w:rsidR="006A57D4" w:rsidRDefault="00050681">
      <w:pPr>
        <w:pStyle w:val="Normal1"/>
        <w:widowControl/>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Duration</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color w:val="000000"/>
          <w:sz w:val="24"/>
          <w:szCs w:val="24"/>
          <w:highlight w:val="white"/>
        </w:rPr>
        <w:t>May 2018 to June 2020</w:t>
      </w:r>
    </w:p>
    <w:p w:rsidR="006A57D4" w:rsidRDefault="00050681">
      <w:pPr>
        <w:pStyle w:val="Normal1"/>
        <w:widowControl/>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Role</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b/>
          <w:color w:val="000000"/>
          <w:sz w:val="24"/>
          <w:szCs w:val="24"/>
          <w:highlight w:val="white"/>
        </w:rPr>
        <w:t>:</w:t>
      </w:r>
      <w:r>
        <w:rPr>
          <w:rFonts w:ascii="Times New Roman" w:eastAsia="Times New Roman" w:hAnsi="Times New Roman" w:cs="Times New Roman"/>
          <w:color w:val="000000"/>
          <w:sz w:val="24"/>
          <w:szCs w:val="24"/>
          <w:highlight w:val="white"/>
        </w:rPr>
        <w:t xml:space="preserve"> ETL Developer</w:t>
      </w:r>
    </w:p>
    <w:p w:rsidR="006A57D4" w:rsidRDefault="00050681">
      <w:pPr>
        <w:pStyle w:val="Normal1"/>
        <w:widowControl/>
        <w:tabs>
          <w:tab w:val="left" w:pos="720"/>
          <w:tab w:val="left" w:pos="2880"/>
        </w:tabs>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Environment</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b/>
          <w:color w:val="000000"/>
          <w:sz w:val="24"/>
          <w:szCs w:val="24"/>
          <w:highlight w:val="white"/>
        </w:rPr>
        <w:t>:</w:t>
      </w:r>
      <w:r>
        <w:rPr>
          <w:rFonts w:ascii="Times New Roman" w:eastAsia="Times New Roman" w:hAnsi="Times New Roman" w:cs="Times New Roman"/>
          <w:color w:val="000000"/>
          <w:sz w:val="24"/>
          <w:szCs w:val="24"/>
          <w:highlight w:val="white"/>
        </w:rPr>
        <w:t xml:space="preserve"> Informatica 10, Oracle 11g, Windows 7</w:t>
      </w:r>
    </w:p>
    <w:p w:rsidR="006A57D4" w:rsidRDefault="006A57D4">
      <w:pPr>
        <w:pStyle w:val="Normal1"/>
        <w:widowControl/>
        <w:tabs>
          <w:tab w:val="left" w:pos="720"/>
          <w:tab w:val="left" w:pos="2880"/>
        </w:tabs>
        <w:rPr>
          <w:rFonts w:ascii="Times New Roman" w:eastAsia="Times New Roman" w:hAnsi="Times New Roman" w:cs="Times New Roman"/>
          <w:color w:val="000000"/>
          <w:sz w:val="24"/>
          <w:szCs w:val="24"/>
          <w:highlight w:val="white"/>
        </w:rPr>
      </w:pPr>
    </w:p>
    <w:p w:rsidR="006A57D4" w:rsidRDefault="00050681">
      <w:pPr>
        <w:pStyle w:val="Normal1"/>
        <w:widowControl/>
        <w:tabs>
          <w:tab w:val="left" w:pos="720"/>
          <w:tab w:val="left" w:pos="2880"/>
        </w:tabs>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Description:</w:t>
      </w:r>
    </w:p>
    <w:p w:rsidR="006A57D4" w:rsidRDefault="006A57D4">
      <w:pPr>
        <w:pStyle w:val="Normal1"/>
        <w:rPr>
          <w:rFonts w:ascii="Arial" w:eastAsia="Arial" w:hAnsi="Arial" w:cs="Arial"/>
        </w:rPr>
      </w:pPr>
    </w:p>
    <w:p w:rsidR="006A57D4" w:rsidRDefault="0005068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The American Arbitration Association (AAA) is a not-for-profit organization in the field of alternative dispute resolution, providing services to individuals and organizations who wish to resolve conflicts out of court, and one of several arbitration organizations that administers arbitration proceedings.</w:t>
      </w:r>
    </w:p>
    <w:p w:rsidR="006A57D4" w:rsidRDefault="00050681">
      <w:pPr>
        <w:pStyle w:val="Normal1"/>
        <w:widowControl/>
        <w:tabs>
          <w:tab w:val="left" w:pos="720"/>
          <w:tab w:val="left" w:pos="2880"/>
        </w:tabs>
        <w:rPr>
          <w:rFonts w:ascii="Times New Roman" w:eastAsia="Times New Roman" w:hAnsi="Times New Roman" w:cs="Times New Roman"/>
          <w:color w:val="000000"/>
          <w:sz w:val="24"/>
          <w:szCs w:val="24"/>
          <w:highlight w:val="white"/>
          <w:u w:val="single"/>
        </w:rPr>
      </w:pPr>
      <w:r>
        <w:rPr>
          <w:rFonts w:ascii="Times New Roman" w:eastAsia="Times New Roman" w:hAnsi="Times New Roman" w:cs="Times New Roman"/>
          <w:sz w:val="24"/>
          <w:szCs w:val="24"/>
        </w:rPr>
        <w:t>The AAA also administers mediation through Mediation.org and other forms of alternative dispute resolution. AAA provides services and online tools for Employer’s General Counsel to create contracts of adhesion during all stages of hiring, employment, and post-employment favorable to those clients.</w:t>
      </w:r>
    </w:p>
    <w:p w:rsidR="006A57D4" w:rsidRDefault="006A57D4">
      <w:pPr>
        <w:pStyle w:val="Normal1"/>
        <w:widowControl/>
        <w:tabs>
          <w:tab w:val="left" w:pos="720"/>
          <w:tab w:val="left" w:pos="2880"/>
        </w:tabs>
        <w:rPr>
          <w:rFonts w:ascii="Times New Roman" w:eastAsia="Times New Roman" w:hAnsi="Times New Roman" w:cs="Times New Roman"/>
          <w:b/>
          <w:color w:val="000000"/>
          <w:sz w:val="24"/>
          <w:szCs w:val="24"/>
          <w:highlight w:val="white"/>
        </w:rPr>
      </w:pPr>
    </w:p>
    <w:p w:rsidR="006A57D4" w:rsidRDefault="00050681">
      <w:pPr>
        <w:pStyle w:val="Normal1"/>
        <w:widowControl/>
        <w:tabs>
          <w:tab w:val="left" w:pos="720"/>
          <w:tab w:val="left" w:pos="2880"/>
        </w:tabs>
        <w:ind w:left="90"/>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Responsibilities:</w:t>
      </w:r>
    </w:p>
    <w:p w:rsidR="006A57D4" w:rsidRDefault="006A57D4">
      <w:pPr>
        <w:pStyle w:val="Normal1"/>
        <w:widowControl/>
        <w:tabs>
          <w:tab w:val="left" w:pos="720"/>
          <w:tab w:val="left" w:pos="2880"/>
        </w:tabs>
        <w:rPr>
          <w:rFonts w:ascii="Times New Roman" w:eastAsia="Times New Roman" w:hAnsi="Times New Roman" w:cs="Times New Roman"/>
          <w:color w:val="000000"/>
          <w:sz w:val="24"/>
          <w:szCs w:val="24"/>
          <w:highlight w:val="white"/>
        </w:rPr>
      </w:pPr>
    </w:p>
    <w:p w:rsidR="006A57D4" w:rsidRDefault="00050681">
      <w:pPr>
        <w:pStyle w:val="Normal1"/>
        <w:widowControl/>
        <w:numPr>
          <w:ilvl w:val="0"/>
          <w:numId w:val="4"/>
        </w:numPr>
        <w:tabs>
          <w:tab w:val="left" w:pos="720"/>
          <w:tab w:val="left" w:pos="2880"/>
        </w:tabs>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Gathering requirements and implement them into source to target mappings in landing, staging and ODS.</w:t>
      </w:r>
    </w:p>
    <w:p w:rsidR="006A57D4" w:rsidRDefault="00050681">
      <w:pPr>
        <w:pStyle w:val="Normal1"/>
        <w:widowControl/>
        <w:numPr>
          <w:ilvl w:val="0"/>
          <w:numId w:val="4"/>
        </w:numPr>
        <w:tabs>
          <w:tab w:val="left" w:pos="720"/>
          <w:tab w:val="left" w:pos="2880"/>
        </w:tabs>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Developed various mappings using Mapping Designer and worked with Aggregator, Lookup, Filter, Router, Joiner, Source Qualifier, Expression, Stored Procedure, Sorter and Sequence Generator transformations.</w:t>
      </w:r>
    </w:p>
    <w:p w:rsidR="006A57D4" w:rsidRDefault="00050681">
      <w:pPr>
        <w:pStyle w:val="Normal1"/>
        <w:widowControl/>
        <w:numPr>
          <w:ilvl w:val="0"/>
          <w:numId w:val="4"/>
        </w:numPr>
        <w:tabs>
          <w:tab w:val="left" w:pos="720"/>
          <w:tab w:val="left" w:pos="2880"/>
        </w:tabs>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Extensively used Informatica Functions LTRIM, RTRIM, DECODE, ISNULL, IIF, INSTR and Date functions in Transformations.</w:t>
      </w:r>
    </w:p>
    <w:p w:rsidR="006A57D4" w:rsidRDefault="00050681">
      <w:pPr>
        <w:pStyle w:val="Normal1"/>
        <w:widowControl/>
        <w:numPr>
          <w:ilvl w:val="0"/>
          <w:numId w:val="4"/>
        </w:numPr>
        <w:tabs>
          <w:tab w:val="left" w:pos="720"/>
          <w:tab w:val="left" w:pos="2880"/>
        </w:tabs>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Applied slowly changing Dimensions Type I and Type II on business requirements.</w:t>
      </w:r>
    </w:p>
    <w:p w:rsidR="006A57D4" w:rsidRDefault="00050681">
      <w:pPr>
        <w:pStyle w:val="Normal1"/>
        <w:widowControl/>
        <w:numPr>
          <w:ilvl w:val="0"/>
          <w:numId w:val="4"/>
        </w:numPr>
        <w:tabs>
          <w:tab w:val="left" w:pos="720"/>
          <w:tab w:val="left" w:pos="2880"/>
        </w:tabs>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Effectively understood session error logs, used Debugger to test mapping, and fixed bugs in DEV in following change procedures and validation.</w:t>
      </w:r>
    </w:p>
    <w:p w:rsidR="006A57D4" w:rsidRDefault="00050681">
      <w:pPr>
        <w:pStyle w:val="Normal1"/>
        <w:widowControl/>
        <w:numPr>
          <w:ilvl w:val="0"/>
          <w:numId w:val="4"/>
        </w:numPr>
        <w:tabs>
          <w:tab w:val="left" w:pos="720"/>
          <w:tab w:val="left" w:pos="2880"/>
        </w:tabs>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Tuned and optimized mappings to reduce ETL run time and ensuring they ran within designated load window.</w:t>
      </w:r>
    </w:p>
    <w:p w:rsidR="006A57D4" w:rsidRDefault="00050681">
      <w:pPr>
        <w:pStyle w:val="Normal1"/>
        <w:widowControl/>
        <w:numPr>
          <w:ilvl w:val="0"/>
          <w:numId w:val="4"/>
        </w:numPr>
        <w:tabs>
          <w:tab w:val="left" w:pos="720"/>
          <w:tab w:val="left" w:pos="2880"/>
        </w:tabs>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Raised change requests, analyzed and coordinated resolution of program flaws and fixed them in DEV and Pre-Production environments, during the subsequent runs and PROD.</w:t>
      </w:r>
    </w:p>
    <w:p w:rsidR="006A57D4" w:rsidRDefault="00050681">
      <w:pPr>
        <w:pStyle w:val="Normal1"/>
        <w:widowControl/>
        <w:numPr>
          <w:ilvl w:val="0"/>
          <w:numId w:val="4"/>
        </w:numPr>
        <w:tabs>
          <w:tab w:val="left" w:pos="720"/>
          <w:tab w:val="left" w:pos="2880"/>
        </w:tabs>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Scheduled jobs for running daily, weekly and monthly loads through Informatica for each workflow in a sequence with Command and Event Tasks.</w:t>
      </w:r>
    </w:p>
    <w:p w:rsidR="006A57D4" w:rsidRDefault="006A57D4">
      <w:pPr>
        <w:pStyle w:val="Normal1"/>
        <w:widowControl/>
        <w:tabs>
          <w:tab w:val="left" w:pos="720"/>
          <w:tab w:val="left" w:pos="2880"/>
        </w:tabs>
        <w:rPr>
          <w:rFonts w:ascii="Times New Roman" w:eastAsia="Times New Roman" w:hAnsi="Times New Roman" w:cs="Times New Roman"/>
          <w:b/>
          <w:color w:val="000000"/>
          <w:sz w:val="24"/>
          <w:szCs w:val="24"/>
          <w:highlight w:val="white"/>
        </w:rPr>
      </w:pPr>
    </w:p>
    <w:p w:rsidR="006A57D4" w:rsidRDefault="006A57D4">
      <w:pPr>
        <w:pStyle w:val="Normal1"/>
        <w:widowControl/>
        <w:tabs>
          <w:tab w:val="left" w:pos="720"/>
          <w:tab w:val="left" w:pos="2880"/>
        </w:tabs>
        <w:rPr>
          <w:rFonts w:ascii="Times New Roman" w:eastAsia="Times New Roman" w:hAnsi="Times New Roman" w:cs="Times New Roman"/>
          <w:b/>
          <w:color w:val="000000"/>
          <w:sz w:val="24"/>
          <w:szCs w:val="24"/>
          <w:highlight w:val="white"/>
        </w:rPr>
      </w:pPr>
    </w:p>
    <w:p w:rsidR="006A57D4" w:rsidRDefault="006A57D4">
      <w:pPr>
        <w:pStyle w:val="Normal1"/>
        <w:widowControl/>
        <w:tabs>
          <w:tab w:val="left" w:pos="2310"/>
        </w:tabs>
        <w:rPr>
          <w:rFonts w:ascii="Times New Roman" w:eastAsia="Times New Roman" w:hAnsi="Times New Roman" w:cs="Times New Roman"/>
          <w:color w:val="000000"/>
          <w:sz w:val="24"/>
          <w:szCs w:val="24"/>
        </w:rPr>
      </w:pPr>
    </w:p>
    <w:tbl>
      <w:tblPr>
        <w:tblStyle w:val="a4"/>
        <w:tblW w:w="10107" w:type="dxa"/>
        <w:tblInd w:w="-103" w:type="dxa"/>
        <w:tblLayout w:type="fixed"/>
        <w:tblLook w:val="0000" w:firstRow="0" w:lastRow="0" w:firstColumn="0" w:lastColumn="0" w:noHBand="0" w:noVBand="0"/>
      </w:tblPr>
      <w:tblGrid>
        <w:gridCol w:w="10107"/>
      </w:tblGrid>
      <w:tr w:rsidR="006A57D4">
        <w:trPr>
          <w:cantSplit/>
          <w:trHeight w:val="328"/>
          <w:tblHeader/>
        </w:trPr>
        <w:tc>
          <w:tcPr>
            <w:tcW w:w="10107" w:type="dxa"/>
            <w:tcBorders>
              <w:top w:val="single" w:sz="4" w:space="0" w:color="000000"/>
              <w:left w:val="single" w:sz="4" w:space="0" w:color="000000"/>
              <w:bottom w:val="single" w:sz="4" w:space="0" w:color="000000"/>
              <w:right w:val="single" w:sz="4" w:space="0" w:color="000000"/>
            </w:tcBorders>
            <w:shd w:val="clear" w:color="auto" w:fill="BFBFBF"/>
            <w:tcMar>
              <w:left w:w="0" w:type="dxa"/>
              <w:right w:w="0" w:type="dxa"/>
            </w:tcMar>
            <w:vAlign w:val="center"/>
          </w:tcPr>
          <w:p w:rsidR="006A57D4" w:rsidRDefault="00050681">
            <w:pPr>
              <w:pStyle w:val="Normal1"/>
              <w:widowControl/>
              <w:tabs>
                <w:tab w:val="left" w:pos="2310"/>
              </w:tabs>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Personal Details</w:t>
            </w:r>
          </w:p>
        </w:tc>
      </w:tr>
    </w:tbl>
    <w:p w:rsidR="006A57D4" w:rsidRDefault="006A57D4">
      <w:pPr>
        <w:pStyle w:val="Normal1"/>
        <w:widowControl/>
        <w:tabs>
          <w:tab w:val="left" w:pos="2310"/>
        </w:tabs>
        <w:jc w:val="left"/>
        <w:rPr>
          <w:rFonts w:ascii="Times New Roman" w:eastAsia="Times New Roman" w:hAnsi="Times New Roman" w:cs="Times New Roman"/>
          <w:b/>
          <w:color w:val="000000"/>
          <w:sz w:val="24"/>
          <w:szCs w:val="24"/>
        </w:rPr>
      </w:pPr>
    </w:p>
    <w:p w:rsidR="006A57D4" w:rsidRDefault="00050681">
      <w:pPr>
        <w:pStyle w:val="Normal1"/>
        <w:widowControl/>
        <w:tabs>
          <w:tab w:val="left" w:pos="2310"/>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color w:val="000000"/>
          <w:sz w:val="24"/>
          <w:szCs w:val="24"/>
        </w:rPr>
        <w:t>Balakrishna Yasa</w:t>
      </w:r>
    </w:p>
    <w:p w:rsidR="006A57D4" w:rsidRDefault="00050681">
      <w:pPr>
        <w:pStyle w:val="Normal1"/>
        <w:widowControl/>
        <w:tabs>
          <w:tab w:val="left" w:pos="2310"/>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Father's Name</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color w:val="000000"/>
          <w:sz w:val="24"/>
          <w:szCs w:val="24"/>
        </w:rPr>
        <w:t>Nageswara Rao</w:t>
      </w:r>
    </w:p>
    <w:p w:rsidR="006A57D4" w:rsidRDefault="00050681">
      <w:pPr>
        <w:pStyle w:val="Normal1"/>
        <w:widowControl/>
        <w:tabs>
          <w:tab w:val="left" w:pos="2310"/>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Language known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English, Hindi, Telugu</w:t>
      </w:r>
    </w:p>
    <w:p w:rsidR="006A57D4" w:rsidRDefault="00050681">
      <w:pPr>
        <w:pStyle w:val="Normal1"/>
        <w:widowControl/>
        <w:tabs>
          <w:tab w:val="left" w:pos="2310"/>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Marital status</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Single</w:t>
      </w:r>
    </w:p>
    <w:p w:rsidR="006A57D4" w:rsidRDefault="006A57D4">
      <w:pPr>
        <w:pStyle w:val="Normal1"/>
        <w:widowControl/>
        <w:tabs>
          <w:tab w:val="left" w:pos="2310"/>
        </w:tabs>
        <w:jc w:val="right"/>
        <w:rPr>
          <w:rFonts w:ascii="Times New Roman" w:eastAsia="Times New Roman" w:hAnsi="Times New Roman" w:cs="Times New Roman"/>
          <w:color w:val="000000"/>
          <w:sz w:val="24"/>
          <w:szCs w:val="24"/>
        </w:rPr>
      </w:pPr>
    </w:p>
    <w:p w:rsidR="006A57D4" w:rsidRDefault="006A57D4">
      <w:pPr>
        <w:pStyle w:val="Normal1"/>
        <w:widowControl/>
        <w:tabs>
          <w:tab w:val="left" w:pos="2310"/>
        </w:tabs>
        <w:jc w:val="right"/>
        <w:rPr>
          <w:rFonts w:ascii="Times New Roman" w:eastAsia="Times New Roman" w:hAnsi="Times New Roman" w:cs="Times New Roman"/>
          <w:color w:val="000000"/>
          <w:sz w:val="24"/>
          <w:szCs w:val="24"/>
        </w:rPr>
      </w:pPr>
    </w:p>
    <w:p w:rsidR="006A57D4" w:rsidRDefault="00050681">
      <w:pPr>
        <w:pStyle w:val="Normal1"/>
        <w:widowControl/>
        <w:tabs>
          <w:tab w:val="left" w:pos="2310"/>
        </w:tabs>
        <w:jc w:val="right"/>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I hereby declare that the information provided above is true as per my knowledge.</w:t>
      </w:r>
    </w:p>
    <w:p w:rsidR="006A57D4" w:rsidRDefault="006A57D4">
      <w:pPr>
        <w:pStyle w:val="Normal1"/>
        <w:widowControl/>
        <w:tabs>
          <w:tab w:val="left" w:pos="2310"/>
        </w:tabs>
        <w:jc w:val="right"/>
        <w:rPr>
          <w:rFonts w:ascii="Times New Roman" w:eastAsia="Times New Roman" w:hAnsi="Times New Roman" w:cs="Times New Roman"/>
          <w:color w:val="000000"/>
          <w:sz w:val="24"/>
          <w:szCs w:val="24"/>
        </w:rPr>
      </w:pPr>
    </w:p>
    <w:p w:rsidR="006A57D4" w:rsidRDefault="00050681">
      <w:pPr>
        <w:pStyle w:val="Normal1"/>
        <w:widowControl/>
        <w:tabs>
          <w:tab w:val="left" w:pos="2310"/>
        </w:tabs>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Balakrishna Yasa.</w:t>
      </w:r>
    </w:p>
    <w:sectPr w:rsidR="006A57D4" w:rsidSect="006A57D4">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455B"/>
    <w:multiLevelType w:val="multilevel"/>
    <w:tmpl w:val="0A246E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41769D8"/>
    <w:multiLevelType w:val="multilevel"/>
    <w:tmpl w:val="A41A29BA"/>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2" w15:restartNumberingAfterBreak="0">
    <w:nsid w:val="76876D0E"/>
    <w:multiLevelType w:val="multilevel"/>
    <w:tmpl w:val="C96852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79C00FA9"/>
    <w:multiLevelType w:val="multilevel"/>
    <w:tmpl w:val="F0C439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7D4"/>
    <w:rsid w:val="00050681"/>
    <w:rsid w:val="00220AFA"/>
    <w:rsid w:val="002C6982"/>
    <w:rsid w:val="002F6E05"/>
    <w:rsid w:val="003160A8"/>
    <w:rsid w:val="003D673F"/>
    <w:rsid w:val="004A62B8"/>
    <w:rsid w:val="006007A9"/>
    <w:rsid w:val="006A57D4"/>
    <w:rsid w:val="006E4292"/>
    <w:rsid w:val="00922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FF24"/>
  <w15:docId w15:val="{E6047FD7-6DC7-4974-9A06-310D9322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982"/>
  </w:style>
  <w:style w:type="paragraph" w:styleId="Heading1">
    <w:name w:val="heading 1"/>
    <w:basedOn w:val="Normal1"/>
    <w:next w:val="Normal1"/>
    <w:rsid w:val="006A57D4"/>
    <w:pPr>
      <w:keepNext/>
      <w:keepLines/>
      <w:spacing w:before="480"/>
      <w:outlineLvl w:val="0"/>
    </w:pPr>
    <w:rPr>
      <w:rFonts w:ascii="Cambria" w:eastAsia="Cambria" w:hAnsi="Cambria" w:cs="Cambria"/>
      <w:b/>
      <w:color w:val="366091"/>
      <w:sz w:val="28"/>
      <w:szCs w:val="28"/>
    </w:rPr>
  </w:style>
  <w:style w:type="paragraph" w:styleId="Heading2">
    <w:name w:val="heading 2"/>
    <w:basedOn w:val="Normal1"/>
    <w:next w:val="Normal1"/>
    <w:rsid w:val="006A57D4"/>
    <w:pPr>
      <w:keepNext/>
      <w:keepLines/>
      <w:spacing w:before="360" w:after="80"/>
      <w:outlineLvl w:val="1"/>
    </w:pPr>
    <w:rPr>
      <w:b/>
      <w:sz w:val="36"/>
      <w:szCs w:val="36"/>
    </w:rPr>
  </w:style>
  <w:style w:type="paragraph" w:styleId="Heading3">
    <w:name w:val="heading 3"/>
    <w:basedOn w:val="Normal1"/>
    <w:next w:val="Normal1"/>
    <w:rsid w:val="006A57D4"/>
    <w:pPr>
      <w:keepNext/>
      <w:keepLines/>
      <w:spacing w:before="280" w:after="80"/>
      <w:outlineLvl w:val="2"/>
    </w:pPr>
    <w:rPr>
      <w:b/>
      <w:sz w:val="28"/>
      <w:szCs w:val="28"/>
    </w:rPr>
  </w:style>
  <w:style w:type="paragraph" w:styleId="Heading4">
    <w:name w:val="heading 4"/>
    <w:basedOn w:val="Normal1"/>
    <w:next w:val="Normal1"/>
    <w:rsid w:val="006A57D4"/>
    <w:pPr>
      <w:keepNext/>
      <w:keepLines/>
      <w:spacing w:before="240" w:after="40"/>
      <w:outlineLvl w:val="3"/>
    </w:pPr>
    <w:rPr>
      <w:b/>
      <w:sz w:val="24"/>
      <w:szCs w:val="24"/>
    </w:rPr>
  </w:style>
  <w:style w:type="paragraph" w:styleId="Heading5">
    <w:name w:val="heading 5"/>
    <w:basedOn w:val="Normal1"/>
    <w:next w:val="Normal1"/>
    <w:rsid w:val="006A57D4"/>
    <w:pPr>
      <w:keepNext/>
      <w:keepLines/>
      <w:spacing w:before="220" w:after="40"/>
      <w:outlineLvl w:val="4"/>
    </w:pPr>
    <w:rPr>
      <w:b/>
      <w:sz w:val="22"/>
      <w:szCs w:val="22"/>
    </w:rPr>
  </w:style>
  <w:style w:type="paragraph" w:styleId="Heading6">
    <w:name w:val="heading 6"/>
    <w:basedOn w:val="Normal1"/>
    <w:next w:val="Normal1"/>
    <w:rsid w:val="006A57D4"/>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A57D4"/>
  </w:style>
  <w:style w:type="paragraph" w:styleId="Title">
    <w:name w:val="Title"/>
    <w:basedOn w:val="Normal1"/>
    <w:next w:val="Normal1"/>
    <w:rsid w:val="006A57D4"/>
    <w:pPr>
      <w:keepNext/>
      <w:keepLines/>
      <w:spacing w:before="480" w:after="120"/>
    </w:pPr>
    <w:rPr>
      <w:b/>
      <w:sz w:val="72"/>
      <w:szCs w:val="72"/>
    </w:rPr>
  </w:style>
  <w:style w:type="paragraph" w:styleId="Subtitle">
    <w:name w:val="Subtitle"/>
    <w:basedOn w:val="Normal1"/>
    <w:next w:val="Normal1"/>
    <w:rsid w:val="006A57D4"/>
    <w:pPr>
      <w:keepNext/>
      <w:keepLines/>
      <w:spacing w:before="360" w:after="80"/>
    </w:pPr>
    <w:rPr>
      <w:rFonts w:ascii="Georgia" w:eastAsia="Georgia" w:hAnsi="Georgia" w:cs="Georgia"/>
      <w:i/>
      <w:color w:val="666666"/>
      <w:sz w:val="48"/>
      <w:szCs w:val="48"/>
    </w:rPr>
  </w:style>
  <w:style w:type="table" w:customStyle="1" w:styleId="a">
    <w:basedOn w:val="TableNormal"/>
    <w:rsid w:val="006A57D4"/>
    <w:tblPr>
      <w:tblStyleRowBandSize w:val="1"/>
      <w:tblStyleColBandSize w:val="1"/>
      <w:tblCellMar>
        <w:left w:w="0" w:type="dxa"/>
        <w:right w:w="0" w:type="dxa"/>
      </w:tblCellMar>
    </w:tblPr>
  </w:style>
  <w:style w:type="table" w:customStyle="1" w:styleId="a0">
    <w:basedOn w:val="TableNormal"/>
    <w:rsid w:val="006A57D4"/>
    <w:tblPr>
      <w:tblStyleRowBandSize w:val="1"/>
      <w:tblStyleColBandSize w:val="1"/>
      <w:tblCellMar>
        <w:left w:w="0" w:type="dxa"/>
        <w:right w:w="0" w:type="dxa"/>
      </w:tblCellMar>
    </w:tblPr>
  </w:style>
  <w:style w:type="table" w:customStyle="1" w:styleId="a1">
    <w:basedOn w:val="TableNormal"/>
    <w:rsid w:val="006A57D4"/>
    <w:tblPr>
      <w:tblStyleRowBandSize w:val="1"/>
      <w:tblStyleColBandSize w:val="1"/>
    </w:tblPr>
  </w:style>
  <w:style w:type="table" w:customStyle="1" w:styleId="a2">
    <w:basedOn w:val="TableNormal"/>
    <w:rsid w:val="006A57D4"/>
    <w:tblPr>
      <w:tblStyleRowBandSize w:val="1"/>
      <w:tblStyleColBandSize w:val="1"/>
    </w:tblPr>
  </w:style>
  <w:style w:type="table" w:customStyle="1" w:styleId="a3">
    <w:basedOn w:val="TableNormal"/>
    <w:rsid w:val="006A57D4"/>
    <w:tblPr>
      <w:tblStyleRowBandSize w:val="1"/>
      <w:tblStyleColBandSize w:val="1"/>
    </w:tblPr>
  </w:style>
  <w:style w:type="table" w:customStyle="1" w:styleId="a4">
    <w:basedOn w:val="TableNormal"/>
    <w:rsid w:val="006A57D4"/>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6007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bkrishna1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3855</TotalTime>
  <Pages>1</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NSPIRA</dc:creator>
  <cp:lastModifiedBy>NSPIRA</cp:lastModifiedBy>
  <cp:revision>4</cp:revision>
  <dcterms:created xsi:type="dcterms:W3CDTF">2022-08-01T09:47:00Z</dcterms:created>
  <dcterms:modified xsi:type="dcterms:W3CDTF">2022-08-16T04:38:00Z</dcterms:modified>
</cp:coreProperties>
</file>