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52E6B" w14:textId="30CB4962" w:rsidR="00587724" w:rsidRDefault="00BB266C">
      <w:pPr>
        <w:rPr>
          <w:rFonts w:hint="eastAsia"/>
        </w:rPr>
      </w:pPr>
      <w:r w:rsidRPr="00BB266C">
        <w:drawing>
          <wp:inline distT="0" distB="0" distL="0" distR="0" wp14:anchorId="164C7D77" wp14:editId="4CBC1827">
            <wp:extent cx="5274310" cy="2976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01EB" w14:textId="77777777" w:rsidR="00587724" w:rsidRPr="00587724" w:rsidRDefault="00587724" w:rsidP="00587724">
      <w:pPr>
        <w:rPr>
          <w:b/>
          <w:bCs/>
        </w:rPr>
      </w:pPr>
      <w:r w:rsidRPr="00587724">
        <w:rPr>
          <w:rFonts w:hint="eastAsia"/>
          <w:b/>
          <w:bCs/>
        </w:rPr>
        <w:t>接口地址配置实例</w:t>
      </w:r>
    </w:p>
    <w:p w14:paraId="4D837B06" w14:textId="77777777" w:rsidR="00587724" w:rsidRPr="00587724" w:rsidRDefault="00587724" w:rsidP="00587724">
      <w:pPr>
        <w:rPr>
          <w:b/>
          <w:bCs/>
        </w:rPr>
      </w:pPr>
      <w:r w:rsidRPr="00587724">
        <w:rPr>
          <w:b/>
          <w:bCs/>
        </w:rPr>
        <w:t xml:space="preserve">R1(config)#interface </w:t>
      </w:r>
      <w:proofErr w:type="spellStart"/>
      <w:r w:rsidRPr="00587724">
        <w:rPr>
          <w:b/>
          <w:bCs/>
        </w:rPr>
        <w:t>gi</w:t>
      </w:r>
      <w:proofErr w:type="spellEnd"/>
      <w:r w:rsidRPr="00587724">
        <w:rPr>
          <w:b/>
          <w:bCs/>
        </w:rPr>
        <w:t xml:space="preserve"> 0/0</w:t>
      </w:r>
    </w:p>
    <w:p w14:paraId="4813692D" w14:textId="77777777" w:rsidR="00587724" w:rsidRPr="00587724" w:rsidRDefault="00587724" w:rsidP="00587724">
      <w:pPr>
        <w:rPr>
          <w:b/>
          <w:bCs/>
        </w:rPr>
      </w:pPr>
      <w:r w:rsidRPr="00587724">
        <w:rPr>
          <w:b/>
          <w:bCs/>
        </w:rPr>
        <w:t>R1(config-</w:t>
      </w:r>
      <w:proofErr w:type="gramStart"/>
      <w:r w:rsidRPr="00587724">
        <w:rPr>
          <w:b/>
          <w:bCs/>
        </w:rPr>
        <w:t>if)#</w:t>
      </w:r>
      <w:proofErr w:type="gramEnd"/>
      <w:r w:rsidRPr="00587724">
        <w:rPr>
          <w:b/>
          <w:bCs/>
        </w:rPr>
        <w:t>ip address 192.168.3.254 255.255.255.0</w:t>
      </w:r>
    </w:p>
    <w:p w14:paraId="2BB6AE94" w14:textId="77777777" w:rsidR="00587724" w:rsidRPr="00587724" w:rsidRDefault="00587724" w:rsidP="00587724">
      <w:pPr>
        <w:rPr>
          <w:b/>
          <w:bCs/>
        </w:rPr>
      </w:pPr>
      <w:r w:rsidRPr="00587724">
        <w:rPr>
          <w:rFonts w:hint="eastAsia"/>
          <w:b/>
          <w:bCs/>
        </w:rPr>
        <w:t>静态路由配置实例</w:t>
      </w:r>
    </w:p>
    <w:p w14:paraId="1A542555" w14:textId="77777777" w:rsidR="00587724" w:rsidRPr="00587724" w:rsidRDefault="00587724" w:rsidP="00587724">
      <w:pPr>
        <w:rPr>
          <w:b/>
          <w:bCs/>
        </w:rPr>
      </w:pPr>
      <w:r w:rsidRPr="00587724">
        <w:rPr>
          <w:b/>
          <w:bCs/>
        </w:rPr>
        <w:t xml:space="preserve">R1(config)#ip </w:t>
      </w:r>
      <w:proofErr w:type="gramStart"/>
      <w:r w:rsidRPr="00587724">
        <w:rPr>
          <w:b/>
          <w:bCs/>
        </w:rPr>
        <w:t>route  192.168.1.0</w:t>
      </w:r>
      <w:proofErr w:type="gramEnd"/>
      <w:r w:rsidRPr="00587724">
        <w:rPr>
          <w:b/>
          <w:bCs/>
        </w:rPr>
        <w:t xml:space="preserve"> 255.255.255.0  192.168.5.254</w:t>
      </w:r>
    </w:p>
    <w:p w14:paraId="2928DEE2" w14:textId="4E76DA76" w:rsidR="00587724" w:rsidRDefault="00587724" w:rsidP="00587724">
      <w:pPr>
        <w:rPr>
          <w:b/>
          <w:bCs/>
        </w:rPr>
      </w:pPr>
      <w:r w:rsidRPr="00587724">
        <w:rPr>
          <w:b/>
          <w:bCs/>
        </w:rPr>
        <w:t xml:space="preserve">R1(config)#ip </w:t>
      </w:r>
      <w:proofErr w:type="gramStart"/>
      <w:r w:rsidRPr="00587724">
        <w:rPr>
          <w:b/>
          <w:bCs/>
        </w:rPr>
        <w:t>route  192.168.2.0</w:t>
      </w:r>
      <w:proofErr w:type="gramEnd"/>
      <w:r w:rsidRPr="00587724">
        <w:rPr>
          <w:b/>
          <w:bCs/>
        </w:rPr>
        <w:t xml:space="preserve"> 255.255.255.0  192.168.5.254</w:t>
      </w:r>
    </w:p>
    <w:p w14:paraId="7D032B50" w14:textId="77777777" w:rsidR="000B5C5D" w:rsidRPr="000421E6" w:rsidRDefault="000B5C5D" w:rsidP="000B5C5D">
      <w:pPr>
        <w:rPr>
          <w:b/>
          <w:bCs/>
        </w:rPr>
      </w:pPr>
      <w:r w:rsidRPr="000421E6">
        <w:rPr>
          <w:b/>
          <w:bCs/>
        </w:rPr>
        <w:t>#show run</w:t>
      </w:r>
      <w:r w:rsidRPr="000421E6">
        <w:rPr>
          <w:b/>
          <w:bCs/>
        </w:rPr>
        <w:tab/>
      </w:r>
      <w:r w:rsidRPr="000421E6">
        <w:rPr>
          <w:b/>
          <w:bCs/>
        </w:rPr>
        <w:tab/>
      </w:r>
      <w:r w:rsidRPr="000B5C5D">
        <w:rPr>
          <w:b/>
          <w:bCs/>
        </w:rPr>
        <w:tab/>
      </w:r>
      <w:r w:rsidRPr="000421E6">
        <w:rPr>
          <w:b/>
          <w:bCs/>
        </w:rPr>
        <w:t>--</w:t>
      </w:r>
      <w:r w:rsidRPr="000421E6">
        <w:rPr>
          <w:rFonts w:hint="eastAsia"/>
          <w:b/>
          <w:bCs/>
        </w:rPr>
        <w:t>查看当前配置信息</w:t>
      </w:r>
    </w:p>
    <w:p w14:paraId="7DA18AA7" w14:textId="77777777" w:rsidR="000B5C5D" w:rsidRPr="000421E6" w:rsidRDefault="000B5C5D" w:rsidP="000B5C5D">
      <w:pPr>
        <w:rPr>
          <w:b/>
          <w:bCs/>
        </w:rPr>
      </w:pPr>
      <w:r w:rsidRPr="000421E6">
        <w:rPr>
          <w:b/>
          <w:bCs/>
        </w:rPr>
        <w:t xml:space="preserve">#show </w:t>
      </w:r>
      <w:proofErr w:type="spellStart"/>
      <w:r w:rsidRPr="000421E6">
        <w:rPr>
          <w:b/>
          <w:bCs/>
        </w:rPr>
        <w:t>ip</w:t>
      </w:r>
      <w:proofErr w:type="spellEnd"/>
      <w:r w:rsidRPr="000421E6">
        <w:rPr>
          <w:b/>
          <w:bCs/>
        </w:rPr>
        <w:t xml:space="preserve"> route    </w:t>
      </w:r>
      <w:r w:rsidRPr="000B5C5D">
        <w:rPr>
          <w:b/>
          <w:bCs/>
        </w:rPr>
        <w:tab/>
      </w:r>
      <w:r w:rsidRPr="000421E6">
        <w:rPr>
          <w:b/>
          <w:bCs/>
        </w:rPr>
        <w:t>--</w:t>
      </w:r>
      <w:r w:rsidRPr="000421E6">
        <w:rPr>
          <w:rFonts w:hint="eastAsia"/>
          <w:b/>
          <w:bCs/>
        </w:rPr>
        <w:t>查看路由表</w:t>
      </w:r>
    </w:p>
    <w:p w14:paraId="39512CC4" w14:textId="77777777" w:rsidR="000B5C5D" w:rsidRPr="000421E6" w:rsidRDefault="000B5C5D" w:rsidP="000B5C5D">
      <w:pPr>
        <w:rPr>
          <w:b/>
          <w:bCs/>
        </w:rPr>
      </w:pPr>
      <w:r w:rsidRPr="000421E6">
        <w:rPr>
          <w:b/>
          <w:bCs/>
        </w:rPr>
        <w:t xml:space="preserve">#write           </w:t>
      </w:r>
      <w:r w:rsidRPr="000B5C5D">
        <w:rPr>
          <w:b/>
          <w:bCs/>
        </w:rPr>
        <w:tab/>
      </w:r>
      <w:r w:rsidRPr="000421E6">
        <w:rPr>
          <w:b/>
          <w:bCs/>
        </w:rPr>
        <w:t>--</w:t>
      </w:r>
      <w:r w:rsidRPr="000421E6">
        <w:rPr>
          <w:rFonts w:hint="eastAsia"/>
          <w:b/>
          <w:bCs/>
        </w:rPr>
        <w:t>保存配置</w:t>
      </w:r>
    </w:p>
    <w:p w14:paraId="7A2F3E08" w14:textId="77777777" w:rsidR="000B5C5D" w:rsidRPr="000421E6" w:rsidRDefault="000B5C5D" w:rsidP="000B5C5D">
      <w:pPr>
        <w:rPr>
          <w:b/>
          <w:bCs/>
        </w:rPr>
      </w:pPr>
      <w:r w:rsidRPr="000421E6">
        <w:rPr>
          <w:b/>
          <w:bCs/>
        </w:rPr>
        <w:t>exit</w:t>
      </w:r>
      <w:r w:rsidRPr="000421E6">
        <w:rPr>
          <w:b/>
          <w:bCs/>
        </w:rPr>
        <w:tab/>
      </w:r>
      <w:r w:rsidRPr="000421E6">
        <w:rPr>
          <w:b/>
          <w:bCs/>
        </w:rPr>
        <w:tab/>
      </w:r>
      <w:r w:rsidRPr="000421E6">
        <w:rPr>
          <w:b/>
          <w:bCs/>
        </w:rPr>
        <w:tab/>
      </w:r>
      <w:r w:rsidRPr="000421E6">
        <w:rPr>
          <w:b/>
          <w:bCs/>
        </w:rPr>
        <w:tab/>
      </w:r>
      <w:r w:rsidRPr="000B5C5D">
        <w:rPr>
          <w:b/>
          <w:bCs/>
        </w:rPr>
        <w:tab/>
      </w:r>
      <w:r w:rsidRPr="000421E6">
        <w:rPr>
          <w:b/>
          <w:bCs/>
        </w:rPr>
        <w:t>--</w:t>
      </w:r>
      <w:r w:rsidRPr="000421E6">
        <w:rPr>
          <w:rFonts w:hint="eastAsia"/>
          <w:b/>
          <w:bCs/>
        </w:rPr>
        <w:t>退回上一层</w:t>
      </w:r>
    </w:p>
    <w:p w14:paraId="016BA927" w14:textId="77777777" w:rsidR="000B5C5D" w:rsidRPr="000421E6" w:rsidRDefault="000B5C5D" w:rsidP="000B5C5D">
      <w:pPr>
        <w:rPr>
          <w:b/>
          <w:bCs/>
        </w:rPr>
      </w:pPr>
      <w:r w:rsidRPr="000421E6">
        <w:rPr>
          <w:b/>
          <w:bCs/>
        </w:rPr>
        <w:t>end                 --</w:t>
      </w:r>
      <w:r w:rsidRPr="000421E6">
        <w:rPr>
          <w:rFonts w:hint="eastAsia"/>
          <w:b/>
          <w:bCs/>
        </w:rPr>
        <w:t>退到根</w:t>
      </w:r>
      <w:r w:rsidRPr="000421E6">
        <w:rPr>
          <w:b/>
          <w:bCs/>
        </w:rPr>
        <w:t>#</w:t>
      </w:r>
    </w:p>
    <w:p w14:paraId="1A44F48B" w14:textId="77777777" w:rsidR="000B5C5D" w:rsidRPr="000421E6" w:rsidRDefault="000B5C5D" w:rsidP="000B5C5D">
      <w:pPr>
        <w:rPr>
          <w:b/>
          <w:bCs/>
        </w:rPr>
      </w:pPr>
      <w:r w:rsidRPr="000421E6">
        <w:rPr>
          <w:b/>
          <w:bCs/>
        </w:rPr>
        <w:t xml:space="preserve">(config)#      </w:t>
      </w:r>
      <w:r w:rsidRPr="000B5C5D">
        <w:rPr>
          <w:b/>
          <w:bCs/>
        </w:rPr>
        <w:tab/>
      </w:r>
      <w:r w:rsidRPr="000B5C5D">
        <w:rPr>
          <w:b/>
          <w:bCs/>
        </w:rPr>
        <w:tab/>
      </w:r>
      <w:r w:rsidRPr="000421E6">
        <w:rPr>
          <w:b/>
          <w:bCs/>
        </w:rPr>
        <w:t>--</w:t>
      </w:r>
      <w:r w:rsidRPr="000421E6">
        <w:rPr>
          <w:rFonts w:hint="eastAsia"/>
          <w:b/>
          <w:bCs/>
        </w:rPr>
        <w:t xml:space="preserve">配置视图     </w:t>
      </w:r>
    </w:p>
    <w:p w14:paraId="626634E3" w14:textId="77777777" w:rsidR="000B5C5D" w:rsidRPr="000B5C5D" w:rsidRDefault="000B5C5D" w:rsidP="000B5C5D">
      <w:pPr>
        <w:rPr>
          <w:b/>
          <w:bCs/>
        </w:rPr>
      </w:pPr>
      <w:r w:rsidRPr="000421E6">
        <w:rPr>
          <w:b/>
          <w:bCs/>
        </w:rPr>
        <w:t xml:space="preserve">(config)#route  </w:t>
      </w:r>
      <w:proofErr w:type="spellStart"/>
      <w:r w:rsidRPr="000421E6">
        <w:rPr>
          <w:b/>
          <w:bCs/>
        </w:rPr>
        <w:t>ospf</w:t>
      </w:r>
      <w:proofErr w:type="spellEnd"/>
      <w:r w:rsidRPr="000421E6">
        <w:rPr>
          <w:b/>
          <w:bCs/>
        </w:rPr>
        <w:t xml:space="preserve">  1     --</w:t>
      </w:r>
      <w:r w:rsidRPr="000421E6">
        <w:rPr>
          <w:rFonts w:hint="eastAsia"/>
          <w:b/>
          <w:bCs/>
        </w:rPr>
        <w:t>配置</w:t>
      </w:r>
      <w:proofErr w:type="spellStart"/>
      <w:r w:rsidRPr="000421E6">
        <w:rPr>
          <w:b/>
          <w:bCs/>
        </w:rPr>
        <w:t>ospf</w:t>
      </w:r>
      <w:proofErr w:type="spellEnd"/>
      <w:r w:rsidRPr="000421E6">
        <w:rPr>
          <w:rFonts w:hint="eastAsia"/>
          <w:b/>
          <w:bCs/>
        </w:rPr>
        <w:t xml:space="preserve">路由   </w:t>
      </w:r>
    </w:p>
    <w:p w14:paraId="40A7B623" w14:textId="77777777" w:rsidR="000B5C5D" w:rsidRPr="00587724" w:rsidRDefault="000B5C5D" w:rsidP="00587724"/>
    <w:p w14:paraId="5557AF24" w14:textId="4D53AEDA" w:rsidR="00587724" w:rsidRDefault="00B559BF">
      <w:r w:rsidRPr="00B559BF">
        <w:drawing>
          <wp:inline distT="0" distB="0" distL="0" distR="0" wp14:anchorId="64CC45B1" wp14:editId="3D0B7285">
            <wp:extent cx="5274310" cy="2733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BE1C" w14:textId="0AED0995" w:rsidR="00050EE3" w:rsidRDefault="00F67CA6">
      <w:r w:rsidRPr="00F67CA6">
        <w:lastRenderedPageBreak/>
        <w:drawing>
          <wp:inline distT="0" distB="0" distL="0" distR="0" wp14:anchorId="13622AEA" wp14:editId="32079EDD">
            <wp:extent cx="5274310" cy="47866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4DE1" w14:textId="74D985C7" w:rsidR="00B32585" w:rsidRDefault="00B32585"/>
    <w:p w14:paraId="57EE29B7" w14:textId="66C32639" w:rsidR="00B32585" w:rsidRDefault="00B32585"/>
    <w:p w14:paraId="679E4341" w14:textId="5B1292D1" w:rsidR="00B32585" w:rsidRDefault="00F84804">
      <w:r w:rsidRPr="00F84804">
        <w:drawing>
          <wp:inline distT="0" distB="0" distL="0" distR="0" wp14:anchorId="73B73ED6" wp14:editId="3B540F07">
            <wp:extent cx="5274310" cy="3196424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617" cy="320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3F5A" w14:textId="48BA00F8" w:rsidR="005265B7" w:rsidRDefault="005265B7">
      <w:r w:rsidRPr="005265B7">
        <w:lastRenderedPageBreak/>
        <w:drawing>
          <wp:inline distT="0" distB="0" distL="0" distR="0" wp14:anchorId="14048465" wp14:editId="02DF32A5">
            <wp:extent cx="5274310" cy="29051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0954" w14:textId="55A6B02F" w:rsidR="002F2525" w:rsidRDefault="002F2525"/>
    <w:p w14:paraId="76C1DEA7" w14:textId="34CB966A" w:rsidR="002F2525" w:rsidRDefault="002F2525">
      <w:r w:rsidRPr="002F2525">
        <w:drawing>
          <wp:inline distT="0" distB="0" distL="0" distR="0" wp14:anchorId="2843CF7C" wp14:editId="1107B03B">
            <wp:extent cx="5274310" cy="29324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1F9A" w14:textId="6007082C" w:rsidR="000421E6" w:rsidRDefault="000421E6"/>
    <w:p w14:paraId="538C681E" w14:textId="01DF4DAE" w:rsidR="000421E6" w:rsidRPr="000421E6" w:rsidRDefault="00395E98" w:rsidP="000421E6">
      <w:r>
        <w:rPr>
          <w:rFonts w:hint="eastAsia"/>
        </w:rPr>
        <w:t>考点：</w:t>
      </w:r>
      <w:r w:rsidR="000421E6" w:rsidRPr="000421E6">
        <w:rPr>
          <w:rFonts w:hint="eastAsia"/>
        </w:rPr>
        <w:t xml:space="preserve">  </w:t>
      </w:r>
    </w:p>
    <w:p w14:paraId="4134291C" w14:textId="77777777" w:rsidR="00395E98" w:rsidRPr="00395E98" w:rsidRDefault="00395E98" w:rsidP="00395E98">
      <w:pPr>
        <w:numPr>
          <w:ilvl w:val="0"/>
          <w:numId w:val="1"/>
        </w:numPr>
      </w:pPr>
      <w:r w:rsidRPr="00395E98">
        <w:rPr>
          <w:rFonts w:hint="eastAsia"/>
        </w:rPr>
        <w:t>网络拓扑设计</w:t>
      </w:r>
    </w:p>
    <w:p w14:paraId="0919FEBA" w14:textId="77777777" w:rsidR="00395E98" w:rsidRPr="00395E98" w:rsidRDefault="00395E98" w:rsidP="00395E98">
      <w:pPr>
        <w:numPr>
          <w:ilvl w:val="0"/>
          <w:numId w:val="1"/>
        </w:numPr>
      </w:pPr>
      <w:r w:rsidRPr="00395E98">
        <w:rPr>
          <w:rFonts w:hint="eastAsia"/>
        </w:rPr>
        <w:t>网络地址规划（</w:t>
      </w:r>
      <w:r w:rsidRPr="00395E98">
        <w:t>27</w:t>
      </w:r>
      <w:r w:rsidRPr="00395E98">
        <w:rPr>
          <w:rFonts w:hint="eastAsia"/>
        </w:rPr>
        <w:t>位子网划分）</w:t>
      </w:r>
    </w:p>
    <w:p w14:paraId="454DDA18" w14:textId="77777777" w:rsidR="00395E98" w:rsidRPr="00395E98" w:rsidRDefault="00395E98" w:rsidP="00395E98">
      <w:pPr>
        <w:numPr>
          <w:ilvl w:val="0"/>
          <w:numId w:val="1"/>
        </w:numPr>
      </w:pPr>
      <w:r w:rsidRPr="00395E98">
        <w:rPr>
          <w:rFonts w:hint="eastAsia"/>
        </w:rPr>
        <w:t>物理端口连接设计</w:t>
      </w:r>
    </w:p>
    <w:p w14:paraId="56B4B138" w14:textId="77777777" w:rsidR="00395E98" w:rsidRPr="00395E98" w:rsidRDefault="00395E98" w:rsidP="00395E98">
      <w:pPr>
        <w:numPr>
          <w:ilvl w:val="0"/>
          <w:numId w:val="1"/>
        </w:numPr>
      </w:pPr>
      <w:r w:rsidRPr="00395E98">
        <w:rPr>
          <w:rFonts w:hint="eastAsia"/>
        </w:rPr>
        <w:t>路由端口网络地址配置</w:t>
      </w:r>
    </w:p>
    <w:p w14:paraId="6CFF9DC3" w14:textId="77777777" w:rsidR="00395E98" w:rsidRPr="00395E98" w:rsidRDefault="00395E98" w:rsidP="00395E98">
      <w:pPr>
        <w:numPr>
          <w:ilvl w:val="0"/>
          <w:numId w:val="1"/>
        </w:numPr>
      </w:pPr>
      <w:r w:rsidRPr="00395E98">
        <w:rPr>
          <w:rFonts w:hint="eastAsia"/>
        </w:rPr>
        <w:t>路由配置</w:t>
      </w:r>
    </w:p>
    <w:p w14:paraId="25543BAD" w14:textId="77777777" w:rsidR="00395E98" w:rsidRPr="00395E98" w:rsidRDefault="00395E98" w:rsidP="00395E98">
      <w:pPr>
        <w:numPr>
          <w:ilvl w:val="0"/>
          <w:numId w:val="1"/>
        </w:numPr>
      </w:pPr>
      <w:r w:rsidRPr="00395E98">
        <w:rPr>
          <w:rFonts w:hint="eastAsia"/>
        </w:rPr>
        <w:t>网络连通性测试</w:t>
      </w:r>
    </w:p>
    <w:p w14:paraId="2B821CD0" w14:textId="77777777" w:rsidR="00395E98" w:rsidRPr="00395E98" w:rsidRDefault="00395E98" w:rsidP="00395E98">
      <w:pPr>
        <w:numPr>
          <w:ilvl w:val="0"/>
          <w:numId w:val="1"/>
        </w:numPr>
      </w:pPr>
      <w:r w:rsidRPr="00395E98">
        <w:t>DHCP</w:t>
      </w:r>
      <w:r w:rsidRPr="00395E98">
        <w:rPr>
          <w:rFonts w:hint="eastAsia"/>
        </w:rPr>
        <w:t>服务配置</w:t>
      </w:r>
    </w:p>
    <w:p w14:paraId="08D166CA" w14:textId="77777777" w:rsidR="000421E6" w:rsidRDefault="000421E6">
      <w:pPr>
        <w:rPr>
          <w:rFonts w:hint="eastAsia"/>
        </w:rPr>
      </w:pPr>
    </w:p>
    <w:sectPr w:rsidR="00042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E7527"/>
    <w:multiLevelType w:val="hybridMultilevel"/>
    <w:tmpl w:val="6E10CC80"/>
    <w:lvl w:ilvl="0" w:tplc="F3687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5C4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F68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6A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10E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8C0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86F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02D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23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71"/>
    <w:rsid w:val="000421E6"/>
    <w:rsid w:val="00050EE3"/>
    <w:rsid w:val="000B5C5D"/>
    <w:rsid w:val="002F2525"/>
    <w:rsid w:val="00390C93"/>
    <w:rsid w:val="00395E98"/>
    <w:rsid w:val="005265B7"/>
    <w:rsid w:val="00587724"/>
    <w:rsid w:val="007127A1"/>
    <w:rsid w:val="00970C85"/>
    <w:rsid w:val="00B32585"/>
    <w:rsid w:val="00B559BF"/>
    <w:rsid w:val="00BB266C"/>
    <w:rsid w:val="00C125D3"/>
    <w:rsid w:val="00F62671"/>
    <w:rsid w:val="00F67CA6"/>
    <w:rsid w:val="00F8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3C72"/>
  <w15:chartTrackingRefBased/>
  <w15:docId w15:val="{C2F82E6C-E3E2-4C7A-A954-64FD8B09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9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8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0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bl</dc:creator>
  <cp:keywords/>
  <dc:description/>
  <cp:lastModifiedBy>yu bl</cp:lastModifiedBy>
  <cp:revision>16</cp:revision>
  <dcterms:created xsi:type="dcterms:W3CDTF">2020-12-05T10:18:00Z</dcterms:created>
  <dcterms:modified xsi:type="dcterms:W3CDTF">2020-12-05T10:30:00Z</dcterms:modified>
</cp:coreProperties>
</file>