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9B7F8" w14:textId="77777777" w:rsidR="00C00F79" w:rsidRDefault="00A8298B">
      <w:pPr>
        <w:pStyle w:val="2"/>
        <w:jc w:val="center"/>
      </w:pPr>
      <w:r>
        <w:t>桂林电子科技大学</w:t>
      </w:r>
      <w:r>
        <w:t>2020-2021</w:t>
      </w:r>
      <w:r>
        <w:t>学年第</w:t>
      </w:r>
      <w:r>
        <w:t>2</w:t>
      </w:r>
      <w:r>
        <w:t>学期</w:t>
      </w:r>
    </w:p>
    <w:p w14:paraId="5C742F76" w14:textId="6D20A5C6" w:rsidR="00C00F79" w:rsidRDefault="00A8298B" w:rsidP="0080289A">
      <w:pPr>
        <w:pStyle w:val="3"/>
        <w:jc w:val="center"/>
      </w:pPr>
      <w:r>
        <w:rPr>
          <w:rStyle w:val="StrongEmphasis"/>
          <w:u w:val="single"/>
        </w:rPr>
        <w:t>Linux</w:t>
      </w:r>
      <w:r>
        <w:rPr>
          <w:rStyle w:val="StrongEmphasis"/>
          <w:rFonts w:ascii="宋体" w:eastAsia="宋体" w:hAnsi="宋体" w:cs="宋体" w:hint="eastAsia"/>
          <w:u w:val="single"/>
        </w:rPr>
        <w:t>应用实践</w:t>
      </w:r>
      <w:r>
        <w:rPr>
          <w:rStyle w:val="StrongEmphasis"/>
          <w:rFonts w:ascii="宋体" w:eastAsia="宋体" w:hAnsi="宋体" w:cs="宋体" w:hint="eastAsia"/>
        </w:rPr>
        <w:t>实验报告</w:t>
      </w:r>
      <w:r>
        <w:t> </w:t>
      </w:r>
    </w:p>
    <w:p w14:paraId="6CB17C8B" w14:textId="4E494347" w:rsidR="00C00F79" w:rsidRDefault="00A8298B" w:rsidP="0080289A">
      <w:pPr>
        <w:pStyle w:val="2"/>
        <w:jc w:val="center"/>
      </w:pPr>
      <w:r>
        <w:rPr>
          <w:rStyle w:val="StrongEmphasis"/>
          <w:rFonts w:ascii="宋体" w:eastAsia="宋体" w:hAnsi="宋体" w:cs="宋体" w:hint="eastAsia"/>
        </w:rPr>
        <w:t>实验名称：</w:t>
      </w:r>
      <w:r w:rsidR="0080289A" w:rsidRPr="007E1FD3">
        <w:rPr>
          <w:rFonts w:hint="eastAsia"/>
        </w:rPr>
        <w:t xml:space="preserve"> </w:t>
      </w:r>
      <w:r w:rsidR="0080289A" w:rsidRPr="007E1FD3">
        <w:rPr>
          <w:rFonts w:hint="eastAsia"/>
        </w:rPr>
        <w:t>vi</w:t>
      </w:r>
      <w:r w:rsidR="0080289A" w:rsidRPr="007E1FD3">
        <w:rPr>
          <w:rFonts w:hint="eastAsia"/>
        </w:rPr>
        <w:t>编辑器的使用</w:t>
      </w:r>
      <w:r>
        <w:t> </w:t>
      </w:r>
    </w:p>
    <w:p w14:paraId="5E77144B" w14:textId="5E55DEBA" w:rsidR="00C00F79" w:rsidRDefault="00A8298B" w:rsidP="00534500">
      <w:pPr>
        <w:pStyle w:val="Textbody"/>
        <w:rPr>
          <w:rFonts w:hint="eastAsia"/>
        </w:rPr>
      </w:pPr>
      <w:r>
        <w:rPr>
          <w:rStyle w:val="StrongEmphasis"/>
        </w:rPr>
        <w:t>一、实验目的</w:t>
      </w:r>
    </w:p>
    <w:p w14:paraId="19525D7C" w14:textId="77777777" w:rsidR="00C00F79" w:rsidRDefault="00A8298B">
      <w:pPr>
        <w:pStyle w:val="a5"/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/>
        </w:rPr>
        <w:t>掌</w:t>
      </w:r>
      <w:r>
        <w:rPr>
          <w:rFonts w:ascii="宋体" w:hAnsi="宋体"/>
        </w:rPr>
        <w:t>握</w:t>
      </w:r>
      <w:r>
        <w:rPr>
          <w:rFonts w:ascii="宋体" w:hAnsi="宋体"/>
        </w:rPr>
        <w:t>vi</w:t>
      </w:r>
      <w:r>
        <w:rPr>
          <w:rFonts w:ascii="宋体" w:hAnsi="宋体"/>
        </w:rPr>
        <w:t>编辑器的启动和退出方法；</w:t>
      </w:r>
    </w:p>
    <w:p w14:paraId="07D92888" w14:textId="77777777" w:rsidR="00C00F79" w:rsidRDefault="00A8298B">
      <w:pPr>
        <w:pStyle w:val="a5"/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/>
        </w:rPr>
        <w:t>掌握</w:t>
      </w:r>
      <w:r>
        <w:rPr>
          <w:rFonts w:ascii="宋体" w:hAnsi="宋体"/>
        </w:rPr>
        <w:t>vi</w:t>
      </w:r>
      <w:r>
        <w:rPr>
          <w:rFonts w:ascii="宋体" w:hAnsi="宋体"/>
        </w:rPr>
        <w:t>编辑器录入文件内容的方法；</w:t>
      </w:r>
    </w:p>
    <w:p w14:paraId="30F48BA6" w14:textId="77777777" w:rsidR="00C00F79" w:rsidRDefault="00A8298B">
      <w:pPr>
        <w:pStyle w:val="a5"/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/>
        </w:rPr>
        <w:t>掌握</w:t>
      </w:r>
      <w:r>
        <w:rPr>
          <w:rFonts w:ascii="宋体" w:hAnsi="宋体"/>
        </w:rPr>
        <w:t>vi</w:t>
      </w:r>
      <w:r>
        <w:rPr>
          <w:rFonts w:ascii="宋体" w:hAnsi="宋体"/>
        </w:rPr>
        <w:t>编辑器各种命令使用；</w:t>
      </w:r>
    </w:p>
    <w:p w14:paraId="309E3985" w14:textId="77777777" w:rsidR="00C00F79" w:rsidRDefault="00A8298B">
      <w:pPr>
        <w:pStyle w:val="Textbody"/>
        <w:numPr>
          <w:ilvl w:val="0"/>
          <w:numId w:val="3"/>
        </w:numPr>
        <w:rPr>
          <w:rFonts w:ascii="宋体" w:hAnsi="宋体"/>
        </w:rPr>
      </w:pPr>
      <w:r w:rsidRPr="0080289A">
        <w:rPr>
          <w:rFonts w:ascii="宋体" w:hAnsi="宋体"/>
        </w:rPr>
        <w:t>对比</w:t>
      </w:r>
      <w:r w:rsidRPr="0080289A">
        <w:rPr>
          <w:rFonts w:ascii="宋体" w:hAnsi="宋体"/>
        </w:rPr>
        <w:t>vi</w:t>
      </w:r>
      <w:r w:rsidRPr="0080289A">
        <w:rPr>
          <w:rFonts w:ascii="宋体" w:hAnsi="宋体"/>
        </w:rPr>
        <w:t>和</w:t>
      </w:r>
      <w:r w:rsidRPr="0080289A">
        <w:rPr>
          <w:rFonts w:ascii="宋体" w:hAnsi="宋体"/>
        </w:rPr>
        <w:t>Windows</w:t>
      </w:r>
      <w:r w:rsidRPr="0080289A">
        <w:rPr>
          <w:rFonts w:ascii="宋体" w:hAnsi="宋体"/>
        </w:rPr>
        <w:t>下文本编辑器的优缺点。</w:t>
      </w:r>
    </w:p>
    <w:p w14:paraId="41117178" w14:textId="77777777" w:rsidR="00C00F79" w:rsidRDefault="00A8298B">
      <w:pPr>
        <w:pStyle w:val="Textbody"/>
      </w:pPr>
      <w:r>
        <w:rPr>
          <w:rStyle w:val="StrongEmphasis"/>
          <w:rFonts w:ascii="宋体" w:hAnsi="宋体"/>
        </w:rPr>
        <w:t>二、实验内容</w:t>
      </w:r>
    </w:p>
    <w:p w14:paraId="027477D7" w14:textId="77777777" w:rsidR="00534500" w:rsidRDefault="00A8298B" w:rsidP="00534500">
      <w:pPr>
        <w:pStyle w:val="Textbody"/>
      </w:pPr>
      <w:r>
        <w:t>本次实验为第一次实验，要求完成本次实验所有内容。具体实验内容如下：</w:t>
      </w:r>
      <w:bookmarkStart w:id="0" w:name="_Toc39162201"/>
    </w:p>
    <w:p w14:paraId="2628EE7A" w14:textId="27A86697" w:rsidR="00534500" w:rsidRPr="009C3EAB" w:rsidRDefault="00534500" w:rsidP="00534500">
      <w:pPr>
        <w:pStyle w:val="Textbody"/>
      </w:pPr>
      <w:r>
        <w:t>v</w:t>
      </w:r>
      <w:r w:rsidRPr="009C3EAB">
        <w:rPr>
          <w:rFonts w:hint="eastAsia"/>
        </w:rPr>
        <w:t>i</w:t>
      </w:r>
      <w:r w:rsidRPr="009C3EAB">
        <w:rPr>
          <w:rFonts w:hint="eastAsia"/>
        </w:rPr>
        <w:t>编辑器的启动和退出</w:t>
      </w:r>
      <w:bookmarkEnd w:id="0"/>
    </w:p>
    <w:p w14:paraId="0B5193D1" w14:textId="77777777" w:rsidR="00534500" w:rsidRPr="00430EC6" w:rsidRDefault="00534500" w:rsidP="00534500">
      <w:pPr>
        <w:pStyle w:val="1"/>
        <w:ind w:firstLineChars="0" w:firstLine="402"/>
      </w:pPr>
      <w:r>
        <w:rPr>
          <w:rFonts w:hint="eastAsia"/>
        </w:rPr>
        <w:t>启动</w:t>
      </w:r>
      <w:r>
        <w:rPr>
          <w:rFonts w:hint="eastAsia"/>
        </w:rPr>
        <w:t>Shell</w:t>
      </w:r>
      <w:r>
        <w:rPr>
          <w:rFonts w:hint="eastAsia"/>
        </w:rPr>
        <w:t>终端，输入</w:t>
      </w:r>
      <w:r>
        <w:rPr>
          <w:rFonts w:hint="eastAsia"/>
        </w:rPr>
        <w:t>vi</w:t>
      </w:r>
      <w:r>
        <w:rPr>
          <w:rFonts w:hint="eastAsia"/>
        </w:rPr>
        <w:t>或者</w:t>
      </w:r>
      <w:r>
        <w:rPr>
          <w:rFonts w:hint="eastAsia"/>
        </w:rPr>
        <w:t>vim</w:t>
      </w:r>
      <w:r>
        <w:rPr>
          <w:rFonts w:hint="eastAsia"/>
        </w:rPr>
        <w:t>。</w:t>
      </w:r>
    </w:p>
    <w:p w14:paraId="1D4EE5EF" w14:textId="76D7C70E" w:rsidR="00534500" w:rsidRDefault="00534500">
      <w:pPr>
        <w:pStyle w:val="Textbody"/>
      </w:pPr>
    </w:p>
    <w:p w14:paraId="4EFC5DFE" w14:textId="6F309A04" w:rsidR="00534500" w:rsidRDefault="00534500">
      <w:pPr>
        <w:pStyle w:val="Textbody"/>
      </w:pPr>
      <w:r>
        <w:rPr>
          <w:noProof/>
        </w:rPr>
        <w:drawing>
          <wp:inline distT="0" distB="0" distL="0" distR="0" wp14:anchorId="6202BFC4" wp14:editId="7E6DD1A6">
            <wp:extent cx="6120000" cy="4269600"/>
            <wp:effectExtent l="0" t="0" r="0" b="0"/>
            <wp:docPr id="1" name="图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7D42" w14:textId="77777777" w:rsidR="00534500" w:rsidRPr="00534500" w:rsidRDefault="00534500" w:rsidP="00534500">
      <w:pPr>
        <w:pStyle w:val="Textbody"/>
        <w:spacing w:before="280" w:after="0"/>
      </w:pPr>
    </w:p>
    <w:p w14:paraId="21CD2937" w14:textId="77777777" w:rsidR="00534500" w:rsidRDefault="00534500" w:rsidP="00534500">
      <w:pPr>
        <w:pStyle w:val="Textbody"/>
      </w:pPr>
      <w:r>
        <w:rPr>
          <w:rFonts w:hint="eastAsia"/>
        </w:rPr>
        <w:t>在末行输入</w:t>
      </w:r>
      <w:r>
        <w:rPr>
          <w:rFonts w:hint="eastAsia"/>
        </w:rPr>
        <w:t xml:space="preserve"> </w:t>
      </w:r>
      <w:r>
        <w:t>:</w:t>
      </w:r>
      <w:proofErr w:type="spellStart"/>
      <w:r>
        <w:t>wq</w:t>
      </w:r>
      <w:proofErr w:type="spellEnd"/>
      <w:r>
        <w:rPr>
          <w:rFonts w:hint="eastAsia"/>
        </w:rPr>
        <w:t>即可退出</w:t>
      </w:r>
    </w:p>
    <w:p w14:paraId="36917627" w14:textId="77777777" w:rsidR="00534500" w:rsidRPr="00534500" w:rsidRDefault="00534500">
      <w:pPr>
        <w:pStyle w:val="Textbody"/>
        <w:rPr>
          <w:rFonts w:hint="eastAsia"/>
        </w:rPr>
      </w:pPr>
    </w:p>
    <w:p w14:paraId="46280E08" w14:textId="5ACC4874" w:rsidR="00534500" w:rsidRDefault="00534500">
      <w:pPr>
        <w:pStyle w:val="Textbody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）、编写文本</w:t>
      </w:r>
    </w:p>
    <w:p w14:paraId="37F356CB" w14:textId="0344441A" w:rsidR="00C00F79" w:rsidRDefault="00534500">
      <w:pPr>
        <w:pStyle w:val="Textbody"/>
      </w:pPr>
      <w:r>
        <w:rPr>
          <w:noProof/>
          <w:color w:val="E03E2D"/>
        </w:rPr>
        <w:drawing>
          <wp:inline distT="0" distB="0" distL="0" distR="0" wp14:anchorId="5CF1598A" wp14:editId="3204F553">
            <wp:extent cx="6120000" cy="3193560"/>
            <wp:effectExtent l="0" t="0" r="0" b="6985"/>
            <wp:docPr id="2" name="图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1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4FD7" w14:textId="2117DADF" w:rsidR="00534500" w:rsidRDefault="00534500">
      <w:pPr>
        <w:pStyle w:val="Textbody"/>
      </w:pPr>
      <w:r>
        <w:rPr>
          <w:rFonts w:hint="eastAsia"/>
        </w:rPr>
        <w:t>常用按键为命令模式下的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hjkl</w:t>
      </w:r>
      <w:proofErr w:type="spellEnd"/>
      <w:r>
        <w:rPr>
          <w:rFonts w:hint="eastAsia"/>
        </w:rPr>
        <w:t>左下上右移动</w:t>
      </w:r>
      <w:r>
        <w:rPr>
          <w:rFonts w:hint="eastAsia"/>
        </w:rPr>
        <w:t xml:space="preserve"> </w:t>
      </w:r>
      <w:r>
        <w:t xml:space="preserve"> x</w:t>
      </w:r>
      <w:r>
        <w:rPr>
          <w:rFonts w:hint="eastAsia"/>
        </w:rPr>
        <w:t>删除当前元素</w:t>
      </w:r>
      <w:r>
        <w:t xml:space="preserve"> a</w:t>
      </w:r>
      <w:r>
        <w:rPr>
          <w:rFonts w:hint="eastAsia"/>
        </w:rPr>
        <w:t>光标后输入和</w:t>
      </w:r>
      <w:r>
        <w:rPr>
          <w:rFonts w:hint="eastAsia"/>
        </w:rPr>
        <w:t>dd</w:t>
      </w:r>
      <w:r>
        <w:rPr>
          <w:rFonts w:hint="eastAsia"/>
        </w:rPr>
        <w:t>删除整行</w:t>
      </w:r>
    </w:p>
    <w:p w14:paraId="2B346E63" w14:textId="01683FD9" w:rsidR="00534500" w:rsidRDefault="00534500">
      <w:pPr>
        <w:pStyle w:val="Textbody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）、编译及运行</w:t>
      </w:r>
    </w:p>
    <w:p w14:paraId="71FEC3F8" w14:textId="71EB1F08" w:rsidR="00534500" w:rsidRDefault="00534500">
      <w:pPr>
        <w:pStyle w:val="Textbody"/>
      </w:pPr>
      <w:r>
        <w:tab/>
      </w:r>
      <w:r>
        <w:tab/>
      </w:r>
      <w:r>
        <w:rPr>
          <w:noProof/>
        </w:rPr>
        <w:drawing>
          <wp:inline distT="0" distB="0" distL="0" distR="0" wp14:anchorId="784CA01F" wp14:editId="2EA7AED6">
            <wp:extent cx="6120000" cy="1917719"/>
            <wp:effectExtent l="0" t="0" r="0" b="6350"/>
            <wp:docPr id="3" name="图像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1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6732" w14:textId="30FD50D0" w:rsidR="00534500" w:rsidRDefault="00534500">
      <w:pPr>
        <w:pStyle w:val="Textbody"/>
      </w:pPr>
      <w:r>
        <w:rPr>
          <w:rFonts w:hint="eastAsia"/>
        </w:rPr>
        <w:t>先安装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，用</w:t>
      </w:r>
      <w:proofErr w:type="spellStart"/>
      <w:r>
        <w:rPr>
          <w:rFonts w:hint="eastAsia"/>
        </w:rPr>
        <w:t>gcc</w:t>
      </w:r>
      <w:proofErr w:type="spellEnd"/>
      <w:r>
        <w:t xml:space="preserve"> </w:t>
      </w:r>
      <w:r>
        <w:rPr>
          <w:rFonts w:hint="eastAsia"/>
        </w:rPr>
        <w:t>命令编译，然后</w:t>
      </w:r>
      <w:r>
        <w:t>.</w:t>
      </w:r>
      <w:r>
        <w:rPr>
          <w:rFonts w:hint="eastAsia"/>
        </w:rPr>
        <w:t>/</w:t>
      </w:r>
      <w:r>
        <w:rPr>
          <w:rFonts w:hint="eastAsia"/>
        </w:rPr>
        <w:t>命令运行</w:t>
      </w:r>
    </w:p>
    <w:p w14:paraId="3113556C" w14:textId="77777777" w:rsidR="00C00F79" w:rsidRDefault="00A8298B">
      <w:pPr>
        <w:pStyle w:val="Textbody"/>
      </w:pPr>
      <w:r>
        <w:rPr>
          <w:rStyle w:val="StrongEmphasis"/>
        </w:rPr>
        <w:t>四、实验结果分析</w:t>
      </w:r>
    </w:p>
    <w:p w14:paraId="4DC0EFC5" w14:textId="6881BF1E" w:rsidR="00C00F79" w:rsidRDefault="00A8298B">
      <w:pPr>
        <w:pStyle w:val="Textbody"/>
        <w:rPr>
          <w:rFonts w:hint="eastAsia"/>
        </w:rPr>
      </w:pPr>
      <w:r>
        <w:rPr>
          <w:rStyle w:val="StrongEmphasis"/>
        </w:rPr>
        <w:t> </w:t>
      </w:r>
      <w:r w:rsidR="00534500">
        <w:rPr>
          <w:rStyle w:val="StrongEmphasis"/>
        </w:rPr>
        <w:tab/>
      </w:r>
      <w:r w:rsidR="00534500">
        <w:rPr>
          <w:rStyle w:val="StrongEmphasis"/>
          <w:rFonts w:hint="eastAsia"/>
        </w:rPr>
        <w:t>写的简单的输出</w:t>
      </w:r>
      <w:r w:rsidR="00534500">
        <w:rPr>
          <w:rStyle w:val="StrongEmphasis"/>
          <w:rFonts w:hint="eastAsia"/>
        </w:rPr>
        <w:t>2</w:t>
      </w:r>
      <w:r w:rsidR="00534500">
        <w:rPr>
          <w:rStyle w:val="StrongEmphasis"/>
        </w:rPr>
        <w:t>0</w:t>
      </w:r>
      <w:r w:rsidR="00534500">
        <w:rPr>
          <w:rStyle w:val="StrongEmphasis"/>
          <w:rFonts w:hint="eastAsia"/>
        </w:rPr>
        <w:t>到</w:t>
      </w:r>
      <w:r w:rsidR="00534500">
        <w:rPr>
          <w:rStyle w:val="StrongEmphasis"/>
          <w:rFonts w:hint="eastAsia"/>
        </w:rPr>
        <w:t>5</w:t>
      </w:r>
      <w:r w:rsidR="00534500">
        <w:rPr>
          <w:rStyle w:val="StrongEmphasis"/>
        </w:rPr>
        <w:t>0</w:t>
      </w:r>
      <w:r w:rsidR="00534500">
        <w:rPr>
          <w:rStyle w:val="StrongEmphasis"/>
          <w:rFonts w:hint="eastAsia"/>
        </w:rPr>
        <w:t>之间的大于</w:t>
      </w:r>
      <w:r w:rsidR="00534500">
        <w:rPr>
          <w:rStyle w:val="StrongEmphasis"/>
          <w:rFonts w:hint="eastAsia"/>
        </w:rPr>
        <w:t>2</w:t>
      </w:r>
      <w:r w:rsidR="00534500">
        <w:rPr>
          <w:rStyle w:val="StrongEmphasis"/>
        </w:rPr>
        <w:t>0</w:t>
      </w:r>
      <w:r w:rsidR="00534500">
        <w:rPr>
          <w:rStyle w:val="StrongEmphasis"/>
          <w:rFonts w:hint="eastAsia"/>
        </w:rPr>
        <w:t>的因子</w:t>
      </w:r>
      <w:r w:rsidR="00534500">
        <w:rPr>
          <w:rStyle w:val="StrongEmphasis"/>
          <w:rFonts w:hint="eastAsia"/>
        </w:rPr>
        <w:t>.</w:t>
      </w:r>
      <w:r w:rsidR="00534500">
        <w:rPr>
          <w:rStyle w:val="StrongEmphasis"/>
          <w:rFonts w:hint="eastAsia"/>
        </w:rPr>
        <w:t>能正常运行，通过实验过程可以了解到</w:t>
      </w:r>
      <w:r w:rsidR="00534500">
        <w:rPr>
          <w:rStyle w:val="StrongEmphasis"/>
          <w:rFonts w:hint="eastAsia"/>
        </w:rPr>
        <w:t>vi</w:t>
      </w:r>
      <w:r w:rsidR="00534500">
        <w:rPr>
          <w:rStyle w:val="StrongEmphasis"/>
          <w:rFonts w:hint="eastAsia"/>
        </w:rPr>
        <w:t>编辑器的使用规程</w:t>
      </w:r>
      <w:r w:rsidR="00534500">
        <w:rPr>
          <w:rStyle w:val="StrongEmphasis"/>
          <w:rFonts w:hint="eastAsia"/>
        </w:rPr>
        <w:t>.</w:t>
      </w:r>
    </w:p>
    <w:p w14:paraId="7DBB39BF" w14:textId="77777777" w:rsidR="00C00F79" w:rsidRDefault="00A8298B">
      <w:pPr>
        <w:pStyle w:val="Textbody"/>
      </w:pPr>
      <w:r>
        <w:rPr>
          <w:rStyle w:val="StrongEmphasis"/>
        </w:rPr>
        <w:t>五、实验中遇到的问题和解决问题的方法</w:t>
      </w:r>
    </w:p>
    <w:p w14:paraId="39252B81" w14:textId="26BD3FAC" w:rsidR="00C00F79" w:rsidRDefault="00A8298B" w:rsidP="00954D2B">
      <w:pPr>
        <w:pStyle w:val="Textbody"/>
        <w:rPr>
          <w:rFonts w:hint="eastAsia"/>
        </w:rPr>
      </w:pPr>
      <w:r>
        <w:rPr>
          <w:rStyle w:val="StrongEmphasis"/>
        </w:rPr>
        <w:t> </w:t>
      </w:r>
      <w:r w:rsidR="00534500">
        <w:rPr>
          <w:rStyle w:val="StrongEmphasis"/>
        </w:rPr>
        <w:tab/>
      </w:r>
      <w:r w:rsidR="00534500">
        <w:rPr>
          <w:rStyle w:val="StrongEmphasis"/>
          <w:rFonts w:hint="eastAsia"/>
        </w:rPr>
        <w:t>实验过程中刚开始对命令模式和插入模式分别不是很清楚。</w:t>
      </w:r>
      <w:r w:rsidR="00A43C8D">
        <w:rPr>
          <w:rStyle w:val="StrongEmphasis"/>
          <w:rFonts w:hint="eastAsia"/>
        </w:rPr>
        <w:t>在实验过程中经过多次使用掌握</w:t>
      </w:r>
      <w:r w:rsidR="00A43C8D">
        <w:rPr>
          <w:rStyle w:val="StrongEmphasis"/>
          <w:rFonts w:hint="eastAsia"/>
        </w:rPr>
        <w:t>esc</w:t>
      </w:r>
      <w:r w:rsidR="00A43C8D">
        <w:rPr>
          <w:rStyle w:val="StrongEmphasis"/>
          <w:rFonts w:hint="eastAsia"/>
        </w:rPr>
        <w:t>和</w:t>
      </w:r>
      <w:r w:rsidR="00A43C8D">
        <w:rPr>
          <w:rStyle w:val="StrongEmphasis"/>
          <w:rFonts w:hint="eastAsia"/>
        </w:rPr>
        <w:t>a</w:t>
      </w:r>
      <w:r w:rsidR="00A43C8D">
        <w:rPr>
          <w:rStyle w:val="StrongEmphasis"/>
          <w:rFonts w:hint="eastAsia"/>
        </w:rPr>
        <w:t>等实现模式切换</w:t>
      </w:r>
      <w:r w:rsidR="00A43C8D">
        <w:rPr>
          <w:rStyle w:val="StrongEmphasis"/>
          <w:rFonts w:hint="eastAsia"/>
        </w:rPr>
        <w:t>.</w:t>
      </w:r>
      <w:r w:rsidR="00A43C8D">
        <w:rPr>
          <w:rStyle w:val="StrongEmphasis"/>
          <w:rFonts w:hint="eastAsia"/>
        </w:rPr>
        <w:t>得以正常编写</w:t>
      </w:r>
      <w:r w:rsidR="00A43C8D">
        <w:rPr>
          <w:rStyle w:val="StrongEmphasis"/>
          <w:rFonts w:hint="eastAsia"/>
        </w:rPr>
        <w:t>c</w:t>
      </w:r>
      <w:r w:rsidR="00A43C8D">
        <w:rPr>
          <w:rStyle w:val="StrongEmphasis"/>
          <w:rFonts w:hint="eastAsia"/>
        </w:rPr>
        <w:t>文件。在编译环节出现对</w:t>
      </w:r>
      <w:proofErr w:type="spellStart"/>
      <w:r w:rsidR="00A43C8D">
        <w:rPr>
          <w:rStyle w:val="StrongEmphasis"/>
          <w:rFonts w:hint="eastAsia"/>
        </w:rPr>
        <w:t>gcc</w:t>
      </w:r>
      <w:proofErr w:type="spellEnd"/>
      <w:r w:rsidR="00A43C8D">
        <w:rPr>
          <w:rStyle w:val="StrongEmphasis"/>
          <w:rFonts w:hint="eastAsia"/>
        </w:rPr>
        <w:t>语法和运行命令的错误使用，通过上网查询得以了解。本次实验掌握了</w:t>
      </w:r>
      <w:r w:rsidR="00A43C8D">
        <w:rPr>
          <w:rStyle w:val="StrongEmphasis"/>
          <w:rFonts w:hint="eastAsia"/>
        </w:rPr>
        <w:t>vi</w:t>
      </w:r>
      <w:r w:rsidR="00A43C8D">
        <w:rPr>
          <w:rStyle w:val="StrongEmphasis"/>
          <w:rFonts w:hint="eastAsia"/>
        </w:rPr>
        <w:t>编译器的运用，能通过对编译器进行使用来书写</w:t>
      </w:r>
      <w:r w:rsidR="00A43C8D">
        <w:rPr>
          <w:rStyle w:val="StrongEmphasis"/>
          <w:rFonts w:hint="eastAsia"/>
        </w:rPr>
        <w:t>c</w:t>
      </w:r>
      <w:r w:rsidR="00A43C8D">
        <w:rPr>
          <w:rStyle w:val="StrongEmphasis"/>
          <w:rFonts w:hint="eastAsia"/>
        </w:rPr>
        <w:t>程序，编译和运行</w:t>
      </w:r>
      <w:r w:rsidR="00A43C8D">
        <w:rPr>
          <w:rStyle w:val="StrongEmphasis"/>
          <w:rFonts w:hint="eastAsia"/>
        </w:rPr>
        <w:t>c</w:t>
      </w:r>
      <w:r w:rsidR="00A43C8D">
        <w:rPr>
          <w:rStyle w:val="StrongEmphasis"/>
          <w:rFonts w:hint="eastAsia"/>
        </w:rPr>
        <w:t>程序。</w:t>
      </w:r>
    </w:p>
    <w:sectPr w:rsidR="00C00F7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360C8" w14:textId="77777777" w:rsidR="00A8298B" w:rsidRDefault="00A8298B">
      <w:r>
        <w:separator/>
      </w:r>
    </w:p>
  </w:endnote>
  <w:endnote w:type="continuationSeparator" w:id="0">
    <w:p w14:paraId="1BA7E433" w14:textId="77777777" w:rsidR="00A8298B" w:rsidRDefault="00A82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">
    <w:altName w:val="Calibri"/>
    <w:charset w:val="00"/>
    <w:family w:val="auto"/>
    <w:pitch w:val="variable"/>
  </w:font>
  <w:font w:name="Noto Serif CJK SC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648E2" w14:textId="77777777" w:rsidR="00A8298B" w:rsidRDefault="00A8298B">
      <w:r>
        <w:rPr>
          <w:color w:val="000000"/>
        </w:rPr>
        <w:separator/>
      </w:r>
    </w:p>
  </w:footnote>
  <w:footnote w:type="continuationSeparator" w:id="0">
    <w:p w14:paraId="197806DC" w14:textId="77777777" w:rsidR="00A8298B" w:rsidRDefault="00A82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81DCA"/>
    <w:multiLevelType w:val="multilevel"/>
    <w:tmpl w:val="F172339E"/>
    <w:styleLink w:val="WWNum9"/>
    <w:lvl w:ilvl="0">
      <w:start w:val="1"/>
      <w:numFmt w:val="japaneseCounting"/>
      <w:suff w:val="nothing"/>
      <w:lvlText w:val="%1"/>
      <w:lvlJc w:val="left"/>
      <w:rPr>
        <w:rFonts w:cs="Times New Roman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suff w:val="nothing"/>
      <w:lvlText w:val="%1.%2"/>
      <w:lvlJc w:val="left"/>
    </w:lvl>
    <w:lvl w:ilvl="2">
      <w:start w:val="1"/>
      <w:numFmt w:val="decimal"/>
      <w:suff w:val="nothing"/>
      <w:lvlText w:val="%1.%2.%3"/>
      <w:lvlJc w:val="left"/>
      <w:rPr>
        <w:rFonts w:eastAsia="宋体" w:cs="宋体"/>
        <w:b/>
      </w:rPr>
    </w:lvl>
    <w:lvl w:ilvl="3">
      <w:start w:val="1"/>
      <w:numFmt w:val="decimal"/>
      <w:suff w:val="nothing"/>
      <w:lvlText w:val="%1.%2.%3.%4"/>
      <w:lvlJc w:val="left"/>
      <w:rPr>
        <w:rFonts w:cs="Times New Roman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suff w:val="nothing"/>
      <w:lvlText w:val="%1.%2.%3.%4.%5"/>
      <w:lvlJc w:val="left"/>
    </w:lvl>
    <w:lvl w:ilvl="5">
      <w:start w:val="1"/>
      <w:numFmt w:val="lowerLetter"/>
      <w:suff w:val="nothing"/>
      <w:lvlText w:val="%1.%2.%3.%4.%5.%6"/>
      <w:lvlJc w:val="left"/>
      <w:pPr>
        <w:ind w:left="0" w:firstLine="403"/>
      </w:pPr>
    </w:lvl>
    <w:lvl w:ilvl="6">
      <w:start w:val="1"/>
      <w:numFmt w:val="lowerLetter"/>
      <w:suff w:val="nothing"/>
      <w:lvlText w:val="%1.%2.%3.%4.%5.%6.%7"/>
      <w:lvlJc w:val="left"/>
      <w:pPr>
        <w:ind w:left="0" w:firstLine="403"/>
      </w:pPr>
    </w:lvl>
    <w:lvl w:ilvl="7">
      <w:start w:val="1"/>
      <w:numFmt w:val="lowerRoman"/>
      <w:suff w:val="nothing"/>
      <w:lvlText w:val="%1.%2.%3.%4.%5.%6.%7.%8"/>
      <w:lvlJc w:val="left"/>
      <w:pPr>
        <w:ind w:left="0" w:firstLine="403"/>
      </w:pPr>
    </w:lvl>
    <w:lvl w:ilvl="8">
      <w:start w:val="1"/>
      <w:numFmt w:val="lowerRoman"/>
      <w:suff w:val="nothing"/>
      <w:lvlText w:val="%1.%2.%3.%4.%5.%6.%7.%8.%9"/>
      <w:lvlJc w:val="left"/>
      <w:pPr>
        <w:ind w:left="0" w:firstLine="403"/>
      </w:pPr>
    </w:lvl>
  </w:abstractNum>
  <w:abstractNum w:abstractNumId="1" w15:restartNumberingAfterBreak="0">
    <w:nsid w:val="43D03FE1"/>
    <w:multiLevelType w:val="multilevel"/>
    <w:tmpl w:val="D2129C3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491C7918"/>
    <w:multiLevelType w:val="multilevel"/>
    <w:tmpl w:val="E394538E"/>
    <w:styleLink w:val="WWNum6"/>
    <w:lvl w:ilvl="0">
      <w:start w:val="1"/>
      <w:numFmt w:val="decimal"/>
      <w:lvlText w:val="%1"/>
      <w:lvlJc w:val="left"/>
      <w:pPr>
        <w:ind w:left="840" w:hanging="420"/>
      </w:pPr>
    </w:lvl>
    <w:lvl w:ilvl="1">
      <w:start w:val="1"/>
      <w:numFmt w:val="lowerLetter"/>
      <w:lvlText w:val="%1.%2"/>
      <w:lvlJc w:val="left"/>
      <w:pPr>
        <w:ind w:left="1260" w:hanging="420"/>
      </w:pPr>
    </w:lvl>
    <w:lvl w:ilvl="2">
      <w:start w:val="1"/>
      <w:numFmt w:val="lowerRoman"/>
      <w:lvlText w:val="%1.%2.%3"/>
      <w:lvlJc w:val="right"/>
      <w:pPr>
        <w:ind w:left="1680" w:hanging="420"/>
      </w:pPr>
    </w:lvl>
    <w:lvl w:ilvl="3">
      <w:start w:val="1"/>
      <w:numFmt w:val="decimal"/>
      <w:lvlText w:val="%1.%2.%3.%4"/>
      <w:lvlJc w:val="left"/>
      <w:pPr>
        <w:ind w:left="2100" w:hanging="420"/>
      </w:pPr>
    </w:lvl>
    <w:lvl w:ilvl="4">
      <w:start w:val="1"/>
      <w:numFmt w:val="lowerLetter"/>
      <w:lvlText w:val="%1.%2.%3.%4.%5"/>
      <w:lvlJc w:val="left"/>
      <w:pPr>
        <w:ind w:left="2520" w:hanging="420"/>
      </w:pPr>
    </w:lvl>
    <w:lvl w:ilvl="5">
      <w:start w:val="1"/>
      <w:numFmt w:val="lowerRoman"/>
      <w:lvlText w:val="%1.%2.%3.%4.%5.%6"/>
      <w:lvlJc w:val="right"/>
      <w:pPr>
        <w:ind w:left="2940" w:hanging="420"/>
      </w:pPr>
    </w:lvl>
    <w:lvl w:ilvl="6">
      <w:start w:val="1"/>
      <w:numFmt w:val="decimal"/>
      <w:lvlText w:val="%1.%2.%3.%4.%5.%6.%7"/>
      <w:lvlJc w:val="left"/>
      <w:pPr>
        <w:ind w:left="3360" w:hanging="420"/>
      </w:pPr>
    </w:lvl>
    <w:lvl w:ilvl="7">
      <w:start w:val="1"/>
      <w:numFmt w:val="lowerLetter"/>
      <w:lvlText w:val="%1.%2.%3.%4.%5.%6.%7.%8"/>
      <w:lvlJc w:val="left"/>
      <w:pPr>
        <w:ind w:left="3780" w:hanging="420"/>
      </w:pPr>
    </w:lvl>
    <w:lvl w:ilvl="8">
      <w:start w:val="1"/>
      <w:numFmt w:val="lowerRoman"/>
      <w:lvlText w:val="%1.%2.%3.%4.%5.%6.%7.%8.%9"/>
      <w:lvlJc w:val="right"/>
      <w:pPr>
        <w:ind w:left="4200" w:hanging="420"/>
      </w:pPr>
    </w:lvl>
  </w:abstractNum>
  <w:abstractNum w:abstractNumId="3" w15:restartNumberingAfterBreak="0">
    <w:nsid w:val="501E5693"/>
    <w:multiLevelType w:val="multilevel"/>
    <w:tmpl w:val="0722F72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00F79"/>
    <w:rsid w:val="002503AA"/>
    <w:rsid w:val="00534500"/>
    <w:rsid w:val="0080289A"/>
    <w:rsid w:val="00954D2B"/>
    <w:rsid w:val="00A43C8D"/>
    <w:rsid w:val="00A8298B"/>
    <w:rsid w:val="00C00F79"/>
    <w:rsid w:val="00C97424"/>
    <w:rsid w:val="00D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80AD"/>
  <w15:docId w15:val="{2A5F2FC5-146C-497B-843A-305B8BEF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Noto Sans CJK SC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ind w:firstLine="420"/>
    </w:p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5">
    <w:name w:val="ListLabel 5"/>
    <w:rPr>
      <w:rFonts w:cs="Times New Roman"/>
      <w:i w:val="0"/>
      <w:iCs w:val="0"/>
      <w:caps w:val="0"/>
      <w:smallCaps w:val="0"/>
      <w:strike w:val="0"/>
      <w:dstrike w:val="0"/>
      <w:outline w:val="0"/>
      <w:emboss w:val="0"/>
      <w:imprint w:val="0"/>
      <w:vanish w:val="0"/>
      <w:spacing w:val="0"/>
      <w:position w:val="0"/>
      <w:u w:val="none"/>
      <w:vertAlign w:val="baseline"/>
      <w:em w:val="none"/>
    </w:rPr>
  </w:style>
  <w:style w:type="character" w:customStyle="1" w:styleId="ListLabel6">
    <w:name w:val="ListLabel 6"/>
    <w:rPr>
      <w:rFonts w:eastAsia="宋体" w:cs="宋体"/>
      <w:b/>
    </w:rPr>
  </w:style>
  <w:style w:type="character" w:customStyle="1" w:styleId="ListLabel7">
    <w:name w:val="ListLabel 7"/>
    <w:rPr>
      <w:rFonts w:cs="Times New Roman"/>
      <w:i w:val="0"/>
      <w:iCs w:val="0"/>
      <w:caps w:val="0"/>
      <w:smallCaps w:val="0"/>
      <w:strike w:val="0"/>
      <w:dstrike w:val="0"/>
      <w:outline w:val="0"/>
      <w:emboss w:val="0"/>
      <w:imprint w:val="0"/>
      <w:vanish w:val="0"/>
      <w:spacing w:val="0"/>
      <w:position w:val="0"/>
      <w:u w:val="none"/>
      <w:vertAlign w:val="baseline"/>
      <w:em w:val="none"/>
    </w:rPr>
  </w:style>
  <w:style w:type="numbering" w:customStyle="1" w:styleId="WWNum9">
    <w:name w:val="WWNum9"/>
    <w:basedOn w:val="a2"/>
    <w:pPr>
      <w:numPr>
        <w:numId w:val="1"/>
      </w:numPr>
    </w:pPr>
  </w:style>
  <w:style w:type="numbering" w:customStyle="1" w:styleId="WWNum6">
    <w:name w:val="WWNum6"/>
    <w:basedOn w:val="a2"/>
    <w:pPr>
      <w:numPr>
        <w:numId w:val="2"/>
      </w:numPr>
    </w:pPr>
  </w:style>
  <w:style w:type="paragraph" w:customStyle="1" w:styleId="1">
    <w:name w:val="列出段落1"/>
    <w:basedOn w:val="a"/>
    <w:uiPriority w:val="34"/>
    <w:qFormat/>
    <w:rsid w:val="00534500"/>
    <w:pPr>
      <w:suppressAutoHyphens w:val="0"/>
      <w:autoSpaceDN/>
      <w:ind w:firstLineChars="200" w:firstLine="420"/>
      <w:textAlignment w:val="auto"/>
    </w:pPr>
    <w:rPr>
      <w:rFonts w:ascii="Calibri" w:eastAsia="宋体" w:hAnsi="Calibri" w:cs="Times New Roman"/>
      <w:kern w:val="2"/>
      <w:sz w:val="21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yu'bin'lei</dc:creator>
  <cp:lastModifiedBy>yu bl</cp:lastModifiedBy>
  <cp:revision>5</cp:revision>
  <dcterms:created xsi:type="dcterms:W3CDTF">2021-03-24T05:07:00Z</dcterms:created>
  <dcterms:modified xsi:type="dcterms:W3CDTF">2021-03-24T05:20:00Z</dcterms:modified>
</cp:coreProperties>
</file>