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bookmarkStart w:id="0" w:name="_Hlk7056227"/>
    <w:bookmarkEnd w:id="0"/>
    <w:p w:rsidR="003A11B4" w:rsidRDefault="00F82532">
      <w:pPr>
        <w:spacing w:line="720" w:lineRule="auto"/>
        <w:jc w:val="center"/>
        <w:rPr>
          <w:rFonts w:ascii="楷体" w:eastAsia="楷体" w:hAnsi="楷体" w:cs="楷体"/>
          <w:b/>
          <w:bCs/>
          <w:spacing w:val="41"/>
          <w:sz w:val="72"/>
          <w:szCs w:val="72"/>
        </w:rPr>
      </w:pPr>
      <w:r>
        <w:rPr>
          <w:rFonts w:ascii="楷体" w:eastAsia="楷体" w:hAnsi="楷体" w:cs="楷体"/>
          <w:b/>
          <w:bCs/>
          <w:spacing w:val="41"/>
          <w:sz w:val="72"/>
          <w:szCs w:val="72"/>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ascii="楷体" w:eastAsia="楷体" w:hAnsi="楷体" w:cs="楷体"/>
          <w:b/>
          <w:bCs/>
          <w:spacing w:val="41"/>
          <w:sz w:val="72"/>
          <w:szCs w:val="72"/>
        </w:rPr>
        <w:instrText>ADDIN CNKISM.UserStyle</w:instrText>
      </w:r>
      <w:r>
        <w:rPr>
          <w:rFonts w:ascii="楷体" w:eastAsia="楷体" w:hAnsi="楷体" w:cs="楷体"/>
          <w:b/>
          <w:bCs/>
          <w:spacing w:val="41"/>
          <w:sz w:val="72"/>
          <w:szCs w:val="72"/>
        </w:rPr>
      </w:r>
      <w:r>
        <w:rPr>
          <w:rFonts w:ascii="楷体" w:eastAsia="楷体" w:hAnsi="楷体" w:cs="楷体"/>
          <w:b/>
          <w:bCs/>
          <w:spacing w:val="41"/>
          <w:sz w:val="72"/>
          <w:szCs w:val="72"/>
        </w:rPr>
        <w:fldChar w:fldCharType="end"/>
      </w:r>
      <w:r w:rsidR="000623B2">
        <w:rPr>
          <w:rFonts w:ascii="楷体" w:eastAsia="楷体" w:hAnsi="楷体" w:cs="楷体" w:hint="eastAsia"/>
          <w:b/>
          <w:bCs/>
          <w:spacing w:val="41"/>
          <w:sz w:val="72"/>
          <w:szCs w:val="72"/>
        </w:rPr>
        <w:t>江西警察学院</w:t>
      </w:r>
    </w:p>
    <w:p w:rsidR="009D2A69" w:rsidRDefault="009D2A69">
      <w:pPr>
        <w:spacing w:line="720" w:lineRule="auto"/>
        <w:jc w:val="center"/>
        <w:rPr>
          <w:rFonts w:ascii="楷体" w:eastAsia="楷体" w:hAnsi="楷体" w:cs="楷体"/>
          <w:b/>
          <w:bCs/>
          <w:spacing w:val="30"/>
          <w:sz w:val="72"/>
          <w:szCs w:val="72"/>
        </w:rPr>
      </w:pPr>
    </w:p>
    <w:p w:rsidR="003A11B4" w:rsidRDefault="00B56276">
      <w:pPr>
        <w:spacing w:line="720" w:lineRule="auto"/>
        <w:jc w:val="center"/>
        <w:rPr>
          <w:rFonts w:ascii="楷体" w:eastAsia="楷体" w:hAnsi="楷体" w:cs="楷体"/>
          <w:b/>
          <w:bCs/>
          <w:spacing w:val="30"/>
          <w:sz w:val="72"/>
          <w:szCs w:val="72"/>
        </w:rPr>
      </w:pPr>
      <w:r>
        <w:pict>
          <v:shapetype id="_x0000_t202" coordsize="21600,21600" o:spt="202" path="m,l,21600r21600,l21600,xe">
            <v:stroke joinstyle="miter"/>
            <v:path gradientshapeok="t" o:connecttype="rect"/>
          </v:shapetype>
          <v:shape id="1028" o:spid="_x0000_s1026" type="#_x0000_t202" style="position:absolute;left:0;text-align:left;margin-left:171.75pt;margin-top:27.95pt;width:77.6pt;height:307.6pt;z-index:251659264;mso-wrap-distance-left:9pt;mso-wrap-distance-top:0;mso-wrap-distance-right:9pt;mso-wrap-distance-bottom:0;mso-width-relative:page;mso-height-relative:page" strokecolor="white">
            <v:path arrowok="t"/>
            <v:textbox style="layout-flow:vertical-ideographic">
              <w:txbxContent>
                <w:p w:rsidR="0037546A" w:rsidRDefault="0037546A">
                  <w:pPr>
                    <w:jc w:val="center"/>
                    <w:rPr>
                      <w:rFonts w:ascii="宋体" w:hAnsi="宋体" w:cs="宋体"/>
                      <w:b/>
                      <w:bCs/>
                      <w:sz w:val="84"/>
                      <w:szCs w:val="84"/>
                    </w:rPr>
                  </w:pPr>
                  <w:r>
                    <w:rPr>
                      <w:rFonts w:ascii="宋体" w:hAnsi="宋体" w:cs="宋体" w:hint="eastAsia"/>
                      <w:b/>
                      <w:bCs/>
                      <w:sz w:val="84"/>
                      <w:szCs w:val="84"/>
                    </w:rPr>
                    <w:t>项 目 计 划 书</w:t>
                  </w:r>
                </w:p>
                <w:p w:rsidR="0037546A" w:rsidRDefault="0037546A">
                  <w:pPr>
                    <w:jc w:val="center"/>
                    <w:rPr>
                      <w:rFonts w:ascii="宋体" w:hAnsi="宋体" w:cs="宋体"/>
                      <w:b/>
                      <w:bCs/>
                      <w:sz w:val="84"/>
                      <w:szCs w:val="84"/>
                    </w:rPr>
                  </w:pPr>
                </w:p>
                <w:p w:rsidR="0037546A" w:rsidRDefault="0037546A">
                  <w:pPr>
                    <w:jc w:val="center"/>
                    <w:rPr>
                      <w:rFonts w:ascii="宋体" w:hAnsi="宋体" w:cs="宋体"/>
                      <w:b/>
                      <w:bCs/>
                      <w:sz w:val="84"/>
                      <w:szCs w:val="84"/>
                    </w:rPr>
                  </w:pPr>
                </w:p>
              </w:txbxContent>
            </v:textbox>
            <w10:wrap type="square"/>
          </v:shape>
        </w:pict>
      </w:r>
    </w:p>
    <w:p w:rsidR="003A11B4" w:rsidRDefault="003A11B4">
      <w:pPr>
        <w:adjustRightInd w:val="0"/>
        <w:snapToGrid w:val="0"/>
        <w:spacing w:line="360" w:lineRule="auto"/>
        <w:ind w:firstLineChars="650" w:firstLine="1827"/>
        <w:rPr>
          <w:rFonts w:ascii="楷体_GB2312" w:eastAsia="楷体_GB2312" w:hAnsi="宋体"/>
          <w:b/>
          <w:color w:val="000000"/>
          <w:sz w:val="28"/>
          <w:szCs w:val="28"/>
        </w:rPr>
      </w:pPr>
    </w:p>
    <w:p w:rsidR="003A11B4" w:rsidRDefault="003A11B4">
      <w:pPr>
        <w:adjustRightInd w:val="0"/>
        <w:snapToGrid w:val="0"/>
        <w:spacing w:line="360" w:lineRule="auto"/>
        <w:ind w:firstLineChars="650" w:firstLine="1827"/>
        <w:rPr>
          <w:rFonts w:ascii="楷体_GB2312" w:eastAsia="楷体_GB2312" w:hAnsi="宋体"/>
          <w:b/>
          <w:color w:val="000000"/>
          <w:sz w:val="28"/>
          <w:szCs w:val="28"/>
        </w:rPr>
      </w:pPr>
    </w:p>
    <w:p w:rsidR="003A11B4" w:rsidRDefault="003A11B4">
      <w:pPr>
        <w:adjustRightInd w:val="0"/>
        <w:snapToGrid w:val="0"/>
        <w:spacing w:line="360" w:lineRule="auto"/>
        <w:ind w:firstLineChars="650" w:firstLine="1827"/>
        <w:rPr>
          <w:rFonts w:ascii="楷体_GB2312" w:eastAsia="楷体_GB2312" w:hAnsi="宋体"/>
          <w:b/>
          <w:color w:val="000000"/>
          <w:sz w:val="28"/>
          <w:szCs w:val="28"/>
        </w:rPr>
      </w:pPr>
    </w:p>
    <w:p w:rsidR="003A11B4" w:rsidRDefault="003A11B4">
      <w:pPr>
        <w:adjustRightInd w:val="0"/>
        <w:snapToGrid w:val="0"/>
        <w:spacing w:line="360" w:lineRule="auto"/>
        <w:ind w:firstLineChars="650" w:firstLine="1827"/>
        <w:rPr>
          <w:rFonts w:ascii="楷体_GB2312" w:eastAsia="楷体_GB2312" w:hAnsi="宋体"/>
          <w:b/>
          <w:color w:val="000000"/>
          <w:sz w:val="28"/>
          <w:szCs w:val="28"/>
        </w:rPr>
      </w:pPr>
    </w:p>
    <w:p w:rsidR="003A11B4" w:rsidRDefault="003A11B4">
      <w:pPr>
        <w:adjustRightInd w:val="0"/>
        <w:snapToGrid w:val="0"/>
        <w:spacing w:line="360" w:lineRule="auto"/>
        <w:ind w:firstLineChars="650" w:firstLine="1827"/>
        <w:rPr>
          <w:rFonts w:ascii="楷体_GB2312" w:eastAsia="楷体_GB2312" w:hAnsi="宋体"/>
          <w:b/>
          <w:color w:val="000000"/>
          <w:sz w:val="28"/>
          <w:szCs w:val="28"/>
        </w:rPr>
      </w:pPr>
    </w:p>
    <w:p w:rsidR="003A11B4" w:rsidRDefault="003A11B4">
      <w:pPr>
        <w:adjustRightInd w:val="0"/>
        <w:snapToGrid w:val="0"/>
        <w:spacing w:line="360" w:lineRule="auto"/>
        <w:ind w:firstLineChars="650" w:firstLine="1827"/>
        <w:rPr>
          <w:rFonts w:ascii="楷体_GB2312" w:eastAsia="楷体_GB2312" w:hAnsi="宋体"/>
          <w:b/>
          <w:color w:val="000000"/>
          <w:sz w:val="28"/>
          <w:szCs w:val="28"/>
        </w:rPr>
      </w:pPr>
    </w:p>
    <w:p w:rsidR="003A11B4" w:rsidRDefault="003A11B4">
      <w:pPr>
        <w:adjustRightInd w:val="0"/>
        <w:snapToGrid w:val="0"/>
        <w:spacing w:line="360" w:lineRule="auto"/>
        <w:ind w:firstLineChars="650" w:firstLine="1827"/>
        <w:rPr>
          <w:rFonts w:ascii="楷体_GB2312" w:eastAsia="楷体_GB2312" w:hAnsi="宋体"/>
          <w:b/>
          <w:color w:val="000000"/>
          <w:sz w:val="28"/>
          <w:szCs w:val="28"/>
        </w:rPr>
      </w:pPr>
    </w:p>
    <w:p w:rsidR="003A11B4" w:rsidRDefault="003A11B4">
      <w:pPr>
        <w:adjustRightInd w:val="0"/>
        <w:snapToGrid w:val="0"/>
        <w:spacing w:line="360" w:lineRule="auto"/>
        <w:ind w:firstLineChars="650" w:firstLine="1827"/>
        <w:rPr>
          <w:rFonts w:ascii="楷体_GB2312" w:eastAsia="楷体_GB2312" w:hAnsi="宋体"/>
          <w:b/>
          <w:color w:val="000000"/>
          <w:sz w:val="28"/>
          <w:szCs w:val="28"/>
        </w:rPr>
      </w:pPr>
    </w:p>
    <w:p w:rsidR="003A11B4" w:rsidRDefault="003A11B4">
      <w:pPr>
        <w:adjustRightInd w:val="0"/>
        <w:snapToGrid w:val="0"/>
        <w:spacing w:line="360" w:lineRule="auto"/>
        <w:ind w:firstLineChars="650" w:firstLine="1827"/>
        <w:rPr>
          <w:rFonts w:ascii="楷体_GB2312" w:eastAsia="楷体_GB2312" w:hAnsi="宋体"/>
          <w:b/>
          <w:color w:val="000000"/>
          <w:sz w:val="28"/>
          <w:szCs w:val="28"/>
        </w:rPr>
      </w:pPr>
    </w:p>
    <w:p w:rsidR="003A11B4" w:rsidRDefault="003A11B4">
      <w:pPr>
        <w:adjustRightInd w:val="0"/>
        <w:snapToGrid w:val="0"/>
        <w:spacing w:line="360" w:lineRule="auto"/>
        <w:ind w:firstLineChars="650" w:firstLine="1827"/>
        <w:rPr>
          <w:rFonts w:ascii="楷体_GB2312" w:eastAsia="楷体_GB2312" w:hAnsi="宋体"/>
          <w:b/>
          <w:color w:val="000000"/>
          <w:sz w:val="28"/>
          <w:szCs w:val="28"/>
        </w:rPr>
      </w:pPr>
    </w:p>
    <w:p w:rsidR="003A11B4" w:rsidRDefault="003A11B4">
      <w:pPr>
        <w:adjustRightInd w:val="0"/>
        <w:snapToGrid w:val="0"/>
        <w:spacing w:line="360" w:lineRule="auto"/>
        <w:ind w:firstLineChars="650" w:firstLine="1827"/>
        <w:rPr>
          <w:rFonts w:ascii="楷体_GB2312" w:eastAsia="楷体_GB2312" w:hAnsi="宋体"/>
          <w:b/>
          <w:color w:val="000000"/>
          <w:sz w:val="28"/>
          <w:szCs w:val="28"/>
        </w:rPr>
      </w:pPr>
    </w:p>
    <w:p w:rsidR="009D2A69" w:rsidRDefault="009D2A69">
      <w:pPr>
        <w:adjustRightInd w:val="0"/>
        <w:snapToGrid w:val="0"/>
        <w:spacing w:line="360" w:lineRule="auto"/>
        <w:ind w:firstLineChars="650" w:firstLine="1827"/>
        <w:rPr>
          <w:rFonts w:ascii="楷体_GB2312" w:eastAsia="楷体_GB2312" w:hAnsi="宋体"/>
          <w:b/>
          <w:color w:val="000000"/>
          <w:sz w:val="28"/>
          <w:szCs w:val="28"/>
        </w:rPr>
      </w:pPr>
    </w:p>
    <w:p w:rsidR="003A11B4" w:rsidRDefault="003A11B4">
      <w:pPr>
        <w:adjustRightInd w:val="0"/>
        <w:snapToGrid w:val="0"/>
        <w:spacing w:line="360" w:lineRule="auto"/>
        <w:ind w:firstLineChars="650" w:firstLine="1827"/>
        <w:rPr>
          <w:rFonts w:ascii="楷体_GB2312" w:eastAsia="楷体_GB2312" w:hAnsi="宋体"/>
          <w:b/>
          <w:color w:val="000000"/>
          <w:sz w:val="28"/>
          <w:szCs w:val="28"/>
        </w:rPr>
      </w:pPr>
    </w:p>
    <w:p w:rsidR="003A11B4" w:rsidRDefault="000623B2">
      <w:pPr>
        <w:adjustRightInd w:val="0"/>
        <w:snapToGrid w:val="0"/>
        <w:spacing w:line="360" w:lineRule="auto"/>
        <w:ind w:firstLineChars="650" w:firstLine="1827"/>
        <w:rPr>
          <w:rFonts w:ascii="楷体_GB2312" w:eastAsia="楷体_GB2312" w:hAnsi="宋体"/>
          <w:b/>
          <w:color w:val="000000"/>
          <w:sz w:val="28"/>
          <w:szCs w:val="28"/>
        </w:rPr>
      </w:pPr>
      <w:r>
        <w:rPr>
          <w:rFonts w:ascii="楷体_GB2312" w:eastAsia="楷体_GB2312" w:hAnsi="宋体" w:hint="eastAsia"/>
          <w:b/>
          <w:color w:val="000000"/>
          <w:sz w:val="28"/>
          <w:szCs w:val="28"/>
        </w:rPr>
        <w:t>作品名称：“</w:t>
      </w:r>
      <w:r w:rsidR="00DB1309">
        <w:rPr>
          <w:rFonts w:ascii="楷体_GB2312" w:eastAsia="楷体_GB2312" w:hAnsi="宋体" w:hint="eastAsia"/>
          <w:b/>
          <w:color w:val="000000"/>
          <w:sz w:val="28"/>
          <w:szCs w:val="28"/>
        </w:rPr>
        <w:t>中草</w:t>
      </w:r>
      <w:r>
        <w:rPr>
          <w:rFonts w:ascii="楷体_GB2312" w:eastAsia="楷体_GB2312" w:hAnsi="宋体" w:hint="eastAsia"/>
          <w:b/>
          <w:color w:val="000000"/>
          <w:sz w:val="28"/>
          <w:szCs w:val="28"/>
        </w:rPr>
        <w:t>”</w:t>
      </w:r>
      <w:r w:rsidR="00DB1309">
        <w:rPr>
          <w:rFonts w:ascii="楷体_GB2312" w:eastAsia="楷体_GB2312" w:hAnsi="宋体" w:hint="eastAsia"/>
          <w:b/>
          <w:color w:val="000000"/>
          <w:sz w:val="28"/>
          <w:szCs w:val="28"/>
        </w:rPr>
        <w:t>种植</w:t>
      </w:r>
      <w:r w:rsidR="009834EF">
        <w:rPr>
          <w:rFonts w:ascii="楷体_GB2312" w:eastAsia="楷体_GB2312" w:hAnsi="宋体" w:hint="eastAsia"/>
          <w:b/>
          <w:color w:val="000000"/>
          <w:sz w:val="28"/>
          <w:szCs w:val="28"/>
        </w:rPr>
        <w:t>扶贫</w:t>
      </w:r>
      <w:r w:rsidR="009A125C">
        <w:rPr>
          <w:rFonts w:ascii="楷体_GB2312" w:eastAsia="楷体_GB2312" w:hAnsi="宋体" w:hint="eastAsia"/>
          <w:b/>
          <w:color w:val="000000"/>
          <w:sz w:val="28"/>
          <w:szCs w:val="28"/>
        </w:rPr>
        <w:t>攻坚</w:t>
      </w:r>
      <w:r w:rsidR="00DB1309">
        <w:rPr>
          <w:rFonts w:ascii="楷体_GB2312" w:eastAsia="楷体_GB2312" w:hAnsi="宋体" w:hint="eastAsia"/>
          <w:b/>
          <w:color w:val="000000"/>
          <w:sz w:val="28"/>
          <w:szCs w:val="28"/>
        </w:rPr>
        <w:t>项目</w:t>
      </w:r>
    </w:p>
    <w:p w:rsidR="002F1957" w:rsidRDefault="002F1957">
      <w:pPr>
        <w:adjustRightInd w:val="0"/>
        <w:snapToGrid w:val="0"/>
        <w:spacing w:line="360" w:lineRule="auto"/>
        <w:ind w:firstLineChars="650" w:firstLine="1827"/>
        <w:rPr>
          <w:rFonts w:ascii="楷体_GB2312" w:eastAsia="楷体_GB2312" w:hAnsi="宋体"/>
          <w:b/>
          <w:color w:val="000000"/>
          <w:sz w:val="28"/>
          <w:szCs w:val="28"/>
        </w:rPr>
      </w:pPr>
      <w:r>
        <w:rPr>
          <w:rFonts w:ascii="楷体_GB2312" w:eastAsia="楷体_GB2312" w:hAnsi="宋体" w:hint="eastAsia"/>
          <w:b/>
          <w:color w:val="000000"/>
          <w:sz w:val="28"/>
          <w:szCs w:val="28"/>
        </w:rPr>
        <w:t>项目计划扶贫地点：</w:t>
      </w:r>
      <w:bookmarkStart w:id="1" w:name="_Hlk7089110"/>
      <w:r w:rsidRPr="002F1957">
        <w:rPr>
          <w:rFonts w:ascii="楷体_GB2312" w:eastAsia="楷体_GB2312" w:hAnsi="宋体" w:hint="eastAsia"/>
          <w:b/>
          <w:color w:val="000000"/>
          <w:sz w:val="28"/>
          <w:szCs w:val="28"/>
        </w:rPr>
        <w:t>江西省黎川县熊村镇桃上村</w:t>
      </w:r>
    </w:p>
    <w:bookmarkEnd w:id="1"/>
    <w:p w:rsidR="003A11B4" w:rsidRDefault="000623B2">
      <w:pPr>
        <w:adjustRightInd w:val="0"/>
        <w:snapToGrid w:val="0"/>
        <w:spacing w:line="360" w:lineRule="auto"/>
        <w:ind w:firstLineChars="650" w:firstLine="1827"/>
        <w:rPr>
          <w:rFonts w:ascii="楷体_GB2312" w:eastAsia="楷体_GB2312" w:hAnsi="宋体"/>
          <w:b/>
          <w:color w:val="000000"/>
          <w:sz w:val="28"/>
          <w:szCs w:val="28"/>
        </w:rPr>
      </w:pPr>
      <w:r>
        <w:rPr>
          <w:rFonts w:ascii="楷体_GB2312" w:eastAsia="楷体_GB2312" w:hAnsi="宋体" w:hint="eastAsia"/>
          <w:b/>
          <w:color w:val="000000"/>
          <w:sz w:val="28"/>
          <w:szCs w:val="28"/>
        </w:rPr>
        <w:t>研发团队：</w:t>
      </w:r>
      <w:proofErr w:type="gramStart"/>
      <w:r>
        <w:rPr>
          <w:rFonts w:ascii="楷体_GB2312" w:eastAsia="楷体_GB2312" w:hAnsi="宋体" w:hint="eastAsia"/>
          <w:b/>
          <w:color w:val="000000"/>
          <w:sz w:val="28"/>
          <w:szCs w:val="28"/>
        </w:rPr>
        <w:t>高宇戈</w:t>
      </w:r>
      <w:proofErr w:type="gramEnd"/>
      <w:r>
        <w:rPr>
          <w:rFonts w:ascii="楷体_GB2312" w:eastAsia="楷体_GB2312" w:hAnsi="宋体" w:hint="eastAsia"/>
          <w:b/>
          <w:color w:val="000000"/>
          <w:sz w:val="28"/>
          <w:szCs w:val="28"/>
        </w:rPr>
        <w:t xml:space="preserve"> </w:t>
      </w:r>
      <w:r w:rsidR="00DB1309">
        <w:rPr>
          <w:rFonts w:ascii="楷体_GB2312" w:eastAsia="楷体_GB2312" w:hAnsi="宋体" w:hint="eastAsia"/>
          <w:b/>
          <w:color w:val="000000"/>
          <w:sz w:val="28"/>
          <w:szCs w:val="28"/>
        </w:rPr>
        <w:t>刘嘉乐</w:t>
      </w:r>
      <w:r>
        <w:rPr>
          <w:rFonts w:ascii="楷体_GB2312" w:eastAsia="楷体_GB2312" w:hAnsi="宋体" w:hint="eastAsia"/>
          <w:b/>
          <w:color w:val="000000"/>
          <w:sz w:val="28"/>
          <w:szCs w:val="28"/>
        </w:rPr>
        <w:t xml:space="preserve"> </w:t>
      </w:r>
      <w:r w:rsidR="00DB1309">
        <w:rPr>
          <w:rFonts w:ascii="楷体_GB2312" w:eastAsia="楷体_GB2312" w:hAnsi="宋体" w:hint="eastAsia"/>
          <w:b/>
          <w:color w:val="000000"/>
          <w:sz w:val="28"/>
          <w:szCs w:val="28"/>
        </w:rPr>
        <w:t>陈广</w:t>
      </w:r>
      <w:r>
        <w:rPr>
          <w:rFonts w:ascii="楷体_GB2312" w:eastAsia="楷体_GB2312" w:hAnsi="宋体" w:hint="eastAsia"/>
          <w:b/>
          <w:color w:val="000000"/>
          <w:sz w:val="28"/>
          <w:szCs w:val="28"/>
        </w:rPr>
        <w:t xml:space="preserve"> </w:t>
      </w:r>
      <w:r w:rsidR="00C613C6">
        <w:rPr>
          <w:rFonts w:ascii="楷体_GB2312" w:eastAsia="楷体_GB2312" w:hAnsi="宋体" w:hint="eastAsia"/>
          <w:b/>
          <w:color w:val="000000"/>
          <w:sz w:val="28"/>
          <w:szCs w:val="28"/>
        </w:rPr>
        <w:t>陈科羽</w:t>
      </w:r>
    </w:p>
    <w:p w:rsidR="003A11B4" w:rsidRDefault="000623B2" w:rsidP="009D2A69">
      <w:pPr>
        <w:adjustRightInd w:val="0"/>
        <w:snapToGrid w:val="0"/>
        <w:spacing w:line="360" w:lineRule="auto"/>
        <w:ind w:firstLineChars="650" w:firstLine="1827"/>
        <w:rPr>
          <w:rFonts w:ascii="楷体_GB2312" w:eastAsia="楷体_GB2312" w:hAnsi="宋体"/>
          <w:b/>
          <w:color w:val="000000"/>
          <w:sz w:val="28"/>
          <w:szCs w:val="28"/>
        </w:rPr>
      </w:pPr>
      <w:r>
        <w:rPr>
          <w:rFonts w:ascii="楷体_GB2312" w:eastAsia="楷体_GB2312" w:hAnsi="宋体" w:hint="eastAsia"/>
          <w:b/>
          <w:color w:val="000000"/>
          <w:sz w:val="28"/>
          <w:szCs w:val="28"/>
        </w:rPr>
        <w:t>指导老师：</w:t>
      </w:r>
      <w:r w:rsidR="00DB1309">
        <w:rPr>
          <w:rFonts w:ascii="楷体_GB2312" w:eastAsia="楷体_GB2312" w:hAnsi="宋体" w:hint="eastAsia"/>
          <w:b/>
          <w:color w:val="000000"/>
          <w:sz w:val="28"/>
          <w:szCs w:val="28"/>
        </w:rPr>
        <w:t>罗婷婷</w:t>
      </w:r>
    </w:p>
    <w:p w:rsidR="003A11B4" w:rsidRDefault="003A11B4">
      <w:pPr>
        <w:adjustRightInd w:val="0"/>
        <w:snapToGrid w:val="0"/>
        <w:spacing w:line="480" w:lineRule="exact"/>
        <w:rPr>
          <w:b/>
          <w:bCs/>
          <w:sz w:val="36"/>
        </w:rPr>
      </w:pPr>
    </w:p>
    <w:p w:rsidR="003A11B4" w:rsidRDefault="000623B2">
      <w:pPr>
        <w:adjustRightInd w:val="0"/>
        <w:snapToGrid w:val="0"/>
        <w:spacing w:line="480" w:lineRule="exact"/>
        <w:jc w:val="center"/>
        <w:rPr>
          <w:rFonts w:ascii="楷体_GB2312" w:eastAsia="楷体_GB2312"/>
          <w:b/>
          <w:bCs/>
          <w:sz w:val="36"/>
        </w:rPr>
      </w:pPr>
      <w:r>
        <w:rPr>
          <w:rFonts w:ascii="楷体_GB2312" w:eastAsia="楷体_GB2312" w:hint="eastAsia"/>
          <w:b/>
          <w:bCs/>
          <w:sz w:val="36"/>
        </w:rPr>
        <w:t>二○一九年</w:t>
      </w:r>
      <w:r w:rsidR="00DB1309">
        <w:rPr>
          <w:rFonts w:ascii="楷体_GB2312" w:eastAsia="楷体_GB2312" w:hint="eastAsia"/>
          <w:b/>
          <w:bCs/>
          <w:sz w:val="36"/>
        </w:rPr>
        <w:t>四</w:t>
      </w:r>
      <w:r>
        <w:rPr>
          <w:rFonts w:ascii="楷体_GB2312" w:eastAsia="楷体_GB2312" w:hint="eastAsia"/>
          <w:b/>
          <w:bCs/>
          <w:sz w:val="36"/>
        </w:rPr>
        <w:t>月</w:t>
      </w:r>
    </w:p>
    <w:p w:rsidR="00660041" w:rsidRDefault="00660041" w:rsidP="00660041">
      <w:pPr>
        <w:pStyle w:val="TOC20"/>
        <w:ind w:left="840" w:hanging="420"/>
        <w:jc w:val="center"/>
        <w:rPr>
          <w:lang w:val="zh-CN"/>
        </w:rPr>
      </w:pPr>
      <w:r>
        <w:rPr>
          <w:lang w:val="zh-CN"/>
        </w:rPr>
        <w:lastRenderedPageBreak/>
        <w:t>目录</w:t>
      </w:r>
    </w:p>
    <w:p w:rsidR="007D6091" w:rsidRPr="007D6091" w:rsidRDefault="007D6091" w:rsidP="007D6091">
      <w:pPr>
        <w:rPr>
          <w:lang w:val="zh-CN"/>
        </w:rPr>
      </w:pPr>
    </w:p>
    <w:p w:rsidR="000F680A" w:rsidRDefault="000F680A">
      <w:pPr>
        <w:pStyle w:val="TOC1"/>
        <w:tabs>
          <w:tab w:val="left" w:pos="840"/>
          <w:tab w:val="right" w:leader="dot" w:pos="9060"/>
        </w:tabs>
        <w:rPr>
          <w:rFonts w:asciiTheme="minorHAnsi" w:eastAsiaTheme="minorEastAsia" w:hAnsiTheme="minorHAnsi" w:cstheme="minorBidi"/>
          <w:noProof/>
          <w:szCs w:val="22"/>
        </w:rPr>
      </w:pPr>
      <w:r>
        <w:rPr>
          <w:rFonts w:ascii="楷体_GB2312" w:eastAsia="楷体_GB2312"/>
          <w:b/>
          <w:bCs/>
          <w:sz w:val="36"/>
        </w:rPr>
        <w:fldChar w:fldCharType="begin"/>
      </w:r>
      <w:r>
        <w:rPr>
          <w:rFonts w:ascii="楷体_GB2312" w:eastAsia="楷体_GB2312"/>
          <w:b/>
          <w:bCs/>
          <w:sz w:val="36"/>
        </w:rPr>
        <w:instrText xml:space="preserve"> TOC \o "1-3" \h \z \u </w:instrText>
      </w:r>
      <w:r>
        <w:rPr>
          <w:rFonts w:ascii="楷体_GB2312" w:eastAsia="楷体_GB2312"/>
          <w:b/>
          <w:bCs/>
          <w:sz w:val="36"/>
        </w:rPr>
        <w:fldChar w:fldCharType="separate"/>
      </w:r>
      <w:hyperlink w:anchor="_Toc7099759" w:history="1">
        <w:r w:rsidRPr="00530EDF">
          <w:rPr>
            <w:rStyle w:val="Hyperlink"/>
            <w:rFonts w:ascii="黑体" w:eastAsia="黑体" w:hAnsi="黑体"/>
            <w:noProof/>
          </w:rPr>
          <w:t>1.项目市场背景分析</w:t>
        </w:r>
        <w:r>
          <w:rPr>
            <w:noProof/>
            <w:webHidden/>
          </w:rPr>
          <w:tab/>
        </w:r>
        <w:r>
          <w:rPr>
            <w:noProof/>
            <w:webHidden/>
          </w:rPr>
          <w:fldChar w:fldCharType="begin"/>
        </w:r>
        <w:r>
          <w:rPr>
            <w:noProof/>
            <w:webHidden/>
          </w:rPr>
          <w:instrText xml:space="preserve"> PAGEREF _Toc7099759 \h </w:instrText>
        </w:r>
        <w:r>
          <w:rPr>
            <w:noProof/>
            <w:webHidden/>
          </w:rPr>
        </w:r>
        <w:r>
          <w:rPr>
            <w:noProof/>
            <w:webHidden/>
          </w:rPr>
          <w:fldChar w:fldCharType="separate"/>
        </w:r>
        <w:r>
          <w:rPr>
            <w:noProof/>
            <w:webHidden/>
          </w:rPr>
          <w:t>5</w:t>
        </w:r>
        <w:r>
          <w:rPr>
            <w:noProof/>
            <w:webHidden/>
          </w:rPr>
          <w:fldChar w:fldCharType="end"/>
        </w:r>
      </w:hyperlink>
    </w:p>
    <w:p w:rsidR="000F680A" w:rsidRDefault="00B56276">
      <w:pPr>
        <w:pStyle w:val="TOC1"/>
        <w:tabs>
          <w:tab w:val="left" w:pos="840"/>
          <w:tab w:val="right" w:leader="dot" w:pos="9060"/>
        </w:tabs>
        <w:rPr>
          <w:rFonts w:asciiTheme="minorHAnsi" w:eastAsiaTheme="minorEastAsia" w:hAnsiTheme="minorHAnsi" w:cstheme="minorBidi"/>
          <w:noProof/>
          <w:szCs w:val="22"/>
        </w:rPr>
      </w:pPr>
      <w:hyperlink w:anchor="_Toc7099764" w:history="1">
        <w:r w:rsidR="000F680A" w:rsidRPr="00530EDF">
          <w:rPr>
            <w:rStyle w:val="Hyperlink"/>
            <w:rFonts w:ascii="黑体" w:eastAsia="黑体" w:hAnsi="黑体"/>
            <w:noProof/>
          </w:rPr>
          <w:t>2.市场分析及项目定位</w:t>
        </w:r>
        <w:r w:rsidR="000F680A">
          <w:rPr>
            <w:noProof/>
            <w:webHidden/>
          </w:rPr>
          <w:tab/>
        </w:r>
        <w:r w:rsidR="000F680A">
          <w:rPr>
            <w:noProof/>
            <w:webHidden/>
          </w:rPr>
          <w:fldChar w:fldCharType="begin"/>
        </w:r>
        <w:r w:rsidR="000F680A">
          <w:rPr>
            <w:noProof/>
            <w:webHidden/>
          </w:rPr>
          <w:instrText xml:space="preserve"> PAGEREF _Toc7099764 \h </w:instrText>
        </w:r>
        <w:r w:rsidR="000F680A">
          <w:rPr>
            <w:noProof/>
            <w:webHidden/>
          </w:rPr>
        </w:r>
        <w:r w:rsidR="000F680A">
          <w:rPr>
            <w:noProof/>
            <w:webHidden/>
          </w:rPr>
          <w:fldChar w:fldCharType="separate"/>
        </w:r>
        <w:r w:rsidR="000F680A">
          <w:rPr>
            <w:noProof/>
            <w:webHidden/>
          </w:rPr>
          <w:t>6</w:t>
        </w:r>
        <w:r w:rsidR="000F680A">
          <w:rPr>
            <w:noProof/>
            <w:webHidden/>
          </w:rPr>
          <w:fldChar w:fldCharType="end"/>
        </w:r>
      </w:hyperlink>
    </w:p>
    <w:p w:rsidR="000F680A" w:rsidRDefault="00B56276">
      <w:pPr>
        <w:pStyle w:val="TOC2"/>
        <w:tabs>
          <w:tab w:val="right" w:leader="dot" w:pos="9060"/>
        </w:tabs>
        <w:rPr>
          <w:rFonts w:asciiTheme="minorHAnsi" w:eastAsiaTheme="minorEastAsia" w:hAnsiTheme="minorHAnsi" w:cstheme="minorBidi"/>
          <w:noProof/>
          <w:szCs w:val="22"/>
        </w:rPr>
      </w:pPr>
      <w:hyperlink w:anchor="_Toc7099765" w:history="1">
        <w:r w:rsidR="000F680A" w:rsidRPr="00530EDF">
          <w:rPr>
            <w:rStyle w:val="Hyperlink"/>
            <w:rFonts w:ascii="黑体" w:eastAsia="黑体" w:hAnsi="黑体"/>
            <w:noProof/>
          </w:rPr>
          <w:t>2.1创意来源</w:t>
        </w:r>
        <w:r w:rsidR="000F680A">
          <w:rPr>
            <w:noProof/>
            <w:webHidden/>
          </w:rPr>
          <w:tab/>
        </w:r>
        <w:r w:rsidR="000F680A">
          <w:rPr>
            <w:noProof/>
            <w:webHidden/>
          </w:rPr>
          <w:fldChar w:fldCharType="begin"/>
        </w:r>
        <w:r w:rsidR="000F680A">
          <w:rPr>
            <w:noProof/>
            <w:webHidden/>
          </w:rPr>
          <w:instrText xml:space="preserve"> PAGEREF _Toc7099765 \h </w:instrText>
        </w:r>
        <w:r w:rsidR="000F680A">
          <w:rPr>
            <w:noProof/>
            <w:webHidden/>
          </w:rPr>
        </w:r>
        <w:r w:rsidR="000F680A">
          <w:rPr>
            <w:noProof/>
            <w:webHidden/>
          </w:rPr>
          <w:fldChar w:fldCharType="separate"/>
        </w:r>
        <w:r w:rsidR="000F680A">
          <w:rPr>
            <w:noProof/>
            <w:webHidden/>
          </w:rPr>
          <w:t>6</w:t>
        </w:r>
        <w:r w:rsidR="000F680A">
          <w:rPr>
            <w:noProof/>
            <w:webHidden/>
          </w:rPr>
          <w:fldChar w:fldCharType="end"/>
        </w:r>
      </w:hyperlink>
    </w:p>
    <w:p w:rsidR="000F680A" w:rsidRDefault="00B56276">
      <w:pPr>
        <w:pStyle w:val="TOC1"/>
        <w:tabs>
          <w:tab w:val="right" w:leader="dot" w:pos="9060"/>
        </w:tabs>
        <w:rPr>
          <w:rFonts w:asciiTheme="minorHAnsi" w:eastAsiaTheme="minorEastAsia" w:hAnsiTheme="minorHAnsi" w:cstheme="minorBidi"/>
          <w:noProof/>
          <w:szCs w:val="22"/>
        </w:rPr>
      </w:pPr>
      <w:hyperlink w:anchor="_Toc7099766" w:history="1">
        <w:r w:rsidR="000F680A" w:rsidRPr="00530EDF">
          <w:rPr>
            <w:rStyle w:val="Hyperlink"/>
            <w:rFonts w:ascii="黑体" w:eastAsia="黑体" w:hAnsi="黑体"/>
            <w:noProof/>
          </w:rPr>
          <w:t>3．项目需求分析</w:t>
        </w:r>
        <w:r w:rsidR="000F680A">
          <w:rPr>
            <w:noProof/>
            <w:webHidden/>
          </w:rPr>
          <w:tab/>
        </w:r>
        <w:r w:rsidR="000F680A">
          <w:rPr>
            <w:noProof/>
            <w:webHidden/>
          </w:rPr>
          <w:fldChar w:fldCharType="begin"/>
        </w:r>
        <w:r w:rsidR="000F680A">
          <w:rPr>
            <w:noProof/>
            <w:webHidden/>
          </w:rPr>
          <w:instrText xml:space="preserve"> PAGEREF _Toc7099766 \h </w:instrText>
        </w:r>
        <w:r w:rsidR="000F680A">
          <w:rPr>
            <w:noProof/>
            <w:webHidden/>
          </w:rPr>
        </w:r>
        <w:r w:rsidR="000F680A">
          <w:rPr>
            <w:noProof/>
            <w:webHidden/>
          </w:rPr>
          <w:fldChar w:fldCharType="separate"/>
        </w:r>
        <w:r w:rsidR="000F680A">
          <w:rPr>
            <w:noProof/>
            <w:webHidden/>
          </w:rPr>
          <w:t>9</w:t>
        </w:r>
        <w:r w:rsidR="000F680A">
          <w:rPr>
            <w:noProof/>
            <w:webHidden/>
          </w:rPr>
          <w:fldChar w:fldCharType="end"/>
        </w:r>
      </w:hyperlink>
    </w:p>
    <w:p w:rsidR="000F680A" w:rsidRDefault="00B56276">
      <w:pPr>
        <w:pStyle w:val="TOC2"/>
        <w:tabs>
          <w:tab w:val="right" w:leader="dot" w:pos="9060"/>
        </w:tabs>
        <w:rPr>
          <w:rFonts w:asciiTheme="minorHAnsi" w:eastAsiaTheme="minorEastAsia" w:hAnsiTheme="minorHAnsi" w:cstheme="minorBidi"/>
          <w:noProof/>
          <w:szCs w:val="22"/>
        </w:rPr>
      </w:pPr>
      <w:hyperlink w:anchor="_Toc7099767" w:history="1">
        <w:r w:rsidR="000F680A" w:rsidRPr="00530EDF">
          <w:rPr>
            <w:rStyle w:val="Hyperlink"/>
            <w:rFonts w:ascii="黑体" w:eastAsia="黑体" w:hAnsi="黑体"/>
            <w:noProof/>
          </w:rPr>
          <w:t>3.1项目开发目的</w:t>
        </w:r>
        <w:r w:rsidR="000F680A">
          <w:rPr>
            <w:noProof/>
            <w:webHidden/>
          </w:rPr>
          <w:tab/>
        </w:r>
        <w:r w:rsidR="000F680A">
          <w:rPr>
            <w:noProof/>
            <w:webHidden/>
          </w:rPr>
          <w:fldChar w:fldCharType="begin"/>
        </w:r>
        <w:r w:rsidR="000F680A">
          <w:rPr>
            <w:noProof/>
            <w:webHidden/>
          </w:rPr>
          <w:instrText xml:space="preserve"> PAGEREF _Toc7099767 \h </w:instrText>
        </w:r>
        <w:r w:rsidR="000F680A">
          <w:rPr>
            <w:noProof/>
            <w:webHidden/>
          </w:rPr>
        </w:r>
        <w:r w:rsidR="000F680A">
          <w:rPr>
            <w:noProof/>
            <w:webHidden/>
          </w:rPr>
          <w:fldChar w:fldCharType="separate"/>
        </w:r>
        <w:r w:rsidR="000F680A">
          <w:rPr>
            <w:noProof/>
            <w:webHidden/>
          </w:rPr>
          <w:t>9</w:t>
        </w:r>
        <w:r w:rsidR="000F680A">
          <w:rPr>
            <w:noProof/>
            <w:webHidden/>
          </w:rPr>
          <w:fldChar w:fldCharType="end"/>
        </w:r>
      </w:hyperlink>
    </w:p>
    <w:p w:rsidR="000F680A" w:rsidRDefault="00B56276">
      <w:pPr>
        <w:pStyle w:val="TOC2"/>
        <w:tabs>
          <w:tab w:val="right" w:leader="dot" w:pos="9060"/>
        </w:tabs>
        <w:rPr>
          <w:rFonts w:asciiTheme="minorHAnsi" w:eastAsiaTheme="minorEastAsia" w:hAnsiTheme="minorHAnsi" w:cstheme="minorBidi"/>
          <w:noProof/>
          <w:szCs w:val="22"/>
        </w:rPr>
      </w:pPr>
      <w:hyperlink w:anchor="_Toc7099768" w:history="1">
        <w:r w:rsidR="000F680A" w:rsidRPr="00530EDF">
          <w:rPr>
            <w:rStyle w:val="Hyperlink"/>
            <w:rFonts w:ascii="黑体" w:eastAsia="黑体" w:hAnsi="黑体"/>
            <w:noProof/>
          </w:rPr>
          <w:t>3.2 整体项目框架构思</w:t>
        </w:r>
        <w:r w:rsidR="000F680A">
          <w:rPr>
            <w:noProof/>
            <w:webHidden/>
          </w:rPr>
          <w:tab/>
        </w:r>
        <w:r w:rsidR="000F680A">
          <w:rPr>
            <w:noProof/>
            <w:webHidden/>
          </w:rPr>
          <w:fldChar w:fldCharType="begin"/>
        </w:r>
        <w:r w:rsidR="000F680A">
          <w:rPr>
            <w:noProof/>
            <w:webHidden/>
          </w:rPr>
          <w:instrText xml:space="preserve"> PAGEREF _Toc7099768 \h </w:instrText>
        </w:r>
        <w:r w:rsidR="000F680A">
          <w:rPr>
            <w:noProof/>
            <w:webHidden/>
          </w:rPr>
        </w:r>
        <w:r w:rsidR="000F680A">
          <w:rPr>
            <w:noProof/>
            <w:webHidden/>
          </w:rPr>
          <w:fldChar w:fldCharType="separate"/>
        </w:r>
        <w:r w:rsidR="000F680A">
          <w:rPr>
            <w:noProof/>
            <w:webHidden/>
          </w:rPr>
          <w:t>10</w:t>
        </w:r>
        <w:r w:rsidR="000F680A">
          <w:rPr>
            <w:noProof/>
            <w:webHidden/>
          </w:rPr>
          <w:fldChar w:fldCharType="end"/>
        </w:r>
      </w:hyperlink>
    </w:p>
    <w:p w:rsidR="000F680A" w:rsidRDefault="00B56276">
      <w:pPr>
        <w:pStyle w:val="TOC2"/>
        <w:tabs>
          <w:tab w:val="right" w:leader="dot" w:pos="9060"/>
        </w:tabs>
        <w:rPr>
          <w:rFonts w:asciiTheme="minorHAnsi" w:eastAsiaTheme="minorEastAsia" w:hAnsiTheme="minorHAnsi" w:cstheme="minorBidi"/>
          <w:noProof/>
          <w:szCs w:val="22"/>
        </w:rPr>
      </w:pPr>
      <w:hyperlink w:anchor="_Toc7099770" w:history="1">
        <w:r w:rsidR="000F680A" w:rsidRPr="00530EDF">
          <w:rPr>
            <w:rStyle w:val="Hyperlink"/>
            <w:rFonts w:ascii="黑体" w:eastAsia="黑体" w:hAnsi="黑体"/>
            <w:noProof/>
          </w:rPr>
          <w:t>3.2.1集装箱式种植</w:t>
        </w:r>
        <w:r w:rsidR="000F680A">
          <w:rPr>
            <w:noProof/>
            <w:webHidden/>
          </w:rPr>
          <w:tab/>
        </w:r>
        <w:r w:rsidR="000F680A">
          <w:rPr>
            <w:noProof/>
            <w:webHidden/>
          </w:rPr>
          <w:fldChar w:fldCharType="begin"/>
        </w:r>
        <w:r w:rsidR="000F680A">
          <w:rPr>
            <w:noProof/>
            <w:webHidden/>
          </w:rPr>
          <w:instrText xml:space="preserve"> PAGEREF _Toc7099770 \h </w:instrText>
        </w:r>
        <w:r w:rsidR="000F680A">
          <w:rPr>
            <w:noProof/>
            <w:webHidden/>
          </w:rPr>
        </w:r>
        <w:r w:rsidR="000F680A">
          <w:rPr>
            <w:noProof/>
            <w:webHidden/>
          </w:rPr>
          <w:fldChar w:fldCharType="separate"/>
        </w:r>
        <w:r w:rsidR="000F680A">
          <w:rPr>
            <w:noProof/>
            <w:webHidden/>
          </w:rPr>
          <w:t>10</w:t>
        </w:r>
        <w:r w:rsidR="000F680A">
          <w:rPr>
            <w:noProof/>
            <w:webHidden/>
          </w:rPr>
          <w:fldChar w:fldCharType="end"/>
        </w:r>
      </w:hyperlink>
    </w:p>
    <w:p w:rsidR="000F680A" w:rsidRDefault="00B56276">
      <w:pPr>
        <w:pStyle w:val="TOC2"/>
        <w:tabs>
          <w:tab w:val="right" w:leader="dot" w:pos="9060"/>
        </w:tabs>
        <w:rPr>
          <w:rFonts w:asciiTheme="minorHAnsi" w:eastAsiaTheme="minorEastAsia" w:hAnsiTheme="minorHAnsi" w:cstheme="minorBidi"/>
          <w:noProof/>
          <w:szCs w:val="22"/>
        </w:rPr>
      </w:pPr>
      <w:hyperlink w:anchor="_Toc7099771" w:history="1">
        <w:r w:rsidR="000F680A" w:rsidRPr="00530EDF">
          <w:rPr>
            <w:rStyle w:val="Hyperlink"/>
            <w:rFonts w:ascii="黑体" w:eastAsia="黑体" w:hAnsi="黑体"/>
            <w:noProof/>
          </w:rPr>
          <w:t>3.2.2与农方的合作</w:t>
        </w:r>
        <w:r w:rsidR="000F680A">
          <w:rPr>
            <w:noProof/>
            <w:webHidden/>
          </w:rPr>
          <w:tab/>
        </w:r>
        <w:r w:rsidR="000F680A">
          <w:rPr>
            <w:noProof/>
            <w:webHidden/>
          </w:rPr>
          <w:fldChar w:fldCharType="begin"/>
        </w:r>
        <w:r w:rsidR="000F680A">
          <w:rPr>
            <w:noProof/>
            <w:webHidden/>
          </w:rPr>
          <w:instrText xml:space="preserve"> PAGEREF _Toc7099771 \h </w:instrText>
        </w:r>
        <w:r w:rsidR="000F680A">
          <w:rPr>
            <w:noProof/>
            <w:webHidden/>
          </w:rPr>
        </w:r>
        <w:r w:rsidR="000F680A">
          <w:rPr>
            <w:noProof/>
            <w:webHidden/>
          </w:rPr>
          <w:fldChar w:fldCharType="separate"/>
        </w:r>
        <w:r w:rsidR="000F680A">
          <w:rPr>
            <w:noProof/>
            <w:webHidden/>
          </w:rPr>
          <w:t>12</w:t>
        </w:r>
        <w:r w:rsidR="000F680A">
          <w:rPr>
            <w:noProof/>
            <w:webHidden/>
          </w:rPr>
          <w:fldChar w:fldCharType="end"/>
        </w:r>
      </w:hyperlink>
    </w:p>
    <w:p w:rsidR="000F680A" w:rsidRDefault="00B56276">
      <w:pPr>
        <w:pStyle w:val="TOC2"/>
        <w:tabs>
          <w:tab w:val="right" w:leader="dot" w:pos="9060"/>
        </w:tabs>
        <w:rPr>
          <w:rFonts w:asciiTheme="minorHAnsi" w:eastAsiaTheme="minorEastAsia" w:hAnsiTheme="minorHAnsi" w:cstheme="minorBidi"/>
          <w:noProof/>
          <w:szCs w:val="22"/>
        </w:rPr>
      </w:pPr>
      <w:hyperlink w:anchor="_Toc7099772" w:history="1">
        <w:r w:rsidR="000F680A" w:rsidRPr="00530EDF">
          <w:rPr>
            <w:rStyle w:val="Hyperlink"/>
            <w:rFonts w:ascii="黑体" w:eastAsia="黑体" w:hAnsi="黑体"/>
            <w:noProof/>
          </w:rPr>
          <w:t>3.2.3制药厂合作</w:t>
        </w:r>
        <w:r w:rsidR="000F680A">
          <w:rPr>
            <w:noProof/>
            <w:webHidden/>
          </w:rPr>
          <w:tab/>
        </w:r>
        <w:r w:rsidR="000F680A">
          <w:rPr>
            <w:noProof/>
            <w:webHidden/>
          </w:rPr>
          <w:fldChar w:fldCharType="begin"/>
        </w:r>
        <w:r w:rsidR="000F680A">
          <w:rPr>
            <w:noProof/>
            <w:webHidden/>
          </w:rPr>
          <w:instrText xml:space="preserve"> PAGEREF _Toc7099772 \h </w:instrText>
        </w:r>
        <w:r w:rsidR="000F680A">
          <w:rPr>
            <w:noProof/>
            <w:webHidden/>
          </w:rPr>
        </w:r>
        <w:r w:rsidR="000F680A">
          <w:rPr>
            <w:noProof/>
            <w:webHidden/>
          </w:rPr>
          <w:fldChar w:fldCharType="separate"/>
        </w:r>
        <w:r w:rsidR="000F680A">
          <w:rPr>
            <w:noProof/>
            <w:webHidden/>
          </w:rPr>
          <w:t>12</w:t>
        </w:r>
        <w:r w:rsidR="000F680A">
          <w:rPr>
            <w:noProof/>
            <w:webHidden/>
          </w:rPr>
          <w:fldChar w:fldCharType="end"/>
        </w:r>
      </w:hyperlink>
    </w:p>
    <w:p w:rsidR="000F680A" w:rsidRDefault="00B56276">
      <w:pPr>
        <w:pStyle w:val="TOC2"/>
        <w:tabs>
          <w:tab w:val="right" w:leader="dot" w:pos="9060"/>
        </w:tabs>
        <w:rPr>
          <w:rFonts w:asciiTheme="minorHAnsi" w:eastAsiaTheme="minorEastAsia" w:hAnsiTheme="minorHAnsi" w:cstheme="minorBidi"/>
          <w:noProof/>
          <w:szCs w:val="22"/>
        </w:rPr>
      </w:pPr>
      <w:hyperlink w:anchor="_Toc7099773" w:history="1">
        <w:r w:rsidR="000F680A" w:rsidRPr="00530EDF">
          <w:rPr>
            <w:rStyle w:val="Hyperlink"/>
            <w:rFonts w:ascii="黑体" w:eastAsia="黑体" w:hAnsi="黑体"/>
            <w:noProof/>
          </w:rPr>
          <w:t>3.2.4电商平台创造新市场</w:t>
        </w:r>
        <w:r w:rsidR="000F680A">
          <w:rPr>
            <w:noProof/>
            <w:webHidden/>
          </w:rPr>
          <w:tab/>
        </w:r>
        <w:r w:rsidR="000F680A">
          <w:rPr>
            <w:noProof/>
            <w:webHidden/>
          </w:rPr>
          <w:fldChar w:fldCharType="begin"/>
        </w:r>
        <w:r w:rsidR="000F680A">
          <w:rPr>
            <w:noProof/>
            <w:webHidden/>
          </w:rPr>
          <w:instrText xml:space="preserve"> PAGEREF _Toc7099773 \h </w:instrText>
        </w:r>
        <w:r w:rsidR="000F680A">
          <w:rPr>
            <w:noProof/>
            <w:webHidden/>
          </w:rPr>
        </w:r>
        <w:r w:rsidR="000F680A">
          <w:rPr>
            <w:noProof/>
            <w:webHidden/>
          </w:rPr>
          <w:fldChar w:fldCharType="separate"/>
        </w:r>
        <w:r w:rsidR="000F680A">
          <w:rPr>
            <w:noProof/>
            <w:webHidden/>
          </w:rPr>
          <w:t>12</w:t>
        </w:r>
        <w:r w:rsidR="000F680A">
          <w:rPr>
            <w:noProof/>
            <w:webHidden/>
          </w:rPr>
          <w:fldChar w:fldCharType="end"/>
        </w:r>
      </w:hyperlink>
    </w:p>
    <w:p w:rsidR="000F680A" w:rsidRDefault="00B56276">
      <w:pPr>
        <w:pStyle w:val="TOC1"/>
        <w:tabs>
          <w:tab w:val="right" w:leader="dot" w:pos="9060"/>
        </w:tabs>
        <w:rPr>
          <w:rFonts w:asciiTheme="minorHAnsi" w:eastAsiaTheme="minorEastAsia" w:hAnsiTheme="minorHAnsi" w:cstheme="minorBidi"/>
          <w:noProof/>
          <w:szCs w:val="22"/>
        </w:rPr>
      </w:pPr>
      <w:hyperlink w:anchor="_Toc7099774" w:history="1">
        <w:r w:rsidR="000F680A" w:rsidRPr="00530EDF">
          <w:rPr>
            <w:rStyle w:val="Hyperlink"/>
            <w:rFonts w:ascii="黑体" w:eastAsia="黑体" w:hAnsi="黑体"/>
            <w:noProof/>
          </w:rPr>
          <w:t>4.项目解决方案</w:t>
        </w:r>
        <w:r w:rsidR="000F680A">
          <w:rPr>
            <w:noProof/>
            <w:webHidden/>
          </w:rPr>
          <w:tab/>
        </w:r>
        <w:r w:rsidR="000F680A">
          <w:rPr>
            <w:noProof/>
            <w:webHidden/>
          </w:rPr>
          <w:fldChar w:fldCharType="begin"/>
        </w:r>
        <w:r w:rsidR="000F680A">
          <w:rPr>
            <w:noProof/>
            <w:webHidden/>
          </w:rPr>
          <w:instrText xml:space="preserve"> PAGEREF _Toc7099774 \h </w:instrText>
        </w:r>
        <w:r w:rsidR="000F680A">
          <w:rPr>
            <w:noProof/>
            <w:webHidden/>
          </w:rPr>
        </w:r>
        <w:r w:rsidR="000F680A">
          <w:rPr>
            <w:noProof/>
            <w:webHidden/>
          </w:rPr>
          <w:fldChar w:fldCharType="separate"/>
        </w:r>
        <w:r w:rsidR="000F680A">
          <w:rPr>
            <w:noProof/>
            <w:webHidden/>
          </w:rPr>
          <w:t>13</w:t>
        </w:r>
        <w:r w:rsidR="000F680A">
          <w:rPr>
            <w:noProof/>
            <w:webHidden/>
          </w:rPr>
          <w:fldChar w:fldCharType="end"/>
        </w:r>
      </w:hyperlink>
    </w:p>
    <w:p w:rsidR="000F680A" w:rsidRDefault="00B56276">
      <w:pPr>
        <w:pStyle w:val="TOC2"/>
        <w:tabs>
          <w:tab w:val="right" w:leader="dot" w:pos="9060"/>
        </w:tabs>
        <w:rPr>
          <w:rFonts w:asciiTheme="minorHAnsi" w:eastAsiaTheme="minorEastAsia" w:hAnsiTheme="minorHAnsi" w:cstheme="minorBidi"/>
          <w:noProof/>
          <w:szCs w:val="22"/>
        </w:rPr>
      </w:pPr>
      <w:hyperlink w:anchor="_Toc7099775" w:history="1">
        <w:r w:rsidR="000F680A" w:rsidRPr="00530EDF">
          <w:rPr>
            <w:rStyle w:val="Hyperlink"/>
            <w:rFonts w:ascii="黑体" w:eastAsia="黑体" w:hAnsi="黑体"/>
            <w:noProof/>
          </w:rPr>
          <w:t>4.1 项目对象定位</w:t>
        </w:r>
        <w:r w:rsidR="000F680A">
          <w:rPr>
            <w:noProof/>
            <w:webHidden/>
          </w:rPr>
          <w:tab/>
        </w:r>
        <w:r w:rsidR="000F680A">
          <w:rPr>
            <w:noProof/>
            <w:webHidden/>
          </w:rPr>
          <w:fldChar w:fldCharType="begin"/>
        </w:r>
        <w:r w:rsidR="000F680A">
          <w:rPr>
            <w:noProof/>
            <w:webHidden/>
          </w:rPr>
          <w:instrText xml:space="preserve"> PAGEREF _Toc7099775 \h </w:instrText>
        </w:r>
        <w:r w:rsidR="000F680A">
          <w:rPr>
            <w:noProof/>
            <w:webHidden/>
          </w:rPr>
        </w:r>
        <w:r w:rsidR="000F680A">
          <w:rPr>
            <w:noProof/>
            <w:webHidden/>
          </w:rPr>
          <w:fldChar w:fldCharType="separate"/>
        </w:r>
        <w:r w:rsidR="000F680A">
          <w:rPr>
            <w:noProof/>
            <w:webHidden/>
          </w:rPr>
          <w:t>13</w:t>
        </w:r>
        <w:r w:rsidR="000F680A">
          <w:rPr>
            <w:noProof/>
            <w:webHidden/>
          </w:rPr>
          <w:fldChar w:fldCharType="end"/>
        </w:r>
      </w:hyperlink>
    </w:p>
    <w:p w:rsidR="000F680A" w:rsidRDefault="00B56276">
      <w:pPr>
        <w:pStyle w:val="TOC2"/>
        <w:tabs>
          <w:tab w:val="right" w:leader="dot" w:pos="9060"/>
        </w:tabs>
        <w:rPr>
          <w:rFonts w:asciiTheme="minorHAnsi" w:eastAsiaTheme="minorEastAsia" w:hAnsiTheme="minorHAnsi" w:cstheme="minorBidi"/>
          <w:noProof/>
          <w:szCs w:val="22"/>
        </w:rPr>
      </w:pPr>
      <w:hyperlink w:anchor="_Toc7099776" w:history="1">
        <w:r w:rsidR="000F680A" w:rsidRPr="00530EDF">
          <w:rPr>
            <w:rStyle w:val="Hyperlink"/>
            <w:rFonts w:ascii="黑体" w:eastAsia="黑体" w:hAnsi="黑体"/>
            <w:noProof/>
          </w:rPr>
          <w:t>4.2项目细则</w:t>
        </w:r>
        <w:r w:rsidR="000F680A">
          <w:rPr>
            <w:noProof/>
            <w:webHidden/>
          </w:rPr>
          <w:tab/>
        </w:r>
        <w:r w:rsidR="000F680A">
          <w:rPr>
            <w:noProof/>
            <w:webHidden/>
          </w:rPr>
          <w:fldChar w:fldCharType="begin"/>
        </w:r>
        <w:r w:rsidR="000F680A">
          <w:rPr>
            <w:noProof/>
            <w:webHidden/>
          </w:rPr>
          <w:instrText xml:space="preserve"> PAGEREF _Toc7099776 \h </w:instrText>
        </w:r>
        <w:r w:rsidR="000F680A">
          <w:rPr>
            <w:noProof/>
            <w:webHidden/>
          </w:rPr>
        </w:r>
        <w:r w:rsidR="000F680A">
          <w:rPr>
            <w:noProof/>
            <w:webHidden/>
          </w:rPr>
          <w:fldChar w:fldCharType="separate"/>
        </w:r>
        <w:r w:rsidR="000F680A">
          <w:rPr>
            <w:noProof/>
            <w:webHidden/>
          </w:rPr>
          <w:t>14</w:t>
        </w:r>
        <w:r w:rsidR="000F680A">
          <w:rPr>
            <w:noProof/>
            <w:webHidden/>
          </w:rPr>
          <w:fldChar w:fldCharType="end"/>
        </w:r>
      </w:hyperlink>
    </w:p>
    <w:p w:rsidR="000F680A" w:rsidRDefault="00B56276">
      <w:pPr>
        <w:pStyle w:val="TOC2"/>
        <w:tabs>
          <w:tab w:val="right" w:leader="dot" w:pos="9060"/>
        </w:tabs>
        <w:rPr>
          <w:rFonts w:asciiTheme="minorHAnsi" w:eastAsiaTheme="minorEastAsia" w:hAnsiTheme="minorHAnsi" w:cstheme="minorBidi"/>
          <w:noProof/>
          <w:szCs w:val="22"/>
        </w:rPr>
      </w:pPr>
      <w:hyperlink w:anchor="_Toc7099777" w:history="1">
        <w:r w:rsidR="000F680A" w:rsidRPr="00530EDF">
          <w:rPr>
            <w:rStyle w:val="Hyperlink"/>
            <w:rFonts w:ascii="黑体" w:eastAsia="黑体" w:hAnsi="黑体"/>
            <w:noProof/>
          </w:rPr>
          <w:t>4.2.1集装箱功能</w:t>
        </w:r>
        <w:r w:rsidR="000F680A">
          <w:rPr>
            <w:noProof/>
            <w:webHidden/>
          </w:rPr>
          <w:tab/>
        </w:r>
        <w:r w:rsidR="000F680A">
          <w:rPr>
            <w:noProof/>
            <w:webHidden/>
          </w:rPr>
          <w:fldChar w:fldCharType="begin"/>
        </w:r>
        <w:r w:rsidR="000F680A">
          <w:rPr>
            <w:noProof/>
            <w:webHidden/>
          </w:rPr>
          <w:instrText xml:space="preserve"> PAGEREF _Toc7099777 \h </w:instrText>
        </w:r>
        <w:r w:rsidR="000F680A">
          <w:rPr>
            <w:noProof/>
            <w:webHidden/>
          </w:rPr>
        </w:r>
        <w:r w:rsidR="000F680A">
          <w:rPr>
            <w:noProof/>
            <w:webHidden/>
          </w:rPr>
          <w:fldChar w:fldCharType="separate"/>
        </w:r>
        <w:r w:rsidR="000F680A">
          <w:rPr>
            <w:noProof/>
            <w:webHidden/>
          </w:rPr>
          <w:t>14</w:t>
        </w:r>
        <w:r w:rsidR="000F680A">
          <w:rPr>
            <w:noProof/>
            <w:webHidden/>
          </w:rPr>
          <w:fldChar w:fldCharType="end"/>
        </w:r>
      </w:hyperlink>
    </w:p>
    <w:p w:rsidR="000F680A" w:rsidRDefault="00B56276">
      <w:pPr>
        <w:pStyle w:val="TOC2"/>
        <w:tabs>
          <w:tab w:val="right" w:leader="dot" w:pos="9060"/>
        </w:tabs>
        <w:rPr>
          <w:rFonts w:asciiTheme="minorHAnsi" w:eastAsiaTheme="minorEastAsia" w:hAnsiTheme="minorHAnsi" w:cstheme="minorBidi"/>
          <w:noProof/>
          <w:szCs w:val="22"/>
        </w:rPr>
      </w:pPr>
      <w:hyperlink w:anchor="_Toc7099778" w:history="1">
        <w:r w:rsidR="000F680A" w:rsidRPr="00530EDF">
          <w:rPr>
            <w:rStyle w:val="Hyperlink"/>
            <w:rFonts w:ascii="黑体" w:eastAsia="黑体" w:hAnsi="黑体"/>
            <w:noProof/>
          </w:rPr>
          <w:t>4.2.2与项目培训专家的合同细则</w:t>
        </w:r>
        <w:r w:rsidR="000F680A">
          <w:rPr>
            <w:noProof/>
            <w:webHidden/>
          </w:rPr>
          <w:tab/>
        </w:r>
        <w:r w:rsidR="000F680A">
          <w:rPr>
            <w:noProof/>
            <w:webHidden/>
          </w:rPr>
          <w:fldChar w:fldCharType="begin"/>
        </w:r>
        <w:r w:rsidR="000F680A">
          <w:rPr>
            <w:noProof/>
            <w:webHidden/>
          </w:rPr>
          <w:instrText xml:space="preserve"> PAGEREF _Toc7099778 \h </w:instrText>
        </w:r>
        <w:r w:rsidR="000F680A">
          <w:rPr>
            <w:noProof/>
            <w:webHidden/>
          </w:rPr>
        </w:r>
        <w:r w:rsidR="000F680A">
          <w:rPr>
            <w:noProof/>
            <w:webHidden/>
          </w:rPr>
          <w:fldChar w:fldCharType="separate"/>
        </w:r>
        <w:r w:rsidR="000F680A">
          <w:rPr>
            <w:noProof/>
            <w:webHidden/>
          </w:rPr>
          <w:t>18</w:t>
        </w:r>
        <w:r w:rsidR="000F680A">
          <w:rPr>
            <w:noProof/>
            <w:webHidden/>
          </w:rPr>
          <w:fldChar w:fldCharType="end"/>
        </w:r>
      </w:hyperlink>
    </w:p>
    <w:p w:rsidR="000F680A" w:rsidRDefault="00B56276">
      <w:pPr>
        <w:pStyle w:val="TOC2"/>
        <w:tabs>
          <w:tab w:val="right" w:leader="dot" w:pos="9060"/>
        </w:tabs>
        <w:rPr>
          <w:rFonts w:asciiTheme="minorHAnsi" w:eastAsiaTheme="minorEastAsia" w:hAnsiTheme="minorHAnsi" w:cstheme="minorBidi"/>
          <w:noProof/>
          <w:szCs w:val="22"/>
        </w:rPr>
      </w:pPr>
      <w:hyperlink w:anchor="_Toc7099779" w:history="1">
        <w:r w:rsidR="000F680A" w:rsidRPr="00530EDF">
          <w:rPr>
            <w:rStyle w:val="Hyperlink"/>
            <w:rFonts w:ascii="黑体" w:eastAsia="黑体" w:hAnsi="黑体"/>
            <w:noProof/>
          </w:rPr>
          <w:t>4.2.3与农民方签署合同的细则</w:t>
        </w:r>
        <w:r w:rsidR="000F680A">
          <w:rPr>
            <w:noProof/>
            <w:webHidden/>
          </w:rPr>
          <w:tab/>
        </w:r>
        <w:r w:rsidR="000F680A">
          <w:rPr>
            <w:noProof/>
            <w:webHidden/>
          </w:rPr>
          <w:fldChar w:fldCharType="begin"/>
        </w:r>
        <w:r w:rsidR="000F680A">
          <w:rPr>
            <w:noProof/>
            <w:webHidden/>
          </w:rPr>
          <w:instrText xml:space="preserve"> PAGEREF _Toc7099779 \h </w:instrText>
        </w:r>
        <w:r w:rsidR="000F680A">
          <w:rPr>
            <w:noProof/>
            <w:webHidden/>
          </w:rPr>
        </w:r>
        <w:r w:rsidR="000F680A">
          <w:rPr>
            <w:noProof/>
            <w:webHidden/>
          </w:rPr>
          <w:fldChar w:fldCharType="separate"/>
        </w:r>
        <w:r w:rsidR="000F680A">
          <w:rPr>
            <w:noProof/>
            <w:webHidden/>
          </w:rPr>
          <w:t>18</w:t>
        </w:r>
        <w:r w:rsidR="000F680A">
          <w:rPr>
            <w:noProof/>
            <w:webHidden/>
          </w:rPr>
          <w:fldChar w:fldCharType="end"/>
        </w:r>
      </w:hyperlink>
    </w:p>
    <w:p w:rsidR="000F680A" w:rsidRDefault="00B56276">
      <w:pPr>
        <w:pStyle w:val="TOC2"/>
        <w:tabs>
          <w:tab w:val="right" w:leader="dot" w:pos="9060"/>
        </w:tabs>
        <w:rPr>
          <w:rFonts w:asciiTheme="minorHAnsi" w:eastAsiaTheme="minorEastAsia" w:hAnsiTheme="minorHAnsi" w:cstheme="minorBidi"/>
          <w:noProof/>
          <w:szCs w:val="22"/>
        </w:rPr>
      </w:pPr>
      <w:hyperlink w:anchor="_Toc7099780" w:history="1">
        <w:r w:rsidR="000F680A" w:rsidRPr="00530EDF">
          <w:rPr>
            <w:rStyle w:val="Hyperlink"/>
            <w:rFonts w:ascii="黑体" w:eastAsia="黑体" w:hAnsi="黑体"/>
            <w:noProof/>
          </w:rPr>
          <w:t>4.2.4与制药方的合作细则</w:t>
        </w:r>
        <w:r w:rsidR="000F680A">
          <w:rPr>
            <w:noProof/>
            <w:webHidden/>
          </w:rPr>
          <w:tab/>
        </w:r>
        <w:r w:rsidR="000F680A">
          <w:rPr>
            <w:noProof/>
            <w:webHidden/>
          </w:rPr>
          <w:fldChar w:fldCharType="begin"/>
        </w:r>
        <w:r w:rsidR="000F680A">
          <w:rPr>
            <w:noProof/>
            <w:webHidden/>
          </w:rPr>
          <w:instrText xml:space="preserve"> PAGEREF _Toc7099780 \h </w:instrText>
        </w:r>
        <w:r w:rsidR="000F680A">
          <w:rPr>
            <w:noProof/>
            <w:webHidden/>
          </w:rPr>
        </w:r>
        <w:r w:rsidR="000F680A">
          <w:rPr>
            <w:noProof/>
            <w:webHidden/>
          </w:rPr>
          <w:fldChar w:fldCharType="separate"/>
        </w:r>
        <w:r w:rsidR="000F680A">
          <w:rPr>
            <w:noProof/>
            <w:webHidden/>
          </w:rPr>
          <w:t>18</w:t>
        </w:r>
        <w:r w:rsidR="000F680A">
          <w:rPr>
            <w:noProof/>
            <w:webHidden/>
          </w:rPr>
          <w:fldChar w:fldCharType="end"/>
        </w:r>
      </w:hyperlink>
    </w:p>
    <w:p w:rsidR="000F680A" w:rsidRDefault="00B56276">
      <w:pPr>
        <w:pStyle w:val="TOC2"/>
        <w:tabs>
          <w:tab w:val="right" w:leader="dot" w:pos="9060"/>
        </w:tabs>
        <w:rPr>
          <w:rFonts w:asciiTheme="minorHAnsi" w:eastAsiaTheme="minorEastAsia" w:hAnsiTheme="minorHAnsi" w:cstheme="minorBidi"/>
          <w:noProof/>
          <w:szCs w:val="22"/>
        </w:rPr>
      </w:pPr>
      <w:hyperlink w:anchor="_Toc7099781" w:history="1">
        <w:r w:rsidR="000F680A" w:rsidRPr="00530EDF">
          <w:rPr>
            <w:rStyle w:val="Hyperlink"/>
            <w:rFonts w:ascii="黑体" w:eastAsia="黑体" w:hAnsi="黑体"/>
            <w:noProof/>
          </w:rPr>
          <w:t>4.2.5线上销售</w:t>
        </w:r>
        <w:r w:rsidR="000F680A">
          <w:rPr>
            <w:noProof/>
            <w:webHidden/>
          </w:rPr>
          <w:tab/>
        </w:r>
        <w:r w:rsidR="000F680A">
          <w:rPr>
            <w:noProof/>
            <w:webHidden/>
          </w:rPr>
          <w:fldChar w:fldCharType="begin"/>
        </w:r>
        <w:r w:rsidR="000F680A">
          <w:rPr>
            <w:noProof/>
            <w:webHidden/>
          </w:rPr>
          <w:instrText xml:space="preserve"> PAGEREF _Toc7099781 \h </w:instrText>
        </w:r>
        <w:r w:rsidR="000F680A">
          <w:rPr>
            <w:noProof/>
            <w:webHidden/>
          </w:rPr>
        </w:r>
        <w:r w:rsidR="000F680A">
          <w:rPr>
            <w:noProof/>
            <w:webHidden/>
          </w:rPr>
          <w:fldChar w:fldCharType="separate"/>
        </w:r>
        <w:r w:rsidR="000F680A">
          <w:rPr>
            <w:noProof/>
            <w:webHidden/>
          </w:rPr>
          <w:t>18</w:t>
        </w:r>
        <w:r w:rsidR="000F680A">
          <w:rPr>
            <w:noProof/>
            <w:webHidden/>
          </w:rPr>
          <w:fldChar w:fldCharType="end"/>
        </w:r>
      </w:hyperlink>
    </w:p>
    <w:p w:rsidR="000F680A" w:rsidRDefault="00B56276">
      <w:pPr>
        <w:pStyle w:val="TOC2"/>
        <w:tabs>
          <w:tab w:val="right" w:leader="dot" w:pos="9060"/>
        </w:tabs>
        <w:rPr>
          <w:rFonts w:asciiTheme="minorHAnsi" w:eastAsiaTheme="minorEastAsia" w:hAnsiTheme="minorHAnsi" w:cstheme="minorBidi"/>
          <w:noProof/>
          <w:szCs w:val="22"/>
        </w:rPr>
      </w:pPr>
      <w:hyperlink w:anchor="_Toc7099785" w:history="1">
        <w:r w:rsidR="000F680A" w:rsidRPr="00530EDF">
          <w:rPr>
            <w:rStyle w:val="Hyperlink"/>
            <w:rFonts w:ascii="黑体" w:eastAsia="黑体" w:hAnsi="黑体"/>
            <w:noProof/>
          </w:rPr>
          <w:t>4.3 技术实施方案</w:t>
        </w:r>
        <w:r w:rsidR="000F680A">
          <w:rPr>
            <w:noProof/>
            <w:webHidden/>
          </w:rPr>
          <w:tab/>
        </w:r>
        <w:r w:rsidR="000F680A">
          <w:rPr>
            <w:noProof/>
            <w:webHidden/>
          </w:rPr>
          <w:fldChar w:fldCharType="begin"/>
        </w:r>
        <w:r w:rsidR="000F680A">
          <w:rPr>
            <w:noProof/>
            <w:webHidden/>
          </w:rPr>
          <w:instrText xml:space="preserve"> PAGEREF _Toc7099785 \h </w:instrText>
        </w:r>
        <w:r w:rsidR="000F680A">
          <w:rPr>
            <w:noProof/>
            <w:webHidden/>
          </w:rPr>
        </w:r>
        <w:r w:rsidR="000F680A">
          <w:rPr>
            <w:noProof/>
            <w:webHidden/>
          </w:rPr>
          <w:fldChar w:fldCharType="separate"/>
        </w:r>
        <w:r w:rsidR="000F680A">
          <w:rPr>
            <w:noProof/>
            <w:webHidden/>
          </w:rPr>
          <w:t>19</w:t>
        </w:r>
        <w:r w:rsidR="000F680A">
          <w:rPr>
            <w:noProof/>
            <w:webHidden/>
          </w:rPr>
          <w:fldChar w:fldCharType="end"/>
        </w:r>
      </w:hyperlink>
    </w:p>
    <w:p w:rsidR="000F680A" w:rsidRDefault="00B56276">
      <w:pPr>
        <w:pStyle w:val="TOC2"/>
        <w:tabs>
          <w:tab w:val="right" w:leader="dot" w:pos="9060"/>
        </w:tabs>
        <w:rPr>
          <w:rFonts w:asciiTheme="minorHAnsi" w:eastAsiaTheme="minorEastAsia" w:hAnsiTheme="minorHAnsi" w:cstheme="minorBidi"/>
          <w:noProof/>
          <w:szCs w:val="22"/>
        </w:rPr>
      </w:pPr>
      <w:hyperlink w:anchor="_Toc7099786" w:history="1">
        <w:r w:rsidR="000F680A" w:rsidRPr="00530EDF">
          <w:rPr>
            <w:rStyle w:val="Hyperlink"/>
            <w:rFonts w:ascii="黑体" w:eastAsia="黑体" w:hAnsi="黑体"/>
            <w:noProof/>
          </w:rPr>
          <w:t>4.3.1技术原理</w:t>
        </w:r>
        <w:r w:rsidR="000F680A">
          <w:rPr>
            <w:noProof/>
            <w:webHidden/>
          </w:rPr>
          <w:tab/>
        </w:r>
        <w:r w:rsidR="000F680A">
          <w:rPr>
            <w:noProof/>
            <w:webHidden/>
          </w:rPr>
          <w:fldChar w:fldCharType="begin"/>
        </w:r>
        <w:r w:rsidR="000F680A">
          <w:rPr>
            <w:noProof/>
            <w:webHidden/>
          </w:rPr>
          <w:instrText xml:space="preserve"> PAGEREF _Toc7099786 \h </w:instrText>
        </w:r>
        <w:r w:rsidR="000F680A">
          <w:rPr>
            <w:noProof/>
            <w:webHidden/>
          </w:rPr>
        </w:r>
        <w:r w:rsidR="000F680A">
          <w:rPr>
            <w:noProof/>
            <w:webHidden/>
          </w:rPr>
          <w:fldChar w:fldCharType="separate"/>
        </w:r>
        <w:r w:rsidR="000F680A">
          <w:rPr>
            <w:noProof/>
            <w:webHidden/>
          </w:rPr>
          <w:t>19</w:t>
        </w:r>
        <w:r w:rsidR="000F680A">
          <w:rPr>
            <w:noProof/>
            <w:webHidden/>
          </w:rPr>
          <w:fldChar w:fldCharType="end"/>
        </w:r>
      </w:hyperlink>
    </w:p>
    <w:p w:rsidR="000F680A" w:rsidRDefault="00B56276">
      <w:pPr>
        <w:pStyle w:val="TOC2"/>
        <w:tabs>
          <w:tab w:val="right" w:leader="dot" w:pos="9060"/>
        </w:tabs>
        <w:rPr>
          <w:rFonts w:asciiTheme="minorHAnsi" w:eastAsiaTheme="minorEastAsia" w:hAnsiTheme="minorHAnsi" w:cstheme="minorBidi"/>
          <w:noProof/>
          <w:szCs w:val="22"/>
        </w:rPr>
      </w:pPr>
      <w:hyperlink w:anchor="_Toc7099800" w:history="1">
        <w:r w:rsidR="000F680A" w:rsidRPr="00530EDF">
          <w:rPr>
            <w:rStyle w:val="Hyperlink"/>
            <w:rFonts w:ascii="黑体" w:eastAsia="黑体" w:hAnsi="黑体"/>
            <w:noProof/>
          </w:rPr>
          <w:t>4.3.2技术优势</w:t>
        </w:r>
        <w:r w:rsidR="000F680A">
          <w:rPr>
            <w:noProof/>
            <w:webHidden/>
          </w:rPr>
          <w:tab/>
        </w:r>
        <w:r w:rsidR="000F680A">
          <w:rPr>
            <w:noProof/>
            <w:webHidden/>
          </w:rPr>
          <w:fldChar w:fldCharType="begin"/>
        </w:r>
        <w:r w:rsidR="000F680A">
          <w:rPr>
            <w:noProof/>
            <w:webHidden/>
          </w:rPr>
          <w:instrText xml:space="preserve"> PAGEREF _Toc7099800 \h </w:instrText>
        </w:r>
        <w:r w:rsidR="000F680A">
          <w:rPr>
            <w:noProof/>
            <w:webHidden/>
          </w:rPr>
        </w:r>
        <w:r w:rsidR="000F680A">
          <w:rPr>
            <w:noProof/>
            <w:webHidden/>
          </w:rPr>
          <w:fldChar w:fldCharType="separate"/>
        </w:r>
        <w:r w:rsidR="000F680A">
          <w:rPr>
            <w:noProof/>
            <w:webHidden/>
          </w:rPr>
          <w:t>21</w:t>
        </w:r>
        <w:r w:rsidR="000F680A">
          <w:rPr>
            <w:noProof/>
            <w:webHidden/>
          </w:rPr>
          <w:fldChar w:fldCharType="end"/>
        </w:r>
      </w:hyperlink>
    </w:p>
    <w:p w:rsidR="000F680A" w:rsidRDefault="00B56276">
      <w:pPr>
        <w:pStyle w:val="TOC1"/>
        <w:tabs>
          <w:tab w:val="right" w:leader="dot" w:pos="9060"/>
        </w:tabs>
        <w:rPr>
          <w:rFonts w:asciiTheme="minorHAnsi" w:eastAsiaTheme="minorEastAsia" w:hAnsiTheme="minorHAnsi" w:cstheme="minorBidi"/>
          <w:noProof/>
          <w:szCs w:val="22"/>
        </w:rPr>
      </w:pPr>
      <w:hyperlink w:anchor="_Toc7099803" w:history="1">
        <w:r w:rsidR="000F680A" w:rsidRPr="00530EDF">
          <w:rPr>
            <w:rStyle w:val="Hyperlink"/>
            <w:rFonts w:ascii="黑体" w:eastAsia="黑体" w:hAnsi="黑体"/>
            <w:noProof/>
          </w:rPr>
          <w:t>5.项目竞赛优势</w:t>
        </w:r>
        <w:r w:rsidR="000F680A">
          <w:rPr>
            <w:noProof/>
            <w:webHidden/>
          </w:rPr>
          <w:tab/>
        </w:r>
        <w:r w:rsidR="000F680A">
          <w:rPr>
            <w:noProof/>
            <w:webHidden/>
          </w:rPr>
          <w:fldChar w:fldCharType="begin"/>
        </w:r>
        <w:r w:rsidR="000F680A">
          <w:rPr>
            <w:noProof/>
            <w:webHidden/>
          </w:rPr>
          <w:instrText xml:space="preserve"> PAGEREF _Toc7099803 \h </w:instrText>
        </w:r>
        <w:r w:rsidR="000F680A">
          <w:rPr>
            <w:noProof/>
            <w:webHidden/>
          </w:rPr>
        </w:r>
        <w:r w:rsidR="000F680A">
          <w:rPr>
            <w:noProof/>
            <w:webHidden/>
          </w:rPr>
          <w:fldChar w:fldCharType="separate"/>
        </w:r>
        <w:r w:rsidR="000F680A">
          <w:rPr>
            <w:noProof/>
            <w:webHidden/>
          </w:rPr>
          <w:t>22</w:t>
        </w:r>
        <w:r w:rsidR="000F680A">
          <w:rPr>
            <w:noProof/>
            <w:webHidden/>
          </w:rPr>
          <w:fldChar w:fldCharType="end"/>
        </w:r>
      </w:hyperlink>
    </w:p>
    <w:p w:rsidR="000F680A" w:rsidRDefault="00B56276">
      <w:pPr>
        <w:pStyle w:val="TOC2"/>
        <w:tabs>
          <w:tab w:val="right" w:leader="dot" w:pos="9060"/>
        </w:tabs>
        <w:rPr>
          <w:rFonts w:asciiTheme="minorHAnsi" w:eastAsiaTheme="minorEastAsia" w:hAnsiTheme="minorHAnsi" w:cstheme="minorBidi"/>
          <w:noProof/>
          <w:szCs w:val="22"/>
        </w:rPr>
      </w:pPr>
      <w:hyperlink w:anchor="_Toc7099804" w:history="1">
        <w:r w:rsidR="000F680A" w:rsidRPr="00530EDF">
          <w:rPr>
            <w:rStyle w:val="Hyperlink"/>
            <w:rFonts w:ascii="黑体" w:eastAsia="黑体" w:hAnsi="黑体"/>
            <w:noProof/>
          </w:rPr>
          <w:t>5.1 项目优势</w:t>
        </w:r>
        <w:r w:rsidR="000F680A">
          <w:rPr>
            <w:noProof/>
            <w:webHidden/>
          </w:rPr>
          <w:tab/>
        </w:r>
        <w:r w:rsidR="000F680A">
          <w:rPr>
            <w:noProof/>
            <w:webHidden/>
          </w:rPr>
          <w:fldChar w:fldCharType="begin"/>
        </w:r>
        <w:r w:rsidR="000F680A">
          <w:rPr>
            <w:noProof/>
            <w:webHidden/>
          </w:rPr>
          <w:instrText xml:space="preserve"> PAGEREF _Toc7099804 \h </w:instrText>
        </w:r>
        <w:r w:rsidR="000F680A">
          <w:rPr>
            <w:noProof/>
            <w:webHidden/>
          </w:rPr>
        </w:r>
        <w:r w:rsidR="000F680A">
          <w:rPr>
            <w:noProof/>
            <w:webHidden/>
          </w:rPr>
          <w:fldChar w:fldCharType="separate"/>
        </w:r>
        <w:r w:rsidR="000F680A">
          <w:rPr>
            <w:noProof/>
            <w:webHidden/>
          </w:rPr>
          <w:t>22</w:t>
        </w:r>
        <w:r w:rsidR="000F680A">
          <w:rPr>
            <w:noProof/>
            <w:webHidden/>
          </w:rPr>
          <w:fldChar w:fldCharType="end"/>
        </w:r>
      </w:hyperlink>
    </w:p>
    <w:p w:rsidR="000F680A" w:rsidRDefault="00B56276">
      <w:pPr>
        <w:pStyle w:val="TOC2"/>
        <w:tabs>
          <w:tab w:val="right" w:leader="dot" w:pos="9060"/>
        </w:tabs>
        <w:rPr>
          <w:rFonts w:asciiTheme="minorHAnsi" w:eastAsiaTheme="minorEastAsia" w:hAnsiTheme="minorHAnsi" w:cstheme="minorBidi"/>
          <w:noProof/>
          <w:szCs w:val="22"/>
        </w:rPr>
      </w:pPr>
      <w:hyperlink w:anchor="_Toc7099805" w:history="1">
        <w:r w:rsidR="000F680A" w:rsidRPr="00530EDF">
          <w:rPr>
            <w:rStyle w:val="Hyperlink"/>
            <w:rFonts w:ascii="黑体" w:eastAsia="黑体" w:hAnsi="黑体"/>
            <w:noProof/>
          </w:rPr>
          <w:t>5.2 项目创新点</w:t>
        </w:r>
        <w:r w:rsidR="000F680A">
          <w:rPr>
            <w:noProof/>
            <w:webHidden/>
          </w:rPr>
          <w:tab/>
        </w:r>
        <w:r w:rsidR="000F680A">
          <w:rPr>
            <w:noProof/>
            <w:webHidden/>
          </w:rPr>
          <w:fldChar w:fldCharType="begin"/>
        </w:r>
        <w:r w:rsidR="000F680A">
          <w:rPr>
            <w:noProof/>
            <w:webHidden/>
          </w:rPr>
          <w:instrText xml:space="preserve"> PAGEREF _Toc7099805 \h </w:instrText>
        </w:r>
        <w:r w:rsidR="000F680A">
          <w:rPr>
            <w:noProof/>
            <w:webHidden/>
          </w:rPr>
        </w:r>
        <w:r w:rsidR="000F680A">
          <w:rPr>
            <w:noProof/>
            <w:webHidden/>
          </w:rPr>
          <w:fldChar w:fldCharType="separate"/>
        </w:r>
        <w:r w:rsidR="000F680A">
          <w:rPr>
            <w:noProof/>
            <w:webHidden/>
          </w:rPr>
          <w:t>22</w:t>
        </w:r>
        <w:r w:rsidR="000F680A">
          <w:rPr>
            <w:noProof/>
            <w:webHidden/>
          </w:rPr>
          <w:fldChar w:fldCharType="end"/>
        </w:r>
      </w:hyperlink>
    </w:p>
    <w:p w:rsidR="000F680A" w:rsidRDefault="00B56276">
      <w:pPr>
        <w:pStyle w:val="TOC1"/>
        <w:tabs>
          <w:tab w:val="right" w:leader="dot" w:pos="9060"/>
        </w:tabs>
        <w:rPr>
          <w:rFonts w:asciiTheme="minorHAnsi" w:eastAsiaTheme="minorEastAsia" w:hAnsiTheme="minorHAnsi" w:cstheme="minorBidi"/>
          <w:noProof/>
          <w:szCs w:val="22"/>
        </w:rPr>
      </w:pPr>
      <w:hyperlink w:anchor="_Toc7099806" w:history="1">
        <w:r w:rsidR="000F680A" w:rsidRPr="00530EDF">
          <w:rPr>
            <w:rStyle w:val="Hyperlink"/>
            <w:rFonts w:ascii="黑体" w:eastAsia="黑体" w:hAnsi="黑体"/>
            <w:noProof/>
          </w:rPr>
          <w:t>6.市场与风险</w:t>
        </w:r>
        <w:r w:rsidR="000F680A">
          <w:rPr>
            <w:noProof/>
            <w:webHidden/>
          </w:rPr>
          <w:tab/>
        </w:r>
        <w:r w:rsidR="000F680A">
          <w:rPr>
            <w:noProof/>
            <w:webHidden/>
          </w:rPr>
          <w:fldChar w:fldCharType="begin"/>
        </w:r>
        <w:r w:rsidR="000F680A">
          <w:rPr>
            <w:noProof/>
            <w:webHidden/>
          </w:rPr>
          <w:instrText xml:space="preserve"> PAGEREF _Toc7099806 \h </w:instrText>
        </w:r>
        <w:r w:rsidR="000F680A">
          <w:rPr>
            <w:noProof/>
            <w:webHidden/>
          </w:rPr>
        </w:r>
        <w:r w:rsidR="000F680A">
          <w:rPr>
            <w:noProof/>
            <w:webHidden/>
          </w:rPr>
          <w:fldChar w:fldCharType="separate"/>
        </w:r>
        <w:r w:rsidR="000F680A">
          <w:rPr>
            <w:noProof/>
            <w:webHidden/>
          </w:rPr>
          <w:t>23</w:t>
        </w:r>
        <w:r w:rsidR="000F680A">
          <w:rPr>
            <w:noProof/>
            <w:webHidden/>
          </w:rPr>
          <w:fldChar w:fldCharType="end"/>
        </w:r>
      </w:hyperlink>
    </w:p>
    <w:p w:rsidR="000F680A" w:rsidRDefault="00B56276">
      <w:pPr>
        <w:pStyle w:val="TOC2"/>
        <w:tabs>
          <w:tab w:val="right" w:leader="dot" w:pos="9060"/>
        </w:tabs>
        <w:rPr>
          <w:rFonts w:asciiTheme="minorHAnsi" w:eastAsiaTheme="minorEastAsia" w:hAnsiTheme="minorHAnsi" w:cstheme="minorBidi"/>
          <w:noProof/>
          <w:szCs w:val="22"/>
        </w:rPr>
      </w:pPr>
      <w:hyperlink w:anchor="_Toc7099807" w:history="1">
        <w:r w:rsidR="000F680A" w:rsidRPr="00530EDF">
          <w:rPr>
            <w:rStyle w:val="Hyperlink"/>
            <w:rFonts w:ascii="黑体" w:eastAsia="黑体" w:hAnsi="黑体"/>
            <w:noProof/>
          </w:rPr>
          <w:t>6.1市场推广策略</w:t>
        </w:r>
        <w:r w:rsidR="000F680A">
          <w:rPr>
            <w:noProof/>
            <w:webHidden/>
          </w:rPr>
          <w:tab/>
        </w:r>
        <w:r w:rsidR="000F680A">
          <w:rPr>
            <w:noProof/>
            <w:webHidden/>
          </w:rPr>
          <w:fldChar w:fldCharType="begin"/>
        </w:r>
        <w:r w:rsidR="000F680A">
          <w:rPr>
            <w:noProof/>
            <w:webHidden/>
          </w:rPr>
          <w:instrText xml:space="preserve"> PAGEREF _Toc7099807 \h </w:instrText>
        </w:r>
        <w:r w:rsidR="000F680A">
          <w:rPr>
            <w:noProof/>
            <w:webHidden/>
          </w:rPr>
        </w:r>
        <w:r w:rsidR="000F680A">
          <w:rPr>
            <w:noProof/>
            <w:webHidden/>
          </w:rPr>
          <w:fldChar w:fldCharType="separate"/>
        </w:r>
        <w:r w:rsidR="000F680A">
          <w:rPr>
            <w:noProof/>
            <w:webHidden/>
          </w:rPr>
          <w:t>23</w:t>
        </w:r>
        <w:r w:rsidR="000F680A">
          <w:rPr>
            <w:noProof/>
            <w:webHidden/>
          </w:rPr>
          <w:fldChar w:fldCharType="end"/>
        </w:r>
      </w:hyperlink>
    </w:p>
    <w:p w:rsidR="000F680A" w:rsidRDefault="00B56276">
      <w:pPr>
        <w:pStyle w:val="TOC2"/>
        <w:tabs>
          <w:tab w:val="right" w:leader="dot" w:pos="9060"/>
        </w:tabs>
        <w:rPr>
          <w:rFonts w:asciiTheme="minorHAnsi" w:eastAsiaTheme="minorEastAsia" w:hAnsiTheme="minorHAnsi" w:cstheme="minorBidi"/>
          <w:noProof/>
          <w:szCs w:val="22"/>
        </w:rPr>
      </w:pPr>
      <w:hyperlink w:anchor="_Toc7099808" w:history="1">
        <w:r w:rsidR="000F680A" w:rsidRPr="00530EDF">
          <w:rPr>
            <w:rStyle w:val="Hyperlink"/>
            <w:rFonts w:ascii="黑体" w:eastAsia="黑体" w:hAnsi="黑体"/>
            <w:noProof/>
          </w:rPr>
          <w:t>6.1.1宣传以确保用户来源</w:t>
        </w:r>
        <w:r w:rsidR="000F680A">
          <w:rPr>
            <w:noProof/>
            <w:webHidden/>
          </w:rPr>
          <w:tab/>
        </w:r>
        <w:r w:rsidR="000F680A">
          <w:rPr>
            <w:noProof/>
            <w:webHidden/>
          </w:rPr>
          <w:fldChar w:fldCharType="begin"/>
        </w:r>
        <w:r w:rsidR="000F680A">
          <w:rPr>
            <w:noProof/>
            <w:webHidden/>
          </w:rPr>
          <w:instrText xml:space="preserve"> PAGEREF _Toc7099808 \h </w:instrText>
        </w:r>
        <w:r w:rsidR="000F680A">
          <w:rPr>
            <w:noProof/>
            <w:webHidden/>
          </w:rPr>
        </w:r>
        <w:r w:rsidR="000F680A">
          <w:rPr>
            <w:noProof/>
            <w:webHidden/>
          </w:rPr>
          <w:fldChar w:fldCharType="separate"/>
        </w:r>
        <w:r w:rsidR="000F680A">
          <w:rPr>
            <w:noProof/>
            <w:webHidden/>
          </w:rPr>
          <w:t>23</w:t>
        </w:r>
        <w:r w:rsidR="000F680A">
          <w:rPr>
            <w:noProof/>
            <w:webHidden/>
          </w:rPr>
          <w:fldChar w:fldCharType="end"/>
        </w:r>
      </w:hyperlink>
    </w:p>
    <w:p w:rsidR="000F680A" w:rsidRDefault="00B56276">
      <w:pPr>
        <w:pStyle w:val="TOC2"/>
        <w:tabs>
          <w:tab w:val="right" w:leader="dot" w:pos="9060"/>
        </w:tabs>
        <w:rPr>
          <w:rFonts w:asciiTheme="minorHAnsi" w:eastAsiaTheme="minorEastAsia" w:hAnsiTheme="minorHAnsi" w:cstheme="minorBidi"/>
          <w:noProof/>
          <w:szCs w:val="22"/>
        </w:rPr>
      </w:pPr>
      <w:hyperlink w:anchor="_Toc7099809" w:history="1">
        <w:r w:rsidR="000F680A" w:rsidRPr="00530EDF">
          <w:rPr>
            <w:rStyle w:val="Hyperlink"/>
            <w:rFonts w:ascii="黑体" w:eastAsia="黑体" w:hAnsi="黑体"/>
            <w:noProof/>
          </w:rPr>
          <w:t>6.1.2增强APP线上销售用户粘性</w:t>
        </w:r>
        <w:r w:rsidR="000F680A">
          <w:rPr>
            <w:noProof/>
            <w:webHidden/>
          </w:rPr>
          <w:tab/>
        </w:r>
        <w:r w:rsidR="000F680A">
          <w:rPr>
            <w:noProof/>
            <w:webHidden/>
          </w:rPr>
          <w:fldChar w:fldCharType="begin"/>
        </w:r>
        <w:r w:rsidR="000F680A">
          <w:rPr>
            <w:noProof/>
            <w:webHidden/>
          </w:rPr>
          <w:instrText xml:space="preserve"> PAGEREF _Toc7099809 \h </w:instrText>
        </w:r>
        <w:r w:rsidR="000F680A">
          <w:rPr>
            <w:noProof/>
            <w:webHidden/>
          </w:rPr>
        </w:r>
        <w:r w:rsidR="000F680A">
          <w:rPr>
            <w:noProof/>
            <w:webHidden/>
          </w:rPr>
          <w:fldChar w:fldCharType="separate"/>
        </w:r>
        <w:r w:rsidR="000F680A">
          <w:rPr>
            <w:noProof/>
            <w:webHidden/>
          </w:rPr>
          <w:t>23</w:t>
        </w:r>
        <w:r w:rsidR="000F680A">
          <w:rPr>
            <w:noProof/>
            <w:webHidden/>
          </w:rPr>
          <w:fldChar w:fldCharType="end"/>
        </w:r>
      </w:hyperlink>
    </w:p>
    <w:p w:rsidR="000F680A" w:rsidRDefault="00B56276">
      <w:pPr>
        <w:pStyle w:val="TOC2"/>
        <w:tabs>
          <w:tab w:val="right" w:leader="dot" w:pos="9060"/>
        </w:tabs>
        <w:rPr>
          <w:rFonts w:asciiTheme="minorHAnsi" w:eastAsiaTheme="minorEastAsia" w:hAnsiTheme="minorHAnsi" w:cstheme="minorBidi"/>
          <w:noProof/>
          <w:szCs w:val="22"/>
        </w:rPr>
      </w:pPr>
      <w:hyperlink w:anchor="_Toc7099810" w:history="1">
        <w:r w:rsidR="000F680A" w:rsidRPr="00530EDF">
          <w:rPr>
            <w:rStyle w:val="Hyperlink"/>
            <w:rFonts w:ascii="黑体" w:eastAsia="黑体" w:hAnsi="黑体"/>
            <w:noProof/>
          </w:rPr>
          <w:t>6.1.3将项目进一步扩展</w:t>
        </w:r>
        <w:r w:rsidR="000F680A">
          <w:rPr>
            <w:noProof/>
            <w:webHidden/>
          </w:rPr>
          <w:tab/>
        </w:r>
        <w:r w:rsidR="000F680A">
          <w:rPr>
            <w:noProof/>
            <w:webHidden/>
          </w:rPr>
          <w:fldChar w:fldCharType="begin"/>
        </w:r>
        <w:r w:rsidR="000F680A">
          <w:rPr>
            <w:noProof/>
            <w:webHidden/>
          </w:rPr>
          <w:instrText xml:space="preserve"> PAGEREF _Toc7099810 \h </w:instrText>
        </w:r>
        <w:r w:rsidR="000F680A">
          <w:rPr>
            <w:noProof/>
            <w:webHidden/>
          </w:rPr>
        </w:r>
        <w:r w:rsidR="000F680A">
          <w:rPr>
            <w:noProof/>
            <w:webHidden/>
          </w:rPr>
          <w:fldChar w:fldCharType="separate"/>
        </w:r>
        <w:r w:rsidR="000F680A">
          <w:rPr>
            <w:noProof/>
            <w:webHidden/>
          </w:rPr>
          <w:t>24</w:t>
        </w:r>
        <w:r w:rsidR="000F680A">
          <w:rPr>
            <w:noProof/>
            <w:webHidden/>
          </w:rPr>
          <w:fldChar w:fldCharType="end"/>
        </w:r>
      </w:hyperlink>
    </w:p>
    <w:p w:rsidR="000F680A" w:rsidRDefault="00B56276">
      <w:pPr>
        <w:pStyle w:val="TOC2"/>
        <w:tabs>
          <w:tab w:val="right" w:leader="dot" w:pos="9060"/>
        </w:tabs>
        <w:rPr>
          <w:rFonts w:asciiTheme="minorHAnsi" w:eastAsiaTheme="minorEastAsia" w:hAnsiTheme="minorHAnsi" w:cstheme="minorBidi"/>
          <w:noProof/>
          <w:szCs w:val="22"/>
        </w:rPr>
      </w:pPr>
      <w:hyperlink w:anchor="_Toc7099811" w:history="1">
        <w:r w:rsidR="000F680A" w:rsidRPr="00530EDF">
          <w:rPr>
            <w:rStyle w:val="Hyperlink"/>
            <w:rFonts w:ascii="黑体" w:eastAsia="黑体" w:hAnsi="黑体"/>
            <w:noProof/>
          </w:rPr>
          <w:t>6.2 项目风险分析</w:t>
        </w:r>
        <w:r w:rsidR="000F680A">
          <w:rPr>
            <w:noProof/>
            <w:webHidden/>
          </w:rPr>
          <w:tab/>
        </w:r>
        <w:r w:rsidR="000F680A">
          <w:rPr>
            <w:noProof/>
            <w:webHidden/>
          </w:rPr>
          <w:fldChar w:fldCharType="begin"/>
        </w:r>
        <w:r w:rsidR="000F680A">
          <w:rPr>
            <w:noProof/>
            <w:webHidden/>
          </w:rPr>
          <w:instrText xml:space="preserve"> PAGEREF _Toc7099811 \h </w:instrText>
        </w:r>
        <w:r w:rsidR="000F680A">
          <w:rPr>
            <w:noProof/>
            <w:webHidden/>
          </w:rPr>
        </w:r>
        <w:r w:rsidR="000F680A">
          <w:rPr>
            <w:noProof/>
            <w:webHidden/>
          </w:rPr>
          <w:fldChar w:fldCharType="separate"/>
        </w:r>
        <w:r w:rsidR="000F680A">
          <w:rPr>
            <w:noProof/>
            <w:webHidden/>
          </w:rPr>
          <w:t>24</w:t>
        </w:r>
        <w:r w:rsidR="000F680A">
          <w:rPr>
            <w:noProof/>
            <w:webHidden/>
          </w:rPr>
          <w:fldChar w:fldCharType="end"/>
        </w:r>
      </w:hyperlink>
    </w:p>
    <w:p w:rsidR="000F680A" w:rsidRDefault="00B56276">
      <w:pPr>
        <w:pStyle w:val="TOC2"/>
        <w:tabs>
          <w:tab w:val="right" w:leader="dot" w:pos="9060"/>
        </w:tabs>
        <w:rPr>
          <w:rFonts w:asciiTheme="minorHAnsi" w:eastAsiaTheme="minorEastAsia" w:hAnsiTheme="minorHAnsi" w:cstheme="minorBidi"/>
          <w:noProof/>
          <w:szCs w:val="22"/>
        </w:rPr>
      </w:pPr>
      <w:hyperlink w:anchor="_Toc7099812" w:history="1">
        <w:r w:rsidR="000F680A" w:rsidRPr="00530EDF">
          <w:rPr>
            <w:rStyle w:val="Hyperlink"/>
            <w:rFonts w:ascii="黑体" w:eastAsia="黑体" w:hAnsi="黑体"/>
            <w:noProof/>
          </w:rPr>
          <w:t>6.3风险规避方法</w:t>
        </w:r>
        <w:r w:rsidR="000F680A">
          <w:rPr>
            <w:noProof/>
            <w:webHidden/>
          </w:rPr>
          <w:tab/>
        </w:r>
        <w:r w:rsidR="000F680A">
          <w:rPr>
            <w:noProof/>
            <w:webHidden/>
          </w:rPr>
          <w:fldChar w:fldCharType="begin"/>
        </w:r>
        <w:r w:rsidR="000F680A">
          <w:rPr>
            <w:noProof/>
            <w:webHidden/>
          </w:rPr>
          <w:instrText xml:space="preserve"> PAGEREF _Toc7099812 \h </w:instrText>
        </w:r>
        <w:r w:rsidR="000F680A">
          <w:rPr>
            <w:noProof/>
            <w:webHidden/>
          </w:rPr>
        </w:r>
        <w:r w:rsidR="000F680A">
          <w:rPr>
            <w:noProof/>
            <w:webHidden/>
          </w:rPr>
          <w:fldChar w:fldCharType="separate"/>
        </w:r>
        <w:r w:rsidR="000F680A">
          <w:rPr>
            <w:noProof/>
            <w:webHidden/>
          </w:rPr>
          <w:t>25</w:t>
        </w:r>
        <w:r w:rsidR="000F680A">
          <w:rPr>
            <w:noProof/>
            <w:webHidden/>
          </w:rPr>
          <w:fldChar w:fldCharType="end"/>
        </w:r>
      </w:hyperlink>
    </w:p>
    <w:p w:rsidR="000F680A" w:rsidRDefault="00B56276">
      <w:pPr>
        <w:pStyle w:val="TOC1"/>
        <w:tabs>
          <w:tab w:val="right" w:leader="dot" w:pos="9060"/>
        </w:tabs>
        <w:rPr>
          <w:rFonts w:asciiTheme="minorHAnsi" w:eastAsiaTheme="minorEastAsia" w:hAnsiTheme="minorHAnsi" w:cstheme="minorBidi"/>
          <w:noProof/>
          <w:szCs w:val="22"/>
        </w:rPr>
      </w:pPr>
      <w:hyperlink w:anchor="_Toc7099813" w:history="1">
        <w:r w:rsidR="000F680A" w:rsidRPr="00530EDF">
          <w:rPr>
            <w:rStyle w:val="Hyperlink"/>
            <w:rFonts w:ascii="黑体" w:eastAsia="黑体" w:hAnsi="黑体"/>
            <w:noProof/>
          </w:rPr>
          <w:t>7.财务管理</w:t>
        </w:r>
        <w:r w:rsidR="000F680A">
          <w:rPr>
            <w:noProof/>
            <w:webHidden/>
          </w:rPr>
          <w:tab/>
        </w:r>
        <w:r w:rsidR="000F680A">
          <w:rPr>
            <w:noProof/>
            <w:webHidden/>
          </w:rPr>
          <w:fldChar w:fldCharType="begin"/>
        </w:r>
        <w:r w:rsidR="000F680A">
          <w:rPr>
            <w:noProof/>
            <w:webHidden/>
          </w:rPr>
          <w:instrText xml:space="preserve"> PAGEREF _Toc7099813 \h </w:instrText>
        </w:r>
        <w:r w:rsidR="000F680A">
          <w:rPr>
            <w:noProof/>
            <w:webHidden/>
          </w:rPr>
        </w:r>
        <w:r w:rsidR="000F680A">
          <w:rPr>
            <w:noProof/>
            <w:webHidden/>
          </w:rPr>
          <w:fldChar w:fldCharType="separate"/>
        </w:r>
        <w:r w:rsidR="000F680A">
          <w:rPr>
            <w:noProof/>
            <w:webHidden/>
          </w:rPr>
          <w:t>26</w:t>
        </w:r>
        <w:r w:rsidR="000F680A">
          <w:rPr>
            <w:noProof/>
            <w:webHidden/>
          </w:rPr>
          <w:fldChar w:fldCharType="end"/>
        </w:r>
      </w:hyperlink>
    </w:p>
    <w:p w:rsidR="000F680A" w:rsidRDefault="00B56276">
      <w:pPr>
        <w:pStyle w:val="TOC2"/>
        <w:tabs>
          <w:tab w:val="right" w:leader="dot" w:pos="9060"/>
        </w:tabs>
        <w:rPr>
          <w:rFonts w:asciiTheme="minorHAnsi" w:eastAsiaTheme="minorEastAsia" w:hAnsiTheme="minorHAnsi" w:cstheme="minorBidi"/>
          <w:noProof/>
          <w:szCs w:val="22"/>
        </w:rPr>
      </w:pPr>
      <w:hyperlink w:anchor="_Toc7099814" w:history="1">
        <w:r w:rsidR="000F680A" w:rsidRPr="00530EDF">
          <w:rPr>
            <w:rStyle w:val="Hyperlink"/>
            <w:rFonts w:ascii="黑体" w:eastAsia="黑体" w:hAnsi="黑体"/>
            <w:noProof/>
          </w:rPr>
          <w:t>7.1资金来源</w:t>
        </w:r>
        <w:r w:rsidR="000F680A">
          <w:rPr>
            <w:noProof/>
            <w:webHidden/>
          </w:rPr>
          <w:tab/>
        </w:r>
        <w:r w:rsidR="000F680A">
          <w:rPr>
            <w:noProof/>
            <w:webHidden/>
          </w:rPr>
          <w:fldChar w:fldCharType="begin"/>
        </w:r>
        <w:r w:rsidR="000F680A">
          <w:rPr>
            <w:noProof/>
            <w:webHidden/>
          </w:rPr>
          <w:instrText xml:space="preserve"> PAGEREF _Toc7099814 \h </w:instrText>
        </w:r>
        <w:r w:rsidR="000F680A">
          <w:rPr>
            <w:noProof/>
            <w:webHidden/>
          </w:rPr>
        </w:r>
        <w:r w:rsidR="000F680A">
          <w:rPr>
            <w:noProof/>
            <w:webHidden/>
          </w:rPr>
          <w:fldChar w:fldCharType="separate"/>
        </w:r>
        <w:r w:rsidR="000F680A">
          <w:rPr>
            <w:noProof/>
            <w:webHidden/>
          </w:rPr>
          <w:t>26</w:t>
        </w:r>
        <w:r w:rsidR="000F680A">
          <w:rPr>
            <w:noProof/>
            <w:webHidden/>
          </w:rPr>
          <w:fldChar w:fldCharType="end"/>
        </w:r>
      </w:hyperlink>
    </w:p>
    <w:p w:rsidR="000F680A" w:rsidRDefault="00B56276">
      <w:pPr>
        <w:pStyle w:val="TOC2"/>
        <w:tabs>
          <w:tab w:val="right" w:leader="dot" w:pos="9060"/>
        </w:tabs>
        <w:rPr>
          <w:rFonts w:asciiTheme="minorHAnsi" w:eastAsiaTheme="minorEastAsia" w:hAnsiTheme="minorHAnsi" w:cstheme="minorBidi"/>
          <w:noProof/>
          <w:szCs w:val="22"/>
        </w:rPr>
      </w:pPr>
      <w:hyperlink w:anchor="_Toc7099815" w:history="1">
        <w:r w:rsidR="000F680A" w:rsidRPr="00530EDF">
          <w:rPr>
            <w:rStyle w:val="Hyperlink"/>
            <w:rFonts w:ascii="黑体" w:eastAsia="黑体" w:hAnsi="黑体"/>
            <w:noProof/>
          </w:rPr>
          <w:t>7.2成本管理</w:t>
        </w:r>
        <w:r w:rsidR="000F680A">
          <w:rPr>
            <w:noProof/>
            <w:webHidden/>
          </w:rPr>
          <w:tab/>
        </w:r>
        <w:r w:rsidR="000F680A">
          <w:rPr>
            <w:noProof/>
            <w:webHidden/>
          </w:rPr>
          <w:fldChar w:fldCharType="begin"/>
        </w:r>
        <w:r w:rsidR="000F680A">
          <w:rPr>
            <w:noProof/>
            <w:webHidden/>
          </w:rPr>
          <w:instrText xml:space="preserve"> PAGEREF _Toc7099815 \h </w:instrText>
        </w:r>
        <w:r w:rsidR="000F680A">
          <w:rPr>
            <w:noProof/>
            <w:webHidden/>
          </w:rPr>
        </w:r>
        <w:r w:rsidR="000F680A">
          <w:rPr>
            <w:noProof/>
            <w:webHidden/>
          </w:rPr>
          <w:fldChar w:fldCharType="separate"/>
        </w:r>
        <w:r w:rsidR="000F680A">
          <w:rPr>
            <w:noProof/>
            <w:webHidden/>
          </w:rPr>
          <w:t>26</w:t>
        </w:r>
        <w:r w:rsidR="000F680A">
          <w:rPr>
            <w:noProof/>
            <w:webHidden/>
          </w:rPr>
          <w:fldChar w:fldCharType="end"/>
        </w:r>
      </w:hyperlink>
    </w:p>
    <w:p w:rsidR="000F680A" w:rsidRDefault="00B56276">
      <w:pPr>
        <w:pStyle w:val="TOC2"/>
        <w:tabs>
          <w:tab w:val="right" w:leader="dot" w:pos="9060"/>
        </w:tabs>
        <w:rPr>
          <w:rFonts w:asciiTheme="minorHAnsi" w:eastAsiaTheme="minorEastAsia" w:hAnsiTheme="minorHAnsi" w:cstheme="minorBidi"/>
          <w:noProof/>
          <w:szCs w:val="22"/>
        </w:rPr>
      </w:pPr>
      <w:hyperlink w:anchor="_Toc7099816" w:history="1">
        <w:r w:rsidR="000F680A" w:rsidRPr="00530EDF">
          <w:rPr>
            <w:rStyle w:val="Hyperlink"/>
            <w:rFonts w:ascii="黑体" w:eastAsia="黑体" w:hAnsi="黑体"/>
            <w:noProof/>
          </w:rPr>
          <w:t>7.3预期收益</w:t>
        </w:r>
        <w:r w:rsidR="000F680A">
          <w:rPr>
            <w:noProof/>
            <w:webHidden/>
          </w:rPr>
          <w:tab/>
        </w:r>
        <w:r w:rsidR="000F680A">
          <w:rPr>
            <w:noProof/>
            <w:webHidden/>
          </w:rPr>
          <w:fldChar w:fldCharType="begin"/>
        </w:r>
        <w:r w:rsidR="000F680A">
          <w:rPr>
            <w:noProof/>
            <w:webHidden/>
          </w:rPr>
          <w:instrText xml:space="preserve"> PAGEREF _Toc7099816 \h </w:instrText>
        </w:r>
        <w:r w:rsidR="000F680A">
          <w:rPr>
            <w:noProof/>
            <w:webHidden/>
          </w:rPr>
        </w:r>
        <w:r w:rsidR="000F680A">
          <w:rPr>
            <w:noProof/>
            <w:webHidden/>
          </w:rPr>
          <w:fldChar w:fldCharType="separate"/>
        </w:r>
        <w:r w:rsidR="000F680A">
          <w:rPr>
            <w:noProof/>
            <w:webHidden/>
          </w:rPr>
          <w:t>27</w:t>
        </w:r>
        <w:r w:rsidR="000F680A">
          <w:rPr>
            <w:noProof/>
            <w:webHidden/>
          </w:rPr>
          <w:fldChar w:fldCharType="end"/>
        </w:r>
      </w:hyperlink>
    </w:p>
    <w:p w:rsidR="000F680A" w:rsidRDefault="00B56276">
      <w:pPr>
        <w:pStyle w:val="TOC2"/>
        <w:tabs>
          <w:tab w:val="right" w:leader="dot" w:pos="9060"/>
        </w:tabs>
        <w:rPr>
          <w:rFonts w:asciiTheme="minorHAnsi" w:eastAsiaTheme="minorEastAsia" w:hAnsiTheme="minorHAnsi" w:cstheme="minorBidi"/>
          <w:noProof/>
          <w:szCs w:val="22"/>
        </w:rPr>
      </w:pPr>
      <w:hyperlink w:anchor="_Toc7099817" w:history="1">
        <w:r w:rsidR="000F680A" w:rsidRPr="00530EDF">
          <w:rPr>
            <w:rStyle w:val="Hyperlink"/>
            <w:rFonts w:ascii="黑体" w:eastAsia="黑体" w:hAnsi="黑体"/>
            <w:noProof/>
          </w:rPr>
          <w:t>7.3.1收益来源</w:t>
        </w:r>
        <w:r w:rsidR="000F680A">
          <w:rPr>
            <w:noProof/>
            <w:webHidden/>
          </w:rPr>
          <w:tab/>
        </w:r>
        <w:r w:rsidR="000F680A">
          <w:rPr>
            <w:noProof/>
            <w:webHidden/>
          </w:rPr>
          <w:fldChar w:fldCharType="begin"/>
        </w:r>
        <w:r w:rsidR="000F680A">
          <w:rPr>
            <w:noProof/>
            <w:webHidden/>
          </w:rPr>
          <w:instrText xml:space="preserve"> PAGEREF _Toc7099817 \h </w:instrText>
        </w:r>
        <w:r w:rsidR="000F680A">
          <w:rPr>
            <w:noProof/>
            <w:webHidden/>
          </w:rPr>
        </w:r>
        <w:r w:rsidR="000F680A">
          <w:rPr>
            <w:noProof/>
            <w:webHidden/>
          </w:rPr>
          <w:fldChar w:fldCharType="separate"/>
        </w:r>
        <w:r w:rsidR="000F680A">
          <w:rPr>
            <w:noProof/>
            <w:webHidden/>
          </w:rPr>
          <w:t>27</w:t>
        </w:r>
        <w:r w:rsidR="000F680A">
          <w:rPr>
            <w:noProof/>
            <w:webHidden/>
          </w:rPr>
          <w:fldChar w:fldCharType="end"/>
        </w:r>
      </w:hyperlink>
    </w:p>
    <w:p w:rsidR="000F680A" w:rsidRDefault="00B56276">
      <w:pPr>
        <w:pStyle w:val="TOC2"/>
        <w:tabs>
          <w:tab w:val="right" w:leader="dot" w:pos="9060"/>
        </w:tabs>
        <w:rPr>
          <w:rFonts w:asciiTheme="minorHAnsi" w:eastAsiaTheme="minorEastAsia" w:hAnsiTheme="minorHAnsi" w:cstheme="minorBidi"/>
          <w:noProof/>
          <w:szCs w:val="22"/>
        </w:rPr>
      </w:pPr>
      <w:hyperlink w:anchor="_Toc7099818" w:history="1">
        <w:r w:rsidR="000F680A" w:rsidRPr="00530EDF">
          <w:rPr>
            <w:rStyle w:val="Hyperlink"/>
            <w:rFonts w:ascii="黑体" w:eastAsia="黑体" w:hAnsi="黑体"/>
            <w:noProof/>
          </w:rPr>
          <w:t>7.3.2收益用于</w:t>
        </w:r>
        <w:r w:rsidR="000F680A">
          <w:rPr>
            <w:noProof/>
            <w:webHidden/>
          </w:rPr>
          <w:tab/>
        </w:r>
        <w:r w:rsidR="000F680A">
          <w:rPr>
            <w:noProof/>
            <w:webHidden/>
          </w:rPr>
          <w:fldChar w:fldCharType="begin"/>
        </w:r>
        <w:r w:rsidR="000F680A">
          <w:rPr>
            <w:noProof/>
            <w:webHidden/>
          </w:rPr>
          <w:instrText xml:space="preserve"> PAGEREF _Toc7099818 \h </w:instrText>
        </w:r>
        <w:r w:rsidR="000F680A">
          <w:rPr>
            <w:noProof/>
            <w:webHidden/>
          </w:rPr>
        </w:r>
        <w:r w:rsidR="000F680A">
          <w:rPr>
            <w:noProof/>
            <w:webHidden/>
          </w:rPr>
          <w:fldChar w:fldCharType="separate"/>
        </w:r>
        <w:r w:rsidR="000F680A">
          <w:rPr>
            <w:noProof/>
            <w:webHidden/>
          </w:rPr>
          <w:t>27</w:t>
        </w:r>
        <w:r w:rsidR="000F680A">
          <w:rPr>
            <w:noProof/>
            <w:webHidden/>
          </w:rPr>
          <w:fldChar w:fldCharType="end"/>
        </w:r>
      </w:hyperlink>
    </w:p>
    <w:p w:rsidR="000F680A" w:rsidRDefault="00B56276">
      <w:pPr>
        <w:pStyle w:val="TOC1"/>
        <w:tabs>
          <w:tab w:val="right" w:leader="dot" w:pos="9060"/>
        </w:tabs>
        <w:rPr>
          <w:rFonts w:asciiTheme="minorHAnsi" w:eastAsiaTheme="minorEastAsia" w:hAnsiTheme="minorHAnsi" w:cstheme="minorBidi"/>
          <w:noProof/>
          <w:szCs w:val="22"/>
        </w:rPr>
      </w:pPr>
      <w:hyperlink w:anchor="_Toc7099819" w:history="1">
        <w:r w:rsidR="000F680A" w:rsidRPr="00530EDF">
          <w:rPr>
            <w:rStyle w:val="Hyperlink"/>
            <w:rFonts w:ascii="黑体" w:eastAsia="黑体" w:hAnsi="黑体"/>
            <w:noProof/>
          </w:rPr>
          <w:t>8.附录</w:t>
        </w:r>
        <w:r w:rsidR="000F680A">
          <w:rPr>
            <w:noProof/>
            <w:webHidden/>
          </w:rPr>
          <w:tab/>
        </w:r>
        <w:r w:rsidR="000F680A">
          <w:rPr>
            <w:noProof/>
            <w:webHidden/>
          </w:rPr>
          <w:fldChar w:fldCharType="begin"/>
        </w:r>
        <w:r w:rsidR="000F680A">
          <w:rPr>
            <w:noProof/>
            <w:webHidden/>
          </w:rPr>
          <w:instrText xml:space="preserve"> PAGEREF _Toc7099819 \h </w:instrText>
        </w:r>
        <w:r w:rsidR="000F680A">
          <w:rPr>
            <w:noProof/>
            <w:webHidden/>
          </w:rPr>
        </w:r>
        <w:r w:rsidR="000F680A">
          <w:rPr>
            <w:noProof/>
            <w:webHidden/>
          </w:rPr>
          <w:fldChar w:fldCharType="separate"/>
        </w:r>
        <w:r w:rsidR="000F680A">
          <w:rPr>
            <w:noProof/>
            <w:webHidden/>
          </w:rPr>
          <w:t>28</w:t>
        </w:r>
        <w:r w:rsidR="000F680A">
          <w:rPr>
            <w:noProof/>
            <w:webHidden/>
          </w:rPr>
          <w:fldChar w:fldCharType="end"/>
        </w:r>
      </w:hyperlink>
    </w:p>
    <w:p w:rsidR="003A11B4" w:rsidRPr="009D2A69" w:rsidRDefault="000F680A" w:rsidP="009D2A69">
      <w:pPr>
        <w:adjustRightInd w:val="0"/>
        <w:snapToGrid w:val="0"/>
        <w:spacing w:line="480" w:lineRule="exact"/>
        <w:jc w:val="center"/>
        <w:rPr>
          <w:rFonts w:ascii="楷体_GB2312" w:eastAsia="楷体_GB2312"/>
          <w:b/>
          <w:bCs/>
          <w:sz w:val="36"/>
        </w:rPr>
      </w:pPr>
      <w:r>
        <w:rPr>
          <w:rFonts w:ascii="楷体_GB2312" w:eastAsia="楷体_GB2312"/>
          <w:b/>
          <w:bCs/>
          <w:sz w:val="36"/>
          <w:szCs w:val="20"/>
        </w:rPr>
        <w:fldChar w:fldCharType="end"/>
      </w:r>
    </w:p>
    <w:p w:rsidR="009834EF" w:rsidRPr="009834EF" w:rsidRDefault="009834EF" w:rsidP="009834EF">
      <w:pPr>
        <w:tabs>
          <w:tab w:val="left" w:pos="744"/>
        </w:tabs>
        <w:rPr>
          <w:lang w:val="zh-CN"/>
        </w:rPr>
        <w:sectPr w:rsidR="009834EF" w:rsidRPr="009834EF">
          <w:footerReference w:type="default" r:id="rId9"/>
          <w:pgSz w:w="11906" w:h="16838"/>
          <w:pgMar w:top="1588" w:right="1418" w:bottom="1418" w:left="1418" w:header="907" w:footer="851" w:gutter="0"/>
          <w:pgNumType w:fmt="upperRoman"/>
          <w:cols w:space="720"/>
          <w:docGrid w:type="lines" w:linePitch="288"/>
        </w:sectPr>
      </w:pPr>
    </w:p>
    <w:p w:rsidR="003A11B4" w:rsidRDefault="000623B2">
      <w:pPr>
        <w:pStyle w:val="Heading1"/>
        <w:numPr>
          <w:ilvl w:val="0"/>
          <w:numId w:val="1"/>
        </w:numPr>
        <w:rPr>
          <w:rFonts w:ascii="黑体" w:eastAsia="黑体" w:hAnsi="黑体"/>
          <w:b w:val="0"/>
          <w:sz w:val="36"/>
          <w:szCs w:val="36"/>
        </w:rPr>
      </w:pPr>
      <w:bookmarkStart w:id="2" w:name="_Toc483059849"/>
      <w:bookmarkStart w:id="3" w:name="_Toc492454857"/>
      <w:bookmarkStart w:id="4" w:name="_Toc7099759"/>
      <w:bookmarkStart w:id="5" w:name="_Toc3402"/>
      <w:r>
        <w:rPr>
          <w:rFonts w:ascii="黑体" w:eastAsia="黑体" w:hAnsi="黑体" w:hint="eastAsia"/>
          <w:b w:val="0"/>
          <w:sz w:val="36"/>
          <w:szCs w:val="36"/>
        </w:rPr>
        <w:lastRenderedPageBreak/>
        <w:t>项目</w:t>
      </w:r>
      <w:bookmarkEnd w:id="2"/>
      <w:bookmarkEnd w:id="3"/>
      <w:r>
        <w:rPr>
          <w:rFonts w:ascii="黑体" w:eastAsia="黑体" w:hAnsi="黑体" w:hint="eastAsia"/>
          <w:b w:val="0"/>
          <w:sz w:val="36"/>
          <w:szCs w:val="36"/>
        </w:rPr>
        <w:t>市场背景分析</w:t>
      </w:r>
      <w:bookmarkEnd w:id="4"/>
    </w:p>
    <w:p w:rsidR="00B2368D" w:rsidRPr="009834EF" w:rsidRDefault="00B2368D" w:rsidP="00B2368D">
      <w:pPr>
        <w:pStyle w:val="Heading1"/>
        <w:ind w:firstLineChars="200" w:firstLine="560"/>
        <w:rPr>
          <w:rFonts w:ascii="仿宋" w:eastAsia="仿宋" w:hAnsi="仿宋" w:cs="仿宋"/>
          <w:b w:val="0"/>
          <w:bCs w:val="0"/>
          <w:color w:val="000000"/>
          <w:kern w:val="2"/>
          <w:sz w:val="28"/>
          <w:szCs w:val="28"/>
        </w:rPr>
      </w:pPr>
      <w:bookmarkStart w:id="6" w:name="_Toc7058593"/>
      <w:bookmarkStart w:id="7" w:name="_Toc7059206"/>
      <w:bookmarkStart w:id="8" w:name="_Toc7059575"/>
      <w:bookmarkStart w:id="9" w:name="_Toc7064637"/>
      <w:bookmarkStart w:id="10" w:name="_Toc7064710"/>
      <w:bookmarkStart w:id="11" w:name="_Toc7099410"/>
      <w:bookmarkStart w:id="12" w:name="_Toc7099564"/>
      <w:bookmarkStart w:id="13" w:name="_Toc7099760"/>
      <w:bookmarkStart w:id="14" w:name="_Toc492454858"/>
      <w:bookmarkStart w:id="15" w:name="_Toc483059850"/>
      <w:r w:rsidRPr="009834EF">
        <w:rPr>
          <w:rFonts w:ascii="仿宋" w:eastAsia="仿宋" w:hAnsi="仿宋" w:cs="仿宋" w:hint="eastAsia"/>
          <w:b w:val="0"/>
          <w:bCs w:val="0"/>
          <w:color w:val="000000"/>
          <w:kern w:val="2"/>
          <w:sz w:val="28"/>
          <w:szCs w:val="28"/>
        </w:rPr>
        <w:t>1985年10月23日，邓小平主席在会见美国时代公司组织的美国高级企业家代表团时说：“让一部分人、一部分地区先富起来，大原则是共同富裕。一部分地区发展快一点，带动大部分地区，这是加速发展、达到共同富裕的捷径。”这样的精辟理论运用在脱贫攻坚上同样适用。充分发挥好“先富起来的人”的引领和示范作用，也是打好脱贫攻坚战不可或缺的因素。</w:t>
      </w:r>
      <w:bookmarkEnd w:id="6"/>
      <w:bookmarkEnd w:id="7"/>
      <w:bookmarkEnd w:id="8"/>
      <w:bookmarkEnd w:id="9"/>
      <w:bookmarkEnd w:id="10"/>
      <w:bookmarkEnd w:id="11"/>
      <w:bookmarkEnd w:id="12"/>
      <w:bookmarkEnd w:id="13"/>
    </w:p>
    <w:p w:rsidR="00B2368D" w:rsidRDefault="00B2368D" w:rsidP="00B2368D">
      <w:pPr>
        <w:pStyle w:val="Heading1"/>
        <w:ind w:firstLineChars="200" w:firstLine="560"/>
        <w:rPr>
          <w:rFonts w:ascii="仿宋" w:eastAsia="仿宋" w:hAnsi="仿宋" w:cs="仿宋"/>
          <w:b w:val="0"/>
          <w:bCs w:val="0"/>
          <w:color w:val="000000"/>
          <w:kern w:val="2"/>
          <w:sz w:val="28"/>
          <w:szCs w:val="28"/>
        </w:rPr>
      </w:pPr>
      <w:bookmarkStart w:id="16" w:name="_Toc7058594"/>
      <w:bookmarkStart w:id="17" w:name="_Toc7059207"/>
      <w:bookmarkStart w:id="18" w:name="_Toc7059576"/>
      <w:bookmarkStart w:id="19" w:name="_Toc7064638"/>
      <w:bookmarkStart w:id="20" w:name="_Toc7064711"/>
      <w:bookmarkStart w:id="21" w:name="_Toc7099411"/>
      <w:bookmarkStart w:id="22" w:name="_Toc7099565"/>
      <w:bookmarkStart w:id="23" w:name="_Toc7099761"/>
      <w:r w:rsidRPr="009834EF">
        <w:rPr>
          <w:rFonts w:ascii="仿宋" w:eastAsia="仿宋" w:hAnsi="仿宋" w:cs="仿宋" w:hint="eastAsia"/>
          <w:b w:val="0"/>
          <w:bCs w:val="0"/>
          <w:color w:val="000000"/>
          <w:kern w:val="2"/>
          <w:sz w:val="28"/>
          <w:szCs w:val="28"/>
        </w:rPr>
        <w:t>十九大上，习近平总书记多次谈到扶贫，“好日子，一起过才更有滋味”。并言“开对了药方子，才能拔掉‘穷根子’”。而这个“药方子”,便是其中举足轻重的一项。而我们如今开发的“中草药扶贫项目”，便是一剂良药，它的实施换来的将是一方劳动人民富庶的小康生活，而它带来的，是</w:t>
      </w:r>
      <w:r>
        <w:rPr>
          <w:rFonts w:ascii="仿宋" w:eastAsia="仿宋" w:hAnsi="仿宋" w:cs="仿宋" w:hint="eastAsia"/>
          <w:b w:val="0"/>
          <w:bCs w:val="0"/>
          <w:color w:val="000000"/>
          <w:kern w:val="2"/>
          <w:sz w:val="28"/>
          <w:szCs w:val="28"/>
        </w:rPr>
        <w:t>贫困地区人民的脱贫，是</w:t>
      </w:r>
      <w:r w:rsidRPr="009834EF">
        <w:rPr>
          <w:rFonts w:ascii="仿宋" w:eastAsia="仿宋" w:hAnsi="仿宋" w:cs="仿宋" w:hint="eastAsia"/>
          <w:b w:val="0"/>
          <w:bCs w:val="0"/>
          <w:color w:val="000000"/>
          <w:kern w:val="2"/>
          <w:sz w:val="28"/>
          <w:szCs w:val="28"/>
        </w:rPr>
        <w:t>药价的下调，以及</w:t>
      </w:r>
      <w:r>
        <w:rPr>
          <w:rFonts w:ascii="仿宋" w:eastAsia="仿宋" w:hAnsi="仿宋" w:cs="仿宋" w:hint="eastAsia"/>
          <w:b w:val="0"/>
          <w:bCs w:val="0"/>
          <w:color w:val="000000"/>
          <w:kern w:val="2"/>
          <w:sz w:val="28"/>
          <w:szCs w:val="28"/>
        </w:rPr>
        <w:t>中国中草药市场的进一步规范</w:t>
      </w:r>
      <w:r w:rsidRPr="009834EF">
        <w:rPr>
          <w:rFonts w:ascii="仿宋" w:eastAsia="仿宋" w:hAnsi="仿宋" w:cs="仿宋" w:hint="eastAsia"/>
          <w:b w:val="0"/>
          <w:bCs w:val="0"/>
          <w:color w:val="000000"/>
          <w:kern w:val="2"/>
          <w:sz w:val="28"/>
          <w:szCs w:val="28"/>
        </w:rPr>
        <w:t>。</w:t>
      </w:r>
      <w:bookmarkEnd w:id="16"/>
      <w:bookmarkEnd w:id="17"/>
      <w:bookmarkEnd w:id="18"/>
      <w:bookmarkEnd w:id="19"/>
      <w:bookmarkEnd w:id="20"/>
      <w:bookmarkEnd w:id="21"/>
      <w:bookmarkEnd w:id="22"/>
      <w:bookmarkEnd w:id="23"/>
    </w:p>
    <w:p w:rsidR="00B2368D" w:rsidRDefault="00B2368D" w:rsidP="00B2368D">
      <w:pPr>
        <w:pStyle w:val="Heading1"/>
        <w:ind w:firstLineChars="200" w:firstLine="560"/>
        <w:rPr>
          <w:rFonts w:ascii="仿宋" w:eastAsia="仿宋" w:hAnsi="仿宋" w:cs="仿宋"/>
          <w:b w:val="0"/>
          <w:bCs w:val="0"/>
          <w:color w:val="000000"/>
          <w:kern w:val="2"/>
          <w:sz w:val="28"/>
          <w:szCs w:val="28"/>
        </w:rPr>
      </w:pPr>
      <w:bookmarkStart w:id="24" w:name="_Toc7058595"/>
      <w:bookmarkStart w:id="25" w:name="_Toc7059208"/>
      <w:bookmarkStart w:id="26" w:name="_Toc7059577"/>
      <w:bookmarkStart w:id="27" w:name="_Toc7064639"/>
      <w:bookmarkStart w:id="28" w:name="_Toc7064712"/>
      <w:bookmarkStart w:id="29" w:name="_Toc7099412"/>
      <w:bookmarkStart w:id="30" w:name="_Toc7099566"/>
      <w:bookmarkStart w:id="31" w:name="_Toc7099762"/>
      <w:r w:rsidRPr="009834EF">
        <w:rPr>
          <w:rFonts w:ascii="仿宋" w:eastAsia="仿宋" w:hAnsi="仿宋" w:cs="仿宋" w:hint="eastAsia"/>
          <w:b w:val="0"/>
          <w:bCs w:val="0"/>
          <w:color w:val="000000"/>
          <w:kern w:val="2"/>
          <w:sz w:val="28"/>
          <w:szCs w:val="28"/>
        </w:rPr>
        <w:lastRenderedPageBreak/>
        <w:t>现如今，人民的生活质量都在提高，以前</w:t>
      </w:r>
      <w:r>
        <w:rPr>
          <w:rFonts w:ascii="仿宋" w:eastAsia="仿宋" w:hAnsi="仿宋" w:cs="仿宋" w:hint="eastAsia"/>
          <w:b w:val="0"/>
          <w:bCs w:val="0"/>
          <w:color w:val="000000"/>
          <w:kern w:val="2"/>
          <w:sz w:val="28"/>
          <w:szCs w:val="28"/>
        </w:rPr>
        <w:t>的</w:t>
      </w:r>
      <w:r w:rsidRPr="009834EF">
        <w:rPr>
          <w:rFonts w:ascii="仿宋" w:eastAsia="仿宋" w:hAnsi="仿宋" w:cs="仿宋" w:hint="eastAsia"/>
          <w:b w:val="0"/>
          <w:bCs w:val="0"/>
          <w:color w:val="000000"/>
          <w:kern w:val="2"/>
          <w:sz w:val="28"/>
          <w:szCs w:val="28"/>
        </w:rPr>
        <w:t>吃不饱穿不暖已</w:t>
      </w:r>
      <w:r>
        <w:rPr>
          <w:rFonts w:ascii="仿宋" w:eastAsia="仿宋" w:hAnsi="仿宋" w:cs="仿宋" w:hint="eastAsia"/>
          <w:b w:val="0"/>
          <w:bCs w:val="0"/>
          <w:color w:val="000000"/>
          <w:kern w:val="2"/>
          <w:sz w:val="28"/>
          <w:szCs w:val="28"/>
        </w:rPr>
        <w:t>经</w:t>
      </w:r>
      <w:r w:rsidRPr="009834EF">
        <w:rPr>
          <w:rFonts w:ascii="仿宋" w:eastAsia="仿宋" w:hAnsi="仿宋" w:cs="仿宋" w:hint="eastAsia"/>
          <w:b w:val="0"/>
          <w:bCs w:val="0"/>
          <w:color w:val="000000"/>
          <w:kern w:val="2"/>
          <w:sz w:val="28"/>
          <w:szCs w:val="28"/>
        </w:rPr>
        <w:t>不再是人民眼中最大的问题了，取而代之</w:t>
      </w:r>
      <w:r>
        <w:rPr>
          <w:rFonts w:ascii="仿宋" w:eastAsia="仿宋" w:hAnsi="仿宋" w:cs="仿宋" w:hint="eastAsia"/>
          <w:b w:val="0"/>
          <w:bCs w:val="0"/>
          <w:color w:val="000000"/>
          <w:kern w:val="2"/>
          <w:sz w:val="28"/>
          <w:szCs w:val="28"/>
        </w:rPr>
        <w:t>的是</w:t>
      </w:r>
      <w:r w:rsidRPr="009834EF">
        <w:rPr>
          <w:rFonts w:ascii="仿宋" w:eastAsia="仿宋" w:hAnsi="仿宋" w:cs="仿宋" w:hint="eastAsia"/>
          <w:b w:val="0"/>
          <w:bCs w:val="0"/>
          <w:color w:val="000000"/>
          <w:kern w:val="2"/>
          <w:sz w:val="28"/>
          <w:szCs w:val="28"/>
        </w:rPr>
        <w:t>身体的健康问题</w:t>
      </w:r>
      <w:r>
        <w:rPr>
          <w:rFonts w:ascii="仿宋" w:eastAsia="仿宋" w:hAnsi="仿宋" w:cs="仿宋" w:hint="eastAsia"/>
          <w:b w:val="0"/>
          <w:bCs w:val="0"/>
          <w:color w:val="000000"/>
          <w:kern w:val="2"/>
          <w:sz w:val="28"/>
          <w:szCs w:val="28"/>
        </w:rPr>
        <w:t>。</w:t>
      </w:r>
      <w:r w:rsidRPr="009834EF">
        <w:rPr>
          <w:rFonts w:ascii="仿宋" w:eastAsia="仿宋" w:hAnsi="仿宋" w:cs="仿宋" w:hint="eastAsia"/>
          <w:b w:val="0"/>
          <w:bCs w:val="0"/>
          <w:color w:val="000000"/>
          <w:kern w:val="2"/>
          <w:sz w:val="28"/>
          <w:szCs w:val="28"/>
        </w:rPr>
        <w:t>健康问题成为全民关注的焦点，而</w:t>
      </w:r>
      <w:r>
        <w:rPr>
          <w:rFonts w:ascii="仿宋" w:eastAsia="仿宋" w:hAnsi="仿宋" w:cs="仿宋" w:hint="eastAsia"/>
          <w:b w:val="0"/>
          <w:bCs w:val="0"/>
          <w:color w:val="000000"/>
          <w:kern w:val="2"/>
          <w:sz w:val="28"/>
          <w:szCs w:val="28"/>
        </w:rPr>
        <w:t>中药市场的参差不齐</w:t>
      </w:r>
      <w:r w:rsidRPr="009834EF">
        <w:rPr>
          <w:rFonts w:ascii="仿宋" w:eastAsia="仿宋" w:hAnsi="仿宋" w:cs="仿宋" w:hint="eastAsia"/>
          <w:b w:val="0"/>
          <w:bCs w:val="0"/>
          <w:color w:val="000000"/>
          <w:kern w:val="2"/>
          <w:sz w:val="28"/>
          <w:szCs w:val="28"/>
        </w:rPr>
        <w:t>，</w:t>
      </w:r>
      <w:r>
        <w:rPr>
          <w:rFonts w:ascii="仿宋" w:eastAsia="仿宋" w:hAnsi="仿宋" w:cs="仿宋" w:hint="eastAsia"/>
          <w:b w:val="0"/>
          <w:bCs w:val="0"/>
          <w:color w:val="000000"/>
          <w:kern w:val="2"/>
          <w:sz w:val="28"/>
          <w:szCs w:val="28"/>
        </w:rPr>
        <w:t>也</w:t>
      </w:r>
      <w:r w:rsidRPr="009834EF">
        <w:rPr>
          <w:rFonts w:ascii="仿宋" w:eastAsia="仿宋" w:hAnsi="仿宋" w:cs="仿宋" w:hint="eastAsia"/>
          <w:b w:val="0"/>
          <w:bCs w:val="0"/>
          <w:color w:val="000000"/>
          <w:kern w:val="2"/>
          <w:sz w:val="28"/>
          <w:szCs w:val="28"/>
        </w:rPr>
        <w:t>开始困扰人们。</w:t>
      </w:r>
      <w:bookmarkEnd w:id="24"/>
      <w:bookmarkEnd w:id="25"/>
      <w:bookmarkEnd w:id="26"/>
      <w:bookmarkEnd w:id="27"/>
      <w:bookmarkEnd w:id="28"/>
      <w:bookmarkEnd w:id="29"/>
      <w:bookmarkEnd w:id="30"/>
      <w:bookmarkEnd w:id="31"/>
    </w:p>
    <w:p w:rsidR="00F0794C" w:rsidRPr="00F0794C" w:rsidRDefault="00F0794C" w:rsidP="00F0794C">
      <w:pPr>
        <w:pStyle w:val="Heading1"/>
        <w:ind w:firstLineChars="200" w:firstLine="560"/>
        <w:rPr>
          <w:rFonts w:ascii="仿宋" w:eastAsia="仿宋" w:hAnsi="仿宋" w:cs="仿宋"/>
          <w:b w:val="0"/>
          <w:bCs w:val="0"/>
          <w:color w:val="000000"/>
          <w:kern w:val="2"/>
          <w:sz w:val="28"/>
          <w:szCs w:val="28"/>
        </w:rPr>
      </w:pPr>
      <w:bookmarkStart w:id="32" w:name="_Toc7058596"/>
      <w:bookmarkStart w:id="33" w:name="_Toc7059209"/>
      <w:bookmarkStart w:id="34" w:name="_Toc7059578"/>
      <w:bookmarkStart w:id="35" w:name="_Toc7064640"/>
      <w:bookmarkStart w:id="36" w:name="_Toc7064713"/>
      <w:bookmarkStart w:id="37" w:name="_Toc7099413"/>
      <w:bookmarkStart w:id="38" w:name="_Toc7099567"/>
      <w:bookmarkStart w:id="39" w:name="_Toc7099763"/>
      <w:r w:rsidRPr="00F0794C">
        <w:rPr>
          <w:rFonts w:ascii="仿宋" w:eastAsia="仿宋" w:hAnsi="仿宋" w:cs="仿宋" w:hint="eastAsia"/>
          <w:b w:val="0"/>
          <w:bCs w:val="0"/>
          <w:color w:val="000000"/>
          <w:kern w:val="2"/>
          <w:sz w:val="28"/>
          <w:szCs w:val="28"/>
        </w:rPr>
        <w:t>中药生产管理混乱，在中药屡出问题后国家监管部门曾下“军令状”——</w:t>
      </w:r>
      <w:r w:rsidRPr="00F0794C">
        <w:rPr>
          <w:rFonts w:ascii="仿宋" w:eastAsia="仿宋" w:hAnsi="仿宋" w:cs="仿宋"/>
          <w:b w:val="0"/>
          <w:bCs w:val="0"/>
          <w:color w:val="000000"/>
          <w:kern w:val="2"/>
          <w:sz w:val="28"/>
          <w:szCs w:val="28"/>
        </w:rPr>
        <w:t>《中药材专业市场管理责任书》</w:t>
      </w:r>
      <w:r w:rsidRPr="00F0794C">
        <w:rPr>
          <w:rFonts w:ascii="仿宋" w:eastAsia="仿宋" w:hAnsi="仿宋" w:cs="仿宋" w:hint="eastAsia"/>
          <w:b w:val="0"/>
          <w:bCs w:val="0"/>
          <w:color w:val="000000"/>
          <w:kern w:val="2"/>
          <w:sz w:val="28"/>
          <w:szCs w:val="28"/>
        </w:rPr>
        <w:t>。</w:t>
      </w:r>
      <w:r w:rsidRPr="00F0794C">
        <w:rPr>
          <w:rFonts w:ascii="仿宋" w:eastAsia="仿宋" w:hAnsi="仿宋" w:cs="仿宋"/>
          <w:b w:val="0"/>
          <w:bCs w:val="0"/>
          <w:color w:val="000000"/>
          <w:kern w:val="2"/>
          <w:sz w:val="28"/>
          <w:szCs w:val="28"/>
        </w:rPr>
        <w:t>当初各地都表示会全力组织开展中药材市场整治。</w:t>
      </w:r>
      <w:r w:rsidRPr="00F0794C">
        <w:rPr>
          <w:rFonts w:ascii="仿宋" w:eastAsia="仿宋" w:hAnsi="仿宋" w:cs="仿宋" w:hint="eastAsia"/>
          <w:b w:val="0"/>
          <w:bCs w:val="0"/>
          <w:color w:val="000000"/>
          <w:kern w:val="2"/>
          <w:sz w:val="28"/>
          <w:szCs w:val="28"/>
        </w:rPr>
        <w:t>可五年过去后，中药问题依旧巨大。</w:t>
      </w:r>
      <w:r w:rsidRPr="00F0794C">
        <w:rPr>
          <w:rFonts w:ascii="仿宋" w:eastAsia="仿宋" w:hAnsi="仿宋" w:cs="仿宋"/>
          <w:b w:val="0"/>
          <w:bCs w:val="0"/>
          <w:color w:val="000000"/>
          <w:kern w:val="2"/>
          <w:sz w:val="28"/>
          <w:szCs w:val="28"/>
        </w:rPr>
        <w:t>增重、被提取过的药材、染色掺假、以次充好，以假充真、掺杂使假、滥用农药、化肥、过度使用硫磺熏蒸、毒性药材、掺杂非药用部分药材等。</w:t>
      </w:r>
      <w:r w:rsidRPr="00F0794C">
        <w:rPr>
          <w:rFonts w:ascii="仿宋" w:eastAsia="仿宋" w:hAnsi="仿宋" w:cs="仿宋" w:hint="eastAsia"/>
          <w:b w:val="0"/>
          <w:bCs w:val="0"/>
          <w:color w:val="000000"/>
          <w:kern w:val="2"/>
          <w:sz w:val="28"/>
          <w:szCs w:val="28"/>
        </w:rPr>
        <w:t>这都是现在中药市场混乱的原因。而大量非法加工生产、炮制中药制品的想“小黑坊”使许多问题在中药市场中扎根，难以根除。</w:t>
      </w:r>
      <w:bookmarkEnd w:id="32"/>
      <w:bookmarkEnd w:id="33"/>
      <w:bookmarkEnd w:id="34"/>
      <w:bookmarkEnd w:id="35"/>
      <w:bookmarkEnd w:id="36"/>
      <w:bookmarkEnd w:id="37"/>
      <w:bookmarkEnd w:id="38"/>
      <w:bookmarkEnd w:id="39"/>
    </w:p>
    <w:p w:rsidR="003A11B4" w:rsidRDefault="000623B2" w:rsidP="001A2DA7">
      <w:pPr>
        <w:pStyle w:val="Heading1"/>
        <w:numPr>
          <w:ilvl w:val="0"/>
          <w:numId w:val="1"/>
        </w:numPr>
        <w:rPr>
          <w:rFonts w:ascii="黑体" w:eastAsia="黑体" w:hAnsi="黑体"/>
          <w:b w:val="0"/>
          <w:sz w:val="36"/>
          <w:szCs w:val="36"/>
        </w:rPr>
      </w:pPr>
      <w:bookmarkStart w:id="40" w:name="_Toc7099764"/>
      <w:r>
        <w:rPr>
          <w:rFonts w:ascii="黑体" w:eastAsia="黑体" w:hAnsi="黑体" w:hint="eastAsia"/>
          <w:b w:val="0"/>
          <w:sz w:val="36"/>
          <w:szCs w:val="36"/>
        </w:rPr>
        <w:t>2.市场分析及</w:t>
      </w:r>
      <w:r w:rsidR="009834EF">
        <w:rPr>
          <w:rFonts w:ascii="黑体" w:eastAsia="黑体" w:hAnsi="黑体" w:hint="eastAsia"/>
          <w:b w:val="0"/>
          <w:sz w:val="36"/>
          <w:szCs w:val="36"/>
        </w:rPr>
        <w:t>项目</w:t>
      </w:r>
      <w:r>
        <w:rPr>
          <w:rFonts w:ascii="黑体" w:eastAsia="黑体" w:hAnsi="黑体" w:hint="eastAsia"/>
          <w:b w:val="0"/>
          <w:sz w:val="36"/>
          <w:szCs w:val="36"/>
        </w:rPr>
        <w:t>定位</w:t>
      </w:r>
      <w:bookmarkEnd w:id="14"/>
      <w:bookmarkEnd w:id="15"/>
      <w:bookmarkEnd w:id="40"/>
    </w:p>
    <w:p w:rsidR="003A11B4" w:rsidRDefault="000623B2">
      <w:pPr>
        <w:pStyle w:val="Heading2"/>
        <w:spacing w:beforeLines="50" w:before="156" w:afterLines="50" w:after="156" w:line="300" w:lineRule="auto"/>
        <w:rPr>
          <w:rFonts w:ascii="黑体" w:eastAsia="黑体" w:hAnsi="黑体"/>
          <w:b w:val="0"/>
          <w:color w:val="000000"/>
          <w:sz w:val="30"/>
          <w:szCs w:val="30"/>
        </w:rPr>
      </w:pPr>
      <w:bookmarkStart w:id="41" w:name="_Toc492454859"/>
      <w:bookmarkStart w:id="42" w:name="_Toc483059851"/>
      <w:bookmarkStart w:id="43" w:name="_Toc7099765"/>
      <w:r>
        <w:rPr>
          <w:rFonts w:ascii="黑体" w:eastAsia="黑体" w:hAnsi="黑体" w:hint="eastAsia"/>
          <w:b w:val="0"/>
          <w:color w:val="000000"/>
          <w:sz w:val="30"/>
          <w:szCs w:val="30"/>
        </w:rPr>
        <w:t>2.1创意来源</w:t>
      </w:r>
      <w:bookmarkEnd w:id="41"/>
      <w:bookmarkEnd w:id="42"/>
      <w:bookmarkEnd w:id="43"/>
    </w:p>
    <w:p w:rsidR="00B2368D" w:rsidRDefault="00B2368D" w:rsidP="00B2368D">
      <w:pPr>
        <w:ind w:firstLineChars="200" w:firstLine="560"/>
        <w:rPr>
          <w:rFonts w:ascii="仿宋" w:eastAsia="仿宋" w:hAnsi="仿宋" w:cs="仿宋"/>
          <w:color w:val="000000"/>
          <w:sz w:val="28"/>
          <w:szCs w:val="28"/>
        </w:rPr>
      </w:pPr>
      <w:r w:rsidRPr="006819B0">
        <w:rPr>
          <w:rFonts w:ascii="仿宋" w:eastAsia="仿宋" w:hAnsi="仿宋" w:cs="仿宋" w:hint="eastAsia"/>
          <w:color w:val="000000"/>
          <w:sz w:val="28"/>
          <w:szCs w:val="28"/>
        </w:rPr>
        <w:t>在现在市面上的大部分药房、医院中，中药价格一向高居不下，原因便是</w:t>
      </w:r>
      <w:r>
        <w:rPr>
          <w:rFonts w:ascii="仿宋" w:eastAsia="仿宋" w:hAnsi="仿宋" w:cs="仿宋" w:hint="eastAsia"/>
          <w:color w:val="000000"/>
          <w:sz w:val="28"/>
          <w:szCs w:val="28"/>
        </w:rPr>
        <w:t>产量太低</w:t>
      </w:r>
      <w:r w:rsidRPr="006819B0">
        <w:rPr>
          <w:rFonts w:ascii="仿宋" w:eastAsia="仿宋" w:hAnsi="仿宋" w:cs="仿宋" w:hint="eastAsia"/>
          <w:color w:val="000000"/>
          <w:sz w:val="28"/>
          <w:szCs w:val="28"/>
        </w:rPr>
        <w:t>。就像现如今菜场中随处可见的白萝卜一样，在</w:t>
      </w:r>
      <w:proofErr w:type="gramStart"/>
      <w:r w:rsidRPr="006819B0">
        <w:rPr>
          <w:rFonts w:ascii="仿宋" w:eastAsia="仿宋" w:hAnsi="仿宋" w:cs="仿宋" w:hint="eastAsia"/>
          <w:color w:val="000000"/>
          <w:sz w:val="28"/>
          <w:szCs w:val="28"/>
        </w:rPr>
        <w:t>唐朝被</w:t>
      </w:r>
      <w:proofErr w:type="gramEnd"/>
      <w:r w:rsidRPr="006819B0">
        <w:rPr>
          <w:rFonts w:ascii="仿宋" w:eastAsia="仿宋" w:hAnsi="仿宋" w:cs="仿宋" w:hint="eastAsia"/>
          <w:color w:val="000000"/>
          <w:sz w:val="28"/>
          <w:szCs w:val="28"/>
        </w:rPr>
        <w:t>称作“诸葛菜”，是朝中的贡品。</w:t>
      </w:r>
      <w:proofErr w:type="gramStart"/>
      <w:r w:rsidRPr="006819B0">
        <w:rPr>
          <w:rFonts w:ascii="仿宋" w:eastAsia="仿宋" w:hAnsi="仿宋" w:cs="仿宋" w:hint="eastAsia"/>
          <w:color w:val="000000"/>
          <w:sz w:val="28"/>
          <w:szCs w:val="28"/>
        </w:rPr>
        <w:t>之所以曾今的</w:t>
      </w:r>
      <w:proofErr w:type="gramEnd"/>
      <w:r w:rsidRPr="006819B0">
        <w:rPr>
          <w:rFonts w:ascii="仿宋" w:eastAsia="仿宋" w:hAnsi="仿宋" w:cs="仿宋" w:hint="eastAsia"/>
          <w:color w:val="000000"/>
          <w:sz w:val="28"/>
          <w:szCs w:val="28"/>
        </w:rPr>
        <w:t>贡品到现如今人人吃得起，就是因为</w:t>
      </w:r>
      <w:r>
        <w:rPr>
          <w:rFonts w:ascii="仿宋" w:eastAsia="仿宋" w:hAnsi="仿宋" w:cs="仿宋" w:hint="eastAsia"/>
          <w:color w:val="000000"/>
          <w:sz w:val="28"/>
          <w:szCs w:val="28"/>
        </w:rPr>
        <w:t>人们</w:t>
      </w:r>
      <w:r w:rsidRPr="006819B0">
        <w:rPr>
          <w:rFonts w:ascii="仿宋" w:eastAsia="仿宋" w:hAnsi="仿宋" w:cs="仿宋" w:hint="eastAsia"/>
          <w:color w:val="000000"/>
          <w:sz w:val="28"/>
          <w:szCs w:val="28"/>
        </w:rPr>
        <w:t>找到了培养的方法，增大了它的产量。现如今，我们拥有先进的技术，丰厚的知识，</w:t>
      </w:r>
      <w:r w:rsidR="00FD7CC6">
        <w:rPr>
          <w:rFonts w:ascii="仿宋" w:eastAsia="仿宋" w:hAnsi="仿宋" w:cs="仿宋" w:hint="eastAsia"/>
          <w:color w:val="000000"/>
          <w:sz w:val="28"/>
          <w:szCs w:val="28"/>
        </w:rPr>
        <w:t>我们决定在我们项目的试验地</w:t>
      </w:r>
      <w:r w:rsidR="00FD7CC6" w:rsidRPr="00FD7CC6">
        <w:rPr>
          <w:rFonts w:ascii="仿宋" w:eastAsia="仿宋" w:hAnsi="仿宋" w:cs="仿宋" w:hint="eastAsia"/>
          <w:color w:val="000000"/>
          <w:sz w:val="28"/>
          <w:szCs w:val="28"/>
        </w:rPr>
        <w:t>江西省黎川县熊村镇</w:t>
      </w:r>
      <w:r w:rsidR="00FD7CC6" w:rsidRPr="00FD7CC6">
        <w:rPr>
          <w:rFonts w:ascii="仿宋" w:eastAsia="仿宋" w:hAnsi="仿宋" w:cs="仿宋" w:hint="eastAsia"/>
          <w:color w:val="000000"/>
          <w:sz w:val="28"/>
          <w:szCs w:val="28"/>
        </w:rPr>
        <w:lastRenderedPageBreak/>
        <w:t>桃上村</w:t>
      </w:r>
      <w:r w:rsidR="00FD7CC6">
        <w:rPr>
          <w:rFonts w:ascii="仿宋" w:eastAsia="仿宋" w:hAnsi="仿宋" w:cs="仿宋" w:hint="eastAsia"/>
          <w:color w:val="000000"/>
          <w:sz w:val="28"/>
          <w:szCs w:val="28"/>
        </w:rPr>
        <w:t>从西洋参开始，进行西洋参的集装箱种植。</w:t>
      </w:r>
      <w:r w:rsidRPr="006819B0">
        <w:rPr>
          <w:rFonts w:ascii="仿宋" w:eastAsia="仿宋" w:hAnsi="仿宋" w:cs="仿宋" w:hint="eastAsia"/>
          <w:color w:val="000000"/>
          <w:sz w:val="28"/>
          <w:szCs w:val="28"/>
        </w:rPr>
        <w:t>我相信，我们同样可以找到让</w:t>
      </w:r>
      <w:r w:rsidR="00FD7CC6">
        <w:rPr>
          <w:rFonts w:ascii="仿宋" w:eastAsia="仿宋" w:hAnsi="仿宋" w:cs="仿宋" w:hint="eastAsia"/>
          <w:color w:val="000000"/>
          <w:sz w:val="28"/>
          <w:szCs w:val="28"/>
        </w:rPr>
        <w:t>西洋</w:t>
      </w:r>
      <w:r w:rsidRPr="006819B0">
        <w:rPr>
          <w:rFonts w:ascii="仿宋" w:eastAsia="仿宋" w:hAnsi="仿宋" w:cs="仿宋" w:hint="eastAsia"/>
          <w:color w:val="000000"/>
          <w:sz w:val="28"/>
          <w:szCs w:val="28"/>
        </w:rPr>
        <w:t>参变成</w:t>
      </w:r>
      <w:r>
        <w:rPr>
          <w:rFonts w:ascii="仿宋" w:eastAsia="仿宋" w:hAnsi="仿宋" w:cs="仿宋" w:hint="eastAsia"/>
          <w:color w:val="000000"/>
          <w:sz w:val="28"/>
          <w:szCs w:val="28"/>
        </w:rPr>
        <w:t>“</w:t>
      </w:r>
      <w:r w:rsidRPr="006819B0">
        <w:rPr>
          <w:rFonts w:ascii="仿宋" w:eastAsia="仿宋" w:hAnsi="仿宋" w:cs="仿宋" w:hint="eastAsia"/>
          <w:color w:val="000000"/>
          <w:sz w:val="28"/>
          <w:szCs w:val="28"/>
        </w:rPr>
        <w:t>白</w:t>
      </w:r>
      <w:r>
        <w:rPr>
          <w:rFonts w:ascii="仿宋" w:eastAsia="仿宋" w:hAnsi="仿宋" w:cs="仿宋" w:hint="eastAsia"/>
          <w:color w:val="000000"/>
          <w:sz w:val="28"/>
          <w:szCs w:val="28"/>
        </w:rPr>
        <w:t>萝卜”</w:t>
      </w:r>
      <w:r w:rsidRPr="006819B0">
        <w:rPr>
          <w:rFonts w:ascii="仿宋" w:eastAsia="仿宋" w:hAnsi="仿宋" w:cs="仿宋" w:hint="eastAsia"/>
          <w:color w:val="000000"/>
          <w:sz w:val="28"/>
          <w:szCs w:val="28"/>
        </w:rPr>
        <w:t>的办法。这便是我</w:t>
      </w:r>
      <w:r>
        <w:rPr>
          <w:rFonts w:ascii="仿宋" w:eastAsia="仿宋" w:hAnsi="仿宋" w:cs="仿宋" w:hint="eastAsia"/>
          <w:color w:val="000000"/>
          <w:sz w:val="28"/>
          <w:szCs w:val="28"/>
        </w:rPr>
        <w:t>们</w:t>
      </w:r>
      <w:r w:rsidRPr="006819B0">
        <w:rPr>
          <w:rFonts w:ascii="仿宋" w:eastAsia="仿宋" w:hAnsi="仿宋" w:cs="仿宋" w:hint="eastAsia"/>
          <w:color w:val="000000"/>
          <w:sz w:val="28"/>
          <w:szCs w:val="28"/>
        </w:rPr>
        <w:t>创意的来源。</w:t>
      </w:r>
    </w:p>
    <w:p w:rsidR="004416BC" w:rsidRDefault="00B2368D" w:rsidP="00B2368D">
      <w:pPr>
        <w:ind w:firstLineChars="200" w:firstLine="560"/>
        <w:rPr>
          <w:rFonts w:ascii="仿宋" w:eastAsia="仿宋" w:hAnsi="仿宋" w:cs="仿宋"/>
          <w:color w:val="000000"/>
          <w:sz w:val="28"/>
          <w:szCs w:val="28"/>
        </w:rPr>
      </w:pPr>
      <w:r w:rsidRPr="00DD2798">
        <w:rPr>
          <w:rFonts w:ascii="仿宋" w:eastAsia="仿宋" w:hAnsi="仿宋" w:cs="仿宋" w:hint="eastAsia"/>
          <w:color w:val="000000"/>
          <w:sz w:val="28"/>
          <w:szCs w:val="28"/>
        </w:rPr>
        <w:t>以上便是我们这个项目的</w:t>
      </w:r>
      <w:r>
        <w:rPr>
          <w:rFonts w:ascii="仿宋" w:eastAsia="仿宋" w:hAnsi="仿宋" w:cs="仿宋" w:hint="eastAsia"/>
          <w:color w:val="000000"/>
          <w:sz w:val="28"/>
          <w:szCs w:val="28"/>
        </w:rPr>
        <w:t>目的</w:t>
      </w:r>
      <w:r w:rsidRPr="00DD2798">
        <w:rPr>
          <w:rFonts w:ascii="仿宋" w:eastAsia="仿宋" w:hAnsi="仿宋" w:cs="仿宋" w:hint="eastAsia"/>
          <w:color w:val="000000"/>
          <w:sz w:val="28"/>
          <w:szCs w:val="28"/>
        </w:rPr>
        <w:t>，帮助贫困户脱贫</w:t>
      </w:r>
      <w:r>
        <w:rPr>
          <w:rFonts w:ascii="仿宋" w:eastAsia="仿宋" w:hAnsi="仿宋" w:cs="仿宋" w:hint="eastAsia"/>
          <w:color w:val="000000"/>
          <w:sz w:val="28"/>
          <w:szCs w:val="28"/>
        </w:rPr>
        <w:t>、</w:t>
      </w:r>
      <w:r w:rsidRPr="00DD2798">
        <w:rPr>
          <w:rFonts w:ascii="仿宋" w:eastAsia="仿宋" w:hAnsi="仿宋" w:cs="仿宋" w:hint="eastAsia"/>
          <w:color w:val="000000"/>
          <w:sz w:val="28"/>
          <w:szCs w:val="28"/>
        </w:rPr>
        <w:t>规范中药市场。相信它的推出必然受广大人民的欢迎。</w:t>
      </w:r>
    </w:p>
    <w:p w:rsidR="00B2368D" w:rsidRPr="00DD2798" w:rsidRDefault="00B2368D" w:rsidP="00B2368D">
      <w:pPr>
        <w:ind w:firstLineChars="200" w:firstLine="420"/>
        <w:rPr>
          <w:rFonts w:ascii="仿宋" w:eastAsia="仿宋" w:hAnsi="仿宋" w:cs="仿宋"/>
          <w:color w:val="000000"/>
          <w:sz w:val="28"/>
          <w:szCs w:val="28"/>
        </w:rPr>
      </w:pPr>
      <w:r>
        <w:rPr>
          <w:noProof/>
        </w:rPr>
        <w:drawing>
          <wp:inline distT="0" distB="0" distL="0" distR="0" wp14:anchorId="6CA964F8" wp14:editId="39936F63">
            <wp:extent cx="5687695" cy="396463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87695" cy="3964632"/>
                    </a:xfrm>
                    <a:prstGeom prst="rect">
                      <a:avLst/>
                    </a:prstGeom>
                  </pic:spPr>
                </pic:pic>
              </a:graphicData>
            </a:graphic>
          </wp:inline>
        </w:drawing>
      </w:r>
    </w:p>
    <w:p w:rsidR="003A11B4" w:rsidRPr="009834EF" w:rsidRDefault="000623B2" w:rsidP="00B2368D">
      <w:pPr>
        <w:ind w:firstLineChars="100" w:firstLine="300"/>
        <w:rPr>
          <w:rFonts w:ascii="黑体" w:eastAsia="黑体" w:hAnsi="黑体"/>
          <w:color w:val="000000"/>
          <w:sz w:val="30"/>
          <w:szCs w:val="30"/>
        </w:rPr>
      </w:pPr>
      <w:bookmarkStart w:id="44" w:name="_Toc492454860"/>
      <w:bookmarkStart w:id="45" w:name="_Toc483059852"/>
      <w:r>
        <w:rPr>
          <w:rFonts w:ascii="黑体" w:eastAsia="黑体" w:hAnsi="黑体" w:hint="eastAsia"/>
          <w:color w:val="000000"/>
          <w:sz w:val="30"/>
          <w:szCs w:val="30"/>
        </w:rPr>
        <w:t>2.2</w:t>
      </w:r>
      <w:r>
        <w:rPr>
          <w:rFonts w:ascii="黑体" w:eastAsia="黑体" w:hAnsi="黑体"/>
          <w:color w:val="000000"/>
          <w:sz w:val="30"/>
          <w:szCs w:val="30"/>
        </w:rPr>
        <w:t xml:space="preserve"> </w:t>
      </w:r>
      <w:r>
        <w:rPr>
          <w:rFonts w:ascii="黑体" w:eastAsia="黑体" w:hAnsi="黑体" w:hint="eastAsia"/>
          <w:color w:val="000000"/>
          <w:sz w:val="30"/>
          <w:szCs w:val="30"/>
        </w:rPr>
        <w:t>同类产品分析</w:t>
      </w:r>
      <w:bookmarkEnd w:id="44"/>
      <w:bookmarkEnd w:id="45"/>
    </w:p>
    <w:p w:rsidR="00B2368D" w:rsidRPr="006819B0" w:rsidRDefault="00B2368D" w:rsidP="00B2368D">
      <w:pPr>
        <w:ind w:firstLineChars="200" w:firstLine="560"/>
        <w:rPr>
          <w:rFonts w:ascii="仿宋" w:eastAsia="仿宋" w:hAnsi="仿宋"/>
          <w:sz w:val="28"/>
          <w:szCs w:val="28"/>
        </w:rPr>
      </w:pPr>
      <w:bookmarkStart w:id="46" w:name="_Toc483059853"/>
      <w:bookmarkStart w:id="47" w:name="_Toc492454861"/>
      <w:r w:rsidRPr="006819B0">
        <w:rPr>
          <w:rFonts w:ascii="仿宋" w:eastAsia="仿宋" w:hAnsi="仿宋" w:hint="eastAsia"/>
          <w:sz w:val="28"/>
          <w:szCs w:val="28"/>
        </w:rPr>
        <w:t>如今中药生产管理混乱，在中药屡出问题后国家监管部门曾下“军令状”——</w:t>
      </w:r>
      <w:r w:rsidRPr="006819B0">
        <w:rPr>
          <w:rFonts w:ascii="仿宋" w:eastAsia="仿宋" w:hAnsi="仿宋"/>
          <w:sz w:val="28"/>
          <w:szCs w:val="28"/>
        </w:rPr>
        <w:t>《中药材专业市场管理责任书》</w:t>
      </w:r>
      <w:r w:rsidRPr="006819B0">
        <w:rPr>
          <w:rFonts w:ascii="仿宋" w:eastAsia="仿宋" w:hAnsi="仿宋" w:hint="eastAsia"/>
          <w:sz w:val="28"/>
          <w:szCs w:val="28"/>
        </w:rPr>
        <w:t>。</w:t>
      </w:r>
      <w:r w:rsidRPr="006819B0">
        <w:rPr>
          <w:rFonts w:ascii="仿宋" w:eastAsia="仿宋" w:hAnsi="仿宋"/>
          <w:sz w:val="28"/>
          <w:szCs w:val="28"/>
        </w:rPr>
        <w:t>当初各地都表示会全力组织开展中药材市场整治。</w:t>
      </w:r>
      <w:r w:rsidRPr="006819B0">
        <w:rPr>
          <w:rFonts w:ascii="仿宋" w:eastAsia="仿宋" w:hAnsi="仿宋" w:hint="eastAsia"/>
          <w:sz w:val="28"/>
          <w:szCs w:val="28"/>
        </w:rPr>
        <w:t>可五年过去后，中药问题依旧巨大。</w:t>
      </w:r>
      <w:r w:rsidRPr="006819B0">
        <w:rPr>
          <w:rFonts w:ascii="仿宋" w:eastAsia="仿宋" w:hAnsi="仿宋"/>
          <w:sz w:val="28"/>
          <w:szCs w:val="28"/>
        </w:rPr>
        <w:t>增重、被提取过的药材、染色掺假、以次充好，以假充真、掺杂使假、滥用农药、化肥、过度使用硫磺熏蒸、毒性药材、掺杂非药用部分药材等</w:t>
      </w:r>
      <w:r>
        <w:rPr>
          <w:rFonts w:ascii="仿宋" w:eastAsia="仿宋" w:hAnsi="仿宋" w:hint="eastAsia"/>
          <w:sz w:val="28"/>
          <w:szCs w:val="28"/>
        </w:rPr>
        <w:t>，</w:t>
      </w:r>
      <w:r w:rsidRPr="006819B0">
        <w:rPr>
          <w:rFonts w:ascii="仿宋" w:eastAsia="仿宋" w:hAnsi="仿宋" w:hint="eastAsia"/>
          <w:sz w:val="28"/>
          <w:szCs w:val="28"/>
        </w:rPr>
        <w:t>这都是现在中药</w:t>
      </w:r>
      <w:r w:rsidRPr="006819B0">
        <w:rPr>
          <w:rFonts w:ascii="仿宋" w:eastAsia="仿宋" w:hAnsi="仿宋" w:hint="eastAsia"/>
          <w:sz w:val="28"/>
          <w:szCs w:val="28"/>
        </w:rPr>
        <w:lastRenderedPageBreak/>
        <w:t>市场混乱的原因。而大量非法加工生产、炮制中药制品的想“小黑坊”使许多问题扎根在中药市场中，难以根</w:t>
      </w:r>
      <w:r>
        <w:rPr>
          <w:rFonts w:ascii="仿宋" w:eastAsia="仿宋" w:hAnsi="仿宋" w:hint="eastAsia"/>
          <w:sz w:val="28"/>
          <w:szCs w:val="28"/>
        </w:rPr>
        <w:t>治</w:t>
      </w:r>
      <w:r w:rsidRPr="006819B0">
        <w:rPr>
          <w:rFonts w:ascii="仿宋" w:eastAsia="仿宋" w:hAnsi="仿宋" w:hint="eastAsia"/>
          <w:sz w:val="28"/>
          <w:szCs w:val="28"/>
        </w:rPr>
        <w:t>。而我们的项目的</w:t>
      </w:r>
      <w:r w:rsidR="00FD7CC6">
        <w:rPr>
          <w:rFonts w:ascii="仿宋" w:eastAsia="仿宋" w:hAnsi="仿宋" w:hint="eastAsia"/>
          <w:sz w:val="28"/>
          <w:szCs w:val="28"/>
        </w:rPr>
        <w:t>目标</w:t>
      </w:r>
      <w:r w:rsidRPr="006819B0">
        <w:rPr>
          <w:rFonts w:ascii="仿宋" w:eastAsia="仿宋" w:hAnsi="仿宋" w:hint="eastAsia"/>
          <w:sz w:val="28"/>
          <w:szCs w:val="28"/>
        </w:rPr>
        <w:t>，便是一个大型的中药市场，让我们出产的中药价格实惠，质量有保障，同时让整个中药市场的管理变得更加规范。</w:t>
      </w:r>
      <w:r w:rsidR="00FD7CC6">
        <w:rPr>
          <w:rFonts w:ascii="仿宋" w:eastAsia="仿宋" w:hAnsi="仿宋" w:hint="eastAsia"/>
          <w:sz w:val="28"/>
          <w:szCs w:val="28"/>
        </w:rPr>
        <w:t>于是我们从西洋参这块烫手的芋头着手</w:t>
      </w:r>
      <w:r w:rsidR="00686913">
        <w:rPr>
          <w:rFonts w:ascii="仿宋" w:eastAsia="仿宋" w:hAnsi="仿宋" w:hint="eastAsia"/>
          <w:sz w:val="28"/>
          <w:szCs w:val="28"/>
        </w:rPr>
        <w:t>，先将我们扶贫的项目发展起来，再进行下一步的项目拓展，以实现持久型的脱贫攻坚进行时。</w:t>
      </w:r>
    </w:p>
    <w:p w:rsidR="00B2368D" w:rsidRPr="007E01BC" w:rsidRDefault="00B2368D" w:rsidP="00B2368D">
      <w:pPr>
        <w:spacing w:line="300" w:lineRule="auto"/>
        <w:ind w:firstLineChars="200" w:firstLine="560"/>
        <w:rPr>
          <w:rFonts w:ascii="仿宋" w:eastAsia="仿宋" w:hAnsi="仿宋"/>
          <w:sz w:val="28"/>
          <w:szCs w:val="28"/>
        </w:rPr>
      </w:pPr>
      <w:r>
        <w:rPr>
          <w:rFonts w:ascii="仿宋" w:eastAsia="仿宋" w:hAnsi="仿宋" w:hint="eastAsia"/>
          <w:sz w:val="28"/>
          <w:szCs w:val="28"/>
        </w:rPr>
        <w:t>通过调研，我们发现目前国外市场上</w:t>
      </w:r>
      <w:r w:rsidRPr="007E01BC">
        <w:rPr>
          <w:rFonts w:ascii="仿宋" w:eastAsia="仿宋" w:hAnsi="仿宋" w:hint="eastAsia"/>
          <w:sz w:val="28"/>
          <w:szCs w:val="28"/>
        </w:rPr>
        <w:t>存在一种新型农业：</w:t>
      </w:r>
      <w:r>
        <w:rPr>
          <w:rFonts w:ascii="仿宋" w:eastAsia="仿宋" w:hAnsi="仿宋" w:hint="eastAsia"/>
          <w:sz w:val="28"/>
          <w:szCs w:val="28"/>
        </w:rPr>
        <w:t>集装箱农场。</w:t>
      </w:r>
      <w:r w:rsidRPr="007E01BC">
        <w:rPr>
          <w:rFonts w:ascii="仿宋" w:eastAsia="仿宋" w:hAnsi="仿宋"/>
          <w:sz w:val="28"/>
          <w:szCs w:val="28"/>
        </w:rPr>
        <w:t>这种</w:t>
      </w:r>
      <w:r>
        <w:rPr>
          <w:rFonts w:ascii="仿宋" w:eastAsia="仿宋" w:hAnsi="仿宋" w:hint="eastAsia"/>
          <w:sz w:val="28"/>
          <w:szCs w:val="28"/>
        </w:rPr>
        <w:t>新型</w:t>
      </w:r>
      <w:r w:rsidRPr="007E01BC">
        <w:rPr>
          <w:rFonts w:ascii="仿宋" w:eastAsia="仿宋" w:hAnsi="仿宋"/>
          <w:sz w:val="28"/>
          <w:szCs w:val="28"/>
        </w:rPr>
        <w:t>农业转型旨在围绕着农民传统上面临的一些挑战和限制，例如极端天气，害虫和有限的生长季节。</w:t>
      </w:r>
      <w:r>
        <w:rPr>
          <w:rFonts w:ascii="仿宋" w:eastAsia="仿宋" w:hAnsi="仿宋" w:hint="eastAsia"/>
          <w:sz w:val="28"/>
          <w:szCs w:val="28"/>
        </w:rPr>
        <w:t>这个优势恰恰解决了</w:t>
      </w:r>
      <w:r w:rsidR="00596AB4">
        <w:rPr>
          <w:rFonts w:ascii="仿宋" w:eastAsia="仿宋" w:hAnsi="仿宋" w:hint="eastAsia"/>
          <w:sz w:val="28"/>
          <w:szCs w:val="28"/>
        </w:rPr>
        <w:t>西洋参</w:t>
      </w:r>
      <w:r>
        <w:rPr>
          <w:rFonts w:ascii="仿宋" w:eastAsia="仿宋" w:hAnsi="仿宋" w:hint="eastAsia"/>
          <w:sz w:val="28"/>
          <w:szCs w:val="28"/>
        </w:rPr>
        <w:t>种植难、产量低、</w:t>
      </w:r>
      <w:proofErr w:type="gramStart"/>
      <w:r>
        <w:rPr>
          <w:rFonts w:ascii="仿宋" w:eastAsia="仿宋" w:hAnsi="仿宋" w:hint="eastAsia"/>
          <w:sz w:val="28"/>
          <w:szCs w:val="28"/>
        </w:rPr>
        <w:t>品控难的</w:t>
      </w:r>
      <w:proofErr w:type="gramEnd"/>
      <w:r>
        <w:rPr>
          <w:rFonts w:ascii="仿宋" w:eastAsia="仿宋" w:hAnsi="仿宋" w:hint="eastAsia"/>
          <w:sz w:val="28"/>
          <w:szCs w:val="28"/>
        </w:rPr>
        <w:t>问题。由于目前国内市场上还未出现这种新型种植方式，并且评估对于这种种植方式所带来的盈利性，于是我们想到将这种想法应用于</w:t>
      </w:r>
      <w:r w:rsidR="00317A03" w:rsidRPr="00317A03">
        <w:rPr>
          <w:rFonts w:ascii="仿宋" w:eastAsia="仿宋" w:hAnsi="仿宋" w:hint="eastAsia"/>
          <w:sz w:val="28"/>
          <w:szCs w:val="28"/>
        </w:rPr>
        <w:t>江西省黎川县熊村镇桃上村</w:t>
      </w:r>
      <w:r>
        <w:rPr>
          <w:rFonts w:ascii="仿宋" w:eastAsia="仿宋" w:hAnsi="仿宋" w:hint="eastAsia"/>
          <w:sz w:val="28"/>
          <w:szCs w:val="28"/>
        </w:rPr>
        <w:t>，批量大密度种植以解决</w:t>
      </w:r>
      <w:r w:rsidR="00317A03" w:rsidRPr="00317A03">
        <w:rPr>
          <w:rFonts w:ascii="仿宋" w:eastAsia="仿宋" w:hAnsi="仿宋" w:hint="eastAsia"/>
          <w:sz w:val="28"/>
          <w:szCs w:val="28"/>
        </w:rPr>
        <w:t>江西省黎川县熊村镇桃上村</w:t>
      </w:r>
      <w:r>
        <w:rPr>
          <w:rFonts w:ascii="仿宋" w:eastAsia="仿宋" w:hAnsi="仿宋" w:hint="eastAsia"/>
          <w:sz w:val="28"/>
          <w:szCs w:val="28"/>
        </w:rPr>
        <w:t>扶贫难问题。</w:t>
      </w:r>
    </w:p>
    <w:p w:rsidR="009834EF" w:rsidRPr="007E01BC" w:rsidRDefault="00B2368D" w:rsidP="007E01BC">
      <w:pPr>
        <w:spacing w:line="300" w:lineRule="auto"/>
        <w:ind w:firstLineChars="200" w:firstLine="420"/>
        <w:rPr>
          <w:rFonts w:ascii="仿宋" w:eastAsia="仿宋" w:hAnsi="仿宋"/>
          <w:sz w:val="28"/>
          <w:szCs w:val="28"/>
        </w:rPr>
      </w:pPr>
      <w:r>
        <w:rPr>
          <w:noProof/>
        </w:rPr>
        <w:lastRenderedPageBreak/>
        <w:drawing>
          <wp:inline distT="0" distB="0" distL="0" distR="0" wp14:anchorId="09FEBBA0" wp14:editId="0C708C7F">
            <wp:extent cx="4922520" cy="463318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26274" cy="4636720"/>
                    </a:xfrm>
                    <a:prstGeom prst="rect">
                      <a:avLst/>
                    </a:prstGeom>
                  </pic:spPr>
                </pic:pic>
              </a:graphicData>
            </a:graphic>
          </wp:inline>
        </w:drawing>
      </w:r>
    </w:p>
    <w:p w:rsidR="006819B0" w:rsidRPr="00660041" w:rsidRDefault="006819B0" w:rsidP="001A2DA7">
      <w:pPr>
        <w:pStyle w:val="Heading1"/>
        <w:rPr>
          <w:rFonts w:ascii="黑体" w:eastAsia="黑体" w:hAnsi="黑体"/>
          <w:b w:val="0"/>
          <w:sz w:val="36"/>
          <w:szCs w:val="36"/>
        </w:rPr>
      </w:pPr>
      <w:bookmarkStart w:id="48" w:name="_Toc7099766"/>
      <w:bookmarkEnd w:id="46"/>
      <w:bookmarkEnd w:id="47"/>
      <w:r w:rsidRPr="00660041">
        <w:rPr>
          <w:rFonts w:ascii="黑体" w:eastAsia="黑体" w:hAnsi="黑体" w:hint="eastAsia"/>
          <w:b w:val="0"/>
          <w:sz w:val="36"/>
          <w:szCs w:val="36"/>
        </w:rPr>
        <w:t>3．</w:t>
      </w:r>
      <w:r w:rsidRPr="00660041">
        <w:rPr>
          <w:rFonts w:ascii="黑体" w:eastAsia="黑体" w:hAnsi="黑体"/>
          <w:b w:val="0"/>
          <w:sz w:val="36"/>
          <w:szCs w:val="36"/>
        </w:rPr>
        <w:t>项目需求分析</w:t>
      </w:r>
      <w:bookmarkEnd w:id="48"/>
    </w:p>
    <w:p w:rsidR="006819B0" w:rsidRPr="00660041" w:rsidRDefault="006819B0" w:rsidP="00660041">
      <w:pPr>
        <w:pStyle w:val="Heading2"/>
        <w:spacing w:beforeLines="50" w:before="156" w:afterLines="50" w:after="156" w:line="300" w:lineRule="auto"/>
        <w:rPr>
          <w:rFonts w:ascii="黑体" w:eastAsia="黑体" w:hAnsi="黑体"/>
          <w:b w:val="0"/>
          <w:color w:val="000000"/>
          <w:sz w:val="30"/>
          <w:szCs w:val="30"/>
        </w:rPr>
      </w:pPr>
      <w:r w:rsidRPr="00660041">
        <w:rPr>
          <w:rFonts w:ascii="黑体" w:eastAsia="黑体" w:hAnsi="黑体" w:hint="eastAsia"/>
          <w:b w:val="0"/>
          <w:color w:val="000000"/>
          <w:sz w:val="30"/>
          <w:szCs w:val="30"/>
        </w:rPr>
        <w:t xml:space="preserve"> </w:t>
      </w:r>
      <w:r w:rsidRPr="00660041">
        <w:rPr>
          <w:rFonts w:ascii="黑体" w:eastAsia="黑体" w:hAnsi="黑体"/>
          <w:b w:val="0"/>
          <w:color w:val="000000"/>
          <w:sz w:val="30"/>
          <w:szCs w:val="30"/>
        </w:rPr>
        <w:t xml:space="preserve">  </w:t>
      </w:r>
      <w:bookmarkStart w:id="49" w:name="_Toc7099767"/>
      <w:r w:rsidRPr="00660041">
        <w:rPr>
          <w:rFonts w:ascii="黑体" w:eastAsia="黑体" w:hAnsi="黑体"/>
          <w:b w:val="0"/>
          <w:color w:val="000000"/>
          <w:sz w:val="30"/>
          <w:szCs w:val="30"/>
        </w:rPr>
        <w:t>3.1项目开发目的</w:t>
      </w:r>
      <w:bookmarkEnd w:id="49"/>
    </w:p>
    <w:p w:rsidR="006819B0" w:rsidRPr="006E17AC" w:rsidRDefault="00DD2798" w:rsidP="00AE632B">
      <w:pPr>
        <w:pStyle w:val="ListParagraph"/>
        <w:widowControl/>
        <w:ind w:left="840" w:firstLineChars="0" w:firstLine="0"/>
        <w:jc w:val="left"/>
        <w:rPr>
          <w:rFonts w:ascii="仿宋" w:eastAsia="仿宋" w:hAnsi="仿宋" w:cs="Times New Roman"/>
          <w:sz w:val="28"/>
          <w:szCs w:val="28"/>
        </w:rPr>
      </w:pPr>
      <w:r w:rsidRPr="006E17AC">
        <w:rPr>
          <w:rFonts w:ascii="仿宋" w:eastAsia="仿宋" w:hAnsi="仿宋" w:cs="Times New Roman" w:hint="eastAsia"/>
          <w:sz w:val="28"/>
          <w:szCs w:val="28"/>
        </w:rPr>
        <w:t>（</w:t>
      </w:r>
      <w:r w:rsidR="00B2368D">
        <w:rPr>
          <w:rFonts w:ascii="仿宋" w:eastAsia="仿宋" w:hAnsi="仿宋" w:cs="Times New Roman" w:hint="eastAsia"/>
          <w:sz w:val="28"/>
          <w:szCs w:val="28"/>
        </w:rPr>
        <w:t>1</w:t>
      </w:r>
      <w:r w:rsidRPr="006E17AC">
        <w:rPr>
          <w:rFonts w:ascii="仿宋" w:eastAsia="仿宋" w:hAnsi="仿宋" w:cs="Times New Roman" w:hint="eastAsia"/>
          <w:sz w:val="28"/>
          <w:szCs w:val="28"/>
        </w:rPr>
        <w:t>）</w:t>
      </w:r>
      <w:r w:rsidR="006819B0" w:rsidRPr="006E17AC">
        <w:rPr>
          <w:rFonts w:ascii="仿宋" w:eastAsia="仿宋" w:hAnsi="仿宋" w:cs="Times New Roman" w:hint="eastAsia"/>
          <w:sz w:val="28"/>
          <w:szCs w:val="28"/>
        </w:rPr>
        <w:t>扶贫</w:t>
      </w:r>
    </w:p>
    <w:p w:rsidR="006819B0" w:rsidRPr="006E17AC" w:rsidRDefault="006819B0" w:rsidP="00946A44">
      <w:pPr>
        <w:pStyle w:val="ListParagraph"/>
        <w:widowControl/>
        <w:ind w:left="840" w:firstLine="560"/>
        <w:jc w:val="left"/>
        <w:rPr>
          <w:rFonts w:ascii="仿宋" w:eastAsia="仿宋" w:hAnsi="仿宋" w:cs="Times New Roman"/>
          <w:sz w:val="28"/>
          <w:szCs w:val="28"/>
        </w:rPr>
      </w:pPr>
      <w:r w:rsidRPr="006E17AC">
        <w:rPr>
          <w:rFonts w:ascii="仿宋" w:eastAsia="仿宋" w:hAnsi="仿宋" w:cs="Times New Roman" w:hint="eastAsia"/>
          <w:sz w:val="28"/>
          <w:szCs w:val="28"/>
        </w:rPr>
        <w:t>帮助</w:t>
      </w:r>
      <w:r w:rsidR="00317A03" w:rsidRPr="00317A03">
        <w:rPr>
          <w:rFonts w:ascii="仿宋" w:eastAsia="仿宋" w:hAnsi="仿宋" w:cs="Times New Roman" w:hint="eastAsia"/>
          <w:sz w:val="28"/>
          <w:szCs w:val="28"/>
        </w:rPr>
        <w:t>江西省黎川县熊村镇桃上村</w:t>
      </w:r>
      <w:r w:rsidR="00317A03">
        <w:rPr>
          <w:rFonts w:ascii="仿宋" w:eastAsia="仿宋" w:hAnsi="仿宋" w:cs="Times New Roman" w:hint="eastAsia"/>
          <w:sz w:val="28"/>
          <w:szCs w:val="28"/>
        </w:rPr>
        <w:t>发展西洋参</w:t>
      </w:r>
      <w:r w:rsidRPr="006E17AC">
        <w:rPr>
          <w:rFonts w:ascii="仿宋" w:eastAsia="仿宋" w:hAnsi="仿宋" w:cs="Times New Roman" w:hint="eastAsia"/>
          <w:sz w:val="28"/>
          <w:szCs w:val="28"/>
        </w:rPr>
        <w:t>产业，从脱贫到致富。</w:t>
      </w:r>
    </w:p>
    <w:p w:rsidR="006819B0" w:rsidRPr="006E17AC" w:rsidRDefault="00DD2798" w:rsidP="00AE632B">
      <w:pPr>
        <w:pStyle w:val="ListParagraph"/>
        <w:widowControl/>
        <w:ind w:left="840" w:firstLineChars="0" w:firstLine="0"/>
        <w:jc w:val="left"/>
        <w:rPr>
          <w:rFonts w:ascii="仿宋" w:eastAsia="仿宋" w:hAnsi="仿宋" w:cs="Times New Roman"/>
          <w:sz w:val="28"/>
          <w:szCs w:val="28"/>
        </w:rPr>
      </w:pPr>
      <w:r w:rsidRPr="006E17AC">
        <w:rPr>
          <w:rFonts w:ascii="仿宋" w:eastAsia="仿宋" w:hAnsi="仿宋" w:cs="Times New Roman" w:hint="eastAsia"/>
          <w:sz w:val="28"/>
          <w:szCs w:val="28"/>
        </w:rPr>
        <w:t>（</w:t>
      </w:r>
      <w:r w:rsidR="00B2368D">
        <w:rPr>
          <w:rFonts w:ascii="仿宋" w:eastAsia="仿宋" w:hAnsi="仿宋" w:cs="Times New Roman" w:hint="eastAsia"/>
          <w:sz w:val="28"/>
          <w:szCs w:val="28"/>
        </w:rPr>
        <w:t>2</w:t>
      </w:r>
      <w:r w:rsidRPr="006E17AC">
        <w:rPr>
          <w:rFonts w:ascii="仿宋" w:eastAsia="仿宋" w:hAnsi="仿宋" w:cs="Times New Roman" w:hint="eastAsia"/>
          <w:sz w:val="28"/>
          <w:szCs w:val="28"/>
        </w:rPr>
        <w:t>）</w:t>
      </w:r>
      <w:r w:rsidR="006819B0" w:rsidRPr="006E17AC">
        <w:rPr>
          <w:rFonts w:ascii="仿宋" w:eastAsia="仿宋" w:hAnsi="仿宋" w:cs="Times New Roman" w:hint="eastAsia"/>
          <w:sz w:val="28"/>
          <w:szCs w:val="28"/>
        </w:rPr>
        <w:t>充分利用土地资源</w:t>
      </w:r>
    </w:p>
    <w:p w:rsidR="006819B0" w:rsidRPr="006E17AC" w:rsidRDefault="006819B0" w:rsidP="00946A44">
      <w:pPr>
        <w:pStyle w:val="ListParagraph"/>
        <w:ind w:left="840" w:firstLine="560"/>
        <w:rPr>
          <w:rFonts w:ascii="仿宋" w:eastAsia="仿宋" w:hAnsi="仿宋" w:cs="Times New Roman"/>
          <w:sz w:val="28"/>
          <w:szCs w:val="28"/>
        </w:rPr>
      </w:pPr>
      <w:r w:rsidRPr="006E17AC">
        <w:rPr>
          <w:rFonts w:ascii="仿宋" w:eastAsia="仿宋" w:hAnsi="仿宋" w:cs="Times New Roman" w:hint="eastAsia"/>
          <w:sz w:val="28"/>
          <w:szCs w:val="28"/>
        </w:rPr>
        <w:t>由于我们的“集装箱种植”方法的特性，我们可以在各种气候</w:t>
      </w:r>
      <w:r w:rsidRPr="006E17AC">
        <w:rPr>
          <w:rFonts w:ascii="仿宋" w:eastAsia="仿宋" w:hAnsi="仿宋" w:cs="Times New Roman" w:hint="eastAsia"/>
          <w:sz w:val="28"/>
          <w:szCs w:val="28"/>
        </w:rPr>
        <w:lastRenderedPageBreak/>
        <w:t>带、各种环境开展项目，将荒地、废地用于</w:t>
      </w:r>
      <w:r w:rsidR="00317A03">
        <w:rPr>
          <w:rFonts w:ascii="仿宋" w:eastAsia="仿宋" w:hAnsi="仿宋" w:cs="Times New Roman" w:hint="eastAsia"/>
          <w:sz w:val="28"/>
          <w:szCs w:val="28"/>
        </w:rPr>
        <w:t>西洋参的</w:t>
      </w:r>
      <w:r w:rsidRPr="006E17AC">
        <w:rPr>
          <w:rFonts w:ascii="仿宋" w:eastAsia="仿宋" w:hAnsi="仿宋" w:cs="Times New Roman" w:hint="eastAsia"/>
          <w:sz w:val="28"/>
          <w:szCs w:val="28"/>
        </w:rPr>
        <w:t>栽培，充分利用土地资源。</w:t>
      </w:r>
    </w:p>
    <w:p w:rsidR="006819B0" w:rsidRDefault="006819B0" w:rsidP="00660041">
      <w:pPr>
        <w:pStyle w:val="Heading2"/>
        <w:spacing w:beforeLines="50" w:before="156" w:afterLines="50" w:after="156" w:line="300" w:lineRule="auto"/>
        <w:rPr>
          <w:rFonts w:ascii="黑体" w:eastAsia="黑体" w:hAnsi="黑体"/>
          <w:b w:val="0"/>
          <w:color w:val="000000"/>
          <w:sz w:val="30"/>
          <w:szCs w:val="30"/>
        </w:rPr>
      </w:pPr>
      <w:bookmarkStart w:id="50" w:name="_Toc7099768"/>
      <w:r w:rsidRPr="00660041">
        <w:rPr>
          <w:rFonts w:ascii="黑体" w:eastAsia="黑体" w:hAnsi="黑体"/>
          <w:b w:val="0"/>
          <w:color w:val="000000"/>
          <w:sz w:val="30"/>
          <w:szCs w:val="30"/>
        </w:rPr>
        <w:t xml:space="preserve">3.2 </w:t>
      </w:r>
      <w:r w:rsidR="00317A03">
        <w:rPr>
          <w:rFonts w:ascii="黑体" w:eastAsia="黑体" w:hAnsi="黑体" w:hint="eastAsia"/>
          <w:b w:val="0"/>
          <w:color w:val="000000"/>
          <w:sz w:val="30"/>
          <w:szCs w:val="30"/>
        </w:rPr>
        <w:t>整体项目框架</w:t>
      </w:r>
      <w:r w:rsidRPr="00660041">
        <w:rPr>
          <w:rFonts w:ascii="黑体" w:eastAsia="黑体" w:hAnsi="黑体"/>
          <w:b w:val="0"/>
          <w:color w:val="000000"/>
          <w:sz w:val="30"/>
          <w:szCs w:val="30"/>
        </w:rPr>
        <w:t>构思</w:t>
      </w:r>
      <w:bookmarkEnd w:id="50"/>
    </w:p>
    <w:p w:rsidR="00317A03" w:rsidRPr="00955405" w:rsidRDefault="00317A03" w:rsidP="00317A03">
      <w:pPr>
        <w:pStyle w:val="ListParagraph"/>
        <w:spacing w:line="300" w:lineRule="auto"/>
        <w:ind w:left="420" w:firstLineChars="100" w:firstLine="280"/>
        <w:rPr>
          <w:rFonts w:ascii="仿宋" w:eastAsia="仿宋" w:hAnsi="仿宋"/>
          <w:color w:val="000000"/>
          <w:sz w:val="28"/>
          <w:szCs w:val="28"/>
        </w:rPr>
      </w:pPr>
      <w:r>
        <w:rPr>
          <w:rFonts w:ascii="仿宋" w:eastAsia="仿宋" w:hAnsi="仿宋" w:hint="eastAsia"/>
          <w:color w:val="000000"/>
          <w:sz w:val="28"/>
          <w:szCs w:val="28"/>
        </w:rPr>
        <w:t>整体</w:t>
      </w:r>
      <w:r w:rsidRPr="00955405">
        <w:rPr>
          <w:rFonts w:ascii="仿宋" w:eastAsia="仿宋" w:hAnsi="仿宋" w:hint="eastAsia"/>
          <w:color w:val="000000"/>
          <w:sz w:val="28"/>
          <w:szCs w:val="28"/>
        </w:rPr>
        <w:t>项目框架设计如图2所示：</w:t>
      </w:r>
    </w:p>
    <w:p w:rsidR="00317A03" w:rsidRDefault="00496B97" w:rsidP="00317A03">
      <w:pPr>
        <w:pStyle w:val="Subtitle"/>
        <w:ind w:left="840" w:hanging="420"/>
        <w:jc w:val="both"/>
      </w:pPr>
      <w:bookmarkStart w:id="51" w:name="_Toc7099419"/>
      <w:bookmarkStart w:id="52" w:name="_Toc7099573"/>
      <w:bookmarkStart w:id="53" w:name="_Toc7099769"/>
      <w:r>
        <w:rPr>
          <w:noProof/>
        </w:rPr>
        <w:drawing>
          <wp:inline distT="0" distB="0" distL="0" distR="0" wp14:anchorId="3AAC8414" wp14:editId="1F66AAFE">
            <wp:extent cx="5687695" cy="36664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87695" cy="3666490"/>
                    </a:xfrm>
                    <a:prstGeom prst="rect">
                      <a:avLst/>
                    </a:prstGeom>
                  </pic:spPr>
                </pic:pic>
              </a:graphicData>
            </a:graphic>
          </wp:inline>
        </w:drawing>
      </w:r>
      <w:bookmarkEnd w:id="51"/>
      <w:bookmarkEnd w:id="52"/>
      <w:bookmarkEnd w:id="53"/>
    </w:p>
    <w:p w:rsidR="00317A03" w:rsidRPr="00955405" w:rsidRDefault="00317A03" w:rsidP="00317A03">
      <w:pPr>
        <w:pStyle w:val="ListParagraph"/>
        <w:spacing w:line="300" w:lineRule="auto"/>
        <w:ind w:left="420" w:firstLineChars="0" w:firstLine="0"/>
        <w:jc w:val="center"/>
        <w:rPr>
          <w:rFonts w:ascii="楷体" w:eastAsia="楷体" w:hAnsi="楷体"/>
          <w:color w:val="000000"/>
          <w:sz w:val="24"/>
        </w:rPr>
      </w:pPr>
      <w:r w:rsidRPr="00955405">
        <w:rPr>
          <w:rFonts w:ascii="楷体" w:eastAsia="楷体" w:hAnsi="楷体" w:hint="eastAsia"/>
          <w:color w:val="000000"/>
          <w:sz w:val="24"/>
        </w:rPr>
        <w:t>图2：“中草”种植扶贫 项目框架</w:t>
      </w:r>
      <w:r w:rsidRPr="00955405">
        <w:rPr>
          <w:rFonts w:ascii="楷体" w:eastAsia="楷体" w:hAnsi="楷体"/>
          <w:color w:val="000000"/>
          <w:sz w:val="24"/>
        </w:rPr>
        <w:t>图</w:t>
      </w:r>
    </w:p>
    <w:p w:rsidR="00317A03" w:rsidRPr="00317A03" w:rsidRDefault="00317A03" w:rsidP="00317A03"/>
    <w:p w:rsidR="006819B0" w:rsidRPr="00660041" w:rsidRDefault="00FF12F0" w:rsidP="00660041">
      <w:pPr>
        <w:pStyle w:val="Heading2"/>
        <w:spacing w:beforeLines="50" w:before="156" w:afterLines="50" w:after="156" w:line="300" w:lineRule="auto"/>
        <w:rPr>
          <w:rFonts w:ascii="黑体" w:eastAsia="黑体" w:hAnsi="黑体"/>
          <w:b w:val="0"/>
          <w:color w:val="000000"/>
          <w:sz w:val="30"/>
          <w:szCs w:val="30"/>
        </w:rPr>
      </w:pPr>
      <w:bookmarkStart w:id="54" w:name="_Toc7099770"/>
      <w:r w:rsidRPr="00660041">
        <w:rPr>
          <w:rFonts w:ascii="黑体" w:eastAsia="黑体" w:hAnsi="黑体"/>
          <w:b w:val="0"/>
          <w:color w:val="000000"/>
          <w:sz w:val="30"/>
          <w:szCs w:val="30"/>
        </w:rPr>
        <w:t>3.2.1</w:t>
      </w:r>
      <w:r w:rsidR="006819B0" w:rsidRPr="00660041">
        <w:rPr>
          <w:rFonts w:ascii="黑体" w:eastAsia="黑体" w:hAnsi="黑体" w:hint="eastAsia"/>
          <w:b w:val="0"/>
          <w:color w:val="000000"/>
          <w:sz w:val="30"/>
          <w:szCs w:val="30"/>
        </w:rPr>
        <w:t>集装箱式种植</w:t>
      </w:r>
      <w:bookmarkEnd w:id="54"/>
    </w:p>
    <w:p w:rsidR="006819B0" w:rsidRPr="006E17AC" w:rsidRDefault="006819B0" w:rsidP="006E17AC">
      <w:pPr>
        <w:pStyle w:val="ListParagraph"/>
        <w:ind w:left="620" w:firstLine="560"/>
        <w:rPr>
          <w:rFonts w:ascii="仿宋" w:eastAsia="仿宋" w:hAnsi="仿宋" w:cs="Times New Roman"/>
          <w:sz w:val="28"/>
          <w:szCs w:val="28"/>
        </w:rPr>
      </w:pPr>
      <w:bookmarkStart w:id="55" w:name="_Hlk7044769"/>
      <w:r w:rsidRPr="006E17AC">
        <w:rPr>
          <w:rFonts w:ascii="仿宋" w:eastAsia="仿宋" w:hAnsi="仿宋" w:cs="Times New Roman"/>
          <w:sz w:val="28"/>
          <w:szCs w:val="28"/>
        </w:rPr>
        <w:t>我们的</w:t>
      </w:r>
      <w:r w:rsidR="00317A03">
        <w:rPr>
          <w:rFonts w:ascii="仿宋" w:eastAsia="仿宋" w:hAnsi="仿宋" w:cs="Times New Roman" w:hint="eastAsia"/>
          <w:sz w:val="28"/>
          <w:szCs w:val="28"/>
        </w:rPr>
        <w:t>西洋参</w:t>
      </w:r>
      <w:r w:rsidRPr="006E17AC">
        <w:rPr>
          <w:rFonts w:ascii="仿宋" w:eastAsia="仿宋" w:hAnsi="仿宋" w:cs="Times New Roman"/>
          <w:sz w:val="28"/>
          <w:szCs w:val="28"/>
        </w:rPr>
        <w:t>采取的是</w:t>
      </w:r>
      <w:r w:rsidR="00776680">
        <w:rPr>
          <w:rFonts w:ascii="仿宋" w:eastAsia="仿宋" w:hAnsi="仿宋" w:cs="Times New Roman" w:hint="eastAsia"/>
          <w:sz w:val="28"/>
          <w:szCs w:val="28"/>
        </w:rPr>
        <w:t>目前国内外</w:t>
      </w:r>
      <w:r w:rsidR="00D9475F" w:rsidRPr="006E17AC">
        <w:rPr>
          <w:rFonts w:ascii="仿宋" w:eastAsia="仿宋" w:hAnsi="仿宋" w:cs="Times New Roman" w:hint="eastAsia"/>
          <w:sz w:val="28"/>
          <w:szCs w:val="28"/>
        </w:rPr>
        <w:t>超前的</w:t>
      </w:r>
      <w:r w:rsidRPr="006E17AC">
        <w:rPr>
          <w:rFonts w:ascii="仿宋" w:eastAsia="仿宋" w:hAnsi="仿宋" w:cs="Times New Roman"/>
          <w:sz w:val="28"/>
          <w:szCs w:val="28"/>
        </w:rPr>
        <w:t>“集装箱式种植”方法，用一个个</w:t>
      </w:r>
      <w:r w:rsidR="00D9475F" w:rsidRPr="006E17AC">
        <w:rPr>
          <w:rFonts w:ascii="仿宋" w:eastAsia="仿宋" w:hAnsi="仿宋" w:cs="Times New Roman" w:hint="eastAsia"/>
          <w:sz w:val="28"/>
          <w:szCs w:val="28"/>
        </w:rPr>
        <w:t>改装后的</w:t>
      </w:r>
      <w:r w:rsidRPr="006E17AC">
        <w:rPr>
          <w:rFonts w:ascii="仿宋" w:eastAsia="仿宋" w:hAnsi="仿宋" w:cs="Times New Roman"/>
          <w:sz w:val="28"/>
          <w:szCs w:val="28"/>
        </w:rPr>
        <w:t>集装箱进行种植。</w:t>
      </w:r>
      <w:r w:rsidR="00D9475F" w:rsidRPr="006E17AC">
        <w:rPr>
          <w:rFonts w:ascii="仿宋" w:eastAsia="仿宋" w:hAnsi="仿宋" w:cs="Times New Roman" w:hint="eastAsia"/>
          <w:sz w:val="28"/>
          <w:szCs w:val="28"/>
        </w:rPr>
        <w:t>集装箱内部用种植架进行种植，</w:t>
      </w:r>
      <w:r w:rsidRPr="006E17AC">
        <w:rPr>
          <w:rFonts w:ascii="仿宋" w:eastAsia="仿宋" w:hAnsi="仿宋" w:cs="Times New Roman"/>
          <w:sz w:val="28"/>
          <w:szCs w:val="28"/>
        </w:rPr>
        <w:t>种植密度的上升可以达到对资源利用率的最大化。</w:t>
      </w:r>
    </w:p>
    <w:p w:rsidR="00D9475F" w:rsidRPr="006E17AC" w:rsidRDefault="00B2368D" w:rsidP="006E17AC">
      <w:pPr>
        <w:rPr>
          <w:rFonts w:ascii="楷体" w:eastAsia="楷体" w:hAnsi="楷体"/>
          <w:sz w:val="28"/>
          <w:szCs w:val="28"/>
        </w:rPr>
      </w:pPr>
      <w:r w:rsidRPr="006E17AC">
        <w:rPr>
          <w:rFonts w:ascii="仿宋" w:eastAsia="仿宋" w:hAnsi="仿宋"/>
          <w:noProof/>
          <w:sz w:val="28"/>
          <w:szCs w:val="28"/>
        </w:rPr>
        <w:lastRenderedPageBreak/>
        <w:drawing>
          <wp:inline distT="0" distB="0" distL="0" distR="0" wp14:anchorId="516944DA" wp14:editId="4E833271">
            <wp:extent cx="5687695" cy="31502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87695" cy="3150235"/>
                    </a:xfrm>
                    <a:prstGeom prst="rect">
                      <a:avLst/>
                    </a:prstGeom>
                  </pic:spPr>
                </pic:pic>
              </a:graphicData>
            </a:graphic>
          </wp:inline>
        </w:drawing>
      </w:r>
    </w:p>
    <w:p w:rsidR="00C92DAD" w:rsidRPr="00087479" w:rsidRDefault="00C92DAD" w:rsidP="00D9475F">
      <w:pPr>
        <w:spacing w:line="300" w:lineRule="auto"/>
        <w:ind w:firstLineChars="600" w:firstLine="1440"/>
        <w:jc w:val="center"/>
        <w:rPr>
          <w:rFonts w:ascii="楷体" w:eastAsia="楷体" w:hAnsi="楷体"/>
          <w:color w:val="000000"/>
          <w:sz w:val="28"/>
        </w:rPr>
      </w:pPr>
      <w:r w:rsidRPr="00F82532">
        <w:rPr>
          <w:rFonts w:ascii="楷体" w:eastAsia="楷体" w:hAnsi="楷体" w:hint="eastAsia"/>
          <w:color w:val="000000"/>
          <w:sz w:val="24"/>
        </w:rPr>
        <w:t>图1：</w:t>
      </w:r>
      <w:bookmarkStart w:id="56" w:name="_Hlk6827610"/>
      <w:r w:rsidRPr="00F82532">
        <w:rPr>
          <w:rFonts w:ascii="楷体" w:eastAsia="楷体" w:hAnsi="楷体" w:hint="eastAsia"/>
          <w:color w:val="000000"/>
          <w:sz w:val="24"/>
        </w:rPr>
        <w:t>“</w:t>
      </w:r>
      <w:r>
        <w:rPr>
          <w:rFonts w:ascii="楷体" w:eastAsia="楷体" w:hAnsi="楷体" w:hint="eastAsia"/>
          <w:color w:val="000000"/>
          <w:sz w:val="24"/>
        </w:rPr>
        <w:t>中草</w:t>
      </w:r>
      <w:r w:rsidRPr="00F82532">
        <w:rPr>
          <w:rFonts w:ascii="楷体" w:eastAsia="楷体" w:hAnsi="楷体" w:hint="eastAsia"/>
          <w:color w:val="000000"/>
          <w:sz w:val="24"/>
        </w:rPr>
        <w:t>”</w:t>
      </w:r>
      <w:r>
        <w:rPr>
          <w:rFonts w:ascii="楷体" w:eastAsia="楷体" w:hAnsi="楷体" w:hint="eastAsia"/>
          <w:color w:val="000000"/>
          <w:sz w:val="24"/>
        </w:rPr>
        <w:t>集装箱</w:t>
      </w:r>
      <w:bookmarkEnd w:id="56"/>
      <w:r>
        <w:rPr>
          <w:rFonts w:ascii="楷体" w:eastAsia="楷体" w:hAnsi="楷体" w:hint="eastAsia"/>
          <w:color w:val="000000"/>
          <w:sz w:val="24"/>
        </w:rPr>
        <w:t>功能设计</w:t>
      </w:r>
      <w:r w:rsidRPr="00F82532">
        <w:rPr>
          <w:rFonts w:ascii="楷体" w:eastAsia="楷体" w:hAnsi="楷体"/>
          <w:color w:val="000000"/>
          <w:sz w:val="24"/>
        </w:rPr>
        <w:t>模块图</w:t>
      </w:r>
    </w:p>
    <w:p w:rsidR="00C92DAD" w:rsidRDefault="00C92DAD" w:rsidP="00C92DAD">
      <w:pPr>
        <w:ind w:firstLineChars="200" w:firstLine="560"/>
        <w:rPr>
          <w:rFonts w:ascii="仿宋" w:eastAsia="仿宋" w:hAnsi="仿宋"/>
          <w:sz w:val="28"/>
          <w:szCs w:val="28"/>
        </w:rPr>
      </w:pPr>
      <w:r>
        <w:rPr>
          <w:rFonts w:ascii="仿宋" w:eastAsia="仿宋" w:hAnsi="仿宋" w:hint="eastAsia"/>
          <w:sz w:val="28"/>
          <w:szCs w:val="28"/>
        </w:rPr>
        <w:t>为了</w:t>
      </w:r>
      <w:r w:rsidR="006E17AC">
        <w:rPr>
          <w:rFonts w:ascii="仿宋" w:eastAsia="仿宋" w:hAnsi="仿宋" w:hint="eastAsia"/>
          <w:sz w:val="28"/>
          <w:szCs w:val="28"/>
        </w:rPr>
        <w:t>实现</w:t>
      </w:r>
      <w:r w:rsidR="00087479">
        <w:rPr>
          <w:rFonts w:ascii="仿宋" w:eastAsia="仿宋" w:hAnsi="仿宋" w:hint="eastAsia"/>
          <w:sz w:val="28"/>
          <w:szCs w:val="28"/>
        </w:rPr>
        <w:t>高产节能环保</w:t>
      </w:r>
      <w:r>
        <w:rPr>
          <w:rFonts w:ascii="仿宋" w:eastAsia="仿宋" w:hAnsi="仿宋" w:hint="eastAsia"/>
          <w:sz w:val="28"/>
          <w:szCs w:val="28"/>
        </w:rPr>
        <w:t>，</w:t>
      </w:r>
      <w:r w:rsidRPr="001F2901">
        <w:rPr>
          <w:rFonts w:ascii="仿宋" w:eastAsia="仿宋" w:hAnsi="仿宋" w:hint="eastAsia"/>
          <w:sz w:val="28"/>
          <w:szCs w:val="28"/>
        </w:rPr>
        <w:t>“中草”集装箱</w:t>
      </w:r>
      <w:r>
        <w:rPr>
          <w:rFonts w:ascii="仿宋" w:eastAsia="仿宋" w:hAnsi="仿宋" w:hint="eastAsia"/>
          <w:sz w:val="28"/>
          <w:szCs w:val="28"/>
        </w:rPr>
        <w:t>大致的功能构思框架图1所示</w:t>
      </w:r>
      <w:r w:rsidR="00087479">
        <w:rPr>
          <w:rFonts w:ascii="仿宋" w:eastAsia="仿宋" w:hAnsi="仿宋" w:hint="eastAsia"/>
          <w:sz w:val="28"/>
          <w:szCs w:val="28"/>
        </w:rPr>
        <w:t>。</w:t>
      </w:r>
      <w:r>
        <w:rPr>
          <w:rFonts w:hint="eastAsia"/>
        </w:rPr>
        <w:t xml:space="preserve">                            </w:t>
      </w:r>
    </w:p>
    <w:p w:rsidR="00C92DAD" w:rsidRPr="003B3D30" w:rsidRDefault="00C92DAD" w:rsidP="00640BDB">
      <w:pPr>
        <w:numPr>
          <w:ilvl w:val="0"/>
          <w:numId w:val="2"/>
        </w:numPr>
        <w:spacing w:line="300" w:lineRule="auto"/>
        <w:ind w:firstLineChars="200" w:firstLine="560"/>
        <w:rPr>
          <w:rFonts w:ascii="仿宋" w:eastAsia="仿宋" w:hAnsi="仿宋"/>
          <w:sz w:val="28"/>
          <w:szCs w:val="28"/>
        </w:rPr>
      </w:pPr>
      <w:bookmarkStart w:id="57" w:name="_Toc483059856"/>
      <w:r w:rsidRPr="00640BDB">
        <w:rPr>
          <w:rFonts w:ascii="仿宋" w:eastAsia="仿宋" w:hAnsi="仿宋" w:hint="eastAsia"/>
          <w:sz w:val="28"/>
          <w:szCs w:val="28"/>
        </w:rPr>
        <w:t>温</w:t>
      </w:r>
      <w:r w:rsidRPr="003B3D30">
        <w:rPr>
          <w:rFonts w:ascii="仿宋" w:eastAsia="仿宋" w:hAnsi="仿宋" w:hint="eastAsia"/>
          <w:sz w:val="28"/>
          <w:szCs w:val="28"/>
        </w:rPr>
        <w:t>控系统：</w:t>
      </w:r>
      <w:r w:rsidR="00D9475F">
        <w:rPr>
          <w:rFonts w:ascii="仿宋" w:eastAsia="仿宋" w:hAnsi="仿宋" w:hint="eastAsia"/>
          <w:sz w:val="28"/>
          <w:szCs w:val="28"/>
        </w:rPr>
        <w:t>自动</w:t>
      </w:r>
      <w:r w:rsidR="009E072E">
        <w:rPr>
          <w:rFonts w:ascii="仿宋" w:eastAsia="仿宋" w:hAnsi="仿宋" w:hint="eastAsia"/>
          <w:sz w:val="28"/>
          <w:szCs w:val="28"/>
        </w:rPr>
        <w:t>实时</w:t>
      </w:r>
      <w:r w:rsidR="00D9475F">
        <w:rPr>
          <w:rFonts w:ascii="仿宋" w:eastAsia="仿宋" w:hAnsi="仿宋" w:hint="eastAsia"/>
          <w:sz w:val="28"/>
          <w:szCs w:val="28"/>
        </w:rPr>
        <w:t>监测</w:t>
      </w:r>
      <w:r w:rsidR="009E072E">
        <w:rPr>
          <w:rFonts w:ascii="仿宋" w:eastAsia="仿宋" w:hAnsi="仿宋" w:hint="eastAsia"/>
          <w:sz w:val="28"/>
          <w:szCs w:val="28"/>
        </w:rPr>
        <w:t>温度数据，并将监测得到的数据传输给微处理器系统。接收来自微处理器系统的命令及时调</w:t>
      </w:r>
      <w:r w:rsidR="00D32663">
        <w:rPr>
          <w:rFonts w:ascii="仿宋" w:eastAsia="仿宋" w:hAnsi="仿宋" w:hint="eastAsia"/>
          <w:sz w:val="28"/>
          <w:szCs w:val="28"/>
        </w:rPr>
        <w:t>整</w:t>
      </w:r>
      <w:r w:rsidR="009E072E">
        <w:rPr>
          <w:rFonts w:ascii="仿宋" w:eastAsia="仿宋" w:hAnsi="仿宋" w:hint="eastAsia"/>
          <w:sz w:val="28"/>
          <w:szCs w:val="28"/>
        </w:rPr>
        <w:t>集装箱内温度</w:t>
      </w:r>
      <w:r w:rsidR="00D32663">
        <w:rPr>
          <w:rFonts w:ascii="仿宋" w:eastAsia="仿宋" w:hAnsi="仿宋" w:hint="eastAsia"/>
          <w:sz w:val="28"/>
          <w:szCs w:val="28"/>
        </w:rPr>
        <w:t>。</w:t>
      </w:r>
    </w:p>
    <w:p w:rsidR="00C92DAD" w:rsidRPr="003B3D30" w:rsidRDefault="00C92DAD" w:rsidP="003B3D30">
      <w:pPr>
        <w:numPr>
          <w:ilvl w:val="0"/>
          <w:numId w:val="2"/>
        </w:numPr>
        <w:spacing w:line="300" w:lineRule="auto"/>
        <w:ind w:firstLineChars="200" w:firstLine="560"/>
        <w:rPr>
          <w:rFonts w:ascii="仿宋" w:eastAsia="仿宋" w:hAnsi="仿宋"/>
          <w:sz w:val="28"/>
          <w:szCs w:val="28"/>
        </w:rPr>
      </w:pPr>
      <w:r w:rsidRPr="003B3D30">
        <w:rPr>
          <w:rFonts w:ascii="仿宋" w:eastAsia="仿宋" w:hAnsi="仿宋" w:hint="eastAsia"/>
          <w:sz w:val="28"/>
          <w:szCs w:val="28"/>
        </w:rPr>
        <w:t>湿度控制系统：</w:t>
      </w:r>
      <w:r w:rsidR="00D32663">
        <w:rPr>
          <w:rFonts w:ascii="仿宋" w:eastAsia="仿宋" w:hAnsi="仿宋" w:hint="eastAsia"/>
          <w:sz w:val="28"/>
          <w:szCs w:val="28"/>
        </w:rPr>
        <w:t>自动实时监测湿度数据，并将监测得到的数据传输给微处理器系统。接收来自微处理器系统的命令及时调整集装箱内湿度。</w:t>
      </w:r>
    </w:p>
    <w:p w:rsidR="00C92DAD" w:rsidRDefault="00C92DAD" w:rsidP="003B3D30">
      <w:pPr>
        <w:numPr>
          <w:ilvl w:val="0"/>
          <w:numId w:val="2"/>
        </w:numPr>
        <w:spacing w:line="300" w:lineRule="auto"/>
        <w:ind w:firstLineChars="200" w:firstLine="560"/>
        <w:rPr>
          <w:rFonts w:ascii="仿宋" w:eastAsia="仿宋" w:hAnsi="仿宋"/>
          <w:sz w:val="28"/>
          <w:szCs w:val="28"/>
        </w:rPr>
      </w:pPr>
      <w:r w:rsidRPr="003B3D30">
        <w:rPr>
          <w:rFonts w:ascii="仿宋" w:eastAsia="仿宋" w:hAnsi="仿宋" w:hint="eastAsia"/>
          <w:sz w:val="28"/>
          <w:szCs w:val="28"/>
        </w:rPr>
        <w:t>光照系统：</w:t>
      </w:r>
      <w:r w:rsidR="00D32663">
        <w:rPr>
          <w:rFonts w:ascii="仿宋" w:eastAsia="仿宋" w:hAnsi="仿宋" w:hint="eastAsia"/>
          <w:sz w:val="28"/>
          <w:szCs w:val="28"/>
        </w:rPr>
        <w:t>由微处理器直接控制，改变光照强度和时间，以达到能源和产量的</w:t>
      </w:r>
      <w:r w:rsidR="005C1113">
        <w:rPr>
          <w:rFonts w:ascii="仿宋" w:eastAsia="仿宋" w:hAnsi="仿宋" w:hint="eastAsia"/>
          <w:sz w:val="28"/>
          <w:szCs w:val="28"/>
        </w:rPr>
        <w:t>平衡</w:t>
      </w:r>
      <w:r w:rsidRPr="001F2901">
        <w:rPr>
          <w:rFonts w:ascii="仿宋" w:eastAsia="仿宋" w:hAnsi="仿宋"/>
          <w:sz w:val="28"/>
          <w:szCs w:val="28"/>
        </w:rPr>
        <w:t xml:space="preserve"> </w:t>
      </w:r>
      <w:r w:rsidR="005C1113">
        <w:rPr>
          <w:rFonts w:ascii="仿宋" w:eastAsia="仿宋" w:hAnsi="仿宋" w:hint="eastAsia"/>
          <w:sz w:val="28"/>
          <w:szCs w:val="28"/>
        </w:rPr>
        <w:t>。</w:t>
      </w:r>
    </w:p>
    <w:p w:rsidR="00C92DAD" w:rsidRPr="001F2901" w:rsidRDefault="00C92DAD" w:rsidP="00C92DAD">
      <w:pPr>
        <w:numPr>
          <w:ilvl w:val="0"/>
          <w:numId w:val="2"/>
        </w:numPr>
        <w:spacing w:line="300" w:lineRule="auto"/>
        <w:ind w:firstLineChars="200" w:firstLine="560"/>
        <w:rPr>
          <w:rFonts w:ascii="仿宋" w:eastAsia="仿宋" w:hAnsi="仿宋"/>
          <w:sz w:val="28"/>
          <w:szCs w:val="28"/>
        </w:rPr>
      </w:pPr>
      <w:r w:rsidRPr="001F2901">
        <w:rPr>
          <w:rFonts w:ascii="仿宋" w:eastAsia="仿宋" w:hAnsi="仿宋" w:hint="eastAsia"/>
          <w:sz w:val="28"/>
          <w:szCs w:val="28"/>
        </w:rPr>
        <w:t>供电系统</w:t>
      </w:r>
      <w:r>
        <w:rPr>
          <w:rFonts w:ascii="仿宋" w:eastAsia="仿宋" w:hAnsi="仿宋" w:hint="eastAsia"/>
          <w:sz w:val="28"/>
          <w:szCs w:val="28"/>
        </w:rPr>
        <w:t>：</w:t>
      </w:r>
      <w:r w:rsidR="005C1113">
        <w:rPr>
          <w:rFonts w:ascii="仿宋" w:eastAsia="仿宋" w:hAnsi="仿宋" w:hint="eastAsia"/>
          <w:sz w:val="28"/>
          <w:szCs w:val="28"/>
        </w:rPr>
        <w:t>太阳能供电模块提供主要能量来源。太阳能电板获得的电能先为大型储蓄电池充电，剩余的电能再输出到为集装箱供能。这样一来，即</w:t>
      </w:r>
      <w:r w:rsidR="003A264D">
        <w:rPr>
          <w:rFonts w:ascii="仿宋" w:eastAsia="仿宋" w:hAnsi="仿宋" w:hint="eastAsia"/>
          <w:sz w:val="28"/>
          <w:szCs w:val="28"/>
        </w:rPr>
        <w:t>使几天的暗无天日，集装箱生态也会有能源的供给。</w:t>
      </w:r>
    </w:p>
    <w:p w:rsidR="00C92DAD" w:rsidRDefault="00C92DAD" w:rsidP="00640BDB">
      <w:pPr>
        <w:numPr>
          <w:ilvl w:val="0"/>
          <w:numId w:val="2"/>
        </w:numPr>
        <w:spacing w:line="300" w:lineRule="auto"/>
        <w:ind w:firstLineChars="200" w:firstLine="560"/>
        <w:rPr>
          <w:rFonts w:ascii="仿宋" w:eastAsia="仿宋" w:hAnsi="仿宋"/>
          <w:sz w:val="28"/>
          <w:szCs w:val="28"/>
        </w:rPr>
      </w:pPr>
      <w:r w:rsidRPr="00640BDB">
        <w:rPr>
          <w:rFonts w:ascii="仿宋" w:eastAsia="仿宋" w:hAnsi="仿宋" w:hint="eastAsia"/>
          <w:sz w:val="28"/>
          <w:szCs w:val="28"/>
        </w:rPr>
        <w:lastRenderedPageBreak/>
        <w:t>供水系统：</w:t>
      </w:r>
      <w:bookmarkEnd w:id="57"/>
      <w:r w:rsidR="003A264D">
        <w:rPr>
          <w:rFonts w:ascii="仿宋" w:eastAsia="仿宋" w:hAnsi="仿宋" w:hint="eastAsia"/>
          <w:sz w:val="28"/>
          <w:szCs w:val="28"/>
        </w:rPr>
        <w:t>由微处理器控制，定时以滴灌的方式</w:t>
      </w:r>
      <w:r w:rsidR="006E17AC">
        <w:rPr>
          <w:rFonts w:ascii="仿宋" w:eastAsia="仿宋" w:hAnsi="仿宋" w:hint="eastAsia"/>
          <w:sz w:val="28"/>
          <w:szCs w:val="28"/>
        </w:rPr>
        <w:t>进行灌溉。</w:t>
      </w:r>
    </w:p>
    <w:p w:rsidR="003B3D30" w:rsidRPr="0000487B" w:rsidRDefault="00640BDB" w:rsidP="0000487B">
      <w:pPr>
        <w:numPr>
          <w:ilvl w:val="0"/>
          <w:numId w:val="2"/>
        </w:numPr>
        <w:spacing w:line="300" w:lineRule="auto"/>
        <w:ind w:firstLineChars="200" w:firstLine="560"/>
        <w:rPr>
          <w:rFonts w:ascii="仿宋" w:eastAsia="仿宋" w:hAnsi="仿宋"/>
          <w:sz w:val="28"/>
          <w:szCs w:val="28"/>
        </w:rPr>
      </w:pPr>
      <w:r>
        <w:rPr>
          <w:rFonts w:ascii="仿宋" w:eastAsia="仿宋" w:hAnsi="仿宋" w:hint="eastAsia"/>
          <w:sz w:val="28"/>
          <w:szCs w:val="28"/>
        </w:rPr>
        <w:t>微处理器系统：</w:t>
      </w:r>
      <w:r w:rsidR="006E17AC">
        <w:rPr>
          <w:rFonts w:ascii="仿宋" w:eastAsia="仿宋" w:hAnsi="仿宋" w:hint="eastAsia"/>
          <w:sz w:val="28"/>
          <w:szCs w:val="28"/>
        </w:rPr>
        <w:t>是集装箱生态最重要的系统，接收收集并处理由各个分系统发来的信息，对数据进行处理后再输出控制命令，对集装箱生态进行</w:t>
      </w:r>
      <w:proofErr w:type="gramStart"/>
      <w:r w:rsidR="006E17AC">
        <w:rPr>
          <w:rFonts w:ascii="仿宋" w:eastAsia="仿宋" w:hAnsi="仿宋" w:hint="eastAsia"/>
          <w:sz w:val="28"/>
          <w:szCs w:val="28"/>
        </w:rPr>
        <w:t>集成管</w:t>
      </w:r>
      <w:proofErr w:type="gramEnd"/>
      <w:r w:rsidR="006E17AC">
        <w:rPr>
          <w:rFonts w:ascii="仿宋" w:eastAsia="仿宋" w:hAnsi="仿宋" w:hint="eastAsia"/>
          <w:sz w:val="28"/>
          <w:szCs w:val="28"/>
        </w:rPr>
        <w:t>控。</w:t>
      </w:r>
    </w:p>
    <w:p w:rsidR="006819B0" w:rsidRPr="001A2DA7" w:rsidRDefault="00FF12F0" w:rsidP="001A2DA7">
      <w:pPr>
        <w:pStyle w:val="Heading2"/>
        <w:spacing w:beforeLines="50" w:before="156" w:afterLines="50" w:after="156" w:line="300" w:lineRule="auto"/>
        <w:rPr>
          <w:rFonts w:ascii="黑体" w:eastAsia="黑体" w:hAnsi="黑体"/>
          <w:b w:val="0"/>
          <w:color w:val="000000"/>
          <w:sz w:val="30"/>
          <w:szCs w:val="30"/>
        </w:rPr>
      </w:pPr>
      <w:bookmarkStart w:id="58" w:name="_Toc7099771"/>
      <w:bookmarkEnd w:id="55"/>
      <w:r w:rsidRPr="001A2DA7">
        <w:rPr>
          <w:rFonts w:ascii="黑体" w:eastAsia="黑体" w:hAnsi="黑体"/>
          <w:b w:val="0"/>
          <w:color w:val="000000"/>
          <w:sz w:val="30"/>
          <w:szCs w:val="30"/>
        </w:rPr>
        <w:t>3.2.2</w:t>
      </w:r>
      <w:r w:rsidR="006819B0" w:rsidRPr="001A2DA7">
        <w:rPr>
          <w:rFonts w:ascii="黑体" w:eastAsia="黑体" w:hAnsi="黑体" w:hint="eastAsia"/>
          <w:b w:val="0"/>
          <w:color w:val="000000"/>
          <w:sz w:val="30"/>
          <w:szCs w:val="30"/>
        </w:rPr>
        <w:t>与农方的合作</w:t>
      </w:r>
      <w:bookmarkEnd w:id="58"/>
    </w:p>
    <w:p w:rsidR="006819B0" w:rsidRPr="003B3D30" w:rsidRDefault="006819B0" w:rsidP="003B3D30">
      <w:pPr>
        <w:spacing w:line="300" w:lineRule="auto"/>
        <w:ind w:firstLineChars="200" w:firstLine="560"/>
        <w:rPr>
          <w:rFonts w:ascii="仿宋" w:eastAsia="仿宋" w:hAnsi="仿宋"/>
          <w:sz w:val="28"/>
          <w:szCs w:val="28"/>
        </w:rPr>
      </w:pPr>
      <w:r w:rsidRPr="003B3D30">
        <w:rPr>
          <w:rFonts w:ascii="仿宋" w:eastAsia="仿宋" w:hAnsi="仿宋" w:hint="eastAsia"/>
          <w:sz w:val="28"/>
          <w:szCs w:val="28"/>
        </w:rPr>
        <w:t>通过与农方签署</w:t>
      </w:r>
      <w:r w:rsidR="006E17AC">
        <w:rPr>
          <w:rFonts w:ascii="仿宋" w:eastAsia="仿宋" w:hAnsi="仿宋" w:hint="eastAsia"/>
          <w:sz w:val="28"/>
          <w:szCs w:val="28"/>
        </w:rPr>
        <w:t>相关</w:t>
      </w:r>
      <w:r w:rsidRPr="003B3D30">
        <w:rPr>
          <w:rFonts w:ascii="仿宋" w:eastAsia="仿宋" w:hAnsi="仿宋" w:hint="eastAsia"/>
          <w:sz w:val="28"/>
          <w:szCs w:val="28"/>
        </w:rPr>
        <w:t>合同，由我们通过聘请专家，为农民免费布置种植</w:t>
      </w:r>
      <w:r w:rsidR="00317A03">
        <w:rPr>
          <w:rFonts w:ascii="仿宋" w:eastAsia="仿宋" w:hAnsi="仿宋" w:hint="eastAsia"/>
          <w:sz w:val="28"/>
          <w:szCs w:val="28"/>
        </w:rPr>
        <w:t>西洋参</w:t>
      </w:r>
      <w:r w:rsidRPr="003B3D30">
        <w:rPr>
          <w:rFonts w:ascii="仿宋" w:eastAsia="仿宋" w:hAnsi="仿宋" w:hint="eastAsia"/>
          <w:sz w:val="28"/>
          <w:szCs w:val="28"/>
        </w:rPr>
        <w:t>的集装箱，对农民进行培</w:t>
      </w:r>
      <w:r w:rsidR="00AB33E7">
        <w:rPr>
          <w:rFonts w:ascii="仿宋" w:eastAsia="仿宋" w:hAnsi="仿宋" w:hint="eastAsia"/>
          <w:sz w:val="28"/>
          <w:szCs w:val="28"/>
        </w:rPr>
        <w:t>训</w:t>
      </w:r>
      <w:r w:rsidRPr="003B3D30">
        <w:rPr>
          <w:rFonts w:ascii="仿宋" w:eastAsia="仿宋" w:hAnsi="仿宋" w:hint="eastAsia"/>
          <w:sz w:val="28"/>
          <w:szCs w:val="28"/>
        </w:rPr>
        <w:t>，让他们学习</w:t>
      </w:r>
      <w:r w:rsidR="0000487B">
        <w:rPr>
          <w:rFonts w:ascii="仿宋" w:eastAsia="仿宋" w:hAnsi="仿宋" w:hint="eastAsia"/>
          <w:sz w:val="28"/>
          <w:szCs w:val="28"/>
        </w:rPr>
        <w:t>我们的集装箱</w:t>
      </w:r>
      <w:r w:rsidRPr="003B3D30">
        <w:rPr>
          <w:rFonts w:ascii="仿宋" w:eastAsia="仿宋" w:hAnsi="仿宋" w:hint="eastAsia"/>
          <w:sz w:val="28"/>
          <w:szCs w:val="28"/>
        </w:rPr>
        <w:t>种植</w:t>
      </w:r>
      <w:r w:rsidR="0000487B">
        <w:rPr>
          <w:rFonts w:ascii="仿宋" w:eastAsia="仿宋" w:hAnsi="仿宋" w:hint="eastAsia"/>
          <w:sz w:val="28"/>
          <w:szCs w:val="28"/>
        </w:rPr>
        <w:t>技术</w:t>
      </w:r>
      <w:r w:rsidRPr="003B3D30">
        <w:rPr>
          <w:rFonts w:ascii="仿宋" w:eastAsia="仿宋" w:hAnsi="仿宋" w:hint="eastAsia"/>
          <w:sz w:val="28"/>
          <w:szCs w:val="28"/>
        </w:rPr>
        <w:t>，并且让他们通过同乡之间合作，一起合作种植</w:t>
      </w:r>
      <w:r w:rsidR="00317A03">
        <w:rPr>
          <w:rFonts w:ascii="仿宋" w:eastAsia="仿宋" w:hAnsi="仿宋" w:hint="eastAsia"/>
          <w:sz w:val="28"/>
          <w:szCs w:val="28"/>
        </w:rPr>
        <w:t>西洋参</w:t>
      </w:r>
      <w:r w:rsidRPr="003B3D30">
        <w:rPr>
          <w:rFonts w:ascii="仿宋" w:eastAsia="仿宋" w:hAnsi="仿宋" w:hint="eastAsia"/>
          <w:sz w:val="28"/>
          <w:szCs w:val="28"/>
        </w:rPr>
        <w:t>，让他们对</w:t>
      </w:r>
      <w:r w:rsidR="00317A03">
        <w:rPr>
          <w:rFonts w:ascii="仿宋" w:eastAsia="仿宋" w:hAnsi="仿宋" w:hint="eastAsia"/>
          <w:sz w:val="28"/>
          <w:szCs w:val="28"/>
        </w:rPr>
        <w:t>西洋参</w:t>
      </w:r>
      <w:r w:rsidRPr="003B3D30">
        <w:rPr>
          <w:rFonts w:ascii="仿宋" w:eastAsia="仿宋" w:hAnsi="仿宋" w:hint="eastAsia"/>
          <w:sz w:val="28"/>
          <w:szCs w:val="28"/>
        </w:rPr>
        <w:t>的生长规律、种植方法极其了解、熟悉。通过他们</w:t>
      </w:r>
      <w:r w:rsidR="00433E44">
        <w:rPr>
          <w:rFonts w:ascii="仿宋" w:eastAsia="仿宋" w:hAnsi="仿宋" w:hint="eastAsia"/>
          <w:sz w:val="28"/>
          <w:szCs w:val="28"/>
        </w:rPr>
        <w:t>，</w:t>
      </w:r>
      <w:r w:rsidRPr="003B3D30">
        <w:rPr>
          <w:rFonts w:ascii="仿宋" w:eastAsia="仿宋" w:hAnsi="仿宋" w:hint="eastAsia"/>
          <w:sz w:val="28"/>
          <w:szCs w:val="28"/>
        </w:rPr>
        <w:t>为与我们合作的制药厂提供高质量的</w:t>
      </w:r>
      <w:r w:rsidR="00317A03">
        <w:rPr>
          <w:rFonts w:ascii="仿宋" w:eastAsia="仿宋" w:hAnsi="仿宋" w:hint="eastAsia"/>
          <w:sz w:val="28"/>
          <w:szCs w:val="28"/>
        </w:rPr>
        <w:t>西洋参</w:t>
      </w:r>
      <w:r w:rsidRPr="003B3D30">
        <w:rPr>
          <w:rFonts w:ascii="仿宋" w:eastAsia="仿宋" w:hAnsi="仿宋" w:hint="eastAsia"/>
          <w:sz w:val="28"/>
          <w:szCs w:val="28"/>
        </w:rPr>
        <w:t>。而我们集装箱、培养的成本通过这些中草药逐步收回</w:t>
      </w:r>
      <w:r w:rsidR="0000487B">
        <w:rPr>
          <w:rFonts w:ascii="仿宋" w:eastAsia="仿宋" w:hAnsi="仿宋" w:hint="eastAsia"/>
          <w:sz w:val="28"/>
          <w:szCs w:val="28"/>
        </w:rPr>
        <w:t>。用通俗的话来说：</w:t>
      </w:r>
      <w:r w:rsidRPr="003B3D30">
        <w:rPr>
          <w:rFonts w:ascii="仿宋" w:eastAsia="仿宋" w:hAnsi="仿宋" w:hint="eastAsia"/>
          <w:sz w:val="28"/>
          <w:szCs w:val="28"/>
        </w:rPr>
        <w:t>计划</w:t>
      </w:r>
      <w:r w:rsidR="0000487B" w:rsidRPr="003B3D30">
        <w:rPr>
          <w:rFonts w:ascii="仿宋" w:eastAsia="仿宋" w:hAnsi="仿宋" w:hint="eastAsia"/>
          <w:sz w:val="28"/>
          <w:szCs w:val="28"/>
        </w:rPr>
        <w:t>大体</w:t>
      </w:r>
      <w:r w:rsidRPr="003B3D30">
        <w:rPr>
          <w:rFonts w:ascii="仿宋" w:eastAsia="仿宋" w:hAnsi="仿宋" w:hint="eastAsia"/>
          <w:sz w:val="28"/>
          <w:szCs w:val="28"/>
        </w:rPr>
        <w:t>为第一年管饱，五年</w:t>
      </w:r>
      <w:r w:rsidR="00433E44">
        <w:rPr>
          <w:rFonts w:ascii="仿宋" w:eastAsia="仿宋" w:hAnsi="仿宋" w:hint="eastAsia"/>
          <w:sz w:val="28"/>
          <w:szCs w:val="28"/>
        </w:rPr>
        <w:t>脱贫</w:t>
      </w:r>
      <w:r w:rsidRPr="003B3D30">
        <w:rPr>
          <w:rFonts w:ascii="仿宋" w:eastAsia="仿宋" w:hAnsi="仿宋" w:hint="eastAsia"/>
          <w:sz w:val="28"/>
          <w:szCs w:val="28"/>
        </w:rPr>
        <w:t>，十年致富。</w:t>
      </w:r>
    </w:p>
    <w:p w:rsidR="006819B0" w:rsidRPr="001A2DA7" w:rsidRDefault="00FF12F0" w:rsidP="001A2DA7">
      <w:pPr>
        <w:pStyle w:val="Heading2"/>
        <w:spacing w:beforeLines="50" w:before="156" w:afterLines="50" w:after="156" w:line="300" w:lineRule="auto"/>
        <w:rPr>
          <w:rFonts w:ascii="黑体" w:eastAsia="黑体" w:hAnsi="黑体"/>
          <w:b w:val="0"/>
          <w:color w:val="000000"/>
          <w:sz w:val="30"/>
          <w:szCs w:val="30"/>
        </w:rPr>
      </w:pPr>
      <w:bookmarkStart w:id="59" w:name="_Toc7099772"/>
      <w:r w:rsidRPr="001A2DA7">
        <w:rPr>
          <w:rFonts w:ascii="黑体" w:eastAsia="黑体" w:hAnsi="黑体" w:hint="eastAsia"/>
          <w:b w:val="0"/>
          <w:color w:val="000000"/>
          <w:sz w:val="30"/>
          <w:szCs w:val="30"/>
        </w:rPr>
        <w:t>3</w:t>
      </w:r>
      <w:r w:rsidRPr="001A2DA7">
        <w:rPr>
          <w:rFonts w:ascii="黑体" w:eastAsia="黑体" w:hAnsi="黑体"/>
          <w:b w:val="0"/>
          <w:color w:val="000000"/>
          <w:sz w:val="30"/>
          <w:szCs w:val="30"/>
        </w:rPr>
        <w:t>.2.3</w:t>
      </w:r>
      <w:r w:rsidRPr="001A2DA7">
        <w:rPr>
          <w:rFonts w:ascii="黑体" w:eastAsia="黑体" w:hAnsi="黑体" w:hint="eastAsia"/>
          <w:b w:val="0"/>
          <w:color w:val="000000"/>
          <w:sz w:val="30"/>
          <w:szCs w:val="30"/>
        </w:rPr>
        <w:t>制药厂合作</w:t>
      </w:r>
      <w:bookmarkEnd w:id="59"/>
    </w:p>
    <w:p w:rsidR="006819B0" w:rsidRPr="003B3D30" w:rsidRDefault="006819B0" w:rsidP="003B3D30">
      <w:pPr>
        <w:spacing w:line="300" w:lineRule="auto"/>
        <w:ind w:firstLineChars="200" w:firstLine="560"/>
        <w:rPr>
          <w:rFonts w:ascii="仿宋" w:eastAsia="仿宋" w:hAnsi="仿宋"/>
          <w:sz w:val="28"/>
          <w:szCs w:val="28"/>
        </w:rPr>
      </w:pPr>
      <w:r w:rsidRPr="003B3D30">
        <w:rPr>
          <w:rFonts w:ascii="仿宋" w:eastAsia="仿宋" w:hAnsi="仿宋" w:hint="eastAsia"/>
          <w:sz w:val="28"/>
          <w:szCs w:val="28"/>
        </w:rPr>
        <w:t>由我们平台对外发布有关农民种植出的</w:t>
      </w:r>
      <w:r w:rsidR="00317A03">
        <w:rPr>
          <w:rFonts w:ascii="仿宋" w:eastAsia="仿宋" w:hAnsi="仿宋" w:hint="eastAsia"/>
          <w:sz w:val="28"/>
          <w:szCs w:val="28"/>
        </w:rPr>
        <w:t>西洋参的</w:t>
      </w:r>
      <w:r w:rsidRPr="003B3D30">
        <w:rPr>
          <w:rFonts w:ascii="仿宋" w:eastAsia="仿宋" w:hAnsi="仿宋" w:hint="eastAsia"/>
          <w:sz w:val="28"/>
          <w:szCs w:val="28"/>
        </w:rPr>
        <w:t>信息、品质，将它们分类好后计算均价，</w:t>
      </w:r>
      <w:r w:rsidR="00433E44">
        <w:rPr>
          <w:rFonts w:ascii="仿宋" w:eastAsia="仿宋" w:hAnsi="仿宋" w:hint="eastAsia"/>
          <w:sz w:val="28"/>
          <w:szCs w:val="28"/>
        </w:rPr>
        <w:t>并</w:t>
      </w:r>
      <w:r w:rsidRPr="003B3D30">
        <w:rPr>
          <w:rFonts w:ascii="仿宋" w:eastAsia="仿宋" w:hAnsi="仿宋" w:hint="eastAsia"/>
          <w:sz w:val="28"/>
          <w:szCs w:val="28"/>
        </w:rPr>
        <w:t>寻找制药厂进行合作。</w:t>
      </w:r>
      <w:r w:rsidR="00433E44">
        <w:rPr>
          <w:rFonts w:ascii="仿宋" w:eastAsia="仿宋" w:hAnsi="仿宋" w:hint="eastAsia"/>
          <w:sz w:val="28"/>
          <w:szCs w:val="28"/>
        </w:rPr>
        <w:t>将生产出来的</w:t>
      </w:r>
      <w:r w:rsidR="00317A03">
        <w:rPr>
          <w:rFonts w:ascii="仿宋" w:eastAsia="仿宋" w:hAnsi="仿宋" w:hint="eastAsia"/>
          <w:sz w:val="28"/>
          <w:szCs w:val="28"/>
        </w:rPr>
        <w:t>西洋参</w:t>
      </w:r>
      <w:r w:rsidR="00433E44">
        <w:rPr>
          <w:rFonts w:ascii="仿宋" w:eastAsia="仿宋" w:hAnsi="仿宋" w:hint="eastAsia"/>
          <w:sz w:val="28"/>
          <w:szCs w:val="28"/>
        </w:rPr>
        <w:t>进行包装与加工。</w:t>
      </w:r>
    </w:p>
    <w:p w:rsidR="006819B0" w:rsidRPr="00776680" w:rsidRDefault="00186B1C" w:rsidP="00776680">
      <w:pPr>
        <w:pStyle w:val="Heading2"/>
        <w:spacing w:beforeLines="50" w:before="156" w:afterLines="50" w:after="156" w:line="300" w:lineRule="auto"/>
        <w:rPr>
          <w:rFonts w:ascii="黑体" w:eastAsia="黑体" w:hAnsi="黑体"/>
          <w:b w:val="0"/>
          <w:color w:val="000000"/>
          <w:sz w:val="30"/>
          <w:szCs w:val="30"/>
        </w:rPr>
      </w:pPr>
      <w:bookmarkStart w:id="60" w:name="_Toc7099773"/>
      <w:r w:rsidRPr="00776680">
        <w:rPr>
          <w:rFonts w:ascii="黑体" w:eastAsia="黑体" w:hAnsi="黑体" w:hint="eastAsia"/>
          <w:b w:val="0"/>
          <w:color w:val="000000"/>
          <w:sz w:val="30"/>
          <w:szCs w:val="30"/>
        </w:rPr>
        <w:t>3</w:t>
      </w:r>
      <w:r w:rsidRPr="00776680">
        <w:rPr>
          <w:rFonts w:ascii="黑体" w:eastAsia="黑体" w:hAnsi="黑体"/>
          <w:b w:val="0"/>
          <w:color w:val="000000"/>
          <w:sz w:val="30"/>
          <w:szCs w:val="30"/>
        </w:rPr>
        <w:t>.2.</w:t>
      </w:r>
      <w:r w:rsidRPr="00776680">
        <w:rPr>
          <w:rFonts w:ascii="黑体" w:eastAsia="黑体" w:hAnsi="黑体" w:hint="eastAsia"/>
          <w:b w:val="0"/>
          <w:color w:val="000000"/>
          <w:sz w:val="30"/>
          <w:szCs w:val="30"/>
        </w:rPr>
        <w:t>4</w:t>
      </w:r>
      <w:r w:rsidR="00433E44" w:rsidRPr="00776680">
        <w:rPr>
          <w:rFonts w:ascii="黑体" w:eastAsia="黑体" w:hAnsi="黑体" w:hint="eastAsia"/>
          <w:b w:val="0"/>
          <w:color w:val="000000"/>
          <w:sz w:val="30"/>
          <w:szCs w:val="30"/>
        </w:rPr>
        <w:t>电商平台创造新</w:t>
      </w:r>
      <w:r w:rsidR="006819B0" w:rsidRPr="00776680">
        <w:rPr>
          <w:rFonts w:ascii="黑体" w:eastAsia="黑体" w:hAnsi="黑体" w:hint="eastAsia"/>
          <w:b w:val="0"/>
          <w:color w:val="000000"/>
          <w:sz w:val="30"/>
          <w:szCs w:val="30"/>
        </w:rPr>
        <w:t>市场</w:t>
      </w:r>
      <w:bookmarkEnd w:id="60"/>
    </w:p>
    <w:p w:rsidR="003A11B4" w:rsidRPr="00496B97" w:rsidRDefault="006819B0" w:rsidP="00496B97">
      <w:pPr>
        <w:spacing w:line="300" w:lineRule="auto"/>
        <w:ind w:firstLineChars="200" w:firstLine="560"/>
        <w:rPr>
          <w:rFonts w:ascii="仿宋" w:eastAsia="仿宋" w:hAnsi="仿宋"/>
          <w:sz w:val="28"/>
          <w:szCs w:val="28"/>
        </w:rPr>
      </w:pPr>
      <w:r w:rsidRPr="003B3D30">
        <w:rPr>
          <w:rFonts w:ascii="仿宋" w:eastAsia="仿宋" w:hAnsi="仿宋" w:hint="eastAsia"/>
          <w:sz w:val="28"/>
          <w:szCs w:val="28"/>
        </w:rPr>
        <w:t>通过我们的平台对农民种植</w:t>
      </w:r>
      <w:r w:rsidR="00317A03">
        <w:rPr>
          <w:rFonts w:ascii="仿宋" w:eastAsia="仿宋" w:hAnsi="仿宋" w:hint="eastAsia"/>
          <w:sz w:val="28"/>
          <w:szCs w:val="28"/>
        </w:rPr>
        <w:t>西洋参</w:t>
      </w:r>
      <w:r w:rsidRPr="003B3D30">
        <w:rPr>
          <w:rFonts w:ascii="仿宋" w:eastAsia="仿宋" w:hAnsi="仿宋" w:hint="eastAsia"/>
          <w:sz w:val="28"/>
          <w:szCs w:val="28"/>
        </w:rPr>
        <w:t>进行质量检测，</w:t>
      </w:r>
      <w:r w:rsidR="00AD0036">
        <w:rPr>
          <w:rFonts w:ascii="仿宋" w:eastAsia="仿宋" w:hAnsi="仿宋" w:hint="eastAsia"/>
          <w:sz w:val="28"/>
          <w:szCs w:val="28"/>
        </w:rPr>
        <w:t>并</w:t>
      </w:r>
      <w:r w:rsidRPr="003B3D30">
        <w:rPr>
          <w:rFonts w:ascii="仿宋" w:eastAsia="仿宋" w:hAnsi="仿宋" w:hint="eastAsia"/>
          <w:sz w:val="28"/>
          <w:szCs w:val="28"/>
        </w:rPr>
        <w:t>由我们平台在网上担保售出，以此形成一个新的市场，</w:t>
      </w:r>
      <w:r w:rsidR="00AD0036">
        <w:rPr>
          <w:rFonts w:ascii="仿宋" w:eastAsia="仿宋" w:hAnsi="仿宋" w:hint="eastAsia"/>
          <w:sz w:val="28"/>
          <w:szCs w:val="28"/>
        </w:rPr>
        <w:t>由</w:t>
      </w:r>
      <w:r w:rsidRPr="003B3D30">
        <w:rPr>
          <w:rFonts w:ascii="仿宋" w:eastAsia="仿宋" w:hAnsi="仿宋" w:hint="eastAsia"/>
          <w:sz w:val="28"/>
          <w:szCs w:val="28"/>
        </w:rPr>
        <w:t>我们</w:t>
      </w:r>
      <w:r w:rsidR="00AD0036">
        <w:rPr>
          <w:rFonts w:ascii="仿宋" w:eastAsia="仿宋" w:hAnsi="仿宋" w:hint="eastAsia"/>
          <w:sz w:val="28"/>
          <w:szCs w:val="28"/>
        </w:rPr>
        <w:t>来</w:t>
      </w:r>
      <w:r w:rsidRPr="003B3D30">
        <w:rPr>
          <w:rFonts w:ascii="仿宋" w:eastAsia="仿宋" w:hAnsi="仿宋" w:hint="eastAsia"/>
          <w:sz w:val="28"/>
          <w:szCs w:val="28"/>
        </w:rPr>
        <w:t>销</w:t>
      </w:r>
      <w:r w:rsidR="00AD0036">
        <w:rPr>
          <w:rFonts w:ascii="仿宋" w:eastAsia="仿宋" w:hAnsi="仿宋" w:hint="eastAsia"/>
          <w:sz w:val="28"/>
          <w:szCs w:val="28"/>
        </w:rPr>
        <w:t>售制药厂加工好</w:t>
      </w:r>
      <w:r w:rsidRPr="003B3D30">
        <w:rPr>
          <w:rFonts w:ascii="仿宋" w:eastAsia="仿宋" w:hAnsi="仿宋" w:hint="eastAsia"/>
          <w:sz w:val="28"/>
          <w:szCs w:val="28"/>
        </w:rPr>
        <w:t>的产品，为</w:t>
      </w:r>
      <w:r w:rsidR="00FF12F0">
        <w:rPr>
          <w:rFonts w:ascii="仿宋" w:eastAsia="仿宋" w:hAnsi="仿宋" w:hint="eastAsia"/>
          <w:sz w:val="28"/>
          <w:szCs w:val="28"/>
        </w:rPr>
        <w:t>农民和制药厂</w:t>
      </w:r>
      <w:r w:rsidRPr="003B3D30">
        <w:rPr>
          <w:rFonts w:ascii="仿宋" w:eastAsia="仿宋" w:hAnsi="仿宋" w:hint="eastAsia"/>
          <w:sz w:val="28"/>
          <w:szCs w:val="28"/>
        </w:rPr>
        <w:t>解决销路问题，而同时我们作为一个监管平台，对</w:t>
      </w:r>
      <w:r w:rsidR="00317A03">
        <w:rPr>
          <w:rFonts w:ascii="仿宋" w:eastAsia="仿宋" w:hAnsi="仿宋" w:hint="eastAsia"/>
          <w:sz w:val="28"/>
          <w:szCs w:val="28"/>
        </w:rPr>
        <w:t>西洋参</w:t>
      </w:r>
      <w:r w:rsidRPr="003B3D30">
        <w:rPr>
          <w:rFonts w:ascii="仿宋" w:eastAsia="仿宋" w:hAnsi="仿宋" w:hint="eastAsia"/>
          <w:sz w:val="28"/>
          <w:szCs w:val="28"/>
        </w:rPr>
        <w:lastRenderedPageBreak/>
        <w:t>的质量进行</w:t>
      </w:r>
      <w:r w:rsidR="00FF12F0">
        <w:rPr>
          <w:rFonts w:ascii="仿宋" w:eastAsia="仿宋" w:hAnsi="仿宋" w:hint="eastAsia"/>
          <w:sz w:val="28"/>
          <w:szCs w:val="28"/>
        </w:rPr>
        <w:t>抽查</w:t>
      </w:r>
      <w:r w:rsidRPr="003B3D30">
        <w:rPr>
          <w:rFonts w:ascii="仿宋" w:eastAsia="仿宋" w:hAnsi="仿宋" w:hint="eastAsia"/>
          <w:sz w:val="28"/>
          <w:szCs w:val="28"/>
        </w:rPr>
        <w:t>检测，以此</w:t>
      </w:r>
      <w:r w:rsidR="00FF12F0">
        <w:rPr>
          <w:rFonts w:ascii="仿宋" w:eastAsia="仿宋" w:hAnsi="仿宋" w:hint="eastAsia"/>
          <w:sz w:val="28"/>
          <w:szCs w:val="28"/>
        </w:rPr>
        <w:t>提高消费者对我们销售的</w:t>
      </w:r>
      <w:r w:rsidR="00317A03">
        <w:rPr>
          <w:rFonts w:ascii="仿宋" w:eastAsia="仿宋" w:hAnsi="仿宋" w:hint="eastAsia"/>
          <w:sz w:val="28"/>
          <w:szCs w:val="28"/>
        </w:rPr>
        <w:t>西洋参</w:t>
      </w:r>
      <w:r w:rsidR="00FF12F0">
        <w:rPr>
          <w:rFonts w:ascii="仿宋" w:eastAsia="仿宋" w:hAnsi="仿宋" w:hint="eastAsia"/>
          <w:sz w:val="28"/>
          <w:szCs w:val="28"/>
        </w:rPr>
        <w:t>的信赖度</w:t>
      </w:r>
      <w:r w:rsidRPr="003B3D30">
        <w:rPr>
          <w:rFonts w:ascii="仿宋" w:eastAsia="仿宋" w:hAnsi="仿宋" w:hint="eastAsia"/>
          <w:sz w:val="28"/>
          <w:szCs w:val="28"/>
        </w:rPr>
        <w:t>。</w:t>
      </w:r>
    </w:p>
    <w:p w:rsidR="003A11B4" w:rsidRDefault="000623B2">
      <w:pPr>
        <w:pStyle w:val="Heading1"/>
        <w:rPr>
          <w:rFonts w:ascii="黑体" w:eastAsia="黑体" w:hAnsi="黑体"/>
          <w:b w:val="0"/>
          <w:sz w:val="36"/>
          <w:szCs w:val="36"/>
        </w:rPr>
      </w:pPr>
      <w:bookmarkStart w:id="61" w:name="_Toc492454864"/>
      <w:bookmarkStart w:id="62" w:name="_Toc483059857"/>
      <w:bookmarkStart w:id="63" w:name="_Toc7099774"/>
      <w:r>
        <w:rPr>
          <w:rFonts w:ascii="黑体" w:eastAsia="黑体" w:hAnsi="黑体" w:hint="eastAsia"/>
          <w:b w:val="0"/>
          <w:sz w:val="36"/>
          <w:szCs w:val="36"/>
        </w:rPr>
        <w:t>4.项目解决方案</w:t>
      </w:r>
      <w:bookmarkEnd w:id="61"/>
      <w:bookmarkEnd w:id="62"/>
      <w:bookmarkEnd w:id="63"/>
    </w:p>
    <w:p w:rsidR="003A11B4" w:rsidRDefault="000623B2">
      <w:pPr>
        <w:pStyle w:val="Heading2"/>
        <w:spacing w:beforeLines="50" w:before="156" w:afterLines="50" w:after="156" w:line="300" w:lineRule="auto"/>
        <w:rPr>
          <w:rFonts w:ascii="黑体" w:eastAsia="黑体" w:hAnsi="黑体"/>
          <w:b w:val="0"/>
          <w:color w:val="000000"/>
          <w:sz w:val="30"/>
          <w:szCs w:val="30"/>
        </w:rPr>
      </w:pPr>
      <w:bookmarkStart w:id="64" w:name="_Toc492454865"/>
      <w:bookmarkStart w:id="65" w:name="_Toc483059858"/>
      <w:bookmarkStart w:id="66" w:name="_Toc7099775"/>
      <w:r>
        <w:rPr>
          <w:rFonts w:ascii="黑体" w:eastAsia="黑体" w:hAnsi="黑体"/>
          <w:b w:val="0"/>
          <w:color w:val="000000"/>
          <w:sz w:val="30"/>
          <w:szCs w:val="30"/>
        </w:rPr>
        <w:t xml:space="preserve">4.1 </w:t>
      </w:r>
      <w:r w:rsidR="00FB53A0">
        <w:rPr>
          <w:rFonts w:ascii="黑体" w:eastAsia="黑体" w:hAnsi="黑体" w:hint="eastAsia"/>
          <w:b w:val="0"/>
          <w:color w:val="000000"/>
          <w:sz w:val="30"/>
          <w:szCs w:val="30"/>
        </w:rPr>
        <w:t>项目对象</w:t>
      </w:r>
      <w:r>
        <w:rPr>
          <w:rFonts w:ascii="黑体" w:eastAsia="黑体" w:hAnsi="黑体" w:hint="eastAsia"/>
          <w:b w:val="0"/>
          <w:color w:val="000000"/>
          <w:sz w:val="30"/>
          <w:szCs w:val="30"/>
        </w:rPr>
        <w:t>定位</w:t>
      </w:r>
      <w:bookmarkEnd w:id="64"/>
      <w:bookmarkEnd w:id="65"/>
      <w:bookmarkEnd w:id="66"/>
    </w:p>
    <w:p w:rsidR="009A125C" w:rsidRDefault="00D13282" w:rsidP="008677EE">
      <w:pPr>
        <w:ind w:firstLineChars="300" w:firstLine="630"/>
        <w:rPr>
          <w:rFonts w:ascii="仿宋" w:eastAsia="仿宋" w:hAnsi="仿宋"/>
          <w:sz w:val="28"/>
          <w:szCs w:val="28"/>
        </w:rPr>
      </w:pPr>
      <w:r>
        <w:t xml:space="preserve">    </w:t>
      </w:r>
      <w:bookmarkStart w:id="67" w:name="_Hlk7023013"/>
      <w:r w:rsidR="008677EE">
        <w:rPr>
          <w:rFonts w:ascii="仿宋" w:eastAsia="仿宋" w:hAnsi="仿宋" w:hint="eastAsia"/>
          <w:sz w:val="28"/>
          <w:szCs w:val="28"/>
        </w:rPr>
        <w:t>江西省黎川县</w:t>
      </w:r>
      <w:r w:rsidR="008677EE" w:rsidRPr="008677EE">
        <w:rPr>
          <w:rFonts w:ascii="仿宋" w:eastAsia="仿宋" w:hAnsi="仿宋" w:hint="eastAsia"/>
          <w:sz w:val="28"/>
          <w:szCs w:val="28"/>
        </w:rPr>
        <w:t>熊村镇桃上村</w:t>
      </w:r>
      <w:bookmarkEnd w:id="67"/>
    </w:p>
    <w:p w:rsidR="00D529DE" w:rsidRDefault="009A125C" w:rsidP="00D529DE">
      <w:pPr>
        <w:ind w:firstLineChars="400" w:firstLine="840"/>
        <w:rPr>
          <w:rFonts w:ascii="仿宋" w:eastAsia="仿宋" w:hAnsi="仿宋"/>
          <w:sz w:val="28"/>
          <w:szCs w:val="28"/>
        </w:rPr>
      </w:pPr>
      <w:r>
        <w:rPr>
          <w:noProof/>
        </w:rPr>
        <w:drawing>
          <wp:inline distT="0" distB="0" distL="0" distR="0" wp14:anchorId="2127EEC9" wp14:editId="140061D3">
            <wp:extent cx="3270142" cy="27993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6003" cy="2821453"/>
                    </a:xfrm>
                    <a:prstGeom prst="rect">
                      <a:avLst/>
                    </a:prstGeom>
                  </pic:spPr>
                </pic:pic>
              </a:graphicData>
            </a:graphic>
          </wp:inline>
        </w:drawing>
      </w:r>
    </w:p>
    <w:p w:rsidR="008677EE" w:rsidRPr="008677EE" w:rsidRDefault="00D529DE" w:rsidP="008677EE">
      <w:pPr>
        <w:ind w:firstLineChars="300" w:firstLine="840"/>
        <w:rPr>
          <w:rFonts w:ascii="仿宋" w:eastAsia="仿宋" w:hAnsi="仿宋"/>
          <w:sz w:val="28"/>
          <w:szCs w:val="28"/>
        </w:rPr>
      </w:pPr>
      <w:r w:rsidRPr="00D529DE">
        <w:rPr>
          <w:rFonts w:ascii="仿宋" w:eastAsia="仿宋" w:hAnsi="仿宋"/>
          <w:noProof/>
          <w:sz w:val="28"/>
          <w:szCs w:val="28"/>
        </w:rPr>
        <w:drawing>
          <wp:inline distT="0" distB="0" distL="0" distR="0">
            <wp:extent cx="3294286" cy="2193010"/>
            <wp:effectExtent l="0" t="0" r="0" b="0"/>
            <wp:docPr id="4" name="图片 4" descr="http://s10.sinaimg.cn/mw690/002Fbnznzy6WgK3RD3X59&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0.sinaimg.cn/mw690/002Fbnznzy6WgK3RD3X59&amp;69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8775" cy="2215969"/>
                    </a:xfrm>
                    <a:prstGeom prst="rect">
                      <a:avLst/>
                    </a:prstGeom>
                    <a:noFill/>
                    <a:ln>
                      <a:noFill/>
                    </a:ln>
                  </pic:spPr>
                </pic:pic>
              </a:graphicData>
            </a:graphic>
          </wp:inline>
        </w:drawing>
      </w:r>
    </w:p>
    <w:p w:rsidR="00186B1C" w:rsidRPr="00186B1C" w:rsidRDefault="00E04CB4" w:rsidP="00254133">
      <w:pPr>
        <w:pStyle w:val="ListParagraph"/>
        <w:numPr>
          <w:ilvl w:val="0"/>
          <w:numId w:val="11"/>
        </w:numPr>
        <w:ind w:left="840" w:firstLineChars="0"/>
        <w:rPr>
          <w:rFonts w:ascii="仿宋" w:eastAsia="仿宋" w:hAnsi="仿宋"/>
          <w:sz w:val="28"/>
          <w:szCs w:val="28"/>
        </w:rPr>
      </w:pPr>
      <w:r w:rsidRPr="008B5A6A">
        <w:rPr>
          <w:rFonts w:ascii="仿宋" w:eastAsia="仿宋" w:hAnsi="仿宋" w:hint="eastAsia"/>
          <w:sz w:val="28"/>
          <w:szCs w:val="28"/>
        </w:rPr>
        <w:t>山高路远，交通不便</w:t>
      </w:r>
    </w:p>
    <w:p w:rsidR="00186B1C" w:rsidRDefault="00E04CB4" w:rsidP="00186B1C">
      <w:pPr>
        <w:pStyle w:val="ListParagraph"/>
        <w:numPr>
          <w:ilvl w:val="0"/>
          <w:numId w:val="11"/>
        </w:numPr>
        <w:ind w:left="840" w:firstLineChars="0"/>
        <w:rPr>
          <w:rFonts w:ascii="仿宋" w:eastAsia="仿宋" w:hAnsi="仿宋"/>
          <w:sz w:val="28"/>
          <w:szCs w:val="28"/>
        </w:rPr>
      </w:pPr>
      <w:r w:rsidRPr="008B5A6A">
        <w:rPr>
          <w:rFonts w:ascii="仿宋" w:eastAsia="仿宋" w:hAnsi="仿宋" w:hint="eastAsia"/>
          <w:sz w:val="28"/>
          <w:szCs w:val="28"/>
        </w:rPr>
        <w:t>气候湿冷，作物生长缓慢</w:t>
      </w:r>
      <w:r w:rsidRPr="00716BCC">
        <w:rPr>
          <w:rFonts w:ascii="仿宋" w:eastAsia="仿宋" w:hAnsi="仿宋" w:hint="eastAsia"/>
          <w:sz w:val="28"/>
          <w:szCs w:val="28"/>
        </w:rPr>
        <w:t>劳动力不足</w:t>
      </w:r>
    </w:p>
    <w:p w:rsidR="00186B1C" w:rsidRPr="00186B1C" w:rsidRDefault="00E04CB4" w:rsidP="00186B1C">
      <w:pPr>
        <w:pStyle w:val="ListParagraph"/>
        <w:numPr>
          <w:ilvl w:val="0"/>
          <w:numId w:val="11"/>
        </w:numPr>
        <w:ind w:left="840" w:firstLineChars="0"/>
        <w:rPr>
          <w:rFonts w:ascii="仿宋" w:eastAsia="仿宋" w:hAnsi="仿宋"/>
          <w:sz w:val="28"/>
          <w:szCs w:val="28"/>
        </w:rPr>
      </w:pPr>
      <w:r w:rsidRPr="008B5A6A">
        <w:rPr>
          <w:rFonts w:ascii="仿宋" w:eastAsia="仿宋" w:hAnsi="仿宋" w:hint="eastAsia"/>
          <w:sz w:val="28"/>
          <w:szCs w:val="28"/>
        </w:rPr>
        <w:lastRenderedPageBreak/>
        <w:t>农业基础设施薄弱，农林资源一般，农业生产条件较为落后，农村贫困人口较多</w:t>
      </w:r>
    </w:p>
    <w:p w:rsidR="00E04CB4" w:rsidRPr="00B7151D" w:rsidRDefault="00E04CB4" w:rsidP="00186B1C">
      <w:pPr>
        <w:pStyle w:val="ListParagraph"/>
        <w:numPr>
          <w:ilvl w:val="0"/>
          <w:numId w:val="11"/>
        </w:numPr>
        <w:ind w:left="840" w:firstLineChars="0"/>
        <w:rPr>
          <w:rFonts w:ascii="仿宋" w:eastAsia="仿宋" w:hAnsi="仿宋"/>
          <w:sz w:val="28"/>
          <w:szCs w:val="28"/>
        </w:rPr>
      </w:pPr>
      <w:r w:rsidRPr="008B5A6A">
        <w:rPr>
          <w:rFonts w:ascii="仿宋" w:eastAsia="仿宋" w:hAnsi="仿宋" w:hint="eastAsia"/>
          <w:sz w:val="28"/>
          <w:szCs w:val="28"/>
        </w:rPr>
        <w:t>村民营销经济不活跃，村里缺乏收入来源，村集体无经济收入</w:t>
      </w:r>
    </w:p>
    <w:p w:rsidR="00B7151D" w:rsidRPr="00703A28" w:rsidRDefault="00703A28" w:rsidP="00703A28">
      <w:pPr>
        <w:ind w:firstLineChars="200" w:firstLine="480"/>
        <w:rPr>
          <w:rFonts w:ascii="仿宋" w:eastAsia="仿宋" w:hAnsi="仿宋"/>
          <w:sz w:val="24"/>
          <w:szCs w:val="28"/>
        </w:rPr>
      </w:pPr>
      <w:r w:rsidRPr="00703A28">
        <w:rPr>
          <w:rFonts w:ascii="仿宋" w:eastAsia="仿宋" w:hAnsi="仿宋" w:hint="eastAsia"/>
          <w:sz w:val="24"/>
          <w:szCs w:val="28"/>
        </w:rPr>
        <w:t>*注：江西省黎川县熊村镇桃上村</w:t>
      </w:r>
      <w:r w:rsidR="00B7151D" w:rsidRPr="00703A28">
        <w:rPr>
          <w:rFonts w:ascii="仿宋" w:eastAsia="仿宋" w:hAnsi="仿宋" w:hint="eastAsia"/>
          <w:sz w:val="24"/>
          <w:szCs w:val="28"/>
        </w:rPr>
        <w:t>贫困</w:t>
      </w:r>
      <w:r w:rsidRPr="00703A28">
        <w:rPr>
          <w:rFonts w:ascii="仿宋" w:eastAsia="仿宋" w:hAnsi="仿宋" w:hint="eastAsia"/>
          <w:sz w:val="24"/>
          <w:szCs w:val="28"/>
        </w:rPr>
        <w:t>村详情信息见附件一</w:t>
      </w:r>
    </w:p>
    <w:p w:rsidR="00FE5787" w:rsidRPr="001A2DA7" w:rsidRDefault="000623B2" w:rsidP="00FE5787">
      <w:pPr>
        <w:pStyle w:val="Heading2"/>
        <w:spacing w:beforeLines="50" w:before="156" w:afterLines="50" w:after="156" w:line="300" w:lineRule="auto"/>
        <w:rPr>
          <w:rFonts w:ascii="黑体" w:eastAsia="黑体" w:hAnsi="黑体"/>
          <w:b w:val="0"/>
          <w:color w:val="000000"/>
          <w:sz w:val="30"/>
          <w:szCs w:val="30"/>
        </w:rPr>
      </w:pPr>
      <w:bookmarkStart w:id="68" w:name="_Toc483059859"/>
      <w:bookmarkStart w:id="69" w:name="_Toc492454866"/>
      <w:bookmarkStart w:id="70" w:name="_Toc7099776"/>
      <w:r>
        <w:rPr>
          <w:rFonts w:ascii="黑体" w:eastAsia="黑体" w:hAnsi="黑体"/>
          <w:b w:val="0"/>
          <w:color w:val="000000"/>
          <w:sz w:val="30"/>
          <w:szCs w:val="30"/>
        </w:rPr>
        <w:t>4</w:t>
      </w:r>
      <w:r>
        <w:rPr>
          <w:rFonts w:ascii="黑体" w:eastAsia="黑体" w:hAnsi="黑体" w:hint="eastAsia"/>
          <w:b w:val="0"/>
          <w:color w:val="000000"/>
          <w:sz w:val="30"/>
          <w:szCs w:val="30"/>
        </w:rPr>
        <w:t>.2</w:t>
      </w:r>
      <w:r w:rsidR="00FB53A0">
        <w:rPr>
          <w:rFonts w:ascii="黑体" w:eastAsia="黑体" w:hAnsi="黑体" w:hint="eastAsia"/>
          <w:b w:val="0"/>
          <w:color w:val="000000"/>
          <w:sz w:val="30"/>
          <w:szCs w:val="30"/>
        </w:rPr>
        <w:t>项目</w:t>
      </w:r>
      <w:bookmarkEnd w:id="68"/>
      <w:bookmarkEnd w:id="69"/>
      <w:r w:rsidR="005235C2">
        <w:rPr>
          <w:rFonts w:ascii="黑体" w:eastAsia="黑体" w:hAnsi="黑体" w:hint="eastAsia"/>
          <w:b w:val="0"/>
          <w:color w:val="000000"/>
          <w:sz w:val="30"/>
          <w:szCs w:val="30"/>
        </w:rPr>
        <w:t>细则</w:t>
      </w:r>
      <w:bookmarkEnd w:id="70"/>
    </w:p>
    <w:p w:rsidR="00FE5787" w:rsidRPr="001A2DA7" w:rsidRDefault="00FE5787" w:rsidP="001A2DA7">
      <w:pPr>
        <w:pStyle w:val="Heading2"/>
        <w:spacing w:beforeLines="50" w:before="156" w:afterLines="50" w:after="156" w:line="300" w:lineRule="auto"/>
        <w:rPr>
          <w:rFonts w:ascii="黑体" w:eastAsia="黑体" w:hAnsi="黑体"/>
          <w:b w:val="0"/>
          <w:color w:val="000000"/>
          <w:sz w:val="30"/>
          <w:szCs w:val="30"/>
        </w:rPr>
      </w:pPr>
      <w:bookmarkStart w:id="71" w:name="_Toc7099777"/>
      <w:r w:rsidRPr="001A2DA7">
        <w:rPr>
          <w:rFonts w:ascii="黑体" w:eastAsia="黑体" w:hAnsi="黑体" w:hint="eastAsia"/>
          <w:b w:val="0"/>
          <w:color w:val="000000"/>
          <w:sz w:val="30"/>
          <w:szCs w:val="30"/>
        </w:rPr>
        <w:t>4.2.1集装箱功能</w:t>
      </w:r>
      <w:bookmarkEnd w:id="71"/>
    </w:p>
    <w:p w:rsidR="00DA128C" w:rsidRDefault="00DA128C" w:rsidP="00DA128C">
      <w:pPr>
        <w:spacing w:line="300" w:lineRule="auto"/>
        <w:ind w:left="560"/>
        <w:rPr>
          <w:rFonts w:ascii="仿宋" w:eastAsia="仿宋" w:hAnsi="仿宋"/>
          <w:sz w:val="28"/>
          <w:szCs w:val="28"/>
        </w:rPr>
      </w:pPr>
      <w:r>
        <w:rPr>
          <w:rFonts w:ascii="仿宋" w:eastAsia="仿宋" w:hAnsi="仿宋" w:hint="eastAsia"/>
          <w:sz w:val="28"/>
          <w:szCs w:val="28"/>
          <w:highlight w:val="lightGray"/>
        </w:rPr>
        <w:t>（1）</w:t>
      </w:r>
      <w:r w:rsidR="00A33D30" w:rsidRPr="00640BDB">
        <w:rPr>
          <w:rFonts w:ascii="仿宋" w:eastAsia="仿宋" w:hAnsi="仿宋" w:hint="eastAsia"/>
          <w:sz w:val="28"/>
          <w:szCs w:val="28"/>
        </w:rPr>
        <w:t>温</w:t>
      </w:r>
      <w:r w:rsidR="00A33D30" w:rsidRPr="003B3D30">
        <w:rPr>
          <w:rFonts w:ascii="仿宋" w:eastAsia="仿宋" w:hAnsi="仿宋" w:hint="eastAsia"/>
          <w:sz w:val="28"/>
          <w:szCs w:val="28"/>
        </w:rPr>
        <w:t>控系统：</w:t>
      </w:r>
      <w:r>
        <w:rPr>
          <w:rFonts w:ascii="仿宋" w:eastAsia="仿宋" w:hAnsi="仿宋" w:hint="eastAsia"/>
          <w:sz w:val="28"/>
          <w:szCs w:val="28"/>
        </w:rPr>
        <w:t>自动实时监测温度数据，并将监测得到的数据传输给微处理器系统。接收来自微处理器系统的命令及时调整集装箱内温度。</w:t>
      </w:r>
    </w:p>
    <w:p w:rsidR="00FD01C1" w:rsidRPr="00FD01C1" w:rsidRDefault="00FD01C1" w:rsidP="00DA128C">
      <w:pPr>
        <w:spacing w:line="300" w:lineRule="auto"/>
        <w:ind w:left="560" w:firstLineChars="200" w:firstLine="560"/>
        <w:rPr>
          <w:rFonts w:ascii="仿宋" w:eastAsia="仿宋" w:hAnsi="仿宋"/>
          <w:sz w:val="28"/>
          <w:szCs w:val="28"/>
        </w:rPr>
      </w:pPr>
      <w:r>
        <w:rPr>
          <w:rFonts w:ascii="仿宋" w:eastAsia="仿宋" w:hAnsi="仿宋" w:hint="eastAsia"/>
          <w:sz w:val="28"/>
          <w:szCs w:val="28"/>
        </w:rPr>
        <w:t>监测，</w:t>
      </w:r>
      <w:r w:rsidR="00A33D30">
        <w:rPr>
          <w:rFonts w:ascii="仿宋" w:eastAsia="仿宋" w:hAnsi="仿宋" w:hint="eastAsia"/>
          <w:sz w:val="28"/>
          <w:szCs w:val="28"/>
        </w:rPr>
        <w:t>采用</w:t>
      </w:r>
      <w:r w:rsidR="00A33D30" w:rsidRPr="00A33D30">
        <w:rPr>
          <w:rFonts w:ascii="仿宋" w:eastAsia="仿宋" w:hAnsi="仿宋" w:hint="eastAsia"/>
          <w:sz w:val="28"/>
          <w:szCs w:val="28"/>
        </w:rPr>
        <w:t>热电阻</w:t>
      </w:r>
      <w:r w:rsidR="00A33D30">
        <w:rPr>
          <w:rFonts w:ascii="仿宋" w:eastAsia="仿宋" w:hAnsi="仿宋" w:hint="eastAsia"/>
          <w:sz w:val="28"/>
          <w:szCs w:val="28"/>
        </w:rPr>
        <w:t>或</w:t>
      </w:r>
      <w:r w:rsidR="00A33D30" w:rsidRPr="00A33D30">
        <w:rPr>
          <w:rFonts w:ascii="仿宋" w:eastAsia="仿宋" w:hAnsi="仿宋" w:hint="eastAsia"/>
          <w:sz w:val="28"/>
          <w:szCs w:val="28"/>
        </w:rPr>
        <w:t>热电偶</w:t>
      </w:r>
      <w:r w:rsidR="00A33D30">
        <w:rPr>
          <w:rFonts w:ascii="仿宋" w:eastAsia="仿宋" w:hAnsi="仿宋" w:hint="eastAsia"/>
          <w:sz w:val="28"/>
          <w:szCs w:val="28"/>
        </w:rPr>
        <w:t>的温度监测仪进行对集装箱内温度的监测。根据温度监测仪的相关参数，每立方米安装</w:t>
      </w:r>
      <w:r w:rsidR="00A33D30">
        <w:rPr>
          <w:rFonts w:ascii="仿宋" w:eastAsia="仿宋" w:hAnsi="仿宋"/>
          <w:sz w:val="28"/>
          <w:szCs w:val="28"/>
        </w:rPr>
        <w:t>X</w:t>
      </w:r>
      <w:proofErr w:type="gramStart"/>
      <w:r w:rsidR="00A33D30">
        <w:rPr>
          <w:rFonts w:ascii="仿宋" w:eastAsia="仿宋" w:hAnsi="仿宋" w:hint="eastAsia"/>
          <w:sz w:val="28"/>
          <w:szCs w:val="28"/>
        </w:rPr>
        <w:t>个</w:t>
      </w:r>
      <w:proofErr w:type="gramEnd"/>
      <w:r w:rsidR="00A33D30">
        <w:rPr>
          <w:rFonts w:ascii="仿宋" w:eastAsia="仿宋" w:hAnsi="仿宋" w:hint="eastAsia"/>
          <w:sz w:val="28"/>
          <w:szCs w:val="28"/>
        </w:rPr>
        <w:t>温度监测仪自动实时监测温度数据，并将监测得到的数据传输给微处理器系统。</w:t>
      </w:r>
      <w:r w:rsidR="009F6F11">
        <w:rPr>
          <w:rFonts w:ascii="仿宋" w:eastAsia="仿宋" w:hAnsi="仿宋" w:hint="eastAsia"/>
          <w:sz w:val="28"/>
          <w:szCs w:val="28"/>
        </w:rPr>
        <w:t>考虑到太阳能电池板的供电问题，温控系统采用创新式的</w:t>
      </w:r>
      <w:r w:rsidR="009F6F11" w:rsidRPr="00A35312">
        <w:rPr>
          <w:rFonts w:ascii="仿宋" w:eastAsia="仿宋" w:hAnsi="仿宋" w:hint="eastAsia"/>
          <w:sz w:val="28"/>
          <w:szCs w:val="28"/>
        </w:rPr>
        <w:t>循环顺序监测程序</w:t>
      </w:r>
      <w:r w:rsidR="005B765E">
        <w:rPr>
          <w:rFonts w:ascii="仿宋" w:eastAsia="仿宋" w:hAnsi="仿宋" w:hint="eastAsia"/>
          <w:sz w:val="28"/>
          <w:szCs w:val="28"/>
        </w:rPr>
        <w:t>。</w:t>
      </w:r>
    </w:p>
    <w:p w:rsidR="00FD01C1" w:rsidRPr="00FD01C1" w:rsidRDefault="00FD01C1" w:rsidP="00FD01C1">
      <w:pPr>
        <w:spacing w:line="300" w:lineRule="auto"/>
        <w:ind w:left="560"/>
        <w:rPr>
          <w:rFonts w:ascii="仿宋" w:eastAsia="仿宋" w:hAnsi="仿宋"/>
          <w:sz w:val="24"/>
          <w:szCs w:val="28"/>
        </w:rPr>
      </w:pPr>
      <w:r>
        <w:rPr>
          <w:rFonts w:ascii="仿宋" w:eastAsia="仿宋" w:hAnsi="仿宋" w:hint="eastAsia"/>
          <w:sz w:val="24"/>
          <w:szCs w:val="28"/>
        </w:rPr>
        <w:t>注：</w:t>
      </w:r>
      <w:bookmarkStart w:id="72" w:name="_Hlk7060348"/>
      <w:r w:rsidRPr="00A35312">
        <w:rPr>
          <w:rFonts w:ascii="仿宋" w:eastAsia="仿宋" w:hAnsi="仿宋" w:hint="eastAsia"/>
          <w:b/>
          <w:sz w:val="24"/>
          <w:szCs w:val="28"/>
        </w:rPr>
        <w:t>循环顺序监测程序</w:t>
      </w:r>
      <w:bookmarkEnd w:id="72"/>
      <w:r w:rsidRPr="00FD01C1">
        <w:rPr>
          <w:rFonts w:ascii="仿宋" w:eastAsia="仿宋" w:hAnsi="仿宋" w:hint="eastAsia"/>
          <w:sz w:val="24"/>
          <w:szCs w:val="28"/>
        </w:rPr>
        <w:t>：安装时对每个相邻的仪</w:t>
      </w:r>
      <w:r w:rsidR="00A35312">
        <w:rPr>
          <w:rFonts w:ascii="仿宋" w:eastAsia="仿宋" w:hAnsi="仿宋" w:hint="eastAsia"/>
          <w:sz w:val="24"/>
          <w:szCs w:val="28"/>
        </w:rPr>
        <w:t>器</w:t>
      </w:r>
      <w:r w:rsidRPr="00FD01C1">
        <w:rPr>
          <w:rFonts w:ascii="仿宋" w:eastAsia="仿宋" w:hAnsi="仿宋" w:hint="eastAsia"/>
          <w:sz w:val="24"/>
          <w:szCs w:val="28"/>
        </w:rPr>
        <w:t>进行编号，每次进行测</w:t>
      </w:r>
      <w:r w:rsidR="00A35312">
        <w:rPr>
          <w:rFonts w:ascii="仿宋" w:eastAsia="仿宋" w:hAnsi="仿宋" w:hint="eastAsia"/>
          <w:sz w:val="24"/>
          <w:szCs w:val="28"/>
        </w:rPr>
        <w:t>量参数</w:t>
      </w:r>
      <w:r w:rsidRPr="00FD01C1">
        <w:rPr>
          <w:rFonts w:ascii="仿宋" w:eastAsia="仿宋" w:hAnsi="仿宋" w:hint="eastAsia"/>
          <w:sz w:val="24"/>
          <w:szCs w:val="28"/>
        </w:rPr>
        <w:t>时都从</w:t>
      </w:r>
      <w:r w:rsidR="00A35312">
        <w:rPr>
          <w:rFonts w:ascii="仿宋" w:eastAsia="仿宋" w:hAnsi="仿宋" w:hint="eastAsia"/>
          <w:sz w:val="24"/>
          <w:szCs w:val="28"/>
        </w:rPr>
        <w:t>1</w:t>
      </w:r>
      <w:r w:rsidRPr="00FD01C1">
        <w:rPr>
          <w:rFonts w:ascii="仿宋" w:eastAsia="仿宋" w:hAnsi="仿宋" w:hint="eastAsia"/>
          <w:sz w:val="24"/>
          <w:szCs w:val="28"/>
        </w:rPr>
        <w:t>号开始</w:t>
      </w:r>
      <w:r w:rsidR="00A35312">
        <w:rPr>
          <w:rFonts w:ascii="仿宋" w:eastAsia="仿宋" w:hAnsi="仿宋" w:hint="eastAsia"/>
          <w:sz w:val="24"/>
          <w:szCs w:val="28"/>
        </w:rPr>
        <w:t>依次</w:t>
      </w:r>
      <w:r w:rsidRPr="00FD01C1">
        <w:rPr>
          <w:rFonts w:ascii="仿宋" w:eastAsia="仿宋" w:hAnsi="仿宋" w:hint="eastAsia"/>
          <w:sz w:val="24"/>
          <w:szCs w:val="28"/>
        </w:rPr>
        <w:t>测量直到最后一个。每个仪</w:t>
      </w:r>
      <w:r w:rsidR="00A35312">
        <w:rPr>
          <w:rFonts w:ascii="仿宋" w:eastAsia="仿宋" w:hAnsi="仿宋" w:hint="eastAsia"/>
          <w:sz w:val="24"/>
          <w:szCs w:val="28"/>
        </w:rPr>
        <w:t>器</w:t>
      </w:r>
      <w:r w:rsidRPr="00FD01C1">
        <w:rPr>
          <w:rFonts w:ascii="仿宋" w:eastAsia="仿宋" w:hAnsi="仿宋" w:hint="eastAsia"/>
          <w:sz w:val="24"/>
          <w:szCs w:val="28"/>
        </w:rPr>
        <w:t>的数据记录</w:t>
      </w:r>
      <w:proofErr w:type="gramStart"/>
      <w:r w:rsidRPr="00FD01C1">
        <w:rPr>
          <w:rFonts w:ascii="仿宋" w:eastAsia="仿宋" w:hAnsi="仿宋" w:hint="eastAsia"/>
          <w:sz w:val="24"/>
          <w:szCs w:val="28"/>
        </w:rPr>
        <w:t>完当前</w:t>
      </w:r>
      <w:proofErr w:type="gramEnd"/>
      <w:r w:rsidRPr="00FD01C1">
        <w:rPr>
          <w:rFonts w:ascii="仿宋" w:eastAsia="仿宋" w:hAnsi="仿宋" w:hint="eastAsia"/>
          <w:sz w:val="24"/>
          <w:szCs w:val="28"/>
        </w:rPr>
        <w:t>数据并储存在仪器中在等到最后一个仪器数据监测完毕后，</w:t>
      </w:r>
      <w:proofErr w:type="gramStart"/>
      <w:r w:rsidRPr="00FD01C1">
        <w:rPr>
          <w:rFonts w:ascii="仿宋" w:eastAsia="仿宋" w:hAnsi="仿宋" w:hint="eastAsia"/>
          <w:sz w:val="24"/>
          <w:szCs w:val="28"/>
        </w:rPr>
        <w:t>一</w:t>
      </w:r>
      <w:proofErr w:type="gramEnd"/>
      <w:r w:rsidRPr="00FD01C1">
        <w:rPr>
          <w:rFonts w:ascii="仿宋" w:eastAsia="仿宋" w:hAnsi="仿宋" w:hint="eastAsia"/>
          <w:sz w:val="24"/>
          <w:szCs w:val="28"/>
        </w:rPr>
        <w:t>并发送给微型处理器系统。这样不仅仅保留了监测系统的功能，而且在</w:t>
      </w:r>
      <w:bookmarkStart w:id="73" w:name="_Hlk7060776"/>
      <w:bookmarkStart w:id="74" w:name="_Hlk7060723"/>
      <w:r w:rsidRPr="00FD01C1">
        <w:rPr>
          <w:rFonts w:ascii="仿宋" w:eastAsia="仿宋" w:hAnsi="仿宋" w:hint="eastAsia"/>
          <w:sz w:val="24"/>
          <w:szCs w:val="28"/>
        </w:rPr>
        <w:t>最大程度上节省了电能的消耗</w:t>
      </w:r>
      <w:bookmarkEnd w:id="73"/>
      <w:r>
        <w:rPr>
          <w:rFonts w:ascii="仿宋" w:eastAsia="仿宋" w:hAnsi="仿宋" w:hint="eastAsia"/>
          <w:sz w:val="24"/>
          <w:szCs w:val="28"/>
        </w:rPr>
        <w:t>。</w:t>
      </w:r>
      <w:bookmarkEnd w:id="74"/>
    </w:p>
    <w:p w:rsidR="00FD01C1" w:rsidRDefault="00FD01C1" w:rsidP="00DA128C">
      <w:pPr>
        <w:pStyle w:val="ListParagraph"/>
        <w:spacing w:line="300" w:lineRule="auto"/>
        <w:ind w:leftChars="300" w:left="630" w:firstLine="560"/>
        <w:rPr>
          <w:rFonts w:ascii="仿宋" w:eastAsia="仿宋" w:hAnsi="仿宋"/>
          <w:sz w:val="28"/>
          <w:szCs w:val="28"/>
        </w:rPr>
      </w:pPr>
      <w:r>
        <w:rPr>
          <w:rFonts w:ascii="仿宋" w:eastAsia="仿宋" w:hAnsi="仿宋" w:hint="eastAsia"/>
          <w:sz w:val="28"/>
          <w:szCs w:val="28"/>
        </w:rPr>
        <w:t>调控，</w:t>
      </w:r>
      <w:r w:rsidRPr="00FD01C1">
        <w:rPr>
          <w:rFonts w:ascii="仿宋" w:eastAsia="仿宋" w:hAnsi="仿宋" w:hint="eastAsia"/>
          <w:sz w:val="28"/>
          <w:szCs w:val="28"/>
        </w:rPr>
        <w:t>接收来自微处理器系统的命令及时调整</w:t>
      </w:r>
      <w:r w:rsidR="004D4B5A">
        <w:rPr>
          <w:rFonts w:ascii="仿宋" w:eastAsia="仿宋" w:hAnsi="仿宋" w:hint="eastAsia"/>
          <w:sz w:val="28"/>
          <w:szCs w:val="28"/>
        </w:rPr>
        <w:t>控制</w:t>
      </w:r>
      <w:r w:rsidRPr="00FD01C1">
        <w:rPr>
          <w:rFonts w:ascii="仿宋" w:eastAsia="仿宋" w:hAnsi="仿宋" w:hint="eastAsia"/>
          <w:sz w:val="28"/>
          <w:szCs w:val="28"/>
        </w:rPr>
        <w:t>集装箱内</w:t>
      </w:r>
      <w:r w:rsidR="004D4B5A">
        <w:rPr>
          <w:rFonts w:ascii="仿宋" w:eastAsia="仿宋" w:hAnsi="仿宋" w:hint="eastAsia"/>
          <w:sz w:val="28"/>
          <w:szCs w:val="28"/>
        </w:rPr>
        <w:t>的加热和排风模块使其达到控制</w:t>
      </w:r>
      <w:r w:rsidRPr="00FD01C1">
        <w:rPr>
          <w:rFonts w:ascii="仿宋" w:eastAsia="仿宋" w:hAnsi="仿宋" w:hint="eastAsia"/>
          <w:sz w:val="28"/>
          <w:szCs w:val="28"/>
        </w:rPr>
        <w:t>温度</w:t>
      </w:r>
      <w:r w:rsidR="004D4B5A">
        <w:rPr>
          <w:rFonts w:ascii="仿宋" w:eastAsia="仿宋" w:hAnsi="仿宋" w:hint="eastAsia"/>
          <w:sz w:val="28"/>
          <w:szCs w:val="28"/>
        </w:rPr>
        <w:t>的目的</w:t>
      </w:r>
      <w:r w:rsidRPr="00FD01C1">
        <w:rPr>
          <w:rFonts w:ascii="仿宋" w:eastAsia="仿宋" w:hAnsi="仿宋" w:hint="eastAsia"/>
          <w:sz w:val="28"/>
          <w:szCs w:val="28"/>
        </w:rPr>
        <w:t>。</w:t>
      </w:r>
    </w:p>
    <w:p w:rsidR="004D4B5A" w:rsidRDefault="00DA128C" w:rsidP="00DA128C">
      <w:pPr>
        <w:spacing w:line="300" w:lineRule="auto"/>
        <w:ind w:left="560"/>
        <w:rPr>
          <w:rFonts w:ascii="仿宋" w:eastAsia="仿宋" w:hAnsi="仿宋"/>
          <w:sz w:val="28"/>
          <w:szCs w:val="28"/>
        </w:rPr>
      </w:pPr>
      <w:r>
        <w:rPr>
          <w:rFonts w:ascii="仿宋" w:eastAsia="仿宋" w:hAnsi="仿宋" w:hint="eastAsia"/>
          <w:sz w:val="28"/>
          <w:szCs w:val="28"/>
        </w:rPr>
        <w:t>（2）</w:t>
      </w:r>
      <w:r w:rsidR="004D4B5A" w:rsidRPr="003B3D30">
        <w:rPr>
          <w:rFonts w:ascii="仿宋" w:eastAsia="仿宋" w:hAnsi="仿宋" w:hint="eastAsia"/>
          <w:sz w:val="28"/>
          <w:szCs w:val="28"/>
        </w:rPr>
        <w:t>湿度控制系统：</w:t>
      </w:r>
      <w:r w:rsidR="004D4B5A">
        <w:rPr>
          <w:rFonts w:ascii="仿宋" w:eastAsia="仿宋" w:hAnsi="仿宋" w:hint="eastAsia"/>
          <w:sz w:val="28"/>
          <w:szCs w:val="28"/>
        </w:rPr>
        <w:t>自动实时监测</w:t>
      </w:r>
      <w:r>
        <w:rPr>
          <w:rFonts w:ascii="仿宋" w:eastAsia="仿宋" w:hAnsi="仿宋" w:hint="eastAsia"/>
          <w:sz w:val="28"/>
          <w:szCs w:val="28"/>
        </w:rPr>
        <w:t>空气和土壤的</w:t>
      </w:r>
      <w:r w:rsidR="004D4B5A">
        <w:rPr>
          <w:rFonts w:ascii="仿宋" w:eastAsia="仿宋" w:hAnsi="仿宋" w:hint="eastAsia"/>
          <w:sz w:val="28"/>
          <w:szCs w:val="28"/>
        </w:rPr>
        <w:t>湿度数据，并将监测得到的数据传输给微处理器系统。接收来自微处理器系统的命令及</w:t>
      </w:r>
      <w:r w:rsidR="004D4B5A">
        <w:rPr>
          <w:rFonts w:ascii="仿宋" w:eastAsia="仿宋" w:hAnsi="仿宋" w:hint="eastAsia"/>
          <w:sz w:val="28"/>
          <w:szCs w:val="28"/>
        </w:rPr>
        <w:lastRenderedPageBreak/>
        <w:t>时调整集装箱内</w:t>
      </w:r>
      <w:r>
        <w:rPr>
          <w:rFonts w:ascii="仿宋" w:eastAsia="仿宋" w:hAnsi="仿宋" w:hint="eastAsia"/>
          <w:sz w:val="28"/>
          <w:szCs w:val="28"/>
        </w:rPr>
        <w:t>空气和土壤的</w:t>
      </w:r>
      <w:r w:rsidR="004D4B5A">
        <w:rPr>
          <w:rFonts w:ascii="仿宋" w:eastAsia="仿宋" w:hAnsi="仿宋" w:hint="eastAsia"/>
          <w:sz w:val="28"/>
          <w:szCs w:val="28"/>
        </w:rPr>
        <w:t>湿度。</w:t>
      </w:r>
    </w:p>
    <w:p w:rsidR="00A35312" w:rsidRPr="00703E1C" w:rsidRDefault="00A35312" w:rsidP="00A35312">
      <w:pPr>
        <w:spacing w:line="300" w:lineRule="auto"/>
        <w:ind w:left="840" w:hangingChars="300" w:hanging="840"/>
        <w:rPr>
          <w:rFonts w:ascii="仿宋" w:eastAsia="仿宋" w:hAnsi="仿宋"/>
          <w:sz w:val="24"/>
        </w:rPr>
      </w:pPr>
      <w:r>
        <w:rPr>
          <w:rFonts w:ascii="仿宋" w:eastAsia="仿宋" w:hAnsi="仿宋" w:hint="eastAsia"/>
          <w:sz w:val="28"/>
          <w:szCs w:val="28"/>
        </w:rPr>
        <w:t xml:space="preserve"> </w:t>
      </w:r>
      <w:r>
        <w:rPr>
          <w:rFonts w:ascii="仿宋" w:eastAsia="仿宋" w:hAnsi="仿宋"/>
          <w:sz w:val="28"/>
          <w:szCs w:val="28"/>
        </w:rPr>
        <w:t xml:space="preserve">       </w:t>
      </w:r>
      <w:r>
        <w:rPr>
          <w:rFonts w:ascii="仿宋" w:eastAsia="仿宋" w:hAnsi="仿宋" w:hint="eastAsia"/>
          <w:sz w:val="28"/>
          <w:szCs w:val="28"/>
        </w:rPr>
        <w:t>监测，</w:t>
      </w:r>
      <w:r w:rsidRPr="00A35312">
        <w:rPr>
          <w:rFonts w:ascii="仿宋" w:eastAsia="仿宋" w:hAnsi="仿宋" w:hint="eastAsia"/>
          <w:sz w:val="28"/>
          <w:szCs w:val="28"/>
        </w:rPr>
        <w:t>采用湿度传感器作为湿度敏感元件。当被测气体中的微量水分进入传感器采样室，水蒸汽被吸附到传感器的微孔中，使其容抗发生变化，传感器将这种变化是进行放大转换成标准线性电信号</w:t>
      </w:r>
      <w:r>
        <w:rPr>
          <w:rFonts w:ascii="仿宋" w:eastAsia="仿宋" w:hAnsi="仿宋" w:hint="eastAsia"/>
          <w:sz w:val="28"/>
          <w:szCs w:val="28"/>
        </w:rPr>
        <w:t>。湿度监测系统同样采用创新式的</w:t>
      </w:r>
      <w:r w:rsidRPr="00A35312">
        <w:rPr>
          <w:rFonts w:ascii="仿宋" w:eastAsia="仿宋" w:hAnsi="仿宋" w:hint="eastAsia"/>
          <w:sz w:val="28"/>
          <w:szCs w:val="28"/>
        </w:rPr>
        <w:t>循环顺序监测程序</w:t>
      </w:r>
      <w:r>
        <w:rPr>
          <w:rFonts w:ascii="仿宋" w:eastAsia="仿宋" w:hAnsi="仿宋" w:hint="eastAsia"/>
          <w:sz w:val="28"/>
          <w:szCs w:val="28"/>
        </w:rPr>
        <w:t>来减少电能的消耗。</w:t>
      </w:r>
      <w:r w:rsidR="00703E1C" w:rsidRPr="00703E1C">
        <w:rPr>
          <w:rFonts w:ascii="仿宋" w:eastAsia="仿宋" w:hAnsi="仿宋" w:hint="eastAsia"/>
          <w:sz w:val="24"/>
        </w:rPr>
        <w:t>（经过大量的资料查询，我们发现在正常情况下空气湿度与土壤的湿度有密不可分的联系，其次考虑到电能消耗和投资经费所以我们只在实验阶段监测土壤湿度）</w:t>
      </w:r>
    </w:p>
    <w:p w:rsidR="00A35312" w:rsidRDefault="00A35312" w:rsidP="00A35312">
      <w:pPr>
        <w:spacing w:line="300" w:lineRule="auto"/>
        <w:ind w:left="840" w:hangingChars="300" w:hanging="840"/>
        <w:rPr>
          <w:rFonts w:ascii="仿宋" w:eastAsia="仿宋" w:hAnsi="仿宋"/>
          <w:sz w:val="28"/>
          <w:szCs w:val="28"/>
        </w:rPr>
      </w:pPr>
      <w:r>
        <w:rPr>
          <w:rFonts w:ascii="仿宋" w:eastAsia="仿宋" w:hAnsi="仿宋" w:hint="eastAsia"/>
          <w:sz w:val="28"/>
          <w:szCs w:val="28"/>
        </w:rPr>
        <w:t xml:space="preserve"> </w:t>
      </w:r>
      <w:r>
        <w:rPr>
          <w:rFonts w:ascii="仿宋" w:eastAsia="仿宋" w:hAnsi="仿宋"/>
          <w:sz w:val="28"/>
          <w:szCs w:val="28"/>
        </w:rPr>
        <w:t xml:space="preserve">      </w:t>
      </w:r>
      <w:r>
        <w:rPr>
          <w:rFonts w:ascii="仿宋" w:eastAsia="仿宋" w:hAnsi="仿宋" w:hint="eastAsia"/>
          <w:sz w:val="28"/>
          <w:szCs w:val="28"/>
        </w:rPr>
        <w:t>调控，</w:t>
      </w:r>
      <w:r w:rsidR="00703E1C">
        <w:rPr>
          <w:rFonts w:ascii="仿宋" w:eastAsia="仿宋" w:hAnsi="仿宋" w:hint="eastAsia"/>
          <w:sz w:val="28"/>
          <w:szCs w:val="28"/>
        </w:rPr>
        <w:t>湿度控制系统</w:t>
      </w:r>
      <w:r w:rsidRPr="00FD01C1">
        <w:rPr>
          <w:rFonts w:ascii="仿宋" w:eastAsia="仿宋" w:hAnsi="仿宋" w:hint="eastAsia"/>
          <w:sz w:val="28"/>
          <w:szCs w:val="28"/>
        </w:rPr>
        <w:t>接收来自微处理器系统的命令及时</w:t>
      </w:r>
      <w:r>
        <w:rPr>
          <w:rFonts w:ascii="仿宋" w:eastAsia="仿宋" w:hAnsi="仿宋" w:hint="eastAsia"/>
          <w:sz w:val="28"/>
          <w:szCs w:val="28"/>
        </w:rPr>
        <w:t>控制</w:t>
      </w:r>
      <w:r w:rsidRPr="00FD01C1">
        <w:rPr>
          <w:rFonts w:ascii="仿宋" w:eastAsia="仿宋" w:hAnsi="仿宋" w:hint="eastAsia"/>
          <w:sz w:val="28"/>
          <w:szCs w:val="28"/>
        </w:rPr>
        <w:t>集装箱内</w:t>
      </w:r>
      <w:r>
        <w:rPr>
          <w:rFonts w:ascii="仿宋" w:eastAsia="仿宋" w:hAnsi="仿宋" w:hint="eastAsia"/>
          <w:sz w:val="28"/>
          <w:szCs w:val="28"/>
        </w:rPr>
        <w:t>的</w:t>
      </w:r>
      <w:r w:rsidR="00703E1C">
        <w:rPr>
          <w:rFonts w:ascii="仿宋" w:eastAsia="仿宋" w:hAnsi="仿宋" w:hint="eastAsia"/>
          <w:sz w:val="28"/>
          <w:szCs w:val="28"/>
        </w:rPr>
        <w:t>加湿器，以达到控湿的目的。</w:t>
      </w:r>
    </w:p>
    <w:p w:rsidR="00384E60" w:rsidRDefault="00A70DCD" w:rsidP="00A70DCD">
      <w:pPr>
        <w:spacing w:line="300" w:lineRule="auto"/>
        <w:ind w:leftChars="400" w:left="840"/>
        <w:rPr>
          <w:rFonts w:ascii="仿宋" w:eastAsia="仿宋" w:hAnsi="仿宋"/>
          <w:sz w:val="28"/>
          <w:szCs w:val="28"/>
        </w:rPr>
      </w:pPr>
      <w:r>
        <w:rPr>
          <w:rFonts w:ascii="仿宋" w:eastAsia="仿宋" w:hAnsi="仿宋" w:hint="eastAsia"/>
          <w:sz w:val="28"/>
          <w:szCs w:val="28"/>
        </w:rPr>
        <w:t>（3）</w:t>
      </w:r>
      <w:r w:rsidR="00703E1C" w:rsidRPr="003B3D30">
        <w:rPr>
          <w:rFonts w:ascii="仿宋" w:eastAsia="仿宋" w:hAnsi="仿宋" w:hint="eastAsia"/>
          <w:sz w:val="28"/>
          <w:szCs w:val="28"/>
        </w:rPr>
        <w:t>光照系统：</w:t>
      </w:r>
      <w:r w:rsidR="00703E1C">
        <w:rPr>
          <w:rFonts w:ascii="仿宋" w:eastAsia="仿宋" w:hAnsi="仿宋" w:hint="eastAsia"/>
          <w:sz w:val="28"/>
          <w:szCs w:val="28"/>
        </w:rPr>
        <w:t>由微处理器直接控制，改变光照强度和时间，以达到能源和产量的平衡（能源</w:t>
      </w:r>
      <w:r>
        <w:rPr>
          <w:rFonts w:ascii="仿宋" w:eastAsia="仿宋" w:hAnsi="仿宋" w:hint="eastAsia"/>
          <w:sz w:val="28"/>
          <w:szCs w:val="28"/>
        </w:rPr>
        <w:t>消耗最低时，产量的峰值</w:t>
      </w:r>
      <w:r w:rsidR="00703E1C">
        <w:rPr>
          <w:rFonts w:ascii="仿宋" w:eastAsia="仿宋" w:hAnsi="仿宋" w:hint="eastAsia"/>
          <w:sz w:val="28"/>
          <w:szCs w:val="28"/>
        </w:rPr>
        <w:t>）。</w:t>
      </w:r>
    </w:p>
    <w:p w:rsidR="00691D0B" w:rsidRDefault="00384E60" w:rsidP="00691D0B">
      <w:pPr>
        <w:spacing w:line="300" w:lineRule="auto"/>
        <w:ind w:leftChars="400" w:left="840" w:firstLine="576"/>
        <w:rPr>
          <w:rFonts w:ascii="仿宋" w:eastAsia="仿宋" w:hAnsi="仿宋"/>
          <w:sz w:val="28"/>
          <w:szCs w:val="28"/>
        </w:rPr>
      </w:pPr>
      <w:r>
        <w:rPr>
          <w:rFonts w:ascii="仿宋" w:eastAsia="仿宋" w:hAnsi="仿宋" w:hint="eastAsia"/>
          <w:sz w:val="28"/>
          <w:szCs w:val="28"/>
        </w:rPr>
        <w:t>光照系统采用生长灯，</w:t>
      </w:r>
      <w:r w:rsidRPr="00384E60">
        <w:rPr>
          <w:rFonts w:ascii="仿宋" w:eastAsia="仿宋" w:hAnsi="仿宋" w:hint="eastAsia"/>
          <w:sz w:val="28"/>
          <w:szCs w:val="28"/>
        </w:rPr>
        <w:t>生长灯就是依照植物生长的自然规律和光合作用的原理，对温室植物提供光照补偿的一种灯具，可以促进生长，延长花期，提高品质。</w:t>
      </w:r>
      <w:r>
        <w:rPr>
          <w:rFonts w:ascii="仿宋" w:eastAsia="仿宋" w:hAnsi="仿宋" w:hint="eastAsia"/>
          <w:sz w:val="28"/>
          <w:szCs w:val="28"/>
        </w:rPr>
        <w:t>本项目采用生长灯和种植植物并排竖放的立体种植方式</w:t>
      </w:r>
      <w:r w:rsidR="00691D0B">
        <w:rPr>
          <w:rFonts w:ascii="仿宋" w:eastAsia="仿宋" w:hAnsi="仿宋" w:hint="eastAsia"/>
          <w:sz w:val="28"/>
          <w:szCs w:val="28"/>
        </w:rPr>
        <w:t>，在空间不变的同时可提高10倍以上种植效率。</w:t>
      </w:r>
      <w:r w:rsidR="002A659F">
        <w:rPr>
          <w:rFonts w:ascii="仿宋" w:eastAsia="仿宋" w:hAnsi="仿宋" w:hint="eastAsia"/>
          <w:sz w:val="28"/>
          <w:szCs w:val="28"/>
        </w:rPr>
        <w:t>本项目采用</w:t>
      </w:r>
      <w:r w:rsidR="002A659F" w:rsidRPr="002A659F">
        <w:rPr>
          <w:rFonts w:ascii="仿宋" w:eastAsia="仿宋" w:hAnsi="仿宋" w:hint="eastAsia"/>
          <w:sz w:val="28"/>
          <w:szCs w:val="28"/>
        </w:rPr>
        <w:t>生长灯在中间的种植方式</w:t>
      </w:r>
      <w:r w:rsidR="002A659F">
        <w:rPr>
          <w:rFonts w:ascii="仿宋" w:eastAsia="仿宋" w:hAnsi="仿宋" w:hint="eastAsia"/>
          <w:sz w:val="28"/>
          <w:szCs w:val="28"/>
        </w:rPr>
        <w:t>在</w:t>
      </w:r>
      <w:r w:rsidR="00974784">
        <w:rPr>
          <w:rFonts w:ascii="仿宋" w:eastAsia="仿宋" w:hAnsi="仿宋" w:hint="eastAsia"/>
          <w:sz w:val="28"/>
          <w:szCs w:val="28"/>
        </w:rPr>
        <w:t>限有空间不变的情况下最大限度的增加了植株与生长灯灯光的接触面积。</w:t>
      </w:r>
    </w:p>
    <w:p w:rsidR="00384E60" w:rsidRDefault="00691D0B" w:rsidP="00691D0B">
      <w:pPr>
        <w:spacing w:line="300" w:lineRule="auto"/>
        <w:ind w:leftChars="400" w:left="840" w:firstLine="576"/>
        <w:rPr>
          <w:rFonts w:ascii="仿宋" w:eastAsia="仿宋" w:hAnsi="仿宋"/>
          <w:sz w:val="28"/>
          <w:szCs w:val="28"/>
        </w:rPr>
      </w:pPr>
      <w:r>
        <w:rPr>
          <w:rFonts w:ascii="仿宋" w:eastAsia="仿宋" w:hAnsi="仿宋"/>
          <w:noProof/>
          <w:sz w:val="28"/>
          <w:szCs w:val="28"/>
        </w:rPr>
        <w:lastRenderedPageBreak/>
        <w:drawing>
          <wp:inline distT="0" distB="0" distL="0" distR="0" wp14:anchorId="0125D556" wp14:editId="2375E836">
            <wp:extent cx="2456481" cy="323487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种植办法.jpg"/>
                    <pic:cNvPicPr/>
                  </pic:nvPicPr>
                  <pic:blipFill>
                    <a:blip r:embed="rId16">
                      <a:extLst>
                        <a:ext uri="{28A0092B-C50C-407E-A947-70E740481C1C}">
                          <a14:useLocalDpi xmlns:a14="http://schemas.microsoft.com/office/drawing/2010/main" val="0"/>
                        </a:ext>
                      </a:extLst>
                    </a:blip>
                    <a:stretch>
                      <a:fillRect/>
                    </a:stretch>
                  </pic:blipFill>
                  <pic:spPr>
                    <a:xfrm>
                      <a:off x="0" y="0"/>
                      <a:ext cx="2487806" cy="3276123"/>
                    </a:xfrm>
                    <a:prstGeom prst="rect">
                      <a:avLst/>
                    </a:prstGeom>
                  </pic:spPr>
                </pic:pic>
              </a:graphicData>
            </a:graphic>
          </wp:inline>
        </w:drawing>
      </w:r>
    </w:p>
    <w:p w:rsidR="00691D0B" w:rsidRPr="009D2A69" w:rsidRDefault="009D2A69" w:rsidP="009D2A69">
      <w:pPr>
        <w:spacing w:line="300" w:lineRule="auto"/>
        <w:ind w:leftChars="500" w:left="1330" w:hangingChars="100" w:hanging="280"/>
        <w:rPr>
          <w:rFonts w:ascii="仿宋" w:eastAsia="仿宋" w:hAnsi="仿宋"/>
          <w:sz w:val="28"/>
          <w:szCs w:val="28"/>
        </w:rPr>
      </w:pPr>
      <w:r>
        <w:rPr>
          <w:rFonts w:ascii="仿宋" w:eastAsia="仿宋" w:hAnsi="仿宋" w:hint="eastAsia"/>
          <w:sz w:val="28"/>
          <w:szCs w:val="28"/>
        </w:rPr>
        <w:t>（4）</w:t>
      </w:r>
      <w:r w:rsidR="00691D0B" w:rsidRPr="009D2A69">
        <w:rPr>
          <w:rFonts w:ascii="仿宋" w:eastAsia="仿宋" w:hAnsi="仿宋" w:hint="eastAsia"/>
          <w:sz w:val="28"/>
          <w:szCs w:val="28"/>
        </w:rPr>
        <w:t>供电系统：太阳能供电模块提供主要能量来源。太阳能电板获得的电能先为大型储蓄电池充电，剩余的电能再输出到为集装箱供能。这样一来，即使几天的暗无天日，集装箱生态也会有能源的供给。</w:t>
      </w:r>
    </w:p>
    <w:p w:rsidR="00691D0B" w:rsidRDefault="00691D0B" w:rsidP="00691D0B">
      <w:pPr>
        <w:pStyle w:val="ListParagraph"/>
        <w:spacing w:line="300" w:lineRule="auto"/>
        <w:ind w:left="1560" w:firstLineChars="0" w:firstLine="0"/>
        <w:rPr>
          <w:rFonts w:ascii="仿宋" w:eastAsia="仿宋" w:hAnsi="仿宋"/>
          <w:sz w:val="28"/>
          <w:szCs w:val="28"/>
        </w:rPr>
      </w:pPr>
      <w:r>
        <w:rPr>
          <w:rFonts w:ascii="仿宋" w:eastAsia="仿宋" w:hAnsi="仿宋" w:hint="eastAsia"/>
          <w:sz w:val="28"/>
          <w:szCs w:val="28"/>
        </w:rPr>
        <w:t>“中草”项目的太阳能电池板</w:t>
      </w:r>
      <w:r w:rsidR="00AD0D94">
        <w:rPr>
          <w:rFonts w:ascii="仿宋" w:eastAsia="仿宋" w:hAnsi="仿宋" w:hint="eastAsia"/>
          <w:sz w:val="28"/>
          <w:szCs w:val="28"/>
        </w:rPr>
        <w:t>采用</w:t>
      </w:r>
      <w:r w:rsidR="00935CA3">
        <w:rPr>
          <w:rFonts w:ascii="仿宋" w:eastAsia="仿宋" w:hAnsi="仿宋" w:hint="eastAsia"/>
          <w:sz w:val="28"/>
          <w:szCs w:val="28"/>
        </w:rPr>
        <w:t>光能自动补偿系统-可随着太阳光射入角的变化调整电池板的转向与倾斜角度。</w:t>
      </w:r>
    </w:p>
    <w:p w:rsidR="00691D0B" w:rsidRDefault="00691D0B" w:rsidP="00691D0B">
      <w:pPr>
        <w:pStyle w:val="ListParagraph"/>
        <w:spacing w:line="300" w:lineRule="auto"/>
        <w:ind w:left="1560" w:firstLineChars="0" w:firstLine="0"/>
        <w:rPr>
          <w:rFonts w:ascii="仿宋" w:eastAsia="仿宋" w:hAnsi="仿宋"/>
          <w:sz w:val="28"/>
          <w:szCs w:val="28"/>
        </w:rPr>
      </w:pPr>
      <w:r>
        <w:rPr>
          <w:rFonts w:ascii="仿宋" w:eastAsia="仿宋" w:hAnsi="仿宋" w:hint="eastAsia"/>
          <w:sz w:val="28"/>
          <w:szCs w:val="28"/>
        </w:rPr>
        <w:t>“中草”项目的储能元件采用大型锂电池进行储能，因为</w:t>
      </w:r>
      <w:r w:rsidRPr="00691D0B">
        <w:rPr>
          <w:rFonts w:ascii="仿宋" w:eastAsia="仿宋" w:hAnsi="仿宋" w:hint="eastAsia"/>
          <w:sz w:val="28"/>
          <w:szCs w:val="28"/>
        </w:rPr>
        <w:t>在性能上，锂电池明显优于铅酸电池、镍镉电池、镍氢电池等主要竞争对手。</w:t>
      </w:r>
    </w:p>
    <w:p w:rsidR="00703E1C" w:rsidRPr="00691D0B" w:rsidRDefault="00691D0B" w:rsidP="00A70DCD">
      <w:pPr>
        <w:spacing w:line="300" w:lineRule="auto"/>
        <w:ind w:leftChars="400" w:left="840"/>
        <w:rPr>
          <w:rFonts w:ascii="仿宋" w:eastAsia="仿宋" w:hAnsi="仿宋"/>
          <w:sz w:val="28"/>
          <w:szCs w:val="28"/>
        </w:rPr>
      </w:pPr>
      <w:r>
        <w:rPr>
          <w:noProof/>
        </w:rPr>
        <w:lastRenderedPageBreak/>
        <w:drawing>
          <wp:inline distT="0" distB="0" distL="0" distR="0" wp14:anchorId="622E4993" wp14:editId="24C9881C">
            <wp:extent cx="5505865" cy="308416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2214" cy="3149337"/>
                    </a:xfrm>
                    <a:prstGeom prst="rect">
                      <a:avLst/>
                    </a:prstGeom>
                  </pic:spPr>
                </pic:pic>
              </a:graphicData>
            </a:graphic>
          </wp:inline>
        </w:drawing>
      </w:r>
    </w:p>
    <w:p w:rsidR="00703E1C" w:rsidRDefault="00E3636B" w:rsidP="00B912A2">
      <w:pPr>
        <w:pStyle w:val="ListParagraph"/>
        <w:numPr>
          <w:ilvl w:val="0"/>
          <w:numId w:val="11"/>
        </w:numPr>
        <w:spacing w:line="300" w:lineRule="auto"/>
        <w:ind w:firstLineChars="0"/>
        <w:rPr>
          <w:rFonts w:ascii="仿宋" w:eastAsia="仿宋" w:hAnsi="仿宋"/>
          <w:sz w:val="28"/>
          <w:szCs w:val="28"/>
        </w:rPr>
      </w:pPr>
      <w:r w:rsidRPr="00B912A2">
        <w:rPr>
          <w:rFonts w:ascii="仿宋" w:eastAsia="仿宋" w:hAnsi="仿宋" w:hint="eastAsia"/>
          <w:sz w:val="28"/>
          <w:szCs w:val="28"/>
        </w:rPr>
        <w:t>供水系统：由微处理器控制，定时以滴灌的方式进行灌溉。</w:t>
      </w:r>
    </w:p>
    <w:p w:rsidR="00C56BB2" w:rsidRPr="00B912A2" w:rsidRDefault="00C56BB2" w:rsidP="00C56BB2">
      <w:pPr>
        <w:pStyle w:val="ListParagraph"/>
        <w:spacing w:line="300" w:lineRule="auto"/>
        <w:ind w:left="1560" w:firstLineChars="0" w:firstLine="0"/>
        <w:rPr>
          <w:rFonts w:ascii="仿宋" w:eastAsia="仿宋" w:hAnsi="仿宋"/>
          <w:sz w:val="28"/>
          <w:szCs w:val="28"/>
        </w:rPr>
      </w:pPr>
      <w:r w:rsidRPr="00C56BB2">
        <w:rPr>
          <w:rFonts w:ascii="仿宋" w:eastAsia="仿宋" w:hAnsi="仿宋" w:hint="eastAsia"/>
          <w:sz w:val="28"/>
          <w:szCs w:val="28"/>
        </w:rPr>
        <w:t>利用塑料管道将水通过直径约10mm毛管上的孔口或滴头送到作物根部进行局部灌溉</w:t>
      </w:r>
      <w:r w:rsidR="002B75CA">
        <w:rPr>
          <w:rFonts w:ascii="仿宋" w:eastAsia="仿宋" w:hAnsi="仿宋" w:hint="eastAsia"/>
          <w:sz w:val="28"/>
          <w:szCs w:val="28"/>
        </w:rPr>
        <w:t>，可使水的利用率达到95%。同时滴灌还可以很好的控制集装箱室内的温度和湿度，为温控系统和湿度控制系统以及供电系统减轻了负担。</w:t>
      </w:r>
    </w:p>
    <w:p w:rsidR="00C56BB2" w:rsidRDefault="00B912A2" w:rsidP="00C56BB2">
      <w:pPr>
        <w:numPr>
          <w:ilvl w:val="0"/>
          <w:numId w:val="11"/>
        </w:numPr>
        <w:spacing w:line="300" w:lineRule="auto"/>
        <w:rPr>
          <w:rFonts w:ascii="仿宋" w:eastAsia="仿宋" w:hAnsi="仿宋"/>
          <w:sz w:val="28"/>
          <w:szCs w:val="28"/>
        </w:rPr>
      </w:pPr>
      <w:r>
        <w:rPr>
          <w:rFonts w:ascii="仿宋" w:eastAsia="仿宋" w:hAnsi="仿宋" w:hint="eastAsia"/>
          <w:sz w:val="28"/>
          <w:szCs w:val="28"/>
        </w:rPr>
        <w:t>微处理器系统：是集装箱生态最重要的系统，接收收集并处理由各个分系统发来的信息，对数据进行处理后再输出控制命令，对集装箱生态进行</w:t>
      </w:r>
      <w:proofErr w:type="gramStart"/>
      <w:r>
        <w:rPr>
          <w:rFonts w:ascii="仿宋" w:eastAsia="仿宋" w:hAnsi="仿宋" w:hint="eastAsia"/>
          <w:sz w:val="28"/>
          <w:szCs w:val="28"/>
        </w:rPr>
        <w:t>集成管</w:t>
      </w:r>
      <w:proofErr w:type="gramEnd"/>
      <w:r>
        <w:rPr>
          <w:rFonts w:ascii="仿宋" w:eastAsia="仿宋" w:hAnsi="仿宋" w:hint="eastAsia"/>
          <w:sz w:val="28"/>
          <w:szCs w:val="28"/>
        </w:rPr>
        <w:t>控。</w:t>
      </w:r>
    </w:p>
    <w:p w:rsidR="000E44AD" w:rsidRDefault="002B75CA" w:rsidP="002B75CA">
      <w:pPr>
        <w:spacing w:line="300" w:lineRule="auto"/>
        <w:ind w:left="1560"/>
        <w:rPr>
          <w:rFonts w:ascii="仿宋" w:eastAsia="仿宋" w:hAnsi="仿宋"/>
          <w:sz w:val="28"/>
          <w:szCs w:val="28"/>
        </w:rPr>
      </w:pPr>
      <w:r>
        <w:rPr>
          <w:rFonts w:ascii="仿宋" w:eastAsia="仿宋" w:hAnsi="仿宋" w:hint="eastAsia"/>
          <w:sz w:val="28"/>
          <w:szCs w:val="28"/>
        </w:rPr>
        <w:t>本项目大胆创新，参考大量资料，在前人没有的基础上让成本极低的树莓派</w:t>
      </w:r>
      <w:r w:rsidR="00CB6F9C">
        <w:rPr>
          <w:rFonts w:ascii="仿宋" w:eastAsia="仿宋" w:hAnsi="仿宋" w:hint="eastAsia"/>
          <w:sz w:val="28"/>
          <w:szCs w:val="28"/>
        </w:rPr>
        <w:t>（</w:t>
      </w:r>
      <w:r w:rsidR="00CB6F9C" w:rsidRPr="00CB6F9C">
        <w:rPr>
          <w:rFonts w:ascii="仿宋" w:eastAsia="仿宋" w:hAnsi="仿宋" w:hint="eastAsia"/>
          <w:sz w:val="28"/>
          <w:szCs w:val="28"/>
        </w:rPr>
        <w:t>Raspberry Pi电脑板</w:t>
      </w:r>
      <w:r w:rsidR="00CB6F9C">
        <w:rPr>
          <w:rFonts w:ascii="仿宋" w:eastAsia="仿宋" w:hAnsi="仿宋" w:hint="eastAsia"/>
          <w:sz w:val="28"/>
          <w:szCs w:val="28"/>
        </w:rPr>
        <w:t>）</w:t>
      </w:r>
      <w:r>
        <w:rPr>
          <w:rFonts w:ascii="仿宋" w:eastAsia="仿宋" w:hAnsi="仿宋" w:hint="eastAsia"/>
          <w:sz w:val="28"/>
          <w:szCs w:val="28"/>
        </w:rPr>
        <w:t>担任集装箱的微处理系统，这一点是建立在树莓派</w:t>
      </w:r>
      <w:proofErr w:type="gramStart"/>
      <w:r>
        <w:rPr>
          <w:rFonts w:ascii="仿宋" w:eastAsia="仿宋" w:hAnsi="仿宋" w:hint="eastAsia"/>
          <w:sz w:val="28"/>
          <w:szCs w:val="28"/>
        </w:rPr>
        <w:t>灵活以</w:t>
      </w:r>
      <w:proofErr w:type="gramEnd"/>
      <w:r>
        <w:rPr>
          <w:rFonts w:ascii="仿宋" w:eastAsia="仿宋" w:hAnsi="仿宋" w:hint="eastAsia"/>
          <w:sz w:val="28"/>
          <w:szCs w:val="28"/>
        </w:rPr>
        <w:t>及其强大的</w:t>
      </w:r>
      <w:r w:rsidR="000E44AD">
        <w:rPr>
          <w:rFonts w:ascii="仿宋" w:eastAsia="仿宋" w:hAnsi="仿宋" w:hint="eastAsia"/>
          <w:sz w:val="28"/>
          <w:szCs w:val="28"/>
        </w:rPr>
        <w:t>运算能力的基础上的</w:t>
      </w:r>
      <w:r w:rsidR="00CB6F9C">
        <w:rPr>
          <w:rFonts w:ascii="仿宋" w:eastAsia="仿宋" w:hAnsi="仿宋" w:hint="eastAsia"/>
          <w:sz w:val="28"/>
          <w:szCs w:val="28"/>
        </w:rPr>
        <w:t>。</w:t>
      </w:r>
    </w:p>
    <w:p w:rsidR="00C56BB2" w:rsidRPr="00CB6F9C" w:rsidRDefault="000E44AD" w:rsidP="00CB6F9C">
      <w:pPr>
        <w:spacing w:line="300" w:lineRule="auto"/>
        <w:ind w:left="1560"/>
        <w:rPr>
          <w:rFonts w:ascii="仿宋" w:eastAsia="仿宋" w:hAnsi="仿宋"/>
          <w:sz w:val="28"/>
          <w:szCs w:val="28"/>
        </w:rPr>
      </w:pPr>
      <w:r>
        <w:rPr>
          <w:rFonts w:ascii="仿宋" w:eastAsia="仿宋" w:hAnsi="仿宋" w:hint="eastAsia"/>
          <w:noProof/>
          <w:sz w:val="28"/>
          <w:szCs w:val="28"/>
        </w:rPr>
        <w:lastRenderedPageBreak/>
        <w:drawing>
          <wp:inline distT="0" distB="0" distL="0" distR="0" wp14:anchorId="46A81AB9" wp14:editId="3A1602E0">
            <wp:extent cx="4339343" cy="292228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树莓派.jpg"/>
                    <pic:cNvPicPr/>
                  </pic:nvPicPr>
                  <pic:blipFill>
                    <a:blip r:embed="rId18">
                      <a:extLst>
                        <a:ext uri="{28A0092B-C50C-407E-A947-70E740481C1C}">
                          <a14:useLocalDpi xmlns:a14="http://schemas.microsoft.com/office/drawing/2010/main" val="0"/>
                        </a:ext>
                      </a:extLst>
                    </a:blip>
                    <a:stretch>
                      <a:fillRect/>
                    </a:stretch>
                  </pic:blipFill>
                  <pic:spPr>
                    <a:xfrm>
                      <a:off x="0" y="0"/>
                      <a:ext cx="4358262" cy="2935027"/>
                    </a:xfrm>
                    <a:prstGeom prst="rect">
                      <a:avLst/>
                    </a:prstGeom>
                  </pic:spPr>
                </pic:pic>
              </a:graphicData>
            </a:graphic>
          </wp:inline>
        </w:drawing>
      </w:r>
    </w:p>
    <w:p w:rsidR="005235C2" w:rsidRPr="001A2DA7" w:rsidRDefault="00FE5787" w:rsidP="001A2DA7">
      <w:pPr>
        <w:pStyle w:val="Heading2"/>
        <w:spacing w:beforeLines="50" w:before="156" w:afterLines="50" w:after="156" w:line="300" w:lineRule="auto"/>
        <w:rPr>
          <w:rFonts w:ascii="黑体" w:eastAsia="黑体" w:hAnsi="黑体"/>
          <w:b w:val="0"/>
          <w:color w:val="000000"/>
          <w:sz w:val="30"/>
          <w:szCs w:val="30"/>
        </w:rPr>
      </w:pPr>
      <w:bookmarkStart w:id="75" w:name="_Toc7099778"/>
      <w:r w:rsidRPr="001A2DA7">
        <w:rPr>
          <w:rFonts w:ascii="黑体" w:eastAsia="黑体" w:hAnsi="黑体" w:hint="eastAsia"/>
          <w:b w:val="0"/>
          <w:color w:val="000000"/>
          <w:sz w:val="30"/>
          <w:szCs w:val="30"/>
        </w:rPr>
        <w:t>4.2.2</w:t>
      </w:r>
      <w:r w:rsidR="005235C2" w:rsidRPr="001A2DA7">
        <w:rPr>
          <w:rFonts w:ascii="黑体" w:eastAsia="黑体" w:hAnsi="黑体" w:hint="eastAsia"/>
          <w:b w:val="0"/>
          <w:color w:val="000000"/>
          <w:sz w:val="30"/>
          <w:szCs w:val="30"/>
        </w:rPr>
        <w:t>与项目培训专家的合同细则</w:t>
      </w:r>
      <w:bookmarkEnd w:id="75"/>
    </w:p>
    <w:p w:rsidR="005235C2" w:rsidRPr="007B32C6" w:rsidRDefault="00593FEE" w:rsidP="00593FEE">
      <w:pPr>
        <w:rPr>
          <w:rFonts w:ascii="仿宋" w:eastAsia="仿宋" w:hAnsi="仿宋"/>
          <w:sz w:val="28"/>
          <w:szCs w:val="28"/>
        </w:rPr>
      </w:pPr>
      <w:r w:rsidRPr="007B32C6">
        <w:rPr>
          <w:rFonts w:ascii="仿宋" w:eastAsia="仿宋" w:hAnsi="仿宋" w:hint="eastAsia"/>
          <w:sz w:val="28"/>
          <w:szCs w:val="28"/>
        </w:rPr>
        <w:t>见附录1</w:t>
      </w:r>
    </w:p>
    <w:p w:rsidR="005235C2" w:rsidRPr="001A2DA7" w:rsidRDefault="005235C2" w:rsidP="001A2DA7">
      <w:pPr>
        <w:pStyle w:val="Heading2"/>
        <w:spacing w:beforeLines="50" w:before="156" w:afterLines="50" w:after="156" w:line="300" w:lineRule="auto"/>
        <w:rPr>
          <w:rFonts w:ascii="黑体" w:eastAsia="黑体" w:hAnsi="黑体"/>
          <w:b w:val="0"/>
          <w:color w:val="000000"/>
          <w:sz w:val="30"/>
          <w:szCs w:val="30"/>
        </w:rPr>
      </w:pPr>
      <w:bookmarkStart w:id="76" w:name="_Toc7099779"/>
      <w:r w:rsidRPr="001A2DA7">
        <w:rPr>
          <w:rFonts w:ascii="黑体" w:eastAsia="黑体" w:hAnsi="黑体" w:hint="eastAsia"/>
          <w:b w:val="0"/>
          <w:color w:val="000000"/>
          <w:sz w:val="30"/>
          <w:szCs w:val="30"/>
        </w:rPr>
        <w:t>4.2.3与农民方签署合同的细则</w:t>
      </w:r>
      <w:bookmarkEnd w:id="76"/>
    </w:p>
    <w:p w:rsidR="00B5736D" w:rsidRDefault="00593FEE" w:rsidP="007B32C6">
      <w:pPr>
        <w:rPr>
          <w:rFonts w:ascii="仿宋" w:eastAsia="仿宋" w:hAnsi="仿宋"/>
          <w:sz w:val="28"/>
          <w:szCs w:val="28"/>
        </w:rPr>
      </w:pPr>
      <w:r w:rsidRPr="007B32C6">
        <w:rPr>
          <w:rFonts w:ascii="仿宋" w:eastAsia="仿宋" w:hAnsi="仿宋" w:hint="eastAsia"/>
          <w:sz w:val="28"/>
          <w:szCs w:val="28"/>
        </w:rPr>
        <w:t>见附录2</w:t>
      </w:r>
    </w:p>
    <w:p w:rsidR="0037546A" w:rsidRPr="001A2DA7" w:rsidRDefault="0037546A" w:rsidP="0037546A">
      <w:pPr>
        <w:pStyle w:val="Heading2"/>
        <w:spacing w:beforeLines="50" w:before="156" w:afterLines="50" w:after="156" w:line="300" w:lineRule="auto"/>
        <w:rPr>
          <w:rFonts w:ascii="黑体" w:eastAsia="黑体" w:hAnsi="黑体"/>
          <w:b w:val="0"/>
          <w:color w:val="000000"/>
          <w:sz w:val="30"/>
          <w:szCs w:val="30"/>
        </w:rPr>
      </w:pPr>
      <w:bookmarkStart w:id="77" w:name="_Toc7099780"/>
      <w:r w:rsidRPr="001A2DA7">
        <w:rPr>
          <w:rFonts w:ascii="黑体" w:eastAsia="黑体" w:hAnsi="黑体" w:hint="eastAsia"/>
          <w:b w:val="0"/>
          <w:color w:val="000000"/>
          <w:sz w:val="30"/>
          <w:szCs w:val="30"/>
        </w:rPr>
        <w:t>4.2.</w:t>
      </w:r>
      <w:r>
        <w:rPr>
          <w:rFonts w:ascii="黑体" w:eastAsia="黑体" w:hAnsi="黑体"/>
          <w:b w:val="0"/>
          <w:color w:val="000000"/>
          <w:sz w:val="30"/>
          <w:szCs w:val="30"/>
        </w:rPr>
        <w:t>4</w:t>
      </w:r>
      <w:r w:rsidRPr="001A2DA7">
        <w:rPr>
          <w:rFonts w:ascii="黑体" w:eastAsia="黑体" w:hAnsi="黑体" w:hint="eastAsia"/>
          <w:b w:val="0"/>
          <w:color w:val="000000"/>
          <w:sz w:val="30"/>
          <w:szCs w:val="30"/>
        </w:rPr>
        <w:t>与</w:t>
      </w:r>
      <w:r w:rsidRPr="0037546A">
        <w:rPr>
          <w:rFonts w:ascii="黑体" w:eastAsia="黑体" w:hAnsi="黑体" w:hint="eastAsia"/>
          <w:b w:val="0"/>
          <w:color w:val="000000"/>
          <w:sz w:val="30"/>
          <w:szCs w:val="30"/>
        </w:rPr>
        <w:t>制药方的合作细则</w:t>
      </w:r>
      <w:bookmarkEnd w:id="77"/>
    </w:p>
    <w:p w:rsidR="00A06182" w:rsidRPr="00964546" w:rsidRDefault="00A06182" w:rsidP="00A06182">
      <w:pPr>
        <w:rPr>
          <w:rFonts w:ascii="仿宋" w:eastAsia="仿宋" w:hAnsi="仿宋"/>
          <w:sz w:val="28"/>
          <w:szCs w:val="28"/>
        </w:rPr>
      </w:pPr>
      <w:r w:rsidRPr="00964546">
        <w:rPr>
          <w:rFonts w:ascii="仿宋" w:eastAsia="仿宋" w:hAnsi="仿宋" w:hint="eastAsia"/>
          <w:sz w:val="28"/>
          <w:szCs w:val="28"/>
        </w:rPr>
        <w:t>见附录3</w:t>
      </w:r>
      <w:r>
        <w:rPr>
          <w:rFonts w:ascii="仿宋" w:eastAsia="仿宋" w:hAnsi="仿宋"/>
          <w:sz w:val="28"/>
          <w:szCs w:val="28"/>
        </w:rPr>
        <w:t xml:space="preserve"> </w:t>
      </w:r>
    </w:p>
    <w:p w:rsidR="0000739F" w:rsidRDefault="00496040" w:rsidP="0000739F">
      <w:pPr>
        <w:pStyle w:val="Heading2"/>
        <w:spacing w:beforeLines="50" w:before="156" w:afterLines="50" w:after="156" w:line="300" w:lineRule="auto"/>
        <w:rPr>
          <w:rFonts w:ascii="黑体" w:eastAsia="黑体" w:hAnsi="黑体"/>
          <w:b w:val="0"/>
          <w:color w:val="000000"/>
          <w:sz w:val="30"/>
          <w:szCs w:val="30"/>
        </w:rPr>
      </w:pPr>
      <w:bookmarkStart w:id="78" w:name="_Toc7099781"/>
      <w:bookmarkStart w:id="79" w:name="_Toc483059860"/>
      <w:bookmarkStart w:id="80" w:name="_Toc492454867"/>
      <w:r w:rsidRPr="001A2DA7">
        <w:rPr>
          <w:rFonts w:ascii="黑体" w:eastAsia="黑体" w:hAnsi="黑体" w:hint="eastAsia"/>
          <w:b w:val="0"/>
          <w:color w:val="000000"/>
          <w:sz w:val="30"/>
          <w:szCs w:val="30"/>
        </w:rPr>
        <w:t>4.2.</w:t>
      </w:r>
      <w:r w:rsidR="004D3B18">
        <w:rPr>
          <w:rFonts w:ascii="黑体" w:eastAsia="黑体" w:hAnsi="黑体" w:hint="eastAsia"/>
          <w:b w:val="0"/>
          <w:color w:val="000000"/>
          <w:sz w:val="30"/>
          <w:szCs w:val="30"/>
        </w:rPr>
        <w:t>5线上销售</w:t>
      </w:r>
      <w:bookmarkStart w:id="81" w:name="_Toc7058605"/>
      <w:bookmarkEnd w:id="78"/>
    </w:p>
    <w:p w:rsidR="00496040" w:rsidRPr="0000739F" w:rsidRDefault="005235C2" w:rsidP="0000739F">
      <w:pPr>
        <w:pStyle w:val="Heading2"/>
        <w:spacing w:beforeLines="50" w:before="156" w:afterLines="50" w:after="156" w:line="300" w:lineRule="auto"/>
        <w:rPr>
          <w:rFonts w:ascii="黑体" w:eastAsia="黑体" w:hAnsi="黑体"/>
          <w:b w:val="0"/>
          <w:color w:val="000000" w:themeColor="text1"/>
          <w:sz w:val="30"/>
          <w:szCs w:val="30"/>
        </w:rPr>
      </w:pPr>
      <w:bookmarkStart w:id="82" w:name="_Toc7099431"/>
      <w:bookmarkStart w:id="83" w:name="_Toc7099585"/>
      <w:bookmarkStart w:id="84" w:name="_Toc7099782"/>
      <w:r w:rsidRPr="0000739F">
        <w:rPr>
          <w:rFonts w:ascii="仿宋" w:eastAsia="仿宋" w:hAnsi="仿宋" w:cs="宋体" w:hint="eastAsia"/>
          <w:b w:val="0"/>
          <w:bCs w:val="0"/>
          <w:color w:val="000000" w:themeColor="text1"/>
          <w:kern w:val="0"/>
          <w:sz w:val="28"/>
          <w:szCs w:val="28"/>
        </w:rPr>
        <w:t>（一）</w:t>
      </w:r>
      <w:r w:rsidR="00496040" w:rsidRPr="0000739F">
        <w:rPr>
          <w:rFonts w:ascii="仿宋" w:eastAsia="仿宋" w:hAnsi="仿宋" w:cs="宋体"/>
          <w:b w:val="0"/>
          <w:bCs w:val="0"/>
          <w:color w:val="000000" w:themeColor="text1"/>
          <w:kern w:val="0"/>
          <w:sz w:val="28"/>
          <w:szCs w:val="28"/>
        </w:rPr>
        <w:t>基础功能</w:t>
      </w:r>
      <w:bookmarkEnd w:id="81"/>
      <w:bookmarkEnd w:id="82"/>
      <w:bookmarkEnd w:id="83"/>
      <w:bookmarkEnd w:id="84"/>
    </w:p>
    <w:p w:rsidR="00496040" w:rsidRPr="008D51B0" w:rsidRDefault="005235C2" w:rsidP="00496040">
      <w:pPr>
        <w:widowControl/>
        <w:spacing w:line="525" w:lineRule="atLeast"/>
        <w:rPr>
          <w:rFonts w:ascii="仿宋" w:eastAsia="仿宋" w:hAnsi="仿宋" w:cs="宋体"/>
          <w:color w:val="000000" w:themeColor="text1"/>
          <w:kern w:val="0"/>
          <w:sz w:val="28"/>
          <w:szCs w:val="28"/>
        </w:rPr>
      </w:pPr>
      <w:r w:rsidRPr="008D51B0">
        <w:rPr>
          <w:rFonts w:ascii="仿宋" w:eastAsia="仿宋" w:hAnsi="仿宋" w:cs="宋体" w:hint="eastAsia"/>
          <w:bCs/>
          <w:color w:val="000000" w:themeColor="text1"/>
          <w:kern w:val="0"/>
          <w:sz w:val="28"/>
          <w:szCs w:val="28"/>
        </w:rPr>
        <w:t>1、</w:t>
      </w:r>
      <w:r w:rsidR="00496040" w:rsidRPr="008D51B0">
        <w:rPr>
          <w:rFonts w:ascii="仿宋" w:eastAsia="仿宋" w:hAnsi="仿宋" w:cs="宋体"/>
          <w:bCs/>
          <w:color w:val="000000" w:themeColor="text1"/>
          <w:kern w:val="0"/>
          <w:sz w:val="28"/>
          <w:szCs w:val="28"/>
        </w:rPr>
        <w:t>检索功能</w:t>
      </w:r>
      <w:r w:rsidR="00496040" w:rsidRPr="008D51B0">
        <w:rPr>
          <w:rFonts w:ascii="仿宋" w:eastAsia="仿宋" w:hAnsi="仿宋" w:cs="宋体" w:hint="eastAsia"/>
          <w:color w:val="000000" w:themeColor="text1"/>
          <w:kern w:val="0"/>
          <w:sz w:val="28"/>
          <w:szCs w:val="28"/>
        </w:rPr>
        <w:t>:用于</w:t>
      </w:r>
      <w:r w:rsidR="00496040" w:rsidRPr="008D51B0">
        <w:rPr>
          <w:rFonts w:ascii="仿宋" w:eastAsia="仿宋" w:hAnsi="仿宋" w:cs="宋体"/>
          <w:color w:val="000000" w:themeColor="text1"/>
          <w:kern w:val="0"/>
          <w:sz w:val="28"/>
          <w:szCs w:val="28"/>
        </w:rPr>
        <w:t>搜索站内的任一</w:t>
      </w:r>
      <w:r w:rsidR="00B008CA">
        <w:rPr>
          <w:rFonts w:ascii="仿宋" w:eastAsia="仿宋" w:hAnsi="仿宋" w:cs="宋体" w:hint="eastAsia"/>
          <w:color w:val="000000" w:themeColor="text1"/>
          <w:kern w:val="0"/>
          <w:sz w:val="28"/>
          <w:szCs w:val="28"/>
        </w:rPr>
        <w:t>药品</w:t>
      </w:r>
      <w:r w:rsidR="00496040" w:rsidRPr="008D51B0">
        <w:rPr>
          <w:rFonts w:ascii="仿宋" w:eastAsia="仿宋" w:hAnsi="仿宋" w:cs="宋体"/>
          <w:color w:val="000000" w:themeColor="text1"/>
          <w:kern w:val="0"/>
          <w:sz w:val="28"/>
          <w:szCs w:val="28"/>
        </w:rPr>
        <w:t>。</w:t>
      </w:r>
    </w:p>
    <w:p w:rsidR="00496040" w:rsidRPr="008D51B0" w:rsidRDefault="002C4390" w:rsidP="00496040">
      <w:pPr>
        <w:widowControl/>
        <w:spacing w:line="525" w:lineRule="atLeast"/>
        <w:rPr>
          <w:rFonts w:ascii="仿宋" w:eastAsia="仿宋" w:hAnsi="仿宋" w:cs="宋体"/>
          <w:color w:val="000000" w:themeColor="text1"/>
          <w:kern w:val="0"/>
          <w:sz w:val="28"/>
          <w:szCs w:val="28"/>
        </w:rPr>
      </w:pPr>
      <w:r w:rsidRPr="008D51B0">
        <w:rPr>
          <w:rFonts w:ascii="仿宋" w:eastAsia="仿宋" w:hAnsi="仿宋" w:cs="宋体" w:hint="eastAsia"/>
          <w:bCs/>
          <w:color w:val="000000" w:themeColor="text1"/>
          <w:kern w:val="0"/>
          <w:sz w:val="28"/>
          <w:szCs w:val="28"/>
        </w:rPr>
        <w:t>2、</w:t>
      </w:r>
      <w:r w:rsidR="00496040" w:rsidRPr="008D51B0">
        <w:rPr>
          <w:rFonts w:ascii="仿宋" w:eastAsia="仿宋" w:hAnsi="仿宋" w:cs="宋体"/>
          <w:bCs/>
          <w:color w:val="000000" w:themeColor="text1"/>
          <w:kern w:val="0"/>
          <w:sz w:val="28"/>
          <w:szCs w:val="28"/>
        </w:rPr>
        <w:t>评论功能</w:t>
      </w:r>
      <w:r w:rsidR="00496040" w:rsidRPr="008D51B0">
        <w:rPr>
          <w:rFonts w:ascii="仿宋" w:eastAsia="仿宋" w:hAnsi="仿宋" w:cs="宋体" w:hint="eastAsia"/>
          <w:color w:val="000000" w:themeColor="text1"/>
          <w:kern w:val="0"/>
          <w:sz w:val="28"/>
          <w:szCs w:val="28"/>
        </w:rPr>
        <w:t>：在</w:t>
      </w:r>
      <w:r w:rsidR="00496040" w:rsidRPr="008D51B0">
        <w:rPr>
          <w:rFonts w:ascii="仿宋" w:eastAsia="仿宋" w:hAnsi="仿宋" w:cs="宋体"/>
          <w:color w:val="000000" w:themeColor="text1"/>
          <w:kern w:val="0"/>
          <w:sz w:val="28"/>
          <w:szCs w:val="28"/>
        </w:rPr>
        <w:t>商品详情介绍的底部有</w:t>
      </w:r>
      <w:r w:rsidR="00B008CA">
        <w:rPr>
          <w:rFonts w:ascii="仿宋" w:eastAsia="仿宋" w:hAnsi="仿宋" w:cs="宋体" w:hint="eastAsia"/>
          <w:color w:val="000000" w:themeColor="text1"/>
          <w:kern w:val="0"/>
          <w:sz w:val="28"/>
          <w:szCs w:val="28"/>
        </w:rPr>
        <w:t>用户</w:t>
      </w:r>
      <w:r w:rsidR="00496040" w:rsidRPr="008D51B0">
        <w:rPr>
          <w:rFonts w:ascii="仿宋" w:eastAsia="仿宋" w:hAnsi="仿宋" w:cs="宋体"/>
          <w:color w:val="000000" w:themeColor="text1"/>
          <w:kern w:val="0"/>
          <w:sz w:val="28"/>
          <w:szCs w:val="28"/>
        </w:rPr>
        <w:t>对商品的购买咨询或者购买后的评价。</w:t>
      </w:r>
    </w:p>
    <w:p w:rsidR="00496040" w:rsidRPr="008D51B0" w:rsidRDefault="002C4390" w:rsidP="00496040">
      <w:pPr>
        <w:widowControl/>
        <w:spacing w:line="525" w:lineRule="atLeast"/>
        <w:rPr>
          <w:rFonts w:ascii="仿宋" w:eastAsia="仿宋" w:hAnsi="仿宋" w:cs="宋体"/>
          <w:color w:val="000000" w:themeColor="text1"/>
          <w:kern w:val="0"/>
          <w:sz w:val="28"/>
          <w:szCs w:val="28"/>
        </w:rPr>
      </w:pPr>
      <w:r w:rsidRPr="008D51B0">
        <w:rPr>
          <w:rFonts w:ascii="仿宋" w:eastAsia="仿宋" w:hAnsi="仿宋" w:cs="宋体" w:hint="eastAsia"/>
          <w:bCs/>
          <w:color w:val="000000" w:themeColor="text1"/>
          <w:kern w:val="0"/>
          <w:sz w:val="28"/>
          <w:szCs w:val="28"/>
        </w:rPr>
        <w:lastRenderedPageBreak/>
        <w:t>3、</w:t>
      </w:r>
      <w:r w:rsidR="00496040" w:rsidRPr="008D51B0">
        <w:rPr>
          <w:rFonts w:ascii="仿宋" w:eastAsia="仿宋" w:hAnsi="仿宋" w:cs="宋体"/>
          <w:bCs/>
          <w:color w:val="000000" w:themeColor="text1"/>
          <w:kern w:val="0"/>
          <w:sz w:val="28"/>
          <w:szCs w:val="28"/>
        </w:rPr>
        <w:t>支付功能</w:t>
      </w:r>
      <w:r w:rsidR="00496040" w:rsidRPr="008D51B0">
        <w:rPr>
          <w:rFonts w:ascii="仿宋" w:eastAsia="仿宋" w:hAnsi="仿宋" w:cs="宋体" w:hint="eastAsia"/>
          <w:color w:val="000000" w:themeColor="text1"/>
          <w:kern w:val="0"/>
          <w:sz w:val="28"/>
          <w:szCs w:val="28"/>
        </w:rPr>
        <w:t>：</w:t>
      </w:r>
      <w:r w:rsidR="00496040" w:rsidRPr="008D51B0">
        <w:rPr>
          <w:rFonts w:ascii="仿宋" w:eastAsia="仿宋" w:hAnsi="仿宋" w:cs="宋体"/>
          <w:color w:val="000000" w:themeColor="text1"/>
          <w:kern w:val="0"/>
          <w:sz w:val="28"/>
          <w:szCs w:val="28"/>
        </w:rPr>
        <w:t>几乎所有的电商平台都会集成支付功能，一般支付</w:t>
      </w:r>
      <w:proofErr w:type="gramStart"/>
      <w:r w:rsidR="00496040" w:rsidRPr="008D51B0">
        <w:rPr>
          <w:rFonts w:ascii="仿宋" w:eastAsia="仿宋" w:hAnsi="仿宋" w:cs="宋体"/>
          <w:color w:val="000000" w:themeColor="text1"/>
          <w:kern w:val="0"/>
          <w:sz w:val="28"/>
          <w:szCs w:val="28"/>
        </w:rPr>
        <w:t>宝支付和微信支付</w:t>
      </w:r>
      <w:proofErr w:type="gramEnd"/>
      <w:r w:rsidR="00496040" w:rsidRPr="008D51B0">
        <w:rPr>
          <w:rFonts w:ascii="仿宋" w:eastAsia="仿宋" w:hAnsi="仿宋" w:cs="宋体"/>
          <w:color w:val="000000" w:themeColor="text1"/>
          <w:kern w:val="0"/>
          <w:sz w:val="28"/>
          <w:szCs w:val="28"/>
        </w:rPr>
        <w:t>都是必备。</w:t>
      </w:r>
    </w:p>
    <w:p w:rsidR="00496040" w:rsidRPr="008D51B0" w:rsidRDefault="005235C2" w:rsidP="00496040">
      <w:pPr>
        <w:widowControl/>
        <w:outlineLvl w:val="1"/>
        <w:rPr>
          <w:rFonts w:ascii="仿宋" w:eastAsia="仿宋" w:hAnsi="仿宋" w:cs="宋体"/>
          <w:bCs/>
          <w:color w:val="000000" w:themeColor="text1"/>
          <w:kern w:val="0"/>
          <w:sz w:val="28"/>
          <w:szCs w:val="28"/>
        </w:rPr>
      </w:pPr>
      <w:bookmarkStart w:id="85" w:name="_Toc7058606"/>
      <w:bookmarkStart w:id="86" w:name="_Toc7099432"/>
      <w:bookmarkStart w:id="87" w:name="_Toc7099586"/>
      <w:bookmarkStart w:id="88" w:name="_Toc7099783"/>
      <w:r w:rsidRPr="008D51B0">
        <w:rPr>
          <w:rFonts w:ascii="仿宋" w:eastAsia="仿宋" w:hAnsi="仿宋" w:cs="宋体" w:hint="eastAsia"/>
          <w:bCs/>
          <w:color w:val="000000" w:themeColor="text1"/>
          <w:kern w:val="0"/>
          <w:sz w:val="28"/>
          <w:szCs w:val="28"/>
        </w:rPr>
        <w:t>（二）</w:t>
      </w:r>
      <w:r w:rsidR="00496040" w:rsidRPr="008D51B0">
        <w:rPr>
          <w:rFonts w:ascii="仿宋" w:eastAsia="仿宋" w:hAnsi="仿宋" w:cs="宋体"/>
          <w:bCs/>
          <w:color w:val="000000" w:themeColor="text1"/>
          <w:kern w:val="0"/>
          <w:sz w:val="28"/>
          <w:szCs w:val="28"/>
        </w:rPr>
        <w:t>商品功能</w:t>
      </w:r>
      <w:bookmarkEnd w:id="85"/>
      <w:bookmarkEnd w:id="86"/>
      <w:bookmarkEnd w:id="87"/>
      <w:bookmarkEnd w:id="88"/>
    </w:p>
    <w:p w:rsidR="00496040" w:rsidRPr="008D51B0" w:rsidRDefault="002C4390" w:rsidP="00496040">
      <w:pPr>
        <w:widowControl/>
        <w:spacing w:line="525" w:lineRule="atLeast"/>
        <w:rPr>
          <w:rFonts w:ascii="仿宋" w:eastAsia="仿宋" w:hAnsi="仿宋" w:cs="宋体"/>
          <w:color w:val="000000" w:themeColor="text1"/>
          <w:kern w:val="0"/>
          <w:sz w:val="28"/>
          <w:szCs w:val="28"/>
        </w:rPr>
      </w:pPr>
      <w:r w:rsidRPr="008D51B0">
        <w:rPr>
          <w:rFonts w:ascii="仿宋" w:eastAsia="仿宋" w:hAnsi="仿宋" w:cs="宋体" w:hint="eastAsia"/>
          <w:bCs/>
          <w:color w:val="000000" w:themeColor="text1"/>
          <w:kern w:val="0"/>
          <w:sz w:val="28"/>
          <w:szCs w:val="28"/>
        </w:rPr>
        <w:t>1、</w:t>
      </w:r>
      <w:r w:rsidR="00496040" w:rsidRPr="008D51B0">
        <w:rPr>
          <w:rFonts w:ascii="仿宋" w:eastAsia="仿宋" w:hAnsi="仿宋" w:cs="宋体"/>
          <w:bCs/>
          <w:color w:val="000000" w:themeColor="text1"/>
          <w:kern w:val="0"/>
          <w:sz w:val="28"/>
          <w:szCs w:val="28"/>
        </w:rPr>
        <w:t>商品分类</w:t>
      </w:r>
      <w:r w:rsidR="00496040" w:rsidRPr="008D51B0">
        <w:rPr>
          <w:rFonts w:ascii="仿宋" w:eastAsia="仿宋" w:hAnsi="仿宋" w:cs="宋体"/>
          <w:color w:val="000000" w:themeColor="text1"/>
          <w:kern w:val="0"/>
          <w:sz w:val="28"/>
          <w:szCs w:val="28"/>
        </w:rPr>
        <w:t>：也就是商品的一级类别、二级类别。分类需要支持自定义以及后续添加。</w:t>
      </w:r>
    </w:p>
    <w:p w:rsidR="00496040" w:rsidRPr="008D51B0" w:rsidRDefault="002C4390" w:rsidP="00496040">
      <w:pPr>
        <w:widowControl/>
        <w:spacing w:line="525" w:lineRule="atLeast"/>
        <w:rPr>
          <w:rFonts w:ascii="仿宋" w:eastAsia="仿宋" w:hAnsi="仿宋" w:cs="宋体"/>
          <w:color w:val="000000" w:themeColor="text1"/>
          <w:kern w:val="0"/>
          <w:sz w:val="28"/>
          <w:szCs w:val="28"/>
        </w:rPr>
      </w:pPr>
      <w:r w:rsidRPr="008D51B0">
        <w:rPr>
          <w:rFonts w:ascii="仿宋" w:eastAsia="仿宋" w:hAnsi="仿宋" w:cs="宋体" w:hint="eastAsia"/>
          <w:bCs/>
          <w:color w:val="000000" w:themeColor="text1"/>
          <w:kern w:val="0"/>
          <w:sz w:val="28"/>
          <w:szCs w:val="28"/>
        </w:rPr>
        <w:t>2、</w:t>
      </w:r>
      <w:r w:rsidR="00496040" w:rsidRPr="008D51B0">
        <w:rPr>
          <w:rFonts w:ascii="仿宋" w:eastAsia="仿宋" w:hAnsi="仿宋" w:cs="宋体"/>
          <w:bCs/>
          <w:color w:val="000000" w:themeColor="text1"/>
          <w:kern w:val="0"/>
          <w:sz w:val="28"/>
          <w:szCs w:val="28"/>
        </w:rPr>
        <w:t>商品筛选</w:t>
      </w:r>
      <w:r w:rsidR="00496040" w:rsidRPr="008D51B0">
        <w:rPr>
          <w:rFonts w:ascii="仿宋" w:eastAsia="仿宋" w:hAnsi="仿宋" w:cs="宋体"/>
          <w:color w:val="000000" w:themeColor="text1"/>
          <w:kern w:val="0"/>
          <w:sz w:val="28"/>
          <w:szCs w:val="28"/>
        </w:rPr>
        <w:t>：一般是根据商品的分类、价格区间进行筛选，方便用户查询。</w:t>
      </w:r>
    </w:p>
    <w:p w:rsidR="00496040" w:rsidRPr="008D51B0" w:rsidRDefault="002C4390" w:rsidP="00496040">
      <w:pPr>
        <w:widowControl/>
        <w:spacing w:line="525" w:lineRule="atLeast"/>
        <w:rPr>
          <w:rFonts w:ascii="仿宋" w:eastAsia="仿宋" w:hAnsi="仿宋" w:cs="宋体"/>
          <w:color w:val="000000" w:themeColor="text1"/>
          <w:kern w:val="0"/>
          <w:sz w:val="28"/>
          <w:szCs w:val="28"/>
        </w:rPr>
      </w:pPr>
      <w:r w:rsidRPr="008D51B0">
        <w:rPr>
          <w:rFonts w:ascii="仿宋" w:eastAsia="仿宋" w:hAnsi="仿宋" w:cs="宋体" w:hint="eastAsia"/>
          <w:bCs/>
          <w:color w:val="000000" w:themeColor="text1"/>
          <w:kern w:val="0"/>
          <w:sz w:val="28"/>
          <w:szCs w:val="28"/>
        </w:rPr>
        <w:t>3、</w:t>
      </w:r>
      <w:r w:rsidR="00496040" w:rsidRPr="008D51B0">
        <w:rPr>
          <w:rFonts w:ascii="仿宋" w:eastAsia="仿宋" w:hAnsi="仿宋" w:cs="宋体"/>
          <w:bCs/>
          <w:color w:val="000000" w:themeColor="text1"/>
          <w:kern w:val="0"/>
          <w:sz w:val="28"/>
          <w:szCs w:val="28"/>
        </w:rPr>
        <w:t>商品排序</w:t>
      </w:r>
      <w:r w:rsidR="00496040" w:rsidRPr="008D51B0">
        <w:rPr>
          <w:rFonts w:ascii="仿宋" w:eastAsia="仿宋" w:hAnsi="仿宋" w:cs="宋体"/>
          <w:color w:val="000000" w:themeColor="text1"/>
          <w:kern w:val="0"/>
          <w:sz w:val="28"/>
          <w:szCs w:val="28"/>
        </w:rPr>
        <w:t>：一般有按商品发布、商品价格、浏览次数、销售数量等进行排序。</w:t>
      </w:r>
    </w:p>
    <w:p w:rsidR="00496040" w:rsidRPr="008D51B0" w:rsidRDefault="002C4390" w:rsidP="00496040">
      <w:pPr>
        <w:widowControl/>
        <w:spacing w:line="525" w:lineRule="atLeast"/>
        <w:rPr>
          <w:rFonts w:ascii="仿宋" w:eastAsia="仿宋" w:hAnsi="仿宋" w:cs="宋体"/>
          <w:color w:val="000000" w:themeColor="text1"/>
          <w:kern w:val="0"/>
          <w:sz w:val="28"/>
          <w:szCs w:val="28"/>
        </w:rPr>
      </w:pPr>
      <w:r w:rsidRPr="008D51B0">
        <w:rPr>
          <w:rFonts w:ascii="仿宋" w:eastAsia="仿宋" w:hAnsi="仿宋" w:cs="宋体" w:hint="eastAsia"/>
          <w:bCs/>
          <w:color w:val="000000" w:themeColor="text1"/>
          <w:kern w:val="0"/>
          <w:sz w:val="28"/>
          <w:szCs w:val="28"/>
        </w:rPr>
        <w:t>4、</w:t>
      </w:r>
      <w:r w:rsidR="00496040" w:rsidRPr="008D51B0">
        <w:rPr>
          <w:rFonts w:ascii="仿宋" w:eastAsia="仿宋" w:hAnsi="仿宋" w:cs="宋体"/>
          <w:bCs/>
          <w:color w:val="000000" w:themeColor="text1"/>
          <w:kern w:val="0"/>
          <w:sz w:val="28"/>
          <w:szCs w:val="28"/>
        </w:rPr>
        <w:t>商品展示</w:t>
      </w:r>
      <w:r w:rsidR="00496040" w:rsidRPr="008D51B0">
        <w:rPr>
          <w:rFonts w:ascii="仿宋" w:eastAsia="仿宋" w:hAnsi="仿宋" w:cs="宋体"/>
          <w:color w:val="000000" w:themeColor="text1"/>
          <w:kern w:val="0"/>
          <w:sz w:val="28"/>
          <w:szCs w:val="28"/>
        </w:rPr>
        <w:t>：商品的动态放大效果，商品的属性展示，关联商品等等</w:t>
      </w:r>
    </w:p>
    <w:p w:rsidR="00496040" w:rsidRPr="008D51B0" w:rsidRDefault="005235C2" w:rsidP="00496040">
      <w:pPr>
        <w:widowControl/>
        <w:outlineLvl w:val="1"/>
        <w:rPr>
          <w:rFonts w:ascii="仿宋" w:eastAsia="仿宋" w:hAnsi="仿宋" w:cs="宋体"/>
          <w:bCs/>
          <w:color w:val="000000" w:themeColor="text1"/>
          <w:kern w:val="0"/>
          <w:sz w:val="28"/>
          <w:szCs w:val="28"/>
        </w:rPr>
      </w:pPr>
      <w:bookmarkStart w:id="89" w:name="_Toc7058608"/>
      <w:bookmarkStart w:id="90" w:name="_Toc7099433"/>
      <w:bookmarkStart w:id="91" w:name="_Toc7099587"/>
      <w:bookmarkStart w:id="92" w:name="_Toc7099784"/>
      <w:r w:rsidRPr="008D51B0">
        <w:rPr>
          <w:rFonts w:ascii="仿宋" w:eastAsia="仿宋" w:hAnsi="仿宋" w:cs="宋体" w:hint="eastAsia"/>
          <w:bCs/>
          <w:color w:val="000000" w:themeColor="text1"/>
          <w:kern w:val="0"/>
          <w:sz w:val="28"/>
          <w:szCs w:val="28"/>
        </w:rPr>
        <w:t>（</w:t>
      </w:r>
      <w:r w:rsidR="00B008CA">
        <w:rPr>
          <w:rFonts w:ascii="仿宋" w:eastAsia="仿宋" w:hAnsi="仿宋" w:cs="宋体" w:hint="eastAsia"/>
          <w:bCs/>
          <w:color w:val="000000" w:themeColor="text1"/>
          <w:kern w:val="0"/>
          <w:sz w:val="28"/>
          <w:szCs w:val="28"/>
        </w:rPr>
        <w:t>三</w:t>
      </w:r>
      <w:r w:rsidRPr="008D51B0">
        <w:rPr>
          <w:rFonts w:ascii="仿宋" w:eastAsia="仿宋" w:hAnsi="仿宋" w:cs="宋体" w:hint="eastAsia"/>
          <w:bCs/>
          <w:color w:val="000000" w:themeColor="text1"/>
          <w:kern w:val="0"/>
          <w:sz w:val="28"/>
          <w:szCs w:val="28"/>
        </w:rPr>
        <w:t>）</w:t>
      </w:r>
      <w:r w:rsidR="00496040" w:rsidRPr="008D51B0">
        <w:rPr>
          <w:rFonts w:ascii="仿宋" w:eastAsia="仿宋" w:hAnsi="仿宋" w:cs="宋体"/>
          <w:bCs/>
          <w:color w:val="000000" w:themeColor="text1"/>
          <w:kern w:val="0"/>
          <w:sz w:val="28"/>
          <w:szCs w:val="28"/>
        </w:rPr>
        <w:t>后台控制功能</w:t>
      </w:r>
      <w:bookmarkEnd w:id="89"/>
      <w:bookmarkEnd w:id="90"/>
      <w:bookmarkEnd w:id="91"/>
      <w:bookmarkEnd w:id="92"/>
    </w:p>
    <w:p w:rsidR="00496040" w:rsidRPr="008D51B0" w:rsidRDefault="00496040" w:rsidP="00496040">
      <w:pPr>
        <w:widowControl/>
        <w:spacing w:line="525" w:lineRule="atLeast"/>
        <w:rPr>
          <w:rFonts w:ascii="仿宋" w:eastAsia="仿宋" w:hAnsi="仿宋" w:cs="宋体"/>
          <w:color w:val="000000" w:themeColor="text1"/>
          <w:kern w:val="0"/>
          <w:sz w:val="28"/>
          <w:szCs w:val="28"/>
        </w:rPr>
      </w:pPr>
      <w:r w:rsidRPr="008D51B0">
        <w:rPr>
          <w:rFonts w:ascii="仿宋" w:eastAsia="仿宋" w:hAnsi="仿宋" w:cs="宋体"/>
          <w:color w:val="000000" w:themeColor="text1"/>
          <w:kern w:val="0"/>
          <w:sz w:val="28"/>
          <w:szCs w:val="28"/>
        </w:rPr>
        <w:t>前面介绍的这些功能应用基本在后台可以进行设置。下面介绍后端附加功能。</w:t>
      </w:r>
    </w:p>
    <w:p w:rsidR="00496040" w:rsidRPr="008D51B0" w:rsidRDefault="002C4390" w:rsidP="00496040">
      <w:pPr>
        <w:widowControl/>
        <w:spacing w:line="525" w:lineRule="atLeast"/>
        <w:rPr>
          <w:rFonts w:ascii="仿宋" w:eastAsia="仿宋" w:hAnsi="仿宋" w:cs="宋体"/>
          <w:color w:val="000000" w:themeColor="text1"/>
          <w:kern w:val="0"/>
          <w:sz w:val="28"/>
          <w:szCs w:val="28"/>
        </w:rPr>
      </w:pPr>
      <w:r w:rsidRPr="008D51B0">
        <w:rPr>
          <w:rFonts w:ascii="仿宋" w:eastAsia="仿宋" w:hAnsi="仿宋" w:cs="宋体" w:hint="eastAsia"/>
          <w:bCs/>
          <w:color w:val="000000" w:themeColor="text1"/>
          <w:kern w:val="0"/>
          <w:sz w:val="28"/>
          <w:szCs w:val="28"/>
        </w:rPr>
        <w:t>1、</w:t>
      </w:r>
      <w:r w:rsidR="00496040" w:rsidRPr="008D51B0">
        <w:rPr>
          <w:rFonts w:ascii="仿宋" w:eastAsia="仿宋" w:hAnsi="仿宋" w:cs="宋体"/>
          <w:bCs/>
          <w:color w:val="000000" w:themeColor="text1"/>
          <w:kern w:val="0"/>
          <w:sz w:val="28"/>
          <w:szCs w:val="28"/>
        </w:rPr>
        <w:t>管理员</w:t>
      </w:r>
      <w:r w:rsidR="006F5367">
        <w:rPr>
          <w:rFonts w:ascii="仿宋" w:eastAsia="仿宋" w:hAnsi="仿宋" w:cs="宋体" w:hint="eastAsia"/>
          <w:bCs/>
          <w:color w:val="000000" w:themeColor="text1"/>
          <w:kern w:val="0"/>
          <w:sz w:val="28"/>
          <w:szCs w:val="28"/>
        </w:rPr>
        <w:t>（店主）</w:t>
      </w:r>
      <w:r w:rsidR="00496040" w:rsidRPr="008D51B0">
        <w:rPr>
          <w:rFonts w:ascii="仿宋" w:eastAsia="仿宋" w:hAnsi="仿宋" w:cs="宋体"/>
          <w:bCs/>
          <w:color w:val="000000" w:themeColor="text1"/>
          <w:kern w:val="0"/>
          <w:sz w:val="28"/>
          <w:szCs w:val="28"/>
        </w:rPr>
        <w:t>权限划分</w:t>
      </w:r>
      <w:r w:rsidR="00496040" w:rsidRPr="008D51B0">
        <w:rPr>
          <w:rFonts w:ascii="仿宋" w:eastAsia="仿宋" w:hAnsi="仿宋" w:cs="宋体"/>
          <w:color w:val="000000" w:themeColor="text1"/>
          <w:kern w:val="0"/>
          <w:sz w:val="28"/>
          <w:szCs w:val="28"/>
        </w:rPr>
        <w:t>：</w:t>
      </w:r>
      <w:r w:rsidR="00496040" w:rsidRPr="008D51B0">
        <w:rPr>
          <w:rFonts w:ascii="仿宋" w:eastAsia="仿宋" w:hAnsi="仿宋" w:cs="宋体" w:hint="eastAsia"/>
          <w:color w:val="000000" w:themeColor="text1"/>
          <w:kern w:val="0"/>
          <w:sz w:val="28"/>
          <w:szCs w:val="28"/>
        </w:rPr>
        <w:t>设置两名管理员，</w:t>
      </w:r>
      <w:r w:rsidR="00496040" w:rsidRPr="008D51B0">
        <w:rPr>
          <w:rFonts w:ascii="仿宋" w:eastAsia="仿宋" w:hAnsi="仿宋" w:cs="宋体"/>
          <w:color w:val="000000" w:themeColor="text1"/>
          <w:kern w:val="0"/>
          <w:sz w:val="28"/>
          <w:szCs w:val="28"/>
        </w:rPr>
        <w:t>一个负责商品的上传编辑</w:t>
      </w:r>
      <w:r w:rsidR="00496040" w:rsidRPr="008D51B0">
        <w:rPr>
          <w:rFonts w:ascii="仿宋" w:eastAsia="仿宋" w:hAnsi="仿宋" w:cs="宋体" w:hint="eastAsia"/>
          <w:color w:val="000000" w:themeColor="text1"/>
          <w:kern w:val="0"/>
          <w:sz w:val="28"/>
          <w:szCs w:val="28"/>
        </w:rPr>
        <w:t>，</w:t>
      </w:r>
      <w:r w:rsidR="00496040" w:rsidRPr="008D51B0">
        <w:rPr>
          <w:rFonts w:ascii="仿宋" w:eastAsia="仿宋" w:hAnsi="仿宋" w:cs="宋体"/>
          <w:color w:val="000000" w:themeColor="text1"/>
          <w:kern w:val="0"/>
          <w:sz w:val="28"/>
          <w:szCs w:val="28"/>
        </w:rPr>
        <w:t>另外一个负责订单管理；</w:t>
      </w:r>
    </w:p>
    <w:p w:rsidR="00496040" w:rsidRPr="008D51B0" w:rsidRDefault="002C4390" w:rsidP="00496040">
      <w:pPr>
        <w:widowControl/>
        <w:spacing w:line="525" w:lineRule="atLeast"/>
        <w:rPr>
          <w:rFonts w:ascii="仿宋" w:eastAsia="仿宋" w:hAnsi="仿宋" w:cs="宋体"/>
          <w:color w:val="000000" w:themeColor="text1"/>
          <w:kern w:val="0"/>
          <w:sz w:val="28"/>
          <w:szCs w:val="28"/>
        </w:rPr>
      </w:pPr>
      <w:r w:rsidRPr="008D51B0">
        <w:rPr>
          <w:rFonts w:ascii="仿宋" w:eastAsia="仿宋" w:hAnsi="仿宋" w:cs="宋体" w:hint="eastAsia"/>
          <w:bCs/>
          <w:color w:val="000000" w:themeColor="text1"/>
          <w:kern w:val="0"/>
          <w:sz w:val="28"/>
          <w:szCs w:val="28"/>
        </w:rPr>
        <w:t>2、</w:t>
      </w:r>
      <w:r w:rsidR="00496040" w:rsidRPr="008D51B0">
        <w:rPr>
          <w:rFonts w:ascii="仿宋" w:eastAsia="仿宋" w:hAnsi="仿宋" w:cs="宋体"/>
          <w:bCs/>
          <w:color w:val="000000" w:themeColor="text1"/>
          <w:kern w:val="0"/>
          <w:sz w:val="28"/>
          <w:szCs w:val="28"/>
        </w:rPr>
        <w:t>订单是否需要打印</w:t>
      </w:r>
      <w:r w:rsidR="00496040" w:rsidRPr="008D51B0">
        <w:rPr>
          <w:rFonts w:ascii="仿宋" w:eastAsia="仿宋" w:hAnsi="仿宋" w:cs="宋体"/>
          <w:color w:val="000000" w:themeColor="text1"/>
          <w:kern w:val="0"/>
          <w:sz w:val="28"/>
          <w:szCs w:val="28"/>
        </w:rPr>
        <w:t>：</w:t>
      </w:r>
      <w:r w:rsidR="00496040" w:rsidRPr="008D51B0">
        <w:rPr>
          <w:rFonts w:ascii="仿宋" w:eastAsia="仿宋" w:hAnsi="仿宋" w:cs="宋体" w:hint="eastAsia"/>
          <w:color w:val="000000" w:themeColor="text1"/>
          <w:kern w:val="0"/>
          <w:sz w:val="28"/>
          <w:szCs w:val="28"/>
        </w:rPr>
        <w:t>用户下单后可以选择是否需要打印订单（非必需）</w:t>
      </w:r>
      <w:r w:rsidR="006F7454">
        <w:rPr>
          <w:rFonts w:ascii="仿宋" w:eastAsia="仿宋" w:hAnsi="仿宋" w:cs="宋体" w:hint="eastAsia"/>
          <w:color w:val="000000" w:themeColor="text1"/>
          <w:kern w:val="0"/>
          <w:sz w:val="28"/>
          <w:szCs w:val="28"/>
        </w:rPr>
        <w:t>。</w:t>
      </w:r>
    </w:p>
    <w:p w:rsidR="003A11B4" w:rsidRDefault="000623B2">
      <w:pPr>
        <w:pStyle w:val="Heading2"/>
        <w:spacing w:beforeLines="50" w:before="156" w:afterLines="50" w:after="156" w:line="300" w:lineRule="auto"/>
        <w:rPr>
          <w:rFonts w:ascii="黑体" w:eastAsia="黑体" w:hAnsi="黑体"/>
          <w:b w:val="0"/>
          <w:color w:val="000000"/>
          <w:sz w:val="30"/>
          <w:szCs w:val="30"/>
        </w:rPr>
      </w:pPr>
      <w:bookmarkStart w:id="93" w:name="_Toc7058609"/>
      <w:bookmarkStart w:id="94" w:name="_Toc7099785"/>
      <w:r>
        <w:rPr>
          <w:rFonts w:ascii="黑体" w:eastAsia="黑体" w:hAnsi="黑体" w:hint="eastAsia"/>
          <w:b w:val="0"/>
          <w:color w:val="000000"/>
          <w:sz w:val="30"/>
          <w:szCs w:val="30"/>
        </w:rPr>
        <w:t>4.3</w:t>
      </w:r>
      <w:r>
        <w:rPr>
          <w:rFonts w:ascii="黑体" w:eastAsia="黑体" w:hAnsi="黑体"/>
          <w:b w:val="0"/>
          <w:color w:val="000000"/>
          <w:sz w:val="30"/>
          <w:szCs w:val="30"/>
        </w:rPr>
        <w:t xml:space="preserve"> </w:t>
      </w:r>
      <w:r>
        <w:rPr>
          <w:rFonts w:ascii="黑体" w:eastAsia="黑体" w:hAnsi="黑体" w:hint="eastAsia"/>
          <w:b w:val="0"/>
          <w:color w:val="000000"/>
          <w:sz w:val="30"/>
          <w:szCs w:val="30"/>
        </w:rPr>
        <w:t>技术实施方案</w:t>
      </w:r>
      <w:bookmarkEnd w:id="79"/>
      <w:bookmarkEnd w:id="80"/>
      <w:bookmarkEnd w:id="93"/>
      <w:bookmarkEnd w:id="94"/>
    </w:p>
    <w:p w:rsidR="00FA5B11" w:rsidRPr="00FA5B11" w:rsidRDefault="000623B2" w:rsidP="00FA5B11">
      <w:pPr>
        <w:pStyle w:val="Heading2"/>
        <w:spacing w:beforeLines="50" w:before="156" w:afterLines="50" w:after="156" w:line="300" w:lineRule="auto"/>
        <w:rPr>
          <w:rFonts w:ascii="黑体" w:eastAsia="黑体" w:hAnsi="黑体"/>
          <w:b w:val="0"/>
          <w:color w:val="000000"/>
          <w:sz w:val="30"/>
          <w:szCs w:val="30"/>
        </w:rPr>
      </w:pPr>
      <w:bookmarkStart w:id="95" w:name="_Toc7099786"/>
      <w:r w:rsidRPr="001A2DA7">
        <w:rPr>
          <w:rFonts w:ascii="黑体" w:eastAsia="黑体" w:hAnsi="黑体" w:hint="eastAsia"/>
          <w:b w:val="0"/>
          <w:color w:val="000000"/>
          <w:sz w:val="30"/>
          <w:szCs w:val="30"/>
        </w:rPr>
        <w:t>4</w:t>
      </w:r>
      <w:r w:rsidRPr="001A2DA7">
        <w:rPr>
          <w:rFonts w:ascii="黑体" w:eastAsia="黑体" w:hAnsi="黑体"/>
          <w:b w:val="0"/>
          <w:color w:val="000000"/>
          <w:sz w:val="30"/>
          <w:szCs w:val="30"/>
        </w:rPr>
        <w:t>.3.1</w:t>
      </w:r>
      <w:r w:rsidRPr="001A2DA7">
        <w:rPr>
          <w:rFonts w:ascii="黑体" w:eastAsia="黑体" w:hAnsi="黑体" w:hint="eastAsia"/>
          <w:b w:val="0"/>
          <w:color w:val="000000"/>
          <w:sz w:val="30"/>
          <w:szCs w:val="30"/>
        </w:rPr>
        <w:t>技术原理</w:t>
      </w:r>
      <w:bookmarkEnd w:id="95"/>
    </w:p>
    <w:p w:rsidR="00AA251D" w:rsidRDefault="00AA251D" w:rsidP="00AA251D">
      <w:pPr>
        <w:widowControl/>
        <w:outlineLvl w:val="1"/>
        <w:rPr>
          <w:rFonts w:ascii="仿宋" w:eastAsia="仿宋" w:hAnsi="仿宋" w:cs="宋体"/>
          <w:bCs/>
          <w:color w:val="000000" w:themeColor="text1"/>
          <w:kern w:val="0"/>
          <w:sz w:val="28"/>
          <w:szCs w:val="28"/>
        </w:rPr>
      </w:pPr>
      <w:bookmarkStart w:id="96" w:name="_Toc7099436"/>
      <w:bookmarkStart w:id="97" w:name="_Toc7099590"/>
      <w:bookmarkStart w:id="98" w:name="_Toc7099787"/>
      <w:r w:rsidRPr="00267E89">
        <w:rPr>
          <w:rFonts w:ascii="仿宋" w:eastAsia="仿宋" w:hAnsi="仿宋" w:cs="宋体" w:hint="eastAsia"/>
          <w:bCs/>
          <w:color w:val="000000" w:themeColor="text1"/>
          <w:kern w:val="0"/>
          <w:sz w:val="28"/>
          <w:szCs w:val="28"/>
        </w:rPr>
        <w:t>（一）</w:t>
      </w:r>
      <w:r w:rsidR="004D3B18">
        <w:rPr>
          <w:rFonts w:ascii="仿宋" w:eastAsia="仿宋" w:hAnsi="仿宋" w:cs="宋体" w:hint="eastAsia"/>
          <w:bCs/>
          <w:color w:val="000000" w:themeColor="text1"/>
          <w:kern w:val="0"/>
          <w:sz w:val="28"/>
          <w:szCs w:val="28"/>
        </w:rPr>
        <w:t>微处理器树莓派</w:t>
      </w:r>
      <w:r w:rsidR="004D3B18">
        <w:rPr>
          <w:rFonts w:ascii="仿宋" w:eastAsia="仿宋" w:hAnsi="仿宋" w:hint="eastAsia"/>
          <w:sz w:val="28"/>
          <w:szCs w:val="28"/>
        </w:rPr>
        <w:t>（</w:t>
      </w:r>
      <w:r w:rsidR="004D3B18" w:rsidRPr="00CB6F9C">
        <w:rPr>
          <w:rFonts w:ascii="仿宋" w:eastAsia="仿宋" w:hAnsi="仿宋" w:hint="eastAsia"/>
          <w:sz w:val="28"/>
          <w:szCs w:val="28"/>
        </w:rPr>
        <w:t>Raspberry Pi电脑板</w:t>
      </w:r>
      <w:r w:rsidR="004D3B18">
        <w:rPr>
          <w:rFonts w:ascii="仿宋" w:eastAsia="仿宋" w:hAnsi="仿宋" w:hint="eastAsia"/>
          <w:sz w:val="28"/>
          <w:szCs w:val="28"/>
        </w:rPr>
        <w:t>）</w:t>
      </w:r>
      <w:r>
        <w:rPr>
          <w:rFonts w:ascii="仿宋" w:eastAsia="仿宋" w:hAnsi="仿宋" w:cs="宋体" w:hint="eastAsia"/>
          <w:bCs/>
          <w:color w:val="000000" w:themeColor="text1"/>
          <w:kern w:val="0"/>
          <w:sz w:val="28"/>
          <w:szCs w:val="28"/>
        </w:rPr>
        <w:t>原理</w:t>
      </w:r>
      <w:bookmarkEnd w:id="96"/>
      <w:bookmarkEnd w:id="97"/>
      <w:bookmarkEnd w:id="98"/>
    </w:p>
    <w:p w:rsidR="00FA5B11" w:rsidRDefault="00FA5B11" w:rsidP="00AA251D">
      <w:pPr>
        <w:widowControl/>
        <w:outlineLvl w:val="1"/>
        <w:rPr>
          <w:rFonts w:ascii="仿宋" w:eastAsia="仿宋" w:hAnsi="仿宋" w:cs="宋体"/>
          <w:bCs/>
          <w:color w:val="000000" w:themeColor="text1"/>
          <w:kern w:val="0"/>
          <w:sz w:val="28"/>
          <w:szCs w:val="28"/>
        </w:rPr>
      </w:pPr>
      <w:bookmarkStart w:id="99" w:name="_Toc7099437"/>
      <w:bookmarkStart w:id="100" w:name="_Toc7099591"/>
      <w:bookmarkStart w:id="101" w:name="_Toc7099788"/>
      <w:r>
        <w:rPr>
          <w:rFonts w:ascii="仿宋" w:eastAsia="仿宋" w:hAnsi="仿宋" w:cs="宋体" w:hint="eastAsia"/>
          <w:bCs/>
          <w:noProof/>
          <w:color w:val="000000" w:themeColor="text1"/>
          <w:kern w:val="0"/>
          <w:sz w:val="28"/>
          <w:szCs w:val="28"/>
        </w:rPr>
        <w:lastRenderedPageBreak/>
        <w:drawing>
          <wp:inline distT="0" distB="0" distL="0" distR="0" wp14:anchorId="09C9617F" wp14:editId="0DADFA1D">
            <wp:extent cx="5687695" cy="36683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树莓派.png"/>
                    <pic:cNvPicPr/>
                  </pic:nvPicPr>
                  <pic:blipFill>
                    <a:blip r:embed="rId19">
                      <a:extLst>
                        <a:ext uri="{28A0092B-C50C-407E-A947-70E740481C1C}">
                          <a14:useLocalDpi xmlns:a14="http://schemas.microsoft.com/office/drawing/2010/main" val="0"/>
                        </a:ext>
                      </a:extLst>
                    </a:blip>
                    <a:stretch>
                      <a:fillRect/>
                    </a:stretch>
                  </pic:blipFill>
                  <pic:spPr>
                    <a:xfrm>
                      <a:off x="0" y="0"/>
                      <a:ext cx="5687695" cy="3668395"/>
                    </a:xfrm>
                    <a:prstGeom prst="rect">
                      <a:avLst/>
                    </a:prstGeom>
                  </pic:spPr>
                </pic:pic>
              </a:graphicData>
            </a:graphic>
          </wp:inline>
        </w:drawing>
      </w:r>
      <w:bookmarkEnd w:id="99"/>
      <w:bookmarkEnd w:id="100"/>
      <w:bookmarkEnd w:id="101"/>
    </w:p>
    <w:p w:rsidR="00FA5B11" w:rsidRDefault="00FA5B11" w:rsidP="00FA5B11">
      <w:pPr>
        <w:widowControl/>
        <w:outlineLvl w:val="1"/>
        <w:rPr>
          <w:rFonts w:ascii="仿宋" w:eastAsia="仿宋" w:hAnsi="仿宋" w:cs="宋体"/>
          <w:bCs/>
          <w:color w:val="000000" w:themeColor="text1"/>
          <w:kern w:val="0"/>
          <w:sz w:val="28"/>
          <w:szCs w:val="28"/>
        </w:rPr>
      </w:pPr>
      <w:bookmarkStart w:id="102" w:name="_Toc7099438"/>
      <w:bookmarkStart w:id="103" w:name="_Toc7099592"/>
      <w:bookmarkStart w:id="104" w:name="_Toc7099789"/>
      <w:r w:rsidRPr="00FA5B11">
        <w:rPr>
          <w:rFonts w:ascii="仿宋" w:eastAsia="仿宋" w:hAnsi="仿宋" w:cs="宋体" w:hint="eastAsia"/>
          <w:bCs/>
          <w:color w:val="000000" w:themeColor="text1"/>
          <w:kern w:val="0"/>
          <w:sz w:val="28"/>
          <w:szCs w:val="28"/>
        </w:rPr>
        <w:t>树莓派 3B+ 版本的硬件</w:t>
      </w:r>
      <w:r>
        <w:rPr>
          <w:rFonts w:ascii="仿宋" w:eastAsia="仿宋" w:hAnsi="仿宋" w:cs="宋体" w:hint="eastAsia"/>
          <w:bCs/>
          <w:color w:val="000000" w:themeColor="text1"/>
          <w:kern w:val="0"/>
          <w:sz w:val="28"/>
          <w:szCs w:val="28"/>
        </w:rPr>
        <w:t>：</w:t>
      </w:r>
      <w:bookmarkEnd w:id="102"/>
      <w:bookmarkEnd w:id="103"/>
      <w:bookmarkEnd w:id="104"/>
    </w:p>
    <w:p w:rsidR="00FA5B11" w:rsidRPr="00FA5B11" w:rsidRDefault="00FA5B11" w:rsidP="00FA5B11">
      <w:pPr>
        <w:widowControl/>
        <w:outlineLvl w:val="1"/>
        <w:rPr>
          <w:rFonts w:ascii="仿宋" w:eastAsia="仿宋" w:hAnsi="仿宋" w:cs="宋体"/>
          <w:bCs/>
          <w:color w:val="000000" w:themeColor="text1"/>
          <w:kern w:val="0"/>
          <w:sz w:val="28"/>
          <w:szCs w:val="28"/>
        </w:rPr>
      </w:pPr>
      <w:bookmarkStart w:id="105" w:name="_Toc7099439"/>
      <w:bookmarkStart w:id="106" w:name="_Toc7099593"/>
      <w:bookmarkStart w:id="107" w:name="_Toc7099790"/>
      <w:r w:rsidRPr="00FA5B11">
        <w:rPr>
          <w:rFonts w:ascii="仿宋" w:eastAsia="仿宋" w:hAnsi="仿宋" w:cs="宋体" w:hint="eastAsia"/>
          <w:bCs/>
          <w:color w:val="000000" w:themeColor="text1"/>
          <w:kern w:val="0"/>
          <w:sz w:val="28"/>
          <w:szCs w:val="28"/>
        </w:rPr>
        <w:t>博通BCM2837B0 SoC，</w:t>
      </w:r>
      <w:proofErr w:type="gramStart"/>
      <w:r w:rsidRPr="00FA5B11">
        <w:rPr>
          <w:rFonts w:ascii="仿宋" w:eastAsia="仿宋" w:hAnsi="仿宋" w:cs="宋体" w:hint="eastAsia"/>
          <w:bCs/>
          <w:color w:val="000000" w:themeColor="text1"/>
          <w:kern w:val="0"/>
          <w:sz w:val="28"/>
          <w:szCs w:val="28"/>
        </w:rPr>
        <w:t>集成四核</w:t>
      </w:r>
      <w:proofErr w:type="gramEnd"/>
      <w:r w:rsidRPr="00FA5B11">
        <w:rPr>
          <w:rFonts w:ascii="仿宋" w:eastAsia="仿宋" w:hAnsi="仿宋" w:cs="宋体" w:hint="eastAsia"/>
          <w:bCs/>
          <w:color w:val="000000" w:themeColor="text1"/>
          <w:kern w:val="0"/>
          <w:sz w:val="28"/>
          <w:szCs w:val="28"/>
        </w:rPr>
        <w:t xml:space="preserve">ARM Cortex-A53（ARMv8）64位@ 1.4GHz CPU，集成博通 </w:t>
      </w:r>
      <w:proofErr w:type="spellStart"/>
      <w:r w:rsidRPr="00FA5B11">
        <w:rPr>
          <w:rFonts w:ascii="仿宋" w:eastAsia="仿宋" w:hAnsi="仿宋" w:cs="宋体" w:hint="eastAsia"/>
          <w:bCs/>
          <w:color w:val="000000" w:themeColor="text1"/>
          <w:kern w:val="0"/>
          <w:sz w:val="28"/>
          <w:szCs w:val="28"/>
        </w:rPr>
        <w:t>Videocore</w:t>
      </w:r>
      <w:proofErr w:type="spellEnd"/>
      <w:r w:rsidRPr="00FA5B11">
        <w:rPr>
          <w:rFonts w:ascii="仿宋" w:eastAsia="仿宋" w:hAnsi="仿宋" w:cs="宋体" w:hint="eastAsia"/>
          <w:bCs/>
          <w:color w:val="000000" w:themeColor="text1"/>
          <w:kern w:val="0"/>
          <w:sz w:val="28"/>
          <w:szCs w:val="28"/>
        </w:rPr>
        <w:t>-IV GPU</w:t>
      </w:r>
      <w:bookmarkEnd w:id="105"/>
      <w:bookmarkEnd w:id="106"/>
      <w:bookmarkEnd w:id="107"/>
    </w:p>
    <w:p w:rsidR="00FA5B11" w:rsidRPr="00FA5B11" w:rsidRDefault="00FA5B11" w:rsidP="00FA5B11">
      <w:pPr>
        <w:widowControl/>
        <w:outlineLvl w:val="1"/>
        <w:rPr>
          <w:rFonts w:ascii="仿宋" w:eastAsia="仿宋" w:hAnsi="仿宋" w:cs="宋体"/>
          <w:bCs/>
          <w:color w:val="000000" w:themeColor="text1"/>
          <w:kern w:val="0"/>
          <w:sz w:val="28"/>
          <w:szCs w:val="28"/>
        </w:rPr>
      </w:pPr>
      <w:bookmarkStart w:id="108" w:name="_Toc7099440"/>
      <w:bookmarkStart w:id="109" w:name="_Toc7099594"/>
      <w:bookmarkStart w:id="110" w:name="_Toc7099791"/>
      <w:r w:rsidRPr="00FA5B11">
        <w:rPr>
          <w:rFonts w:ascii="仿宋" w:eastAsia="仿宋" w:hAnsi="仿宋" w:cs="宋体" w:hint="eastAsia"/>
          <w:bCs/>
          <w:color w:val="000000" w:themeColor="text1"/>
          <w:kern w:val="0"/>
          <w:sz w:val="28"/>
          <w:szCs w:val="28"/>
        </w:rPr>
        <w:t>内存：1GB LPDDR2 SDRAM</w:t>
      </w:r>
      <w:bookmarkEnd w:id="108"/>
      <w:bookmarkEnd w:id="109"/>
      <w:bookmarkEnd w:id="110"/>
    </w:p>
    <w:p w:rsidR="00FA5B11" w:rsidRPr="00FA5B11" w:rsidRDefault="00FA5B11" w:rsidP="00FA5B11">
      <w:pPr>
        <w:widowControl/>
        <w:outlineLvl w:val="1"/>
        <w:rPr>
          <w:rFonts w:ascii="仿宋" w:eastAsia="仿宋" w:hAnsi="仿宋" w:cs="宋体"/>
          <w:bCs/>
          <w:color w:val="000000" w:themeColor="text1"/>
          <w:kern w:val="0"/>
          <w:sz w:val="28"/>
          <w:szCs w:val="28"/>
        </w:rPr>
      </w:pPr>
      <w:bookmarkStart w:id="111" w:name="_Toc7099441"/>
      <w:bookmarkStart w:id="112" w:name="_Toc7099595"/>
      <w:bookmarkStart w:id="113" w:name="_Toc7099792"/>
      <w:r w:rsidRPr="00FA5B11">
        <w:rPr>
          <w:rFonts w:ascii="仿宋" w:eastAsia="仿宋" w:hAnsi="仿宋" w:cs="宋体" w:hint="eastAsia"/>
          <w:bCs/>
          <w:color w:val="000000" w:themeColor="text1"/>
          <w:kern w:val="0"/>
          <w:sz w:val="28"/>
          <w:szCs w:val="28"/>
        </w:rPr>
        <w:t>有线网络：千兆以太网（通过USB2.0通道，最大吞吐量 300Mbps）</w:t>
      </w:r>
      <w:bookmarkEnd w:id="111"/>
      <w:bookmarkEnd w:id="112"/>
      <w:bookmarkEnd w:id="113"/>
    </w:p>
    <w:p w:rsidR="00FA5B11" w:rsidRPr="00FA5B11" w:rsidRDefault="00FA5B11" w:rsidP="00FA5B11">
      <w:pPr>
        <w:widowControl/>
        <w:outlineLvl w:val="1"/>
        <w:rPr>
          <w:rFonts w:ascii="仿宋" w:eastAsia="仿宋" w:hAnsi="仿宋" w:cs="宋体"/>
          <w:bCs/>
          <w:color w:val="000000" w:themeColor="text1"/>
          <w:kern w:val="0"/>
          <w:sz w:val="28"/>
          <w:szCs w:val="28"/>
        </w:rPr>
      </w:pPr>
      <w:bookmarkStart w:id="114" w:name="_Toc7099442"/>
      <w:bookmarkStart w:id="115" w:name="_Toc7099596"/>
      <w:bookmarkStart w:id="116" w:name="_Toc7099793"/>
      <w:r w:rsidRPr="00FA5B11">
        <w:rPr>
          <w:rFonts w:ascii="仿宋" w:eastAsia="仿宋" w:hAnsi="仿宋" w:cs="宋体" w:hint="eastAsia"/>
          <w:bCs/>
          <w:color w:val="000000" w:themeColor="text1"/>
          <w:kern w:val="0"/>
          <w:sz w:val="28"/>
          <w:szCs w:val="28"/>
        </w:rPr>
        <w:t>无线网络:2.4GHz和5GHz 双频Wi-Fi，支持802.11b/g/n/ac</w:t>
      </w:r>
      <w:bookmarkEnd w:id="114"/>
      <w:bookmarkEnd w:id="115"/>
      <w:bookmarkEnd w:id="116"/>
    </w:p>
    <w:p w:rsidR="00FA5B11" w:rsidRPr="00FA5B11" w:rsidRDefault="00FA5B11" w:rsidP="00FA5B11">
      <w:pPr>
        <w:widowControl/>
        <w:outlineLvl w:val="1"/>
        <w:rPr>
          <w:rFonts w:ascii="仿宋" w:eastAsia="仿宋" w:hAnsi="仿宋" w:cs="宋体"/>
          <w:bCs/>
          <w:color w:val="000000" w:themeColor="text1"/>
          <w:kern w:val="0"/>
          <w:sz w:val="28"/>
          <w:szCs w:val="28"/>
        </w:rPr>
      </w:pPr>
      <w:bookmarkStart w:id="117" w:name="_Toc7099443"/>
      <w:bookmarkStart w:id="118" w:name="_Toc7099597"/>
      <w:bookmarkStart w:id="119" w:name="_Toc7099794"/>
      <w:r w:rsidRPr="00FA5B11">
        <w:rPr>
          <w:rFonts w:ascii="仿宋" w:eastAsia="仿宋" w:hAnsi="仿宋" w:cs="宋体" w:hint="eastAsia"/>
          <w:bCs/>
          <w:color w:val="000000" w:themeColor="text1"/>
          <w:kern w:val="0"/>
          <w:sz w:val="28"/>
          <w:szCs w:val="28"/>
        </w:rPr>
        <w:t>蓝牙：</w:t>
      </w:r>
      <w:proofErr w:type="gramStart"/>
      <w:r w:rsidRPr="00FA5B11">
        <w:rPr>
          <w:rFonts w:ascii="仿宋" w:eastAsia="仿宋" w:hAnsi="仿宋" w:cs="宋体" w:hint="eastAsia"/>
          <w:bCs/>
          <w:color w:val="000000" w:themeColor="text1"/>
          <w:kern w:val="0"/>
          <w:sz w:val="28"/>
          <w:szCs w:val="28"/>
        </w:rPr>
        <w:t>蓝牙</w:t>
      </w:r>
      <w:proofErr w:type="gramEnd"/>
      <w:r w:rsidRPr="00FA5B11">
        <w:rPr>
          <w:rFonts w:ascii="仿宋" w:eastAsia="仿宋" w:hAnsi="仿宋" w:cs="宋体" w:hint="eastAsia"/>
          <w:bCs/>
          <w:color w:val="000000" w:themeColor="text1"/>
          <w:kern w:val="0"/>
          <w:sz w:val="28"/>
          <w:szCs w:val="28"/>
        </w:rPr>
        <w:t>4.2&amp;低功耗蓝牙（BLE）</w:t>
      </w:r>
      <w:bookmarkEnd w:id="117"/>
      <w:bookmarkEnd w:id="118"/>
      <w:bookmarkEnd w:id="119"/>
    </w:p>
    <w:p w:rsidR="00FA5B11" w:rsidRPr="00FA5B11" w:rsidRDefault="00FA5B11" w:rsidP="00FA5B11">
      <w:pPr>
        <w:widowControl/>
        <w:outlineLvl w:val="1"/>
        <w:rPr>
          <w:rFonts w:ascii="仿宋" w:eastAsia="仿宋" w:hAnsi="仿宋" w:cs="宋体"/>
          <w:bCs/>
          <w:color w:val="000000" w:themeColor="text1"/>
          <w:kern w:val="0"/>
          <w:sz w:val="28"/>
          <w:szCs w:val="28"/>
        </w:rPr>
      </w:pPr>
      <w:bookmarkStart w:id="120" w:name="_Toc7099444"/>
      <w:bookmarkStart w:id="121" w:name="_Toc7099598"/>
      <w:bookmarkStart w:id="122" w:name="_Toc7099795"/>
      <w:r w:rsidRPr="00FA5B11">
        <w:rPr>
          <w:rFonts w:ascii="仿宋" w:eastAsia="仿宋" w:hAnsi="仿宋" w:cs="宋体" w:hint="eastAsia"/>
          <w:bCs/>
          <w:color w:val="000000" w:themeColor="text1"/>
          <w:kern w:val="0"/>
          <w:sz w:val="28"/>
          <w:szCs w:val="28"/>
        </w:rPr>
        <w:t>存储：Micro-SD</w:t>
      </w:r>
      <w:bookmarkEnd w:id="120"/>
      <w:bookmarkEnd w:id="121"/>
      <w:bookmarkEnd w:id="122"/>
    </w:p>
    <w:p w:rsidR="00FA5B11" w:rsidRPr="00FA5B11" w:rsidRDefault="00FA5B11" w:rsidP="00FA5B11">
      <w:pPr>
        <w:widowControl/>
        <w:outlineLvl w:val="1"/>
        <w:rPr>
          <w:rFonts w:ascii="仿宋" w:eastAsia="仿宋" w:hAnsi="仿宋" w:cs="宋体"/>
          <w:bCs/>
          <w:color w:val="000000" w:themeColor="text1"/>
          <w:kern w:val="0"/>
          <w:sz w:val="28"/>
          <w:szCs w:val="28"/>
        </w:rPr>
      </w:pPr>
      <w:bookmarkStart w:id="123" w:name="_Toc7099445"/>
      <w:bookmarkStart w:id="124" w:name="_Toc7099599"/>
      <w:bookmarkStart w:id="125" w:name="_Toc7099796"/>
      <w:r w:rsidRPr="00FA5B11">
        <w:rPr>
          <w:rFonts w:ascii="仿宋" w:eastAsia="仿宋" w:hAnsi="仿宋" w:cs="宋体" w:hint="eastAsia"/>
          <w:bCs/>
          <w:color w:val="000000" w:themeColor="text1"/>
          <w:kern w:val="0"/>
          <w:sz w:val="28"/>
          <w:szCs w:val="28"/>
        </w:rPr>
        <w:t>其他接口：HDMI，3.5mm模拟音频视频插孔，4x USB 2.0，以太网，摄像机串行接口（CSI），显示器串行接口（DSI），MicroSD卡座，40pin扩展双排插针</w:t>
      </w:r>
      <w:bookmarkEnd w:id="123"/>
      <w:bookmarkEnd w:id="124"/>
      <w:bookmarkEnd w:id="125"/>
    </w:p>
    <w:p w:rsidR="00FA5B11" w:rsidRPr="00267E89" w:rsidRDefault="00FA5B11" w:rsidP="00FA5B11">
      <w:pPr>
        <w:widowControl/>
        <w:outlineLvl w:val="1"/>
        <w:rPr>
          <w:rFonts w:ascii="仿宋" w:eastAsia="仿宋" w:hAnsi="仿宋" w:cs="宋体"/>
          <w:bCs/>
          <w:color w:val="000000" w:themeColor="text1"/>
          <w:kern w:val="0"/>
          <w:sz w:val="28"/>
          <w:szCs w:val="28"/>
        </w:rPr>
      </w:pPr>
      <w:bookmarkStart w:id="126" w:name="_Toc7099446"/>
      <w:bookmarkStart w:id="127" w:name="_Toc7099600"/>
      <w:bookmarkStart w:id="128" w:name="_Toc7099797"/>
      <w:r w:rsidRPr="00FA5B11">
        <w:rPr>
          <w:rFonts w:ascii="仿宋" w:eastAsia="仿宋" w:hAnsi="仿宋" w:cs="宋体" w:hint="eastAsia"/>
          <w:bCs/>
          <w:color w:val="000000" w:themeColor="text1"/>
          <w:kern w:val="0"/>
          <w:sz w:val="28"/>
          <w:szCs w:val="28"/>
        </w:rPr>
        <w:lastRenderedPageBreak/>
        <w:t>尺寸：82mmx 56mmx 19.5mm，50克</w:t>
      </w:r>
      <w:bookmarkEnd w:id="126"/>
      <w:bookmarkEnd w:id="127"/>
      <w:bookmarkEnd w:id="128"/>
    </w:p>
    <w:p w:rsidR="00AA251D" w:rsidRDefault="00AA251D" w:rsidP="00AA251D">
      <w:pPr>
        <w:widowControl/>
        <w:outlineLvl w:val="1"/>
        <w:rPr>
          <w:rFonts w:ascii="仿宋" w:eastAsia="仿宋" w:hAnsi="仿宋" w:cs="宋体"/>
          <w:bCs/>
          <w:color w:val="000000" w:themeColor="text1"/>
          <w:kern w:val="0"/>
          <w:sz w:val="28"/>
          <w:szCs w:val="28"/>
        </w:rPr>
      </w:pPr>
      <w:bookmarkStart w:id="129" w:name="_Toc7099447"/>
      <w:bookmarkStart w:id="130" w:name="_Toc7099601"/>
      <w:bookmarkStart w:id="131" w:name="_Toc7099798"/>
      <w:r w:rsidRPr="00267E89">
        <w:rPr>
          <w:rFonts w:ascii="仿宋" w:eastAsia="仿宋" w:hAnsi="仿宋" w:cs="宋体" w:hint="eastAsia"/>
          <w:bCs/>
          <w:color w:val="000000" w:themeColor="text1"/>
          <w:kern w:val="0"/>
          <w:sz w:val="28"/>
          <w:szCs w:val="28"/>
        </w:rPr>
        <w:t>（二）</w:t>
      </w:r>
      <w:r w:rsidRPr="00267E89">
        <w:rPr>
          <w:rFonts w:ascii="仿宋" w:eastAsia="仿宋" w:hAnsi="仿宋" w:cs="宋体"/>
          <w:bCs/>
          <w:color w:val="000000" w:themeColor="text1"/>
          <w:kern w:val="0"/>
          <w:sz w:val="28"/>
          <w:szCs w:val="28"/>
        </w:rPr>
        <w:t>APP</w:t>
      </w:r>
      <w:r w:rsidRPr="00267E89">
        <w:rPr>
          <w:rFonts w:ascii="仿宋" w:eastAsia="仿宋" w:hAnsi="仿宋" w:cs="宋体" w:hint="eastAsia"/>
          <w:bCs/>
          <w:color w:val="000000" w:themeColor="text1"/>
          <w:kern w:val="0"/>
          <w:sz w:val="28"/>
          <w:szCs w:val="28"/>
        </w:rPr>
        <w:t>技术</w:t>
      </w:r>
      <w:r>
        <w:rPr>
          <w:rFonts w:ascii="仿宋" w:eastAsia="仿宋" w:hAnsi="仿宋" w:cs="宋体" w:hint="eastAsia"/>
          <w:bCs/>
          <w:color w:val="000000" w:themeColor="text1"/>
          <w:kern w:val="0"/>
          <w:sz w:val="28"/>
          <w:szCs w:val="28"/>
        </w:rPr>
        <w:t>原理</w:t>
      </w:r>
      <w:bookmarkEnd w:id="129"/>
      <w:bookmarkEnd w:id="130"/>
      <w:bookmarkEnd w:id="131"/>
    </w:p>
    <w:p w:rsidR="00FA5B11" w:rsidRPr="00267E89" w:rsidRDefault="00FA5B11" w:rsidP="00FA5B11">
      <w:pPr>
        <w:widowControl/>
        <w:ind w:firstLineChars="200" w:firstLine="560"/>
        <w:outlineLvl w:val="1"/>
        <w:rPr>
          <w:rFonts w:ascii="仿宋" w:eastAsia="仿宋" w:hAnsi="仿宋" w:cs="宋体"/>
          <w:bCs/>
          <w:color w:val="000000" w:themeColor="text1"/>
          <w:kern w:val="0"/>
          <w:sz w:val="28"/>
          <w:szCs w:val="28"/>
        </w:rPr>
      </w:pPr>
      <w:bookmarkStart w:id="132" w:name="_Toc7099448"/>
      <w:bookmarkStart w:id="133" w:name="_Toc7099602"/>
      <w:bookmarkStart w:id="134" w:name="_Toc7099799"/>
      <w:r w:rsidRPr="00FA5B11">
        <w:rPr>
          <w:rFonts w:ascii="仿宋" w:eastAsia="仿宋" w:hAnsi="仿宋" w:cs="宋体" w:hint="eastAsia"/>
          <w:bCs/>
          <w:color w:val="000000" w:themeColor="text1"/>
          <w:kern w:val="0"/>
          <w:sz w:val="28"/>
          <w:szCs w:val="28"/>
        </w:rPr>
        <w:t>本项目采用Hybrid App，即混合框架的APP设计模式，主</w:t>
      </w:r>
      <w:proofErr w:type="gramStart"/>
      <w:r w:rsidRPr="00FA5B11">
        <w:rPr>
          <w:rFonts w:ascii="仿宋" w:eastAsia="仿宋" w:hAnsi="仿宋" w:cs="宋体" w:hint="eastAsia"/>
          <w:bCs/>
          <w:color w:val="000000" w:themeColor="text1"/>
          <w:kern w:val="0"/>
          <w:sz w:val="28"/>
          <w:szCs w:val="28"/>
        </w:rPr>
        <w:t>用采用</w:t>
      </w:r>
      <w:proofErr w:type="gramEnd"/>
      <w:r w:rsidRPr="00FA5B11">
        <w:rPr>
          <w:rFonts w:ascii="仿宋" w:eastAsia="仿宋" w:hAnsi="仿宋" w:cs="宋体" w:hint="eastAsia"/>
          <w:bCs/>
          <w:color w:val="000000" w:themeColor="text1"/>
          <w:kern w:val="0"/>
          <w:sz w:val="28"/>
          <w:szCs w:val="28"/>
        </w:rPr>
        <w:t>技术为HTML5+JAVASCRIPT交互，Hybrid App优势可以实现跨平台性，兼容PC端与移动端、Windows与Linux、安卓与IOS。</w:t>
      </w:r>
      <w:bookmarkEnd w:id="132"/>
      <w:bookmarkEnd w:id="133"/>
      <w:bookmarkEnd w:id="134"/>
    </w:p>
    <w:p w:rsidR="005E6EAC" w:rsidRPr="00AA251D" w:rsidRDefault="005E6EAC" w:rsidP="005E6EAC"/>
    <w:p w:rsidR="003A11B4" w:rsidRPr="001A2DA7" w:rsidRDefault="000623B2" w:rsidP="001A2DA7">
      <w:pPr>
        <w:pStyle w:val="Heading2"/>
        <w:spacing w:beforeLines="50" w:before="156" w:afterLines="50" w:after="156" w:line="300" w:lineRule="auto"/>
        <w:rPr>
          <w:rFonts w:ascii="黑体" w:eastAsia="黑体" w:hAnsi="黑体"/>
          <w:b w:val="0"/>
          <w:color w:val="000000"/>
          <w:sz w:val="30"/>
          <w:szCs w:val="30"/>
        </w:rPr>
      </w:pPr>
      <w:bookmarkStart w:id="135" w:name="_Toc7099800"/>
      <w:r w:rsidRPr="001A2DA7">
        <w:rPr>
          <w:rFonts w:ascii="黑体" w:eastAsia="黑体" w:hAnsi="黑体" w:hint="eastAsia"/>
          <w:b w:val="0"/>
          <w:color w:val="000000"/>
          <w:sz w:val="30"/>
          <w:szCs w:val="30"/>
        </w:rPr>
        <w:t>4.3.2技术优势</w:t>
      </w:r>
      <w:bookmarkEnd w:id="135"/>
    </w:p>
    <w:p w:rsidR="00D529DE" w:rsidRPr="00267E89" w:rsidRDefault="00E12E5B" w:rsidP="009D2A69">
      <w:pPr>
        <w:widowControl/>
        <w:outlineLvl w:val="1"/>
        <w:rPr>
          <w:rFonts w:ascii="仿宋" w:eastAsia="仿宋" w:hAnsi="仿宋" w:cs="宋体"/>
          <w:bCs/>
          <w:color w:val="000000" w:themeColor="text1"/>
          <w:kern w:val="0"/>
          <w:sz w:val="28"/>
          <w:szCs w:val="28"/>
        </w:rPr>
      </w:pPr>
      <w:bookmarkStart w:id="136" w:name="_Toc7099450"/>
      <w:bookmarkStart w:id="137" w:name="_Toc7099604"/>
      <w:bookmarkStart w:id="138" w:name="_Toc7099801"/>
      <w:r w:rsidRPr="00267E89">
        <w:rPr>
          <w:rFonts w:ascii="仿宋" w:eastAsia="仿宋" w:hAnsi="仿宋" w:cs="宋体" w:hint="eastAsia"/>
          <w:bCs/>
          <w:color w:val="000000" w:themeColor="text1"/>
          <w:kern w:val="0"/>
          <w:sz w:val="28"/>
          <w:szCs w:val="28"/>
        </w:rPr>
        <w:t>（一）</w:t>
      </w:r>
      <w:r w:rsidR="00D529DE" w:rsidRPr="00267E89">
        <w:rPr>
          <w:rFonts w:ascii="仿宋" w:eastAsia="仿宋" w:hAnsi="仿宋" w:cs="宋体" w:hint="eastAsia"/>
          <w:bCs/>
          <w:color w:val="000000" w:themeColor="text1"/>
          <w:kern w:val="0"/>
          <w:sz w:val="28"/>
          <w:szCs w:val="28"/>
        </w:rPr>
        <w:t>集装箱</w:t>
      </w:r>
      <w:r w:rsidR="00A37C3A">
        <w:rPr>
          <w:rFonts w:ascii="仿宋" w:eastAsia="仿宋" w:hAnsi="仿宋" w:cs="宋体" w:hint="eastAsia"/>
          <w:bCs/>
          <w:color w:val="000000" w:themeColor="text1"/>
          <w:kern w:val="0"/>
          <w:sz w:val="28"/>
          <w:szCs w:val="28"/>
        </w:rPr>
        <w:t>立体微处理器</w:t>
      </w:r>
      <w:r w:rsidR="00D529DE" w:rsidRPr="00267E89">
        <w:rPr>
          <w:rFonts w:ascii="仿宋" w:eastAsia="仿宋" w:hAnsi="仿宋" w:cs="宋体" w:hint="eastAsia"/>
          <w:bCs/>
          <w:color w:val="000000" w:themeColor="text1"/>
          <w:kern w:val="0"/>
          <w:sz w:val="28"/>
          <w:szCs w:val="28"/>
        </w:rPr>
        <w:t>种植</w:t>
      </w:r>
      <w:r w:rsidR="00A37C3A">
        <w:rPr>
          <w:rFonts w:ascii="仿宋" w:eastAsia="仿宋" w:hAnsi="仿宋" w:cs="宋体" w:hint="eastAsia"/>
          <w:bCs/>
          <w:color w:val="000000" w:themeColor="text1"/>
          <w:kern w:val="0"/>
          <w:sz w:val="28"/>
          <w:szCs w:val="28"/>
        </w:rPr>
        <w:t>系统</w:t>
      </w:r>
      <w:r w:rsidR="00D529DE" w:rsidRPr="00267E89">
        <w:rPr>
          <w:rFonts w:ascii="仿宋" w:eastAsia="仿宋" w:hAnsi="仿宋" w:cs="宋体" w:hint="eastAsia"/>
          <w:bCs/>
          <w:color w:val="000000" w:themeColor="text1"/>
          <w:kern w:val="0"/>
          <w:sz w:val="28"/>
          <w:szCs w:val="28"/>
        </w:rPr>
        <w:t>优势</w:t>
      </w:r>
      <w:bookmarkEnd w:id="136"/>
      <w:bookmarkEnd w:id="137"/>
      <w:bookmarkEnd w:id="138"/>
    </w:p>
    <w:p w:rsidR="00484D84" w:rsidRPr="006F7454" w:rsidRDefault="00D529DE" w:rsidP="00D529DE">
      <w:pPr>
        <w:widowControl/>
        <w:jc w:val="left"/>
        <w:rPr>
          <w:rFonts w:ascii="仿宋" w:eastAsia="仿宋" w:hAnsi="仿宋"/>
          <w:color w:val="000000" w:themeColor="text1"/>
          <w:sz w:val="28"/>
          <w:szCs w:val="28"/>
        </w:rPr>
      </w:pPr>
      <w:r w:rsidRPr="006F7454">
        <w:rPr>
          <w:rFonts w:ascii="仿宋" w:eastAsia="仿宋" w:hAnsi="仿宋"/>
          <w:color w:val="000000" w:themeColor="text1"/>
          <w:sz w:val="28"/>
          <w:szCs w:val="28"/>
        </w:rPr>
        <w:t>（1）节约土地空间，让种植密度增大，便于管理，且节约湿度、温度等控制的成本。</w:t>
      </w:r>
    </w:p>
    <w:p w:rsidR="00484D84" w:rsidRPr="006F7454" w:rsidRDefault="00484D84" w:rsidP="00D529DE">
      <w:pPr>
        <w:widowControl/>
        <w:jc w:val="left"/>
        <w:rPr>
          <w:rFonts w:ascii="仿宋" w:eastAsia="仿宋" w:hAnsi="仿宋"/>
          <w:color w:val="000000" w:themeColor="text1"/>
          <w:sz w:val="28"/>
          <w:szCs w:val="28"/>
        </w:rPr>
      </w:pPr>
      <w:r w:rsidRPr="006F7454">
        <w:rPr>
          <w:rFonts w:ascii="仿宋" w:eastAsia="仿宋" w:hAnsi="仿宋" w:hint="eastAsia"/>
          <w:color w:val="000000" w:themeColor="text1"/>
          <w:sz w:val="28"/>
          <w:szCs w:val="28"/>
        </w:rPr>
        <w:t>（2）创新型的循环顺序监测程序：最大程度上节省了电能的消耗</w:t>
      </w:r>
    </w:p>
    <w:p w:rsidR="00D529DE" w:rsidRPr="006F7454" w:rsidRDefault="00484D84" w:rsidP="002B75CA">
      <w:pPr>
        <w:rPr>
          <w:rFonts w:ascii="仿宋" w:eastAsia="仿宋" w:hAnsi="仿宋"/>
          <w:color w:val="000000" w:themeColor="text1"/>
          <w:sz w:val="28"/>
          <w:szCs w:val="28"/>
        </w:rPr>
      </w:pPr>
      <w:r w:rsidRPr="006F7454">
        <w:rPr>
          <w:rFonts w:ascii="仿宋" w:eastAsia="仿宋" w:hAnsi="仿宋" w:hint="eastAsia"/>
          <w:color w:val="000000" w:themeColor="text1"/>
          <w:sz w:val="28"/>
          <w:szCs w:val="28"/>
        </w:rPr>
        <w:t>（3）</w:t>
      </w:r>
      <w:r w:rsidR="002B75CA" w:rsidRPr="006F7454">
        <w:rPr>
          <w:rFonts w:ascii="仿宋" w:eastAsia="仿宋" w:hAnsi="仿宋" w:hint="eastAsia"/>
          <w:color w:val="000000" w:themeColor="text1"/>
          <w:sz w:val="28"/>
          <w:szCs w:val="28"/>
        </w:rPr>
        <w:t>滴灌供水系统水的利用率可达95%</w:t>
      </w:r>
      <w:r w:rsidR="00D529DE" w:rsidRPr="006F7454">
        <w:rPr>
          <w:rFonts w:ascii="仿宋" w:eastAsia="仿宋" w:hAnsi="仿宋"/>
          <w:color w:val="000000" w:themeColor="text1"/>
          <w:sz w:val="28"/>
          <w:szCs w:val="28"/>
        </w:rPr>
        <w:br/>
        <w:t>（</w:t>
      </w:r>
      <w:r w:rsidRPr="006F7454">
        <w:rPr>
          <w:rFonts w:ascii="仿宋" w:eastAsia="仿宋" w:hAnsi="仿宋" w:hint="eastAsia"/>
          <w:color w:val="000000" w:themeColor="text1"/>
          <w:sz w:val="28"/>
          <w:szCs w:val="28"/>
        </w:rPr>
        <w:t>4</w:t>
      </w:r>
      <w:r w:rsidR="00D529DE" w:rsidRPr="006F7454">
        <w:rPr>
          <w:rFonts w:ascii="仿宋" w:eastAsia="仿宋" w:hAnsi="仿宋"/>
          <w:color w:val="000000" w:themeColor="text1"/>
          <w:sz w:val="28"/>
          <w:szCs w:val="28"/>
        </w:rPr>
        <w:t>）相比传统方式种植，</w:t>
      </w:r>
      <w:r w:rsidRPr="006F7454">
        <w:rPr>
          <w:rFonts w:ascii="仿宋" w:eastAsia="仿宋" w:hAnsi="仿宋" w:hint="eastAsia"/>
          <w:color w:val="000000" w:themeColor="text1"/>
          <w:sz w:val="28"/>
          <w:szCs w:val="28"/>
        </w:rPr>
        <w:t>生长灯和种植植物并排竖放的立体种植方式，在空间不变的同时可提高10倍以上种植效率。</w:t>
      </w:r>
    </w:p>
    <w:p w:rsidR="009D2A69" w:rsidRPr="006F7454" w:rsidRDefault="009D2A69" w:rsidP="009D2A69">
      <w:pPr>
        <w:spacing w:line="300" w:lineRule="auto"/>
        <w:rPr>
          <w:rFonts w:ascii="仿宋" w:eastAsia="仿宋" w:hAnsi="仿宋"/>
          <w:color w:val="000000" w:themeColor="text1"/>
          <w:sz w:val="28"/>
          <w:szCs w:val="28"/>
        </w:rPr>
      </w:pPr>
      <w:r w:rsidRPr="006F7454">
        <w:rPr>
          <w:rFonts w:ascii="仿宋" w:eastAsia="仿宋" w:hAnsi="仿宋" w:hint="eastAsia"/>
          <w:color w:val="000000" w:themeColor="text1"/>
          <w:sz w:val="28"/>
          <w:szCs w:val="28"/>
        </w:rPr>
        <w:t>（</w:t>
      </w:r>
      <w:r w:rsidR="00484D84" w:rsidRPr="006F7454">
        <w:rPr>
          <w:rFonts w:ascii="仿宋" w:eastAsia="仿宋" w:hAnsi="仿宋" w:hint="eastAsia"/>
          <w:color w:val="000000" w:themeColor="text1"/>
          <w:sz w:val="28"/>
          <w:szCs w:val="28"/>
        </w:rPr>
        <w:t>5</w:t>
      </w:r>
      <w:r w:rsidRPr="006F7454">
        <w:rPr>
          <w:rFonts w:ascii="仿宋" w:eastAsia="仿宋" w:hAnsi="仿宋" w:hint="eastAsia"/>
          <w:color w:val="000000" w:themeColor="text1"/>
          <w:sz w:val="28"/>
          <w:szCs w:val="28"/>
        </w:rPr>
        <w:t>）储能采用锂电池的主要优点：</w:t>
      </w:r>
    </w:p>
    <w:p w:rsidR="009D2A69" w:rsidRPr="006F7454" w:rsidRDefault="009D2A69" w:rsidP="009D2A69">
      <w:pPr>
        <w:pStyle w:val="ListParagraph"/>
        <w:spacing w:line="300" w:lineRule="auto"/>
        <w:ind w:left="420" w:firstLineChars="0" w:firstLine="0"/>
        <w:rPr>
          <w:rFonts w:ascii="仿宋" w:eastAsia="仿宋" w:hAnsi="仿宋" w:cs="Times New Roman"/>
          <w:color w:val="000000" w:themeColor="text1"/>
          <w:sz w:val="28"/>
          <w:szCs w:val="28"/>
        </w:rPr>
      </w:pPr>
      <w:r w:rsidRPr="006F7454">
        <w:rPr>
          <w:rFonts w:ascii="仿宋" w:eastAsia="仿宋" w:hAnsi="仿宋" w:cs="Times New Roman" w:hint="eastAsia"/>
          <w:color w:val="000000" w:themeColor="text1"/>
          <w:sz w:val="28"/>
          <w:szCs w:val="28"/>
        </w:rPr>
        <w:t>体积小：锂电池</w:t>
      </w:r>
      <w:proofErr w:type="gramStart"/>
      <w:r w:rsidRPr="006F7454">
        <w:rPr>
          <w:rFonts w:ascii="仿宋" w:eastAsia="仿宋" w:hAnsi="仿宋" w:cs="Times New Roman" w:hint="eastAsia"/>
          <w:color w:val="000000" w:themeColor="text1"/>
          <w:sz w:val="28"/>
          <w:szCs w:val="28"/>
        </w:rPr>
        <w:t>具有高储能量密度</w:t>
      </w:r>
      <w:proofErr w:type="gramEnd"/>
      <w:r w:rsidRPr="006F7454">
        <w:rPr>
          <w:rFonts w:ascii="仿宋" w:eastAsia="仿宋" w:hAnsi="仿宋" w:cs="Times New Roman" w:hint="eastAsia"/>
          <w:color w:val="000000" w:themeColor="text1"/>
          <w:sz w:val="28"/>
          <w:szCs w:val="28"/>
        </w:rPr>
        <w:t>，是铅酸蓄电池的5-7倍；</w:t>
      </w:r>
    </w:p>
    <w:p w:rsidR="009D2A69" w:rsidRPr="006F7454" w:rsidRDefault="009D2A69" w:rsidP="009D2A69">
      <w:pPr>
        <w:pStyle w:val="ListParagraph"/>
        <w:spacing w:line="300" w:lineRule="auto"/>
        <w:ind w:left="420" w:firstLineChars="0" w:firstLine="0"/>
        <w:rPr>
          <w:rFonts w:ascii="仿宋" w:eastAsia="仿宋" w:hAnsi="仿宋" w:cs="Times New Roman"/>
          <w:color w:val="000000" w:themeColor="text1"/>
          <w:sz w:val="28"/>
          <w:szCs w:val="28"/>
        </w:rPr>
      </w:pPr>
      <w:r w:rsidRPr="006F7454">
        <w:rPr>
          <w:rFonts w:ascii="仿宋" w:eastAsia="仿宋" w:hAnsi="仿宋" w:cs="Times New Roman" w:hint="eastAsia"/>
          <w:color w:val="000000" w:themeColor="text1"/>
          <w:sz w:val="28"/>
          <w:szCs w:val="28"/>
        </w:rPr>
        <w:t>使用寿命长：正常使用4-10年，使用次数在1000次以上；</w:t>
      </w:r>
    </w:p>
    <w:p w:rsidR="009D2A69" w:rsidRPr="006F7454" w:rsidRDefault="009D2A69" w:rsidP="009D2A69">
      <w:pPr>
        <w:pStyle w:val="ListParagraph"/>
        <w:spacing w:line="300" w:lineRule="auto"/>
        <w:ind w:left="420" w:firstLineChars="0" w:firstLine="0"/>
        <w:rPr>
          <w:rFonts w:ascii="仿宋" w:eastAsia="仿宋" w:hAnsi="仿宋" w:cs="Times New Roman"/>
          <w:color w:val="000000" w:themeColor="text1"/>
          <w:sz w:val="28"/>
          <w:szCs w:val="28"/>
        </w:rPr>
      </w:pPr>
      <w:r w:rsidRPr="006F7454">
        <w:rPr>
          <w:rFonts w:ascii="仿宋" w:eastAsia="仿宋" w:hAnsi="仿宋" w:cs="Times New Roman" w:hint="eastAsia"/>
          <w:color w:val="000000" w:themeColor="text1"/>
          <w:sz w:val="28"/>
          <w:szCs w:val="28"/>
        </w:rPr>
        <w:t>使用环境：零摄氏度电池使用能量影响在百分之十左右；</w:t>
      </w:r>
    </w:p>
    <w:p w:rsidR="009D2A69" w:rsidRPr="00267E89" w:rsidRDefault="009D2A69" w:rsidP="00267E89">
      <w:pPr>
        <w:pStyle w:val="ListParagraph"/>
        <w:spacing w:line="300" w:lineRule="auto"/>
        <w:ind w:left="420" w:firstLineChars="0" w:firstLine="0"/>
        <w:rPr>
          <w:rFonts w:ascii="仿宋" w:eastAsia="仿宋" w:hAnsi="仿宋" w:cs="Times New Roman"/>
          <w:color w:val="000000" w:themeColor="text1"/>
          <w:sz w:val="28"/>
          <w:szCs w:val="28"/>
        </w:rPr>
      </w:pPr>
      <w:r w:rsidRPr="006F7454">
        <w:rPr>
          <w:rFonts w:ascii="仿宋" w:eastAsia="仿宋" w:hAnsi="仿宋" w:cs="Times New Roman" w:hint="eastAsia"/>
          <w:color w:val="000000" w:themeColor="text1"/>
          <w:sz w:val="28"/>
          <w:szCs w:val="28"/>
        </w:rPr>
        <w:t>绿色环保：锂电池绿色环保，锂电池中</w:t>
      </w:r>
      <w:proofErr w:type="gramStart"/>
      <w:r w:rsidRPr="006F7454">
        <w:rPr>
          <w:rFonts w:ascii="仿宋" w:eastAsia="仿宋" w:hAnsi="仿宋" w:cs="Times New Roman" w:hint="eastAsia"/>
          <w:color w:val="000000" w:themeColor="text1"/>
          <w:sz w:val="28"/>
          <w:szCs w:val="28"/>
        </w:rPr>
        <w:t>不</w:t>
      </w:r>
      <w:proofErr w:type="gramEnd"/>
      <w:r w:rsidRPr="006F7454">
        <w:rPr>
          <w:rFonts w:ascii="仿宋" w:eastAsia="仿宋" w:hAnsi="仿宋" w:cs="Times New Roman" w:hint="eastAsia"/>
          <w:color w:val="000000" w:themeColor="text1"/>
          <w:sz w:val="28"/>
          <w:szCs w:val="28"/>
        </w:rPr>
        <w:t>含有铅、汞、</w:t>
      </w:r>
      <w:proofErr w:type="gramStart"/>
      <w:r w:rsidRPr="006F7454">
        <w:rPr>
          <w:rFonts w:ascii="仿宋" w:eastAsia="仿宋" w:hAnsi="仿宋" w:cs="Times New Roman" w:hint="eastAsia"/>
          <w:color w:val="000000" w:themeColor="text1"/>
          <w:sz w:val="28"/>
          <w:szCs w:val="28"/>
        </w:rPr>
        <w:t>镉有毒害</w:t>
      </w:r>
      <w:proofErr w:type="gramEnd"/>
      <w:r w:rsidRPr="006F7454">
        <w:rPr>
          <w:rFonts w:ascii="仿宋" w:eastAsia="仿宋" w:hAnsi="仿宋" w:cs="Times New Roman" w:hint="eastAsia"/>
          <w:color w:val="000000" w:themeColor="text1"/>
          <w:sz w:val="28"/>
          <w:szCs w:val="28"/>
        </w:rPr>
        <w:t>物质</w:t>
      </w:r>
      <w:r w:rsidR="00484D84" w:rsidRPr="006F7454">
        <w:rPr>
          <w:rFonts w:ascii="仿宋" w:eastAsia="仿宋" w:hAnsi="仿宋" w:cs="Times New Roman" w:hint="eastAsia"/>
          <w:color w:val="000000" w:themeColor="text1"/>
          <w:sz w:val="28"/>
          <w:szCs w:val="28"/>
        </w:rPr>
        <w:t>。</w:t>
      </w:r>
    </w:p>
    <w:p w:rsidR="00776680" w:rsidRPr="00267E89" w:rsidRDefault="00E12E5B" w:rsidP="009D2A69">
      <w:pPr>
        <w:widowControl/>
        <w:outlineLvl w:val="1"/>
        <w:rPr>
          <w:rFonts w:ascii="仿宋" w:eastAsia="仿宋" w:hAnsi="仿宋" w:cs="宋体"/>
          <w:bCs/>
          <w:color w:val="000000" w:themeColor="text1"/>
          <w:kern w:val="0"/>
          <w:sz w:val="28"/>
          <w:szCs w:val="28"/>
        </w:rPr>
      </w:pPr>
      <w:bookmarkStart w:id="139" w:name="_Toc7099451"/>
      <w:bookmarkStart w:id="140" w:name="_Toc7099605"/>
      <w:bookmarkStart w:id="141" w:name="_Toc7099802"/>
      <w:r w:rsidRPr="00267E89">
        <w:rPr>
          <w:rFonts w:ascii="仿宋" w:eastAsia="仿宋" w:hAnsi="仿宋" w:cs="宋体" w:hint="eastAsia"/>
          <w:bCs/>
          <w:color w:val="000000" w:themeColor="text1"/>
          <w:kern w:val="0"/>
          <w:sz w:val="28"/>
          <w:szCs w:val="28"/>
        </w:rPr>
        <w:t>（二）</w:t>
      </w:r>
      <w:r w:rsidRPr="00267E89">
        <w:rPr>
          <w:rFonts w:ascii="仿宋" w:eastAsia="仿宋" w:hAnsi="仿宋" w:cs="宋体"/>
          <w:bCs/>
          <w:color w:val="000000" w:themeColor="text1"/>
          <w:kern w:val="0"/>
          <w:sz w:val="28"/>
          <w:szCs w:val="28"/>
        </w:rPr>
        <w:t>APP</w:t>
      </w:r>
      <w:r w:rsidRPr="00267E89">
        <w:rPr>
          <w:rFonts w:ascii="仿宋" w:eastAsia="仿宋" w:hAnsi="仿宋" w:cs="宋体" w:hint="eastAsia"/>
          <w:bCs/>
          <w:color w:val="000000" w:themeColor="text1"/>
          <w:kern w:val="0"/>
          <w:sz w:val="28"/>
          <w:szCs w:val="28"/>
        </w:rPr>
        <w:t>技术</w:t>
      </w:r>
      <w:r w:rsidR="00776680" w:rsidRPr="00267E89">
        <w:rPr>
          <w:rFonts w:ascii="仿宋" w:eastAsia="仿宋" w:hAnsi="仿宋" w:cs="宋体" w:hint="eastAsia"/>
          <w:bCs/>
          <w:color w:val="000000" w:themeColor="text1"/>
          <w:kern w:val="0"/>
          <w:sz w:val="28"/>
          <w:szCs w:val="28"/>
        </w:rPr>
        <w:t>优势</w:t>
      </w:r>
      <w:bookmarkEnd w:id="139"/>
      <w:bookmarkEnd w:id="140"/>
      <w:bookmarkEnd w:id="141"/>
    </w:p>
    <w:p w:rsidR="00D529DE" w:rsidRPr="006F7454" w:rsidRDefault="00E12E5B" w:rsidP="004D3B18">
      <w:pPr>
        <w:pStyle w:val="1"/>
        <w:ind w:firstLineChars="0"/>
        <w:rPr>
          <w:rFonts w:ascii="仿宋" w:eastAsia="仿宋" w:hAnsi="仿宋"/>
          <w:color w:val="000000" w:themeColor="text1"/>
          <w:sz w:val="28"/>
          <w:szCs w:val="28"/>
        </w:rPr>
      </w:pPr>
      <w:r w:rsidRPr="006F7454">
        <w:rPr>
          <w:rFonts w:ascii="仿宋" w:eastAsia="仿宋" w:hAnsi="仿宋" w:hint="eastAsia"/>
          <w:color w:val="000000" w:themeColor="text1"/>
          <w:sz w:val="28"/>
          <w:szCs w:val="28"/>
        </w:rPr>
        <w:t>本款APP采用Hybrid App的技术，即混合框架的APP设计模式，主</w:t>
      </w:r>
      <w:proofErr w:type="gramStart"/>
      <w:r w:rsidRPr="006F7454">
        <w:rPr>
          <w:rFonts w:ascii="仿宋" w:eastAsia="仿宋" w:hAnsi="仿宋" w:hint="eastAsia"/>
          <w:color w:val="000000" w:themeColor="text1"/>
          <w:sz w:val="28"/>
          <w:szCs w:val="28"/>
        </w:rPr>
        <w:t>用</w:t>
      </w:r>
      <w:r w:rsidRPr="006F7454">
        <w:rPr>
          <w:rFonts w:ascii="仿宋" w:eastAsia="仿宋" w:hAnsi="仿宋" w:hint="eastAsia"/>
          <w:color w:val="000000" w:themeColor="text1"/>
          <w:sz w:val="28"/>
          <w:szCs w:val="28"/>
        </w:rPr>
        <w:lastRenderedPageBreak/>
        <w:t>采用</w:t>
      </w:r>
      <w:proofErr w:type="gramEnd"/>
      <w:r w:rsidRPr="006F7454">
        <w:rPr>
          <w:rFonts w:ascii="仿宋" w:eastAsia="仿宋" w:hAnsi="仿宋" w:hint="eastAsia"/>
          <w:color w:val="000000" w:themeColor="text1"/>
          <w:sz w:val="28"/>
          <w:szCs w:val="28"/>
        </w:rPr>
        <w:t>HTML5+JAVASCRIPT交互的技术。本项目所设计的APP实验产品是在</w:t>
      </w:r>
      <w:proofErr w:type="spellStart"/>
      <w:r w:rsidRPr="006F7454">
        <w:rPr>
          <w:rFonts w:ascii="仿宋" w:eastAsia="仿宋" w:hAnsi="仿宋" w:hint="eastAsia"/>
          <w:color w:val="000000" w:themeColor="text1"/>
          <w:sz w:val="28"/>
          <w:szCs w:val="28"/>
        </w:rPr>
        <w:t>APICloud</w:t>
      </w:r>
      <w:proofErr w:type="spellEnd"/>
      <w:r w:rsidRPr="006F7454">
        <w:rPr>
          <w:rFonts w:ascii="仿宋" w:eastAsia="仿宋" w:hAnsi="仿宋" w:hint="eastAsia"/>
          <w:color w:val="000000" w:themeColor="text1"/>
          <w:sz w:val="28"/>
          <w:szCs w:val="28"/>
        </w:rPr>
        <w:t>中设计完成，这是一款“云端一体”的移动开发平台，可以实现跨平台，同时发布IOS和Android版本。</w:t>
      </w:r>
    </w:p>
    <w:p w:rsidR="003A11B4" w:rsidRPr="001A2DA7" w:rsidRDefault="000623B2">
      <w:pPr>
        <w:pStyle w:val="Heading1"/>
        <w:rPr>
          <w:rFonts w:ascii="黑体" w:eastAsia="黑体" w:hAnsi="黑体"/>
          <w:b w:val="0"/>
          <w:sz w:val="36"/>
          <w:szCs w:val="36"/>
        </w:rPr>
      </w:pPr>
      <w:bookmarkStart w:id="142" w:name="_Toc492454868"/>
      <w:bookmarkStart w:id="143" w:name="_Toc483059861"/>
      <w:bookmarkStart w:id="144" w:name="_Toc7099803"/>
      <w:r>
        <w:rPr>
          <w:rFonts w:ascii="黑体" w:eastAsia="黑体" w:hAnsi="黑体" w:hint="eastAsia"/>
          <w:b w:val="0"/>
          <w:sz w:val="36"/>
          <w:szCs w:val="36"/>
        </w:rPr>
        <w:t>5.项目竞赛优势</w:t>
      </w:r>
      <w:bookmarkEnd w:id="142"/>
      <w:bookmarkEnd w:id="143"/>
      <w:bookmarkEnd w:id="144"/>
    </w:p>
    <w:p w:rsidR="003A11B4" w:rsidRPr="001A2DA7" w:rsidRDefault="000623B2">
      <w:pPr>
        <w:pStyle w:val="Heading2"/>
        <w:spacing w:beforeLines="50" w:before="156" w:afterLines="50" w:after="156" w:line="300" w:lineRule="auto"/>
        <w:rPr>
          <w:rFonts w:ascii="黑体" w:eastAsia="黑体" w:hAnsi="黑体"/>
          <w:b w:val="0"/>
          <w:color w:val="000000"/>
          <w:sz w:val="30"/>
          <w:szCs w:val="30"/>
        </w:rPr>
      </w:pPr>
      <w:bookmarkStart w:id="145" w:name="_Toc492454869"/>
      <w:bookmarkStart w:id="146" w:name="_Toc483059862"/>
      <w:bookmarkStart w:id="147" w:name="_Toc7099804"/>
      <w:r w:rsidRPr="001A2DA7">
        <w:rPr>
          <w:rFonts w:ascii="黑体" w:eastAsia="黑体" w:hAnsi="黑体" w:hint="eastAsia"/>
          <w:b w:val="0"/>
          <w:color w:val="000000"/>
          <w:sz w:val="30"/>
          <w:szCs w:val="30"/>
        </w:rPr>
        <w:t>5.1</w:t>
      </w:r>
      <w:r w:rsidRPr="001A2DA7">
        <w:rPr>
          <w:rFonts w:ascii="黑体" w:eastAsia="黑体" w:hAnsi="黑体"/>
          <w:b w:val="0"/>
          <w:color w:val="000000"/>
          <w:sz w:val="30"/>
          <w:szCs w:val="30"/>
        </w:rPr>
        <w:t xml:space="preserve"> </w:t>
      </w:r>
      <w:r>
        <w:rPr>
          <w:rFonts w:ascii="黑体" w:eastAsia="黑体" w:hAnsi="黑体" w:hint="eastAsia"/>
          <w:b w:val="0"/>
          <w:color w:val="000000"/>
          <w:sz w:val="30"/>
          <w:szCs w:val="30"/>
        </w:rPr>
        <w:t>项目优势</w:t>
      </w:r>
      <w:bookmarkEnd w:id="145"/>
      <w:bookmarkEnd w:id="146"/>
      <w:bookmarkEnd w:id="147"/>
    </w:p>
    <w:p w:rsidR="00354FD0" w:rsidRPr="00D67008" w:rsidRDefault="00354FD0" w:rsidP="00354FD0">
      <w:pPr>
        <w:widowControl/>
        <w:tabs>
          <w:tab w:val="left" w:pos="840"/>
          <w:tab w:val="right" w:leader="dot" w:pos="9060"/>
        </w:tabs>
        <w:ind w:firstLineChars="200" w:firstLine="560"/>
        <w:rPr>
          <w:rFonts w:ascii="仿宋" w:eastAsia="仿宋" w:hAnsi="仿宋"/>
          <w:sz w:val="28"/>
          <w:szCs w:val="28"/>
        </w:rPr>
      </w:pPr>
      <w:bookmarkStart w:id="148" w:name="_Toc483059863"/>
      <w:bookmarkStart w:id="149" w:name="_Toc492454870"/>
      <w:r>
        <w:rPr>
          <w:rFonts w:ascii="仿宋" w:eastAsia="仿宋" w:hAnsi="仿宋" w:hint="eastAsia"/>
          <w:sz w:val="28"/>
          <w:szCs w:val="28"/>
        </w:rPr>
        <w:t>1.</w:t>
      </w:r>
      <w:r>
        <w:rPr>
          <w:rFonts w:ascii="仿宋" w:eastAsia="仿宋" w:hAnsi="仿宋"/>
          <w:sz w:val="28"/>
          <w:szCs w:val="28"/>
        </w:rPr>
        <w:t xml:space="preserve"> </w:t>
      </w:r>
      <w:r w:rsidRPr="00492E63">
        <w:rPr>
          <w:rFonts w:ascii="仿宋" w:eastAsia="仿宋" w:hAnsi="仿宋" w:hint="eastAsia"/>
          <w:sz w:val="28"/>
          <w:szCs w:val="28"/>
        </w:rPr>
        <w:t>充分</w:t>
      </w:r>
      <w:r>
        <w:rPr>
          <w:rFonts w:ascii="仿宋" w:eastAsia="仿宋" w:hAnsi="仿宋" w:hint="eastAsia"/>
          <w:sz w:val="28"/>
          <w:szCs w:val="28"/>
        </w:rPr>
        <w:t>有效地</w:t>
      </w:r>
      <w:r w:rsidRPr="00492E63">
        <w:rPr>
          <w:rFonts w:ascii="仿宋" w:eastAsia="仿宋" w:hAnsi="仿宋" w:hint="eastAsia"/>
          <w:sz w:val="28"/>
          <w:szCs w:val="28"/>
        </w:rPr>
        <w:t>利用</w:t>
      </w:r>
      <w:r>
        <w:rPr>
          <w:rFonts w:ascii="仿宋" w:eastAsia="仿宋" w:hAnsi="仿宋" w:hint="eastAsia"/>
          <w:sz w:val="28"/>
          <w:szCs w:val="28"/>
        </w:rPr>
        <w:t>贫瘠、</w:t>
      </w:r>
      <w:r w:rsidRPr="00492E63">
        <w:rPr>
          <w:rFonts w:ascii="仿宋" w:eastAsia="仿宋" w:hAnsi="仿宋" w:hint="eastAsia"/>
          <w:sz w:val="28"/>
          <w:szCs w:val="28"/>
        </w:rPr>
        <w:t>荒废的土地资源</w:t>
      </w:r>
      <w:r w:rsidRPr="00D67008">
        <w:rPr>
          <w:rFonts w:ascii="仿宋" w:eastAsia="仿宋" w:hAnsi="仿宋" w:hint="eastAsia"/>
          <w:sz w:val="28"/>
          <w:szCs w:val="28"/>
        </w:rPr>
        <w:t>，</w:t>
      </w:r>
      <w:r>
        <w:rPr>
          <w:rFonts w:ascii="仿宋" w:eastAsia="仿宋" w:hAnsi="仿宋" w:hint="eastAsia"/>
          <w:sz w:val="28"/>
          <w:szCs w:val="28"/>
        </w:rPr>
        <w:t>利用先进的集装箱种植技术使低产的</w:t>
      </w:r>
      <w:r w:rsidR="004D3B18">
        <w:rPr>
          <w:rFonts w:ascii="仿宋" w:eastAsia="仿宋" w:hAnsi="仿宋" w:hint="eastAsia"/>
          <w:sz w:val="28"/>
          <w:szCs w:val="28"/>
        </w:rPr>
        <w:t>西洋参</w:t>
      </w:r>
      <w:r>
        <w:rPr>
          <w:rFonts w:ascii="仿宋" w:eastAsia="仿宋" w:hAnsi="仿宋" w:hint="eastAsia"/>
          <w:sz w:val="28"/>
          <w:szCs w:val="28"/>
        </w:rPr>
        <w:t>材批量生产，</w:t>
      </w:r>
      <w:r w:rsidRPr="00D67008">
        <w:rPr>
          <w:rFonts w:ascii="仿宋" w:eastAsia="仿宋" w:hAnsi="仿宋" w:hint="eastAsia"/>
          <w:sz w:val="28"/>
          <w:szCs w:val="28"/>
        </w:rPr>
        <w:t>带领贫困区</w:t>
      </w:r>
      <w:r>
        <w:rPr>
          <w:rFonts w:ascii="仿宋" w:eastAsia="仿宋" w:hAnsi="仿宋" w:hint="eastAsia"/>
          <w:sz w:val="28"/>
          <w:szCs w:val="28"/>
        </w:rPr>
        <w:t>农</w:t>
      </w:r>
      <w:r w:rsidRPr="00D67008">
        <w:rPr>
          <w:rFonts w:ascii="仿宋" w:eastAsia="仿宋" w:hAnsi="仿宋" w:hint="eastAsia"/>
          <w:sz w:val="28"/>
          <w:szCs w:val="28"/>
        </w:rPr>
        <w:t>民脱贫致富</w:t>
      </w:r>
      <w:r>
        <w:rPr>
          <w:rFonts w:ascii="仿宋" w:eastAsia="仿宋" w:hAnsi="仿宋" w:hint="eastAsia"/>
          <w:sz w:val="28"/>
          <w:szCs w:val="28"/>
        </w:rPr>
        <w:t>。</w:t>
      </w:r>
    </w:p>
    <w:p w:rsidR="00354FD0" w:rsidRPr="00D67008" w:rsidRDefault="00354FD0" w:rsidP="00354FD0">
      <w:pPr>
        <w:widowControl/>
        <w:tabs>
          <w:tab w:val="left" w:pos="840"/>
          <w:tab w:val="right" w:leader="dot" w:pos="9060"/>
        </w:tabs>
        <w:ind w:firstLineChars="200" w:firstLine="560"/>
        <w:rPr>
          <w:rFonts w:ascii="仿宋" w:eastAsia="仿宋" w:hAnsi="仿宋"/>
          <w:sz w:val="28"/>
          <w:szCs w:val="28"/>
        </w:rPr>
      </w:pPr>
      <w:r>
        <w:rPr>
          <w:rFonts w:ascii="仿宋" w:eastAsia="仿宋" w:hAnsi="仿宋" w:hint="eastAsia"/>
          <w:sz w:val="28"/>
          <w:szCs w:val="28"/>
        </w:rPr>
        <w:t>2．</w:t>
      </w:r>
      <w:r w:rsidRPr="00D67008">
        <w:rPr>
          <w:rFonts w:ascii="仿宋" w:eastAsia="仿宋" w:hAnsi="仿宋" w:hint="eastAsia"/>
          <w:sz w:val="28"/>
          <w:szCs w:val="28"/>
        </w:rPr>
        <w:t>一定程度上解决了中国市场</w:t>
      </w:r>
      <w:r w:rsidR="004D3B18">
        <w:rPr>
          <w:rFonts w:ascii="仿宋" w:eastAsia="仿宋" w:hAnsi="仿宋" w:hint="eastAsia"/>
          <w:sz w:val="28"/>
          <w:szCs w:val="28"/>
        </w:rPr>
        <w:t>西洋参</w:t>
      </w:r>
      <w:r w:rsidRPr="00D67008">
        <w:rPr>
          <w:rFonts w:ascii="仿宋" w:eastAsia="仿宋" w:hAnsi="仿宋" w:hint="eastAsia"/>
          <w:sz w:val="28"/>
          <w:szCs w:val="28"/>
        </w:rPr>
        <w:t>资源稀缺，价格高昂的问题，让病人有药吃、吃得起</w:t>
      </w:r>
      <w:r>
        <w:rPr>
          <w:rFonts w:ascii="仿宋" w:eastAsia="仿宋" w:hAnsi="仿宋" w:hint="eastAsia"/>
          <w:sz w:val="28"/>
          <w:szCs w:val="28"/>
        </w:rPr>
        <w:t>。</w:t>
      </w:r>
    </w:p>
    <w:p w:rsidR="00354FD0" w:rsidRDefault="00354FD0" w:rsidP="00354FD0">
      <w:pPr>
        <w:widowControl/>
        <w:tabs>
          <w:tab w:val="left" w:pos="840"/>
          <w:tab w:val="right" w:leader="dot" w:pos="9060"/>
        </w:tabs>
        <w:ind w:firstLineChars="200" w:firstLine="560"/>
        <w:rPr>
          <w:rFonts w:ascii="仿宋" w:eastAsia="仿宋" w:hAnsi="仿宋"/>
          <w:sz w:val="28"/>
          <w:szCs w:val="28"/>
        </w:rPr>
      </w:pPr>
      <w:r w:rsidRPr="00D67008">
        <w:rPr>
          <w:rFonts w:ascii="仿宋" w:eastAsia="仿宋" w:hAnsi="仿宋" w:hint="eastAsia"/>
          <w:sz w:val="28"/>
          <w:szCs w:val="28"/>
        </w:rPr>
        <w:t>3.</w:t>
      </w:r>
      <w:r>
        <w:rPr>
          <w:rFonts w:ascii="仿宋" w:eastAsia="仿宋" w:hAnsi="仿宋"/>
          <w:sz w:val="28"/>
          <w:szCs w:val="28"/>
        </w:rPr>
        <w:t xml:space="preserve"> </w:t>
      </w:r>
      <w:r w:rsidRPr="00D67008">
        <w:rPr>
          <w:rFonts w:ascii="仿宋" w:eastAsia="仿宋" w:hAnsi="仿宋" w:hint="eastAsia"/>
          <w:sz w:val="28"/>
          <w:szCs w:val="28"/>
        </w:rPr>
        <w:t>规范的</w:t>
      </w:r>
      <w:r w:rsidR="004D3B18">
        <w:rPr>
          <w:rFonts w:ascii="仿宋" w:eastAsia="仿宋" w:hAnsi="仿宋" w:hint="eastAsia"/>
          <w:sz w:val="28"/>
          <w:szCs w:val="28"/>
        </w:rPr>
        <w:t>西洋参</w:t>
      </w:r>
      <w:r w:rsidRPr="00D67008">
        <w:rPr>
          <w:rFonts w:ascii="仿宋" w:eastAsia="仿宋" w:hAnsi="仿宋" w:hint="eastAsia"/>
          <w:sz w:val="28"/>
          <w:szCs w:val="28"/>
        </w:rPr>
        <w:t>种植、提取、制作过程，</w:t>
      </w:r>
      <w:r w:rsidR="004D3B18">
        <w:rPr>
          <w:rFonts w:ascii="仿宋" w:eastAsia="仿宋" w:hAnsi="仿宋" w:hint="eastAsia"/>
          <w:sz w:val="28"/>
          <w:szCs w:val="28"/>
        </w:rPr>
        <w:t>并</w:t>
      </w:r>
      <w:r>
        <w:rPr>
          <w:rFonts w:ascii="仿宋" w:eastAsia="仿宋" w:hAnsi="仿宋" w:hint="eastAsia"/>
          <w:sz w:val="28"/>
          <w:szCs w:val="28"/>
        </w:rPr>
        <w:t>通过与农民及制药厂的合作达到生产、包装、销售一条龙，降低成本的同时保持高质量。</w:t>
      </w:r>
    </w:p>
    <w:p w:rsidR="00354FD0" w:rsidRPr="006B4ED5" w:rsidRDefault="00354FD0" w:rsidP="00354FD0">
      <w:pPr>
        <w:widowControl/>
        <w:tabs>
          <w:tab w:val="left" w:pos="840"/>
          <w:tab w:val="right" w:leader="dot" w:pos="9060"/>
        </w:tabs>
        <w:ind w:firstLineChars="200" w:firstLine="560"/>
        <w:rPr>
          <w:rFonts w:ascii="仿宋" w:eastAsia="仿宋" w:hAnsi="仿宋"/>
          <w:sz w:val="28"/>
          <w:szCs w:val="28"/>
        </w:rPr>
      </w:pPr>
      <w:r>
        <w:rPr>
          <w:rFonts w:ascii="仿宋" w:eastAsia="仿宋" w:hAnsi="仿宋" w:hint="eastAsia"/>
          <w:sz w:val="28"/>
          <w:szCs w:val="28"/>
        </w:rPr>
        <w:t>4.</w:t>
      </w:r>
      <w:r w:rsidRPr="006B4ED5">
        <w:rPr>
          <w:rFonts w:ascii="仿宋" w:eastAsia="仿宋" w:hAnsi="仿宋" w:hint="eastAsia"/>
          <w:sz w:val="28"/>
          <w:szCs w:val="28"/>
        </w:rPr>
        <w:t xml:space="preserve"> </w:t>
      </w:r>
      <w:r w:rsidRPr="00D67008">
        <w:rPr>
          <w:rFonts w:ascii="仿宋" w:eastAsia="仿宋" w:hAnsi="仿宋" w:hint="eastAsia"/>
          <w:sz w:val="28"/>
          <w:szCs w:val="28"/>
        </w:rPr>
        <w:t>将线下</w:t>
      </w:r>
      <w:r>
        <w:rPr>
          <w:rFonts w:ascii="仿宋" w:eastAsia="仿宋" w:hAnsi="仿宋" w:hint="eastAsia"/>
          <w:sz w:val="28"/>
          <w:szCs w:val="28"/>
        </w:rPr>
        <w:t>的</w:t>
      </w:r>
      <w:r w:rsidRPr="00D67008">
        <w:rPr>
          <w:rFonts w:ascii="仿宋" w:eastAsia="仿宋" w:hAnsi="仿宋" w:hint="eastAsia"/>
          <w:sz w:val="28"/>
          <w:szCs w:val="28"/>
        </w:rPr>
        <w:t>交易</w:t>
      </w:r>
      <w:proofErr w:type="gramStart"/>
      <w:r w:rsidRPr="00D67008">
        <w:rPr>
          <w:rFonts w:ascii="仿宋" w:eastAsia="仿宋" w:hAnsi="仿宋" w:hint="eastAsia"/>
          <w:sz w:val="28"/>
          <w:szCs w:val="28"/>
        </w:rPr>
        <w:t>转移至线上</w:t>
      </w:r>
      <w:proofErr w:type="gramEnd"/>
      <w:r w:rsidRPr="00D67008">
        <w:rPr>
          <w:rFonts w:ascii="仿宋" w:eastAsia="仿宋" w:hAnsi="仿宋" w:hint="eastAsia"/>
          <w:sz w:val="28"/>
          <w:szCs w:val="28"/>
        </w:rPr>
        <w:t>，</w:t>
      </w:r>
      <w:r>
        <w:rPr>
          <w:rFonts w:ascii="仿宋" w:eastAsia="仿宋" w:hAnsi="仿宋" w:hint="eastAsia"/>
          <w:sz w:val="28"/>
          <w:szCs w:val="28"/>
        </w:rPr>
        <w:t>用销售减少项目初期租用连锁店铺的投资，</w:t>
      </w:r>
      <w:r w:rsidRPr="00D67008">
        <w:rPr>
          <w:rFonts w:ascii="仿宋" w:eastAsia="仿宋" w:hAnsi="仿宋" w:hint="eastAsia"/>
          <w:sz w:val="28"/>
          <w:szCs w:val="28"/>
        </w:rPr>
        <w:t>通过互联网</w:t>
      </w:r>
      <w:r>
        <w:rPr>
          <w:rFonts w:ascii="仿宋" w:eastAsia="仿宋" w:hAnsi="仿宋" w:hint="eastAsia"/>
          <w:sz w:val="28"/>
          <w:szCs w:val="28"/>
        </w:rPr>
        <w:t>能更好地宣传我们的产品，</w:t>
      </w:r>
      <w:r w:rsidRPr="00D67008">
        <w:rPr>
          <w:rFonts w:ascii="仿宋" w:eastAsia="仿宋" w:hAnsi="仿宋" w:hint="eastAsia"/>
          <w:sz w:val="28"/>
          <w:szCs w:val="28"/>
        </w:rPr>
        <w:t>使</w:t>
      </w:r>
      <w:r w:rsidR="004D3B18">
        <w:rPr>
          <w:rFonts w:ascii="仿宋" w:eastAsia="仿宋" w:hAnsi="仿宋" w:hint="eastAsia"/>
          <w:sz w:val="28"/>
          <w:szCs w:val="28"/>
        </w:rPr>
        <w:t>西洋参</w:t>
      </w:r>
      <w:r w:rsidRPr="00D67008">
        <w:rPr>
          <w:rFonts w:ascii="仿宋" w:eastAsia="仿宋" w:hAnsi="仿宋" w:hint="eastAsia"/>
          <w:sz w:val="28"/>
          <w:szCs w:val="28"/>
        </w:rPr>
        <w:t>及其制品的交易变得方便的同时</w:t>
      </w:r>
      <w:r>
        <w:rPr>
          <w:rFonts w:ascii="仿宋" w:eastAsia="仿宋" w:hAnsi="仿宋" w:hint="eastAsia"/>
          <w:sz w:val="28"/>
          <w:szCs w:val="28"/>
        </w:rPr>
        <w:t>也</w:t>
      </w:r>
      <w:r w:rsidRPr="00D67008">
        <w:rPr>
          <w:rFonts w:ascii="仿宋" w:eastAsia="仿宋" w:hAnsi="仿宋" w:hint="eastAsia"/>
          <w:sz w:val="28"/>
          <w:szCs w:val="28"/>
        </w:rPr>
        <w:t>扩大了商品的销路</w:t>
      </w:r>
      <w:r>
        <w:rPr>
          <w:rFonts w:ascii="仿宋" w:eastAsia="仿宋" w:hAnsi="仿宋" w:hint="eastAsia"/>
          <w:sz w:val="28"/>
          <w:szCs w:val="28"/>
        </w:rPr>
        <w:t>。</w:t>
      </w:r>
    </w:p>
    <w:p w:rsidR="003A11B4" w:rsidRPr="001A2DA7" w:rsidRDefault="000623B2">
      <w:pPr>
        <w:pStyle w:val="Heading2"/>
        <w:spacing w:beforeLines="50" w:before="156" w:afterLines="50" w:after="156" w:line="300" w:lineRule="auto"/>
        <w:rPr>
          <w:rFonts w:ascii="黑体" w:eastAsia="黑体" w:hAnsi="黑体"/>
          <w:b w:val="0"/>
          <w:color w:val="000000"/>
          <w:sz w:val="30"/>
          <w:szCs w:val="30"/>
        </w:rPr>
      </w:pPr>
      <w:bookmarkStart w:id="150" w:name="_Toc7099805"/>
      <w:r w:rsidRPr="001A2DA7">
        <w:rPr>
          <w:rFonts w:ascii="黑体" w:eastAsia="黑体" w:hAnsi="黑体" w:hint="eastAsia"/>
          <w:b w:val="0"/>
          <w:color w:val="000000"/>
          <w:sz w:val="30"/>
          <w:szCs w:val="30"/>
        </w:rPr>
        <w:t>5.2</w:t>
      </w:r>
      <w:r w:rsidRPr="001A2DA7">
        <w:rPr>
          <w:rFonts w:ascii="黑体" w:eastAsia="黑体" w:hAnsi="黑体"/>
          <w:b w:val="0"/>
          <w:color w:val="000000"/>
          <w:sz w:val="30"/>
          <w:szCs w:val="30"/>
        </w:rPr>
        <w:t xml:space="preserve"> </w:t>
      </w:r>
      <w:r>
        <w:rPr>
          <w:rFonts w:ascii="黑体" w:eastAsia="黑体" w:hAnsi="黑体" w:hint="eastAsia"/>
          <w:b w:val="0"/>
          <w:color w:val="000000"/>
          <w:sz w:val="30"/>
          <w:szCs w:val="30"/>
        </w:rPr>
        <w:t>项目创新点</w:t>
      </w:r>
      <w:bookmarkEnd w:id="148"/>
      <w:bookmarkEnd w:id="149"/>
      <w:bookmarkEnd w:id="150"/>
    </w:p>
    <w:p w:rsidR="00181D63" w:rsidRDefault="00181D63" w:rsidP="00181D63">
      <w:pPr>
        <w:widowControl/>
        <w:tabs>
          <w:tab w:val="left" w:pos="840"/>
          <w:tab w:val="right" w:leader="dot" w:pos="9060"/>
        </w:tabs>
        <w:ind w:firstLineChars="200" w:firstLine="560"/>
        <w:rPr>
          <w:rFonts w:ascii="仿宋" w:eastAsia="仿宋" w:hAnsi="仿宋"/>
          <w:sz w:val="28"/>
          <w:szCs w:val="28"/>
        </w:rPr>
      </w:pPr>
      <w:bookmarkStart w:id="151" w:name="_Toc492454871"/>
      <w:bookmarkStart w:id="152" w:name="_Toc483059864"/>
      <w:r>
        <w:rPr>
          <w:rFonts w:ascii="仿宋" w:eastAsia="仿宋" w:hAnsi="仿宋" w:hint="eastAsia"/>
          <w:sz w:val="28"/>
          <w:szCs w:val="28"/>
        </w:rPr>
        <w:t>1. 先进的集装箱种植可以打破时节、地域的限制，使得</w:t>
      </w:r>
      <w:r w:rsidR="004D3B18">
        <w:rPr>
          <w:rFonts w:ascii="仿宋" w:eastAsia="仿宋" w:hAnsi="仿宋" w:hint="eastAsia"/>
          <w:sz w:val="28"/>
          <w:szCs w:val="28"/>
        </w:rPr>
        <w:t>西洋参</w:t>
      </w:r>
      <w:r>
        <w:rPr>
          <w:rFonts w:ascii="仿宋" w:eastAsia="仿宋" w:hAnsi="仿宋" w:hint="eastAsia"/>
          <w:sz w:val="28"/>
          <w:szCs w:val="28"/>
        </w:rPr>
        <w:t>高产又高质。</w:t>
      </w:r>
    </w:p>
    <w:p w:rsidR="00181D63" w:rsidRDefault="00181D63" w:rsidP="00181D63">
      <w:pPr>
        <w:widowControl/>
        <w:tabs>
          <w:tab w:val="left" w:pos="840"/>
          <w:tab w:val="right" w:leader="dot" w:pos="9060"/>
        </w:tabs>
        <w:ind w:firstLineChars="200" w:firstLine="560"/>
        <w:rPr>
          <w:rFonts w:ascii="仿宋" w:eastAsia="仿宋" w:hAnsi="仿宋"/>
          <w:sz w:val="28"/>
          <w:szCs w:val="28"/>
        </w:rPr>
      </w:pPr>
      <w:r>
        <w:rPr>
          <w:rFonts w:ascii="仿宋" w:eastAsia="仿宋" w:hAnsi="仿宋" w:hint="eastAsia"/>
          <w:sz w:val="28"/>
          <w:szCs w:val="28"/>
        </w:rPr>
        <w:t>2</w:t>
      </w:r>
      <w:r>
        <w:rPr>
          <w:rFonts w:ascii="仿宋" w:eastAsia="仿宋" w:hAnsi="仿宋"/>
          <w:sz w:val="28"/>
          <w:szCs w:val="28"/>
        </w:rPr>
        <w:t xml:space="preserve">. </w:t>
      </w:r>
      <w:r>
        <w:rPr>
          <w:rFonts w:ascii="仿宋" w:eastAsia="仿宋" w:hAnsi="仿宋" w:hint="eastAsia"/>
          <w:sz w:val="28"/>
          <w:szCs w:val="28"/>
        </w:rPr>
        <w:t>种植高产量高质量的</w:t>
      </w:r>
      <w:r w:rsidR="004D3B18">
        <w:rPr>
          <w:rFonts w:ascii="仿宋" w:eastAsia="仿宋" w:hAnsi="仿宋" w:hint="eastAsia"/>
          <w:sz w:val="28"/>
          <w:szCs w:val="28"/>
        </w:rPr>
        <w:t>西洋参</w:t>
      </w:r>
      <w:r>
        <w:rPr>
          <w:rFonts w:ascii="仿宋" w:eastAsia="仿宋" w:hAnsi="仿宋" w:hint="eastAsia"/>
          <w:sz w:val="28"/>
          <w:szCs w:val="28"/>
        </w:rPr>
        <w:t>，在带领农民脱贫致富的同时有效解决了中国市场</w:t>
      </w:r>
      <w:r w:rsidR="004D3B18">
        <w:rPr>
          <w:rFonts w:ascii="仿宋" w:eastAsia="仿宋" w:hAnsi="仿宋" w:hint="eastAsia"/>
          <w:sz w:val="28"/>
          <w:szCs w:val="28"/>
        </w:rPr>
        <w:t>西洋参</w:t>
      </w:r>
      <w:r>
        <w:rPr>
          <w:rFonts w:ascii="仿宋" w:eastAsia="仿宋" w:hAnsi="仿宋" w:hint="eastAsia"/>
          <w:sz w:val="28"/>
          <w:szCs w:val="28"/>
        </w:rPr>
        <w:t>资源稀缺、价格高昂的问题。</w:t>
      </w:r>
    </w:p>
    <w:p w:rsidR="00181D63" w:rsidRDefault="00181D63" w:rsidP="00181D63">
      <w:pPr>
        <w:widowControl/>
        <w:tabs>
          <w:tab w:val="left" w:pos="840"/>
          <w:tab w:val="right" w:leader="dot" w:pos="9060"/>
        </w:tabs>
        <w:ind w:firstLineChars="200" w:firstLine="560"/>
        <w:rPr>
          <w:rFonts w:ascii="仿宋" w:eastAsia="仿宋" w:hAnsi="仿宋"/>
          <w:sz w:val="28"/>
          <w:szCs w:val="28"/>
        </w:rPr>
      </w:pPr>
      <w:r>
        <w:rPr>
          <w:rFonts w:ascii="仿宋" w:eastAsia="仿宋" w:hAnsi="仿宋" w:hint="eastAsia"/>
          <w:sz w:val="28"/>
          <w:szCs w:val="28"/>
        </w:rPr>
        <w:lastRenderedPageBreak/>
        <w:t>3.</w:t>
      </w:r>
      <w:r>
        <w:rPr>
          <w:rFonts w:ascii="仿宋" w:eastAsia="仿宋" w:hAnsi="仿宋"/>
          <w:sz w:val="28"/>
          <w:szCs w:val="28"/>
        </w:rPr>
        <w:t xml:space="preserve"> </w:t>
      </w:r>
      <w:r>
        <w:rPr>
          <w:rFonts w:ascii="仿宋" w:eastAsia="仿宋" w:hAnsi="仿宋" w:hint="eastAsia"/>
          <w:sz w:val="28"/>
          <w:szCs w:val="28"/>
        </w:rPr>
        <w:t>完善的监管流程</w:t>
      </w:r>
      <w:r w:rsidR="00E113D5">
        <w:rPr>
          <w:rFonts w:ascii="仿宋" w:eastAsia="仿宋" w:hAnsi="仿宋" w:hint="eastAsia"/>
          <w:sz w:val="28"/>
          <w:szCs w:val="28"/>
        </w:rPr>
        <w:t>一定程度上</w:t>
      </w:r>
      <w:r>
        <w:rPr>
          <w:rFonts w:ascii="仿宋" w:eastAsia="仿宋" w:hAnsi="仿宋" w:hint="eastAsia"/>
          <w:sz w:val="28"/>
          <w:szCs w:val="28"/>
        </w:rPr>
        <w:t>促进</w:t>
      </w:r>
      <w:r w:rsidR="00E113D5">
        <w:rPr>
          <w:rFonts w:ascii="仿宋" w:eastAsia="仿宋" w:hAnsi="仿宋" w:hint="eastAsia"/>
          <w:sz w:val="28"/>
          <w:szCs w:val="28"/>
        </w:rPr>
        <w:t>西洋参</w:t>
      </w:r>
      <w:r>
        <w:rPr>
          <w:rFonts w:ascii="仿宋" w:eastAsia="仿宋" w:hAnsi="仿宋" w:hint="eastAsia"/>
          <w:sz w:val="28"/>
          <w:szCs w:val="28"/>
        </w:rPr>
        <w:t>市场管理规范性的提升。</w:t>
      </w:r>
    </w:p>
    <w:p w:rsidR="00181D63" w:rsidRDefault="00181D63" w:rsidP="00181D63">
      <w:pPr>
        <w:widowControl/>
        <w:tabs>
          <w:tab w:val="left" w:pos="840"/>
          <w:tab w:val="right" w:leader="dot" w:pos="9060"/>
        </w:tabs>
        <w:ind w:firstLineChars="200" w:firstLine="560"/>
        <w:rPr>
          <w:rFonts w:ascii="仿宋" w:eastAsia="仿宋" w:hAnsi="仿宋"/>
          <w:sz w:val="28"/>
          <w:szCs w:val="28"/>
        </w:rPr>
      </w:pPr>
      <w:r>
        <w:rPr>
          <w:rFonts w:ascii="仿宋" w:eastAsia="仿宋" w:hAnsi="仿宋" w:hint="eastAsia"/>
          <w:sz w:val="28"/>
          <w:szCs w:val="28"/>
        </w:rPr>
        <w:t>4.</w:t>
      </w:r>
      <w:r>
        <w:rPr>
          <w:rFonts w:ascii="仿宋" w:eastAsia="仿宋" w:hAnsi="仿宋"/>
          <w:sz w:val="28"/>
          <w:szCs w:val="28"/>
        </w:rPr>
        <w:t xml:space="preserve"> </w:t>
      </w:r>
      <w:r>
        <w:rPr>
          <w:rFonts w:ascii="仿宋" w:eastAsia="仿宋" w:hAnsi="仿宋" w:hint="eastAsia"/>
          <w:sz w:val="28"/>
          <w:szCs w:val="28"/>
        </w:rPr>
        <w:t>利用</w:t>
      </w:r>
      <w:r w:rsidR="00E113D5">
        <w:rPr>
          <w:rFonts w:ascii="仿宋" w:eastAsia="仿宋" w:hAnsi="仿宋" w:hint="eastAsia"/>
          <w:sz w:val="28"/>
          <w:szCs w:val="28"/>
        </w:rPr>
        <w:t>线上</w:t>
      </w:r>
      <w:r>
        <w:rPr>
          <w:rFonts w:ascii="仿宋" w:eastAsia="仿宋" w:hAnsi="仿宋" w:hint="eastAsia"/>
          <w:sz w:val="28"/>
          <w:szCs w:val="28"/>
        </w:rPr>
        <w:t>销售打破门店销售所面对的消费者的局限性，扩大销路的同时节省了销售成本，使得产品更经济实惠。</w:t>
      </w:r>
    </w:p>
    <w:p w:rsidR="003A11B4" w:rsidRDefault="000623B2">
      <w:pPr>
        <w:pStyle w:val="Heading1"/>
        <w:rPr>
          <w:rFonts w:ascii="黑体" w:eastAsia="黑体" w:hAnsi="黑体"/>
          <w:b w:val="0"/>
          <w:sz w:val="36"/>
          <w:szCs w:val="36"/>
        </w:rPr>
      </w:pPr>
      <w:bookmarkStart w:id="153" w:name="_Toc7099806"/>
      <w:r>
        <w:rPr>
          <w:rFonts w:ascii="黑体" w:eastAsia="黑体" w:hAnsi="黑体" w:hint="eastAsia"/>
          <w:b w:val="0"/>
          <w:sz w:val="36"/>
          <w:szCs w:val="36"/>
        </w:rPr>
        <w:t>6.市场与风险</w:t>
      </w:r>
      <w:bookmarkEnd w:id="151"/>
      <w:bookmarkEnd w:id="152"/>
      <w:bookmarkEnd w:id="153"/>
    </w:p>
    <w:p w:rsidR="003A11B4" w:rsidRDefault="000623B2">
      <w:pPr>
        <w:pStyle w:val="Heading2"/>
        <w:spacing w:beforeLines="50" w:before="156" w:afterLines="50" w:after="156" w:line="300" w:lineRule="auto"/>
        <w:rPr>
          <w:rFonts w:ascii="黑体" w:eastAsia="黑体" w:hAnsi="黑体"/>
          <w:b w:val="0"/>
          <w:color w:val="000000"/>
          <w:sz w:val="30"/>
          <w:szCs w:val="30"/>
        </w:rPr>
      </w:pPr>
      <w:bookmarkStart w:id="154" w:name="_Toc483059865"/>
      <w:bookmarkStart w:id="155" w:name="_Toc492454872"/>
      <w:bookmarkStart w:id="156" w:name="_Toc7099807"/>
      <w:r>
        <w:rPr>
          <w:rFonts w:ascii="黑体" w:eastAsia="黑体" w:hAnsi="黑体" w:hint="eastAsia"/>
          <w:b w:val="0"/>
          <w:color w:val="000000"/>
          <w:sz w:val="30"/>
          <w:szCs w:val="30"/>
        </w:rPr>
        <w:t>6.1市场推广策略</w:t>
      </w:r>
      <w:bookmarkEnd w:id="154"/>
      <w:bookmarkEnd w:id="155"/>
      <w:bookmarkEnd w:id="156"/>
    </w:p>
    <w:p w:rsidR="003A11B4" w:rsidRPr="001A2DA7" w:rsidRDefault="000623B2" w:rsidP="001A2DA7">
      <w:pPr>
        <w:pStyle w:val="Heading2"/>
        <w:spacing w:beforeLines="50" w:before="156" w:afterLines="50" w:after="156" w:line="300" w:lineRule="auto"/>
        <w:rPr>
          <w:rFonts w:ascii="黑体" w:eastAsia="黑体" w:hAnsi="黑体"/>
          <w:b w:val="0"/>
          <w:color w:val="000000"/>
          <w:sz w:val="30"/>
          <w:szCs w:val="30"/>
        </w:rPr>
      </w:pPr>
      <w:bookmarkStart w:id="157" w:name="_Toc492454873"/>
      <w:bookmarkStart w:id="158" w:name="_Toc7099808"/>
      <w:r w:rsidRPr="001A2DA7">
        <w:rPr>
          <w:rFonts w:ascii="黑体" w:eastAsia="黑体" w:hAnsi="黑体" w:hint="eastAsia"/>
          <w:b w:val="0"/>
          <w:color w:val="000000"/>
          <w:sz w:val="30"/>
          <w:szCs w:val="30"/>
        </w:rPr>
        <w:t>6.1.1宣传以确保用户来源</w:t>
      </w:r>
      <w:bookmarkEnd w:id="157"/>
      <w:bookmarkEnd w:id="158"/>
    </w:p>
    <w:p w:rsidR="00354FD0" w:rsidRDefault="00354FD0" w:rsidP="00354FD0">
      <w:pPr>
        <w:pStyle w:val="1"/>
        <w:ind w:firstLine="560"/>
        <w:rPr>
          <w:rFonts w:ascii="仿宋" w:eastAsia="仿宋" w:hAnsi="仿宋"/>
          <w:sz w:val="28"/>
          <w:szCs w:val="28"/>
        </w:rPr>
      </w:pPr>
      <w:r>
        <w:rPr>
          <w:rFonts w:ascii="仿宋" w:eastAsia="仿宋" w:hAnsi="仿宋" w:hint="eastAsia"/>
          <w:sz w:val="28"/>
          <w:szCs w:val="28"/>
        </w:rPr>
        <w:t>（1）在已有的社交平台进行产品及</w:t>
      </w:r>
      <w:r w:rsidR="00E113D5">
        <w:rPr>
          <w:rFonts w:ascii="仿宋" w:eastAsia="仿宋" w:hAnsi="仿宋" w:hint="eastAsia"/>
          <w:sz w:val="28"/>
          <w:szCs w:val="28"/>
        </w:rPr>
        <w:t>线上店铺的</w:t>
      </w:r>
      <w:r>
        <w:rPr>
          <w:rFonts w:ascii="仿宋" w:eastAsia="仿宋" w:hAnsi="仿宋" w:hint="eastAsia"/>
          <w:sz w:val="28"/>
          <w:szCs w:val="28"/>
        </w:rPr>
        <w:t>推广。</w:t>
      </w:r>
    </w:p>
    <w:p w:rsidR="00354FD0" w:rsidRDefault="00354FD0" w:rsidP="00354FD0">
      <w:pPr>
        <w:pStyle w:val="1"/>
        <w:ind w:firstLine="560"/>
        <w:rPr>
          <w:rFonts w:ascii="仿宋" w:eastAsia="仿宋" w:hAnsi="仿宋"/>
          <w:sz w:val="28"/>
          <w:szCs w:val="28"/>
        </w:rPr>
      </w:pPr>
      <w:r>
        <w:rPr>
          <w:rFonts w:ascii="仿宋" w:eastAsia="仿宋" w:hAnsi="仿宋" w:hint="eastAsia"/>
          <w:sz w:val="28"/>
          <w:szCs w:val="28"/>
        </w:rPr>
        <w:t>（2）开展有关产品的宣传活动，联系各地</w:t>
      </w:r>
      <w:r w:rsidR="00E113D5">
        <w:rPr>
          <w:rFonts w:ascii="仿宋" w:eastAsia="仿宋" w:hAnsi="仿宋" w:hint="eastAsia"/>
          <w:sz w:val="28"/>
          <w:szCs w:val="28"/>
        </w:rPr>
        <w:t>中草药交流</w:t>
      </w:r>
      <w:r>
        <w:rPr>
          <w:rFonts w:ascii="仿宋" w:eastAsia="仿宋" w:hAnsi="仿宋" w:hint="eastAsia"/>
          <w:sz w:val="28"/>
          <w:szCs w:val="28"/>
        </w:rPr>
        <w:t>群，推广和宣传</w:t>
      </w:r>
      <w:r w:rsidR="00E113D5">
        <w:rPr>
          <w:rFonts w:ascii="仿宋" w:eastAsia="仿宋" w:hAnsi="仿宋" w:hint="eastAsia"/>
          <w:sz w:val="28"/>
          <w:szCs w:val="28"/>
        </w:rPr>
        <w:t>“中草</w:t>
      </w:r>
      <w:r w:rsidR="00E113D5">
        <w:rPr>
          <w:rFonts w:ascii="仿宋" w:eastAsia="仿宋" w:hAnsi="仿宋"/>
          <w:sz w:val="28"/>
          <w:szCs w:val="28"/>
        </w:rPr>
        <w:t>”</w:t>
      </w:r>
      <w:r w:rsidR="00E113D5">
        <w:rPr>
          <w:rFonts w:ascii="仿宋" w:eastAsia="仿宋" w:hAnsi="仿宋" w:hint="eastAsia"/>
          <w:sz w:val="28"/>
          <w:szCs w:val="28"/>
        </w:rPr>
        <w:t>项目</w:t>
      </w:r>
      <w:r>
        <w:rPr>
          <w:rFonts w:ascii="仿宋" w:eastAsia="仿宋" w:hAnsi="仿宋" w:hint="eastAsia"/>
          <w:sz w:val="28"/>
          <w:szCs w:val="28"/>
        </w:rPr>
        <w:t>。</w:t>
      </w:r>
    </w:p>
    <w:p w:rsidR="00354FD0" w:rsidRDefault="00354FD0" w:rsidP="00354FD0">
      <w:pPr>
        <w:pStyle w:val="1"/>
        <w:ind w:firstLine="560"/>
        <w:rPr>
          <w:rFonts w:ascii="仿宋" w:eastAsia="仿宋" w:hAnsi="仿宋"/>
          <w:sz w:val="28"/>
          <w:szCs w:val="28"/>
        </w:rPr>
      </w:pPr>
      <w:r>
        <w:rPr>
          <w:rFonts w:ascii="仿宋" w:eastAsia="仿宋" w:hAnsi="仿宋" w:hint="eastAsia"/>
          <w:sz w:val="28"/>
          <w:szCs w:val="28"/>
        </w:rPr>
        <w:t>（</w:t>
      </w:r>
      <w:r w:rsidR="00E113D5">
        <w:rPr>
          <w:rFonts w:ascii="仿宋" w:eastAsia="仿宋" w:hAnsi="仿宋" w:hint="eastAsia"/>
          <w:sz w:val="28"/>
          <w:szCs w:val="28"/>
        </w:rPr>
        <w:t>3</w:t>
      </w:r>
      <w:r>
        <w:rPr>
          <w:rFonts w:ascii="仿宋" w:eastAsia="仿宋" w:hAnsi="仿宋" w:hint="eastAsia"/>
          <w:sz w:val="28"/>
          <w:szCs w:val="28"/>
        </w:rPr>
        <w:t>）在医院、各大商场以及网站广告流动位置进行宣传。</w:t>
      </w:r>
    </w:p>
    <w:p w:rsidR="00354FD0" w:rsidRDefault="00354FD0" w:rsidP="00354FD0">
      <w:pPr>
        <w:pStyle w:val="1"/>
        <w:ind w:firstLine="560"/>
        <w:rPr>
          <w:rFonts w:ascii="仿宋" w:eastAsia="仿宋" w:hAnsi="仿宋"/>
          <w:sz w:val="28"/>
          <w:szCs w:val="28"/>
        </w:rPr>
      </w:pPr>
      <w:r>
        <w:rPr>
          <w:rFonts w:ascii="仿宋" w:eastAsia="仿宋" w:hAnsi="仿宋" w:hint="eastAsia"/>
          <w:sz w:val="28"/>
          <w:szCs w:val="28"/>
        </w:rPr>
        <w:t>（</w:t>
      </w:r>
      <w:r w:rsidR="00E113D5">
        <w:rPr>
          <w:rFonts w:ascii="仿宋" w:eastAsia="仿宋" w:hAnsi="仿宋" w:hint="eastAsia"/>
          <w:sz w:val="28"/>
          <w:szCs w:val="28"/>
        </w:rPr>
        <w:t>4</w:t>
      </w:r>
      <w:r>
        <w:rPr>
          <w:rFonts w:ascii="仿宋" w:eastAsia="仿宋" w:hAnsi="仿宋" w:hint="eastAsia"/>
          <w:sz w:val="28"/>
          <w:szCs w:val="28"/>
        </w:rPr>
        <w:t>）</w:t>
      </w:r>
      <w:r>
        <w:rPr>
          <w:rFonts w:ascii="仿宋" w:eastAsia="仿宋" w:hAnsi="仿宋" w:cs="仿宋" w:hint="eastAsia"/>
          <w:sz w:val="28"/>
          <w:szCs w:val="28"/>
        </w:rPr>
        <w:t>在百度百科、360百科等网络平台建立我们的</w:t>
      </w:r>
      <w:r w:rsidR="00E113D5">
        <w:rPr>
          <w:rFonts w:ascii="仿宋" w:eastAsia="仿宋" w:hAnsi="仿宋" w:cs="仿宋" w:hint="eastAsia"/>
          <w:sz w:val="28"/>
          <w:szCs w:val="28"/>
        </w:rPr>
        <w:t>线上</w:t>
      </w:r>
      <w:r>
        <w:rPr>
          <w:rFonts w:ascii="仿宋" w:eastAsia="仿宋" w:hAnsi="仿宋" w:cs="仿宋" w:hint="eastAsia"/>
          <w:sz w:val="28"/>
          <w:szCs w:val="28"/>
        </w:rPr>
        <w:t>词条；通过问答类平台推广</w:t>
      </w:r>
      <w:r w:rsidR="00E113D5">
        <w:rPr>
          <w:rFonts w:ascii="仿宋" w:eastAsia="仿宋" w:hAnsi="仿宋" w:cs="仿宋" w:hint="eastAsia"/>
          <w:sz w:val="28"/>
          <w:szCs w:val="28"/>
        </w:rPr>
        <w:t>我们产品</w:t>
      </w:r>
      <w:r>
        <w:rPr>
          <w:rFonts w:ascii="仿宋" w:eastAsia="仿宋" w:hAnsi="仿宋" w:cs="仿宋" w:hint="eastAsia"/>
          <w:sz w:val="28"/>
          <w:szCs w:val="28"/>
        </w:rPr>
        <w:t>的特点、用途。</w:t>
      </w:r>
      <w:r>
        <w:rPr>
          <w:rFonts w:ascii="仿宋" w:eastAsia="仿宋" w:hAnsi="仿宋"/>
          <w:sz w:val="28"/>
          <w:szCs w:val="28"/>
        </w:rPr>
        <w:t xml:space="preserve"> </w:t>
      </w:r>
    </w:p>
    <w:p w:rsidR="003A11B4" w:rsidRPr="001A2DA7" w:rsidRDefault="000623B2" w:rsidP="001A2DA7">
      <w:pPr>
        <w:pStyle w:val="Heading2"/>
        <w:spacing w:beforeLines="50" w:before="156" w:afterLines="50" w:after="156" w:line="300" w:lineRule="auto"/>
        <w:rPr>
          <w:rFonts w:ascii="黑体" w:eastAsia="黑体" w:hAnsi="黑体"/>
          <w:b w:val="0"/>
          <w:color w:val="000000"/>
          <w:sz w:val="30"/>
          <w:szCs w:val="30"/>
        </w:rPr>
      </w:pPr>
      <w:bookmarkStart w:id="159" w:name="_Toc492454874"/>
      <w:bookmarkStart w:id="160" w:name="_Toc7099809"/>
      <w:r w:rsidRPr="001A2DA7">
        <w:rPr>
          <w:rFonts w:ascii="黑体" w:eastAsia="黑体" w:hAnsi="黑体"/>
          <w:b w:val="0"/>
          <w:color w:val="000000"/>
          <w:sz w:val="30"/>
          <w:szCs w:val="30"/>
        </w:rPr>
        <w:t>6.1.2</w:t>
      </w:r>
      <w:r w:rsidRPr="001A2DA7">
        <w:rPr>
          <w:rFonts w:ascii="黑体" w:eastAsia="黑体" w:hAnsi="黑体" w:hint="eastAsia"/>
          <w:b w:val="0"/>
          <w:color w:val="000000"/>
          <w:sz w:val="30"/>
          <w:szCs w:val="30"/>
        </w:rPr>
        <w:t>增强</w:t>
      </w:r>
      <w:r w:rsidR="00FB53A0" w:rsidRPr="001A2DA7">
        <w:rPr>
          <w:rFonts w:ascii="黑体" w:eastAsia="黑体" w:hAnsi="黑体" w:hint="eastAsia"/>
          <w:b w:val="0"/>
          <w:color w:val="000000"/>
          <w:sz w:val="30"/>
          <w:szCs w:val="30"/>
        </w:rPr>
        <w:t>A</w:t>
      </w:r>
      <w:r w:rsidR="00FB53A0" w:rsidRPr="001A2DA7">
        <w:rPr>
          <w:rFonts w:ascii="黑体" w:eastAsia="黑体" w:hAnsi="黑体"/>
          <w:b w:val="0"/>
          <w:color w:val="000000"/>
          <w:sz w:val="30"/>
          <w:szCs w:val="30"/>
        </w:rPr>
        <w:t>PP</w:t>
      </w:r>
      <w:r w:rsidR="00FB53A0" w:rsidRPr="001A2DA7">
        <w:rPr>
          <w:rFonts w:ascii="黑体" w:eastAsia="黑体" w:hAnsi="黑体" w:hint="eastAsia"/>
          <w:b w:val="0"/>
          <w:color w:val="000000"/>
          <w:sz w:val="30"/>
          <w:szCs w:val="30"/>
        </w:rPr>
        <w:t>线上销售</w:t>
      </w:r>
      <w:r w:rsidRPr="001A2DA7">
        <w:rPr>
          <w:rFonts w:ascii="黑体" w:eastAsia="黑体" w:hAnsi="黑体" w:hint="eastAsia"/>
          <w:b w:val="0"/>
          <w:color w:val="000000"/>
          <w:sz w:val="30"/>
          <w:szCs w:val="30"/>
        </w:rPr>
        <w:t>用户粘性</w:t>
      </w:r>
      <w:bookmarkEnd w:id="159"/>
      <w:bookmarkEnd w:id="160"/>
    </w:p>
    <w:p w:rsidR="00181D63" w:rsidRDefault="00181D63" w:rsidP="00181D63">
      <w:pPr>
        <w:pStyle w:val="TOC1"/>
        <w:tabs>
          <w:tab w:val="left" w:pos="840"/>
          <w:tab w:val="right" w:leader="dot" w:pos="9060"/>
        </w:tabs>
        <w:ind w:left="420" w:firstLineChars="200" w:firstLine="560"/>
        <w:rPr>
          <w:rFonts w:ascii="仿宋" w:eastAsia="仿宋" w:hAnsi="仿宋"/>
          <w:sz w:val="28"/>
          <w:szCs w:val="28"/>
        </w:rPr>
      </w:pPr>
      <w:bookmarkStart w:id="161" w:name="_Toc492454875"/>
      <w:r>
        <w:rPr>
          <w:rFonts w:ascii="仿宋" w:eastAsia="仿宋" w:hAnsi="仿宋" w:hint="eastAsia"/>
          <w:sz w:val="28"/>
          <w:szCs w:val="28"/>
        </w:rPr>
        <w:t>在确保用户来源后，将开始保证用户对本产品及</w:t>
      </w:r>
      <w:r w:rsidR="007F13F6">
        <w:rPr>
          <w:rFonts w:ascii="仿宋" w:eastAsia="仿宋" w:hAnsi="仿宋" w:hint="eastAsia"/>
          <w:sz w:val="28"/>
          <w:szCs w:val="28"/>
        </w:rPr>
        <w:t>本店</w:t>
      </w:r>
      <w:r>
        <w:rPr>
          <w:rFonts w:ascii="仿宋" w:eastAsia="仿宋" w:hAnsi="仿宋" w:hint="eastAsia"/>
          <w:sz w:val="28"/>
          <w:szCs w:val="28"/>
        </w:rPr>
        <w:t>的依赖性，我们将通过以下方式</w:t>
      </w:r>
      <w:r w:rsidRPr="00C3191B">
        <w:rPr>
          <w:rFonts w:ascii="仿宋" w:eastAsia="仿宋" w:hAnsi="仿宋" w:hint="eastAsia"/>
          <w:sz w:val="28"/>
          <w:szCs w:val="28"/>
        </w:rPr>
        <w:t>增强用户粘性</w:t>
      </w:r>
      <w:r>
        <w:rPr>
          <w:rFonts w:ascii="仿宋" w:eastAsia="仿宋" w:hAnsi="仿宋" w:hint="eastAsia"/>
          <w:sz w:val="28"/>
          <w:szCs w:val="28"/>
        </w:rPr>
        <w:t>：</w:t>
      </w:r>
    </w:p>
    <w:p w:rsidR="00181D63" w:rsidRDefault="00181D63" w:rsidP="00181D63">
      <w:pPr>
        <w:pStyle w:val="TOC1"/>
        <w:tabs>
          <w:tab w:val="left" w:pos="840"/>
          <w:tab w:val="right" w:leader="dot" w:pos="9060"/>
        </w:tabs>
        <w:ind w:firstLineChars="200" w:firstLine="560"/>
        <w:rPr>
          <w:rFonts w:ascii="仿宋" w:eastAsia="仿宋" w:hAnsi="仿宋"/>
          <w:sz w:val="28"/>
          <w:szCs w:val="28"/>
        </w:rPr>
      </w:pPr>
      <w:r>
        <w:rPr>
          <w:rFonts w:ascii="仿宋" w:eastAsia="仿宋" w:hAnsi="仿宋" w:hint="eastAsia"/>
          <w:sz w:val="28"/>
          <w:szCs w:val="28"/>
        </w:rPr>
        <w:t>（1）</w:t>
      </w:r>
      <w:proofErr w:type="gramStart"/>
      <w:r>
        <w:rPr>
          <w:rFonts w:ascii="仿宋" w:eastAsia="仿宋" w:hAnsi="仿宋" w:hint="eastAsia"/>
          <w:sz w:val="28"/>
          <w:szCs w:val="28"/>
        </w:rPr>
        <w:t>在</w:t>
      </w:r>
      <w:r w:rsidR="007F13F6">
        <w:rPr>
          <w:rFonts w:ascii="仿宋" w:eastAsia="仿宋" w:hAnsi="仿宋" w:hint="eastAsia"/>
          <w:sz w:val="28"/>
          <w:szCs w:val="28"/>
        </w:rPr>
        <w:t>微店</w:t>
      </w:r>
      <w:r>
        <w:rPr>
          <w:rFonts w:ascii="仿宋" w:eastAsia="仿宋" w:hAnsi="仿宋" w:hint="eastAsia"/>
          <w:sz w:val="28"/>
          <w:szCs w:val="28"/>
        </w:rPr>
        <w:t>首页</w:t>
      </w:r>
      <w:proofErr w:type="gramEnd"/>
      <w:r>
        <w:rPr>
          <w:rFonts w:ascii="仿宋" w:eastAsia="仿宋" w:hAnsi="仿宋" w:hint="eastAsia"/>
          <w:sz w:val="28"/>
          <w:szCs w:val="28"/>
        </w:rPr>
        <w:t>每日更新推送各类</w:t>
      </w:r>
      <w:r w:rsidR="007F13F6">
        <w:rPr>
          <w:rFonts w:ascii="仿宋" w:eastAsia="仿宋" w:hAnsi="仿宋" w:hint="eastAsia"/>
          <w:sz w:val="28"/>
          <w:szCs w:val="28"/>
        </w:rPr>
        <w:t>西洋参以及其他草药</w:t>
      </w:r>
      <w:r>
        <w:rPr>
          <w:rFonts w:ascii="仿宋" w:eastAsia="仿宋" w:hAnsi="仿宋" w:hint="eastAsia"/>
          <w:sz w:val="28"/>
          <w:szCs w:val="28"/>
        </w:rPr>
        <w:t>的相关功效、种植环境等知识以及我们作物的培育实况，让用户更深入地了解</w:t>
      </w:r>
      <w:r w:rsidR="007F13F6">
        <w:rPr>
          <w:rFonts w:ascii="仿宋" w:eastAsia="仿宋" w:hAnsi="仿宋" w:hint="eastAsia"/>
          <w:sz w:val="28"/>
          <w:szCs w:val="28"/>
        </w:rPr>
        <w:t>西洋参和</w:t>
      </w:r>
      <w:r>
        <w:rPr>
          <w:rFonts w:ascii="仿宋" w:eastAsia="仿宋" w:hAnsi="仿宋" w:hint="eastAsia"/>
          <w:sz w:val="28"/>
          <w:szCs w:val="28"/>
        </w:rPr>
        <w:t>中草药知识，更放心的使用我们的产品。</w:t>
      </w:r>
    </w:p>
    <w:p w:rsidR="00181D63" w:rsidRDefault="00181D63" w:rsidP="00181D63">
      <w:pPr>
        <w:pStyle w:val="TOC1"/>
        <w:tabs>
          <w:tab w:val="left" w:pos="840"/>
          <w:tab w:val="right" w:leader="dot" w:pos="9060"/>
        </w:tabs>
        <w:ind w:firstLineChars="200" w:firstLine="560"/>
        <w:rPr>
          <w:rFonts w:ascii="仿宋" w:eastAsia="仿宋" w:hAnsi="仿宋"/>
          <w:sz w:val="28"/>
          <w:szCs w:val="28"/>
        </w:rPr>
      </w:pPr>
      <w:r>
        <w:rPr>
          <w:rFonts w:ascii="仿宋" w:eastAsia="仿宋" w:hAnsi="仿宋" w:hint="eastAsia"/>
          <w:sz w:val="28"/>
          <w:szCs w:val="28"/>
        </w:rPr>
        <w:lastRenderedPageBreak/>
        <w:t>（2）每日推送一些健康生活的小秘诀，培养用户的更健康的生活方式。</w:t>
      </w:r>
    </w:p>
    <w:p w:rsidR="00181D63" w:rsidRDefault="00181D63" w:rsidP="00181D63">
      <w:pPr>
        <w:ind w:firstLineChars="200" w:firstLine="560"/>
        <w:rPr>
          <w:rFonts w:ascii="仿宋" w:eastAsia="仿宋" w:hAnsi="仿宋"/>
          <w:sz w:val="28"/>
          <w:szCs w:val="28"/>
        </w:rPr>
      </w:pPr>
      <w:r>
        <w:rPr>
          <w:rFonts w:ascii="仿宋" w:eastAsia="仿宋" w:hAnsi="仿宋" w:hint="eastAsia"/>
          <w:sz w:val="28"/>
          <w:szCs w:val="28"/>
        </w:rPr>
        <w:t>（3）给用户提供一个交流的平台，可以互动了解其他用户的情况。</w:t>
      </w:r>
    </w:p>
    <w:p w:rsidR="00181D63" w:rsidRDefault="00181D63" w:rsidP="00181D63">
      <w:pPr>
        <w:ind w:firstLineChars="200" w:firstLine="560"/>
        <w:rPr>
          <w:rFonts w:ascii="仿宋" w:eastAsia="仿宋" w:hAnsi="仿宋"/>
          <w:sz w:val="28"/>
          <w:szCs w:val="28"/>
        </w:rPr>
      </w:pPr>
      <w:r>
        <w:rPr>
          <w:rFonts w:ascii="仿宋" w:eastAsia="仿宋" w:hAnsi="仿宋" w:hint="eastAsia"/>
          <w:sz w:val="28"/>
          <w:szCs w:val="28"/>
        </w:rPr>
        <w:t>（4）用户可以</w:t>
      </w:r>
      <w:proofErr w:type="gramStart"/>
      <w:r>
        <w:rPr>
          <w:rFonts w:ascii="仿宋" w:eastAsia="仿宋" w:hAnsi="仿宋" w:hint="eastAsia"/>
          <w:sz w:val="28"/>
          <w:szCs w:val="28"/>
        </w:rPr>
        <w:t>通过官网向</w:t>
      </w:r>
      <w:proofErr w:type="gramEnd"/>
      <w:r>
        <w:rPr>
          <w:rFonts w:ascii="仿宋" w:eastAsia="仿宋" w:hAnsi="仿宋" w:hint="eastAsia"/>
          <w:sz w:val="28"/>
          <w:szCs w:val="28"/>
        </w:rPr>
        <w:t>我们提一些意见建议，我们将</w:t>
      </w:r>
      <w:proofErr w:type="gramStart"/>
      <w:r>
        <w:rPr>
          <w:rFonts w:ascii="仿宋" w:eastAsia="仿宋" w:hAnsi="仿宋" w:hint="eastAsia"/>
          <w:sz w:val="28"/>
          <w:szCs w:val="28"/>
        </w:rPr>
        <w:t>根据根据</w:t>
      </w:r>
      <w:proofErr w:type="gramEnd"/>
      <w:r>
        <w:rPr>
          <w:rFonts w:ascii="仿宋" w:eastAsia="仿宋" w:hAnsi="仿宋" w:hint="eastAsia"/>
          <w:sz w:val="28"/>
          <w:szCs w:val="28"/>
        </w:rPr>
        <w:t>一些可行的建议与措施及时进行更新，从而及时优化、</w:t>
      </w:r>
      <w:proofErr w:type="gramStart"/>
      <w:r>
        <w:rPr>
          <w:rFonts w:ascii="仿宋" w:eastAsia="仿宋" w:hAnsi="仿宋" w:hint="eastAsia"/>
          <w:sz w:val="28"/>
          <w:szCs w:val="28"/>
        </w:rPr>
        <w:t>修补</w:t>
      </w:r>
      <w:r w:rsidR="007F13F6">
        <w:rPr>
          <w:rFonts w:ascii="仿宋" w:eastAsia="仿宋" w:hAnsi="仿宋" w:hint="eastAsia"/>
          <w:sz w:val="28"/>
          <w:szCs w:val="28"/>
        </w:rPr>
        <w:t>线上微店</w:t>
      </w:r>
      <w:proofErr w:type="gramEnd"/>
      <w:r w:rsidR="007F13F6">
        <w:rPr>
          <w:rFonts w:ascii="仿宋" w:eastAsia="仿宋" w:hAnsi="仿宋" w:hint="eastAsia"/>
          <w:sz w:val="28"/>
          <w:szCs w:val="28"/>
        </w:rPr>
        <w:t>网站</w:t>
      </w:r>
      <w:r>
        <w:rPr>
          <w:rFonts w:ascii="仿宋" w:eastAsia="仿宋" w:hAnsi="仿宋" w:hint="eastAsia"/>
          <w:sz w:val="28"/>
          <w:szCs w:val="28"/>
        </w:rPr>
        <w:t>的</w:t>
      </w:r>
      <w:r w:rsidR="007F13F6">
        <w:rPr>
          <w:rFonts w:ascii="仿宋" w:eastAsia="仿宋" w:hAnsi="仿宋" w:hint="eastAsia"/>
          <w:sz w:val="28"/>
          <w:szCs w:val="28"/>
        </w:rPr>
        <w:t>网页</w:t>
      </w:r>
      <w:r>
        <w:rPr>
          <w:rFonts w:ascii="仿宋" w:eastAsia="仿宋" w:hAnsi="仿宋" w:hint="eastAsia"/>
          <w:sz w:val="28"/>
          <w:szCs w:val="28"/>
        </w:rPr>
        <w:t>bug和漏洞，让用户使用更舒心。</w:t>
      </w:r>
    </w:p>
    <w:p w:rsidR="00181D63" w:rsidRPr="0078642B" w:rsidRDefault="00181D63" w:rsidP="00181D63">
      <w:pPr>
        <w:ind w:firstLineChars="200" w:firstLine="560"/>
        <w:rPr>
          <w:rFonts w:ascii="仿宋" w:eastAsia="仿宋" w:hAnsi="仿宋"/>
          <w:sz w:val="28"/>
          <w:szCs w:val="28"/>
        </w:rPr>
      </w:pPr>
      <w:r>
        <w:rPr>
          <w:rFonts w:ascii="仿宋" w:eastAsia="仿宋" w:hAnsi="仿宋" w:hint="eastAsia"/>
          <w:sz w:val="28"/>
          <w:szCs w:val="28"/>
        </w:rPr>
        <w:t>（5）用户可以实名向我们提出我们产品存在的问题或隐患，我们将根据其真实性以及可信度给予补偿并针对发现的问题进行整改，让用户使用我们的产品更放心。</w:t>
      </w:r>
    </w:p>
    <w:p w:rsidR="003A11B4" w:rsidRPr="001A2DA7" w:rsidRDefault="000623B2" w:rsidP="001A2DA7">
      <w:pPr>
        <w:pStyle w:val="Heading2"/>
        <w:spacing w:beforeLines="50" w:before="156" w:afterLines="50" w:after="156" w:line="300" w:lineRule="auto"/>
        <w:rPr>
          <w:rFonts w:ascii="黑体" w:eastAsia="黑体" w:hAnsi="黑体"/>
          <w:b w:val="0"/>
          <w:color w:val="000000"/>
          <w:sz w:val="30"/>
          <w:szCs w:val="30"/>
        </w:rPr>
      </w:pPr>
      <w:bookmarkStart w:id="162" w:name="_Toc7099810"/>
      <w:r w:rsidRPr="001A2DA7">
        <w:rPr>
          <w:rFonts w:ascii="黑体" w:eastAsia="黑体" w:hAnsi="黑体" w:hint="eastAsia"/>
          <w:b w:val="0"/>
          <w:color w:val="000000"/>
          <w:sz w:val="30"/>
          <w:szCs w:val="30"/>
        </w:rPr>
        <w:t>6.1.3将项目进一步扩展</w:t>
      </w:r>
      <w:bookmarkEnd w:id="161"/>
      <w:bookmarkEnd w:id="162"/>
    </w:p>
    <w:p w:rsidR="00354FD0" w:rsidRDefault="00354FD0" w:rsidP="00354FD0">
      <w:pPr>
        <w:ind w:firstLineChars="200" w:firstLine="560"/>
        <w:rPr>
          <w:rFonts w:ascii="仿宋" w:eastAsia="仿宋" w:hAnsi="仿宋"/>
          <w:sz w:val="28"/>
          <w:szCs w:val="28"/>
        </w:rPr>
      </w:pPr>
      <w:r>
        <w:rPr>
          <w:rFonts w:ascii="仿宋" w:eastAsia="仿宋" w:hAnsi="仿宋" w:hint="eastAsia"/>
          <w:sz w:val="28"/>
          <w:szCs w:val="28"/>
        </w:rPr>
        <w:t>产品方面：我们从市面上较为稀缺的</w:t>
      </w:r>
      <w:r w:rsidR="007F13F6">
        <w:rPr>
          <w:rFonts w:ascii="仿宋" w:eastAsia="仿宋" w:hAnsi="仿宋" w:hint="eastAsia"/>
          <w:sz w:val="28"/>
          <w:szCs w:val="28"/>
        </w:rPr>
        <w:t>西洋参</w:t>
      </w:r>
      <w:r>
        <w:rPr>
          <w:rFonts w:ascii="仿宋" w:eastAsia="仿宋" w:hAnsi="仿宋" w:hint="eastAsia"/>
          <w:sz w:val="28"/>
          <w:szCs w:val="28"/>
        </w:rPr>
        <w:t>入手逐步扩大产业规模以及种植产品种类，使我们的中草药种类更全面、更能满足各类消费者的需求。</w:t>
      </w:r>
    </w:p>
    <w:p w:rsidR="00354FD0" w:rsidRPr="004137E0" w:rsidRDefault="007F13F6" w:rsidP="00354FD0">
      <w:pPr>
        <w:ind w:firstLineChars="200" w:firstLine="560"/>
        <w:rPr>
          <w:rFonts w:ascii="仿宋" w:eastAsia="仿宋" w:hAnsi="仿宋"/>
          <w:sz w:val="28"/>
          <w:szCs w:val="28"/>
        </w:rPr>
      </w:pPr>
      <w:r>
        <w:rPr>
          <w:rFonts w:ascii="仿宋" w:eastAsia="仿宋" w:hAnsi="仿宋" w:hint="eastAsia"/>
          <w:sz w:val="28"/>
          <w:szCs w:val="28"/>
        </w:rPr>
        <w:t>线</w:t>
      </w:r>
      <w:proofErr w:type="gramStart"/>
      <w:r>
        <w:rPr>
          <w:rFonts w:ascii="仿宋" w:eastAsia="仿宋" w:hAnsi="仿宋" w:hint="eastAsia"/>
          <w:sz w:val="28"/>
          <w:szCs w:val="28"/>
        </w:rPr>
        <w:t>上微店</w:t>
      </w:r>
      <w:r w:rsidR="00354FD0">
        <w:rPr>
          <w:rFonts w:ascii="仿宋" w:eastAsia="仿宋" w:hAnsi="仿宋" w:hint="eastAsia"/>
          <w:sz w:val="28"/>
          <w:szCs w:val="28"/>
        </w:rPr>
        <w:t>方面</w:t>
      </w:r>
      <w:proofErr w:type="gramEnd"/>
      <w:r w:rsidR="00354FD0">
        <w:rPr>
          <w:rFonts w:ascii="仿宋" w:eastAsia="仿宋" w:hAnsi="仿宋" w:hint="eastAsia"/>
          <w:sz w:val="28"/>
          <w:szCs w:val="28"/>
        </w:rPr>
        <w:t>：</w:t>
      </w:r>
      <w:proofErr w:type="gramStart"/>
      <w:r w:rsidR="00354FD0">
        <w:rPr>
          <w:rFonts w:ascii="仿宋" w:eastAsia="仿宋" w:hAnsi="仿宋" w:hint="eastAsia"/>
          <w:sz w:val="28"/>
          <w:szCs w:val="28"/>
        </w:rPr>
        <w:t>在</w:t>
      </w:r>
      <w:r>
        <w:rPr>
          <w:rFonts w:ascii="仿宋" w:eastAsia="仿宋" w:hAnsi="仿宋" w:hint="eastAsia"/>
          <w:sz w:val="28"/>
          <w:szCs w:val="28"/>
        </w:rPr>
        <w:t>微店</w:t>
      </w:r>
      <w:r w:rsidR="00354FD0">
        <w:rPr>
          <w:rFonts w:ascii="仿宋" w:eastAsia="仿宋" w:hAnsi="仿宋" w:hint="eastAsia"/>
          <w:sz w:val="28"/>
          <w:szCs w:val="28"/>
        </w:rPr>
        <w:t>上</w:t>
      </w:r>
      <w:proofErr w:type="gramEnd"/>
      <w:r w:rsidR="00354FD0">
        <w:rPr>
          <w:rFonts w:ascii="仿宋" w:eastAsia="仿宋" w:hAnsi="仿宋" w:hint="eastAsia"/>
          <w:sz w:val="28"/>
          <w:szCs w:val="28"/>
        </w:rPr>
        <w:t>开设交流广场，吸收并采纳用户的意见建议，不断更新完善我们</w:t>
      </w:r>
      <w:proofErr w:type="gramStart"/>
      <w:r w:rsidR="00354FD0">
        <w:rPr>
          <w:rFonts w:ascii="仿宋" w:eastAsia="仿宋" w:hAnsi="仿宋" w:hint="eastAsia"/>
          <w:sz w:val="28"/>
          <w:szCs w:val="28"/>
        </w:rPr>
        <w:t>的</w:t>
      </w:r>
      <w:r>
        <w:rPr>
          <w:rFonts w:ascii="仿宋" w:eastAsia="仿宋" w:hAnsi="仿宋" w:hint="eastAsia"/>
          <w:sz w:val="28"/>
          <w:szCs w:val="28"/>
        </w:rPr>
        <w:t>微店</w:t>
      </w:r>
      <w:r w:rsidR="00354FD0">
        <w:rPr>
          <w:rFonts w:ascii="仿宋" w:eastAsia="仿宋" w:hAnsi="仿宋" w:hint="eastAsia"/>
          <w:sz w:val="28"/>
          <w:szCs w:val="28"/>
        </w:rPr>
        <w:t>的</w:t>
      </w:r>
      <w:proofErr w:type="gramEnd"/>
      <w:r w:rsidR="00354FD0">
        <w:rPr>
          <w:rFonts w:ascii="仿宋" w:eastAsia="仿宋" w:hAnsi="仿宋" w:hint="eastAsia"/>
          <w:sz w:val="28"/>
          <w:szCs w:val="28"/>
        </w:rPr>
        <w:t>功能。</w:t>
      </w:r>
      <w:r>
        <w:rPr>
          <w:rFonts w:ascii="仿宋" w:eastAsia="仿宋" w:hAnsi="仿宋" w:hint="eastAsia"/>
          <w:sz w:val="28"/>
          <w:szCs w:val="28"/>
        </w:rPr>
        <w:t>在我们的项目做成一定品牌后可考虑将线上</w:t>
      </w:r>
      <w:proofErr w:type="gramStart"/>
      <w:r>
        <w:rPr>
          <w:rFonts w:ascii="仿宋" w:eastAsia="仿宋" w:hAnsi="仿宋" w:hint="eastAsia"/>
          <w:sz w:val="28"/>
          <w:szCs w:val="28"/>
        </w:rPr>
        <w:t>微店转移</w:t>
      </w:r>
      <w:proofErr w:type="gramEnd"/>
      <w:r>
        <w:rPr>
          <w:rFonts w:ascii="仿宋" w:eastAsia="仿宋" w:hAnsi="仿宋" w:hint="eastAsia"/>
          <w:sz w:val="28"/>
          <w:szCs w:val="28"/>
        </w:rPr>
        <w:t>到我们研发</w:t>
      </w:r>
      <w:r w:rsidR="003B083B">
        <w:rPr>
          <w:rFonts w:ascii="仿宋" w:eastAsia="仿宋" w:hAnsi="仿宋" w:hint="eastAsia"/>
          <w:sz w:val="28"/>
          <w:szCs w:val="28"/>
        </w:rPr>
        <w:t>自己</w:t>
      </w:r>
      <w:r>
        <w:rPr>
          <w:rFonts w:ascii="仿宋" w:eastAsia="仿宋" w:hAnsi="仿宋" w:hint="eastAsia"/>
          <w:sz w:val="28"/>
          <w:szCs w:val="28"/>
        </w:rPr>
        <w:t>的</w:t>
      </w:r>
      <w:r w:rsidR="003B083B">
        <w:rPr>
          <w:rFonts w:ascii="仿宋" w:eastAsia="仿宋" w:hAnsi="仿宋" w:hint="eastAsia"/>
          <w:sz w:val="28"/>
          <w:szCs w:val="28"/>
        </w:rPr>
        <w:t>电商</w:t>
      </w:r>
      <w:r>
        <w:rPr>
          <w:rFonts w:ascii="仿宋" w:eastAsia="仿宋" w:hAnsi="仿宋" w:hint="eastAsia"/>
          <w:sz w:val="28"/>
          <w:szCs w:val="28"/>
        </w:rPr>
        <w:t>A</w:t>
      </w:r>
      <w:r>
        <w:rPr>
          <w:rFonts w:ascii="仿宋" w:eastAsia="仿宋" w:hAnsi="仿宋"/>
          <w:sz w:val="28"/>
          <w:szCs w:val="28"/>
        </w:rPr>
        <w:t>PP</w:t>
      </w:r>
      <w:r w:rsidR="003B083B">
        <w:rPr>
          <w:rFonts w:ascii="仿宋" w:eastAsia="仿宋" w:hAnsi="仿宋" w:hint="eastAsia"/>
          <w:sz w:val="28"/>
          <w:szCs w:val="28"/>
        </w:rPr>
        <w:t>，在此A</w:t>
      </w:r>
      <w:r w:rsidR="003B083B">
        <w:rPr>
          <w:rFonts w:ascii="仿宋" w:eastAsia="仿宋" w:hAnsi="仿宋"/>
          <w:sz w:val="28"/>
          <w:szCs w:val="28"/>
        </w:rPr>
        <w:t>PP</w:t>
      </w:r>
      <w:r w:rsidR="003B083B">
        <w:rPr>
          <w:rFonts w:ascii="仿宋" w:eastAsia="仿宋" w:hAnsi="仿宋" w:hint="eastAsia"/>
          <w:sz w:val="28"/>
          <w:szCs w:val="28"/>
        </w:rPr>
        <w:t>上销售我们的各类产品。</w:t>
      </w:r>
    </w:p>
    <w:p w:rsidR="003A11B4" w:rsidRDefault="000623B2">
      <w:pPr>
        <w:pStyle w:val="Heading2"/>
        <w:spacing w:beforeLines="50" w:before="156" w:afterLines="50" w:after="156" w:line="300" w:lineRule="auto"/>
        <w:rPr>
          <w:rFonts w:ascii="黑体" w:eastAsia="黑体" w:hAnsi="黑体"/>
          <w:b w:val="0"/>
          <w:color w:val="000000"/>
          <w:sz w:val="30"/>
          <w:szCs w:val="30"/>
        </w:rPr>
      </w:pPr>
      <w:bookmarkStart w:id="163" w:name="_Toc483059866"/>
      <w:bookmarkStart w:id="164" w:name="_Toc492454876"/>
      <w:bookmarkStart w:id="165" w:name="_Toc7099811"/>
      <w:r>
        <w:rPr>
          <w:rFonts w:ascii="黑体" w:eastAsia="黑体" w:hAnsi="黑体" w:hint="eastAsia"/>
          <w:b w:val="0"/>
          <w:color w:val="000000"/>
          <w:sz w:val="30"/>
          <w:szCs w:val="30"/>
        </w:rPr>
        <w:t>6.2 项目风险分析</w:t>
      </w:r>
      <w:bookmarkEnd w:id="163"/>
      <w:bookmarkEnd w:id="164"/>
      <w:bookmarkEnd w:id="165"/>
    </w:p>
    <w:p w:rsidR="00354FD0" w:rsidRDefault="00354FD0" w:rsidP="00354FD0">
      <w:pPr>
        <w:ind w:firstLineChars="200" w:firstLine="560"/>
        <w:rPr>
          <w:rFonts w:ascii="仿宋" w:eastAsia="仿宋" w:hAnsi="仿宋"/>
          <w:sz w:val="28"/>
          <w:szCs w:val="28"/>
        </w:rPr>
      </w:pPr>
      <w:r>
        <w:rPr>
          <w:rFonts w:ascii="仿宋" w:eastAsia="仿宋" w:hAnsi="仿宋" w:hint="eastAsia"/>
          <w:sz w:val="28"/>
          <w:szCs w:val="28"/>
        </w:rPr>
        <w:t>1.中草药能否按预期成规模生产，产品生产出来后质量能否达到预期要求是不可预知的风险之一。</w:t>
      </w:r>
    </w:p>
    <w:p w:rsidR="003B083B" w:rsidRDefault="00354FD0" w:rsidP="003B083B">
      <w:pPr>
        <w:ind w:firstLineChars="200" w:firstLine="560"/>
        <w:rPr>
          <w:rFonts w:ascii="仿宋" w:eastAsia="仿宋" w:hAnsi="仿宋"/>
          <w:sz w:val="28"/>
          <w:szCs w:val="28"/>
        </w:rPr>
      </w:pPr>
      <w:r>
        <w:rPr>
          <w:rFonts w:ascii="仿宋" w:eastAsia="仿宋" w:hAnsi="仿宋" w:hint="eastAsia"/>
          <w:sz w:val="28"/>
          <w:szCs w:val="28"/>
        </w:rPr>
        <w:lastRenderedPageBreak/>
        <w:t>2.我们投入的集装箱种植所耗费的大量</w:t>
      </w:r>
      <w:r w:rsidR="00E5582B">
        <w:rPr>
          <w:rFonts w:ascii="仿宋" w:eastAsia="仿宋" w:hAnsi="仿宋" w:hint="eastAsia"/>
          <w:sz w:val="28"/>
          <w:szCs w:val="28"/>
        </w:rPr>
        <w:t>能源和</w:t>
      </w:r>
      <w:r w:rsidR="003B083B">
        <w:rPr>
          <w:rFonts w:ascii="仿宋" w:eastAsia="仿宋" w:hAnsi="仿宋" w:hint="eastAsia"/>
          <w:sz w:val="28"/>
          <w:szCs w:val="28"/>
        </w:rPr>
        <w:t>资金</w:t>
      </w:r>
      <w:r>
        <w:rPr>
          <w:rFonts w:ascii="仿宋" w:eastAsia="仿宋" w:hAnsi="仿宋" w:hint="eastAsia"/>
          <w:sz w:val="28"/>
          <w:szCs w:val="28"/>
        </w:rPr>
        <w:t>从何来；以及我们设备质量的问题，设备是否容易坏，如何维修。</w:t>
      </w:r>
    </w:p>
    <w:p w:rsidR="00354FD0" w:rsidRDefault="003B083B" w:rsidP="003B083B">
      <w:pPr>
        <w:ind w:firstLineChars="200" w:firstLine="560"/>
        <w:rPr>
          <w:rFonts w:ascii="仿宋" w:eastAsia="仿宋" w:hAnsi="仿宋"/>
          <w:sz w:val="28"/>
          <w:szCs w:val="28"/>
        </w:rPr>
      </w:pPr>
      <w:r>
        <w:rPr>
          <w:rFonts w:ascii="仿宋" w:eastAsia="仿宋" w:hAnsi="仿宋" w:hint="eastAsia"/>
          <w:sz w:val="28"/>
          <w:szCs w:val="28"/>
        </w:rPr>
        <w:t>3.产品生产出来后消费者是否相信我们，产品是否卖得出去。</w:t>
      </w:r>
    </w:p>
    <w:p w:rsidR="00354FD0" w:rsidRDefault="003B083B" w:rsidP="00354FD0">
      <w:pPr>
        <w:ind w:firstLineChars="200" w:firstLine="560"/>
        <w:rPr>
          <w:rFonts w:ascii="仿宋" w:eastAsia="仿宋" w:hAnsi="仿宋"/>
          <w:sz w:val="28"/>
          <w:szCs w:val="28"/>
        </w:rPr>
      </w:pPr>
      <w:r>
        <w:rPr>
          <w:rFonts w:ascii="仿宋" w:eastAsia="仿宋" w:hAnsi="仿宋" w:hint="eastAsia"/>
          <w:sz w:val="28"/>
          <w:szCs w:val="28"/>
        </w:rPr>
        <w:t>4</w:t>
      </w:r>
      <w:r w:rsidR="00354FD0">
        <w:rPr>
          <w:rFonts w:ascii="仿宋" w:eastAsia="仿宋" w:hAnsi="仿宋" w:hint="eastAsia"/>
          <w:sz w:val="28"/>
          <w:szCs w:val="28"/>
        </w:rPr>
        <w:t>.</w:t>
      </w:r>
      <w:r>
        <w:rPr>
          <w:rFonts w:ascii="仿宋" w:eastAsia="仿宋" w:hAnsi="仿宋" w:hint="eastAsia"/>
          <w:sz w:val="28"/>
          <w:szCs w:val="28"/>
        </w:rPr>
        <w:t>西洋参</w:t>
      </w:r>
      <w:r w:rsidR="00354FD0">
        <w:rPr>
          <w:rFonts w:ascii="仿宋" w:eastAsia="仿宋" w:hAnsi="仿宋" w:hint="eastAsia"/>
          <w:sz w:val="28"/>
          <w:szCs w:val="28"/>
        </w:rPr>
        <w:t>需求的调研是否深入透彻也是一大风险，真正把</w:t>
      </w:r>
      <w:r>
        <w:rPr>
          <w:rFonts w:ascii="仿宋" w:eastAsia="仿宋" w:hAnsi="仿宋" w:hint="eastAsia"/>
          <w:sz w:val="28"/>
          <w:szCs w:val="28"/>
        </w:rPr>
        <w:t>集装箱</w:t>
      </w:r>
      <w:r w:rsidR="00354FD0">
        <w:rPr>
          <w:rFonts w:ascii="仿宋" w:eastAsia="仿宋" w:hAnsi="仿宋" w:hint="eastAsia"/>
          <w:sz w:val="28"/>
          <w:szCs w:val="28"/>
        </w:rPr>
        <w:t>研发出来</w:t>
      </w:r>
      <w:r w:rsidR="008F7433">
        <w:rPr>
          <w:rFonts w:ascii="仿宋" w:eastAsia="仿宋" w:hAnsi="仿宋" w:hint="eastAsia"/>
          <w:sz w:val="28"/>
          <w:szCs w:val="28"/>
        </w:rPr>
        <w:t>种植</w:t>
      </w:r>
      <w:r w:rsidR="00354FD0">
        <w:rPr>
          <w:rFonts w:ascii="仿宋" w:eastAsia="仿宋" w:hAnsi="仿宋" w:hint="eastAsia"/>
          <w:sz w:val="28"/>
          <w:szCs w:val="28"/>
        </w:rPr>
        <w:t>了到底有多少用户</w:t>
      </w:r>
      <w:r w:rsidR="008F7433">
        <w:rPr>
          <w:rFonts w:ascii="仿宋" w:eastAsia="仿宋" w:hAnsi="仿宋" w:hint="eastAsia"/>
          <w:sz w:val="28"/>
          <w:szCs w:val="28"/>
        </w:rPr>
        <w:t>购买</w:t>
      </w:r>
      <w:r w:rsidR="00354FD0">
        <w:rPr>
          <w:rFonts w:ascii="仿宋" w:eastAsia="仿宋" w:hAnsi="仿宋" w:hint="eastAsia"/>
          <w:sz w:val="28"/>
          <w:szCs w:val="28"/>
        </w:rPr>
        <w:t>，</w:t>
      </w:r>
      <w:proofErr w:type="gramStart"/>
      <w:r w:rsidR="008F7433">
        <w:rPr>
          <w:rFonts w:ascii="仿宋" w:eastAsia="仿宋" w:hAnsi="仿宋" w:hint="eastAsia"/>
          <w:sz w:val="28"/>
          <w:szCs w:val="28"/>
        </w:rPr>
        <w:t>微店的</w:t>
      </w:r>
      <w:proofErr w:type="gramEnd"/>
      <w:r w:rsidR="00354FD0">
        <w:rPr>
          <w:rFonts w:ascii="仿宋" w:eastAsia="仿宋" w:hAnsi="仿宋" w:hint="eastAsia"/>
          <w:sz w:val="28"/>
          <w:szCs w:val="28"/>
        </w:rPr>
        <w:t>用户粘性有多强。</w:t>
      </w:r>
    </w:p>
    <w:p w:rsidR="00354FD0" w:rsidRPr="001A2DA7" w:rsidRDefault="000623B2" w:rsidP="001A2DA7">
      <w:pPr>
        <w:pStyle w:val="Heading2"/>
        <w:spacing w:beforeLines="50" w:before="156" w:afterLines="50" w:after="156" w:line="300" w:lineRule="auto"/>
        <w:rPr>
          <w:rFonts w:ascii="黑体" w:eastAsia="黑体" w:hAnsi="黑体"/>
          <w:b w:val="0"/>
          <w:color w:val="000000"/>
          <w:sz w:val="30"/>
          <w:szCs w:val="30"/>
        </w:rPr>
      </w:pPr>
      <w:bookmarkStart w:id="166" w:name="_Toc492454877"/>
      <w:bookmarkStart w:id="167" w:name="_Toc483059867"/>
      <w:bookmarkStart w:id="168" w:name="_Toc7099812"/>
      <w:r w:rsidRPr="001A2DA7">
        <w:rPr>
          <w:rFonts w:ascii="黑体" w:eastAsia="黑体" w:hAnsi="黑体" w:hint="eastAsia"/>
          <w:b w:val="0"/>
          <w:color w:val="000000"/>
          <w:sz w:val="30"/>
          <w:szCs w:val="30"/>
        </w:rPr>
        <w:t>6.3风险规避方法</w:t>
      </w:r>
      <w:bookmarkEnd w:id="166"/>
      <w:bookmarkEnd w:id="167"/>
      <w:bookmarkEnd w:id="168"/>
    </w:p>
    <w:p w:rsidR="00354FD0" w:rsidRDefault="00354FD0" w:rsidP="00354FD0">
      <w:pPr>
        <w:ind w:firstLineChars="200" w:firstLine="560"/>
        <w:rPr>
          <w:rFonts w:ascii="仿宋" w:eastAsia="仿宋" w:hAnsi="仿宋"/>
          <w:sz w:val="28"/>
          <w:szCs w:val="28"/>
        </w:rPr>
      </w:pPr>
      <w:r>
        <w:rPr>
          <w:rFonts w:ascii="仿宋" w:eastAsia="仿宋" w:hAnsi="仿宋" w:hint="eastAsia"/>
          <w:sz w:val="28"/>
          <w:szCs w:val="28"/>
        </w:rPr>
        <w:t>1.聘请专业技术人员教农民培养技术并定期派人察视，给农民一个服务平台以解决他们在种植过程中遇到的问题；制药厂方面由我们派人监管，以确保生产出来的产品符合我们的要求。</w:t>
      </w:r>
    </w:p>
    <w:p w:rsidR="00354FD0" w:rsidRDefault="00354FD0" w:rsidP="00E27233">
      <w:pPr>
        <w:ind w:firstLineChars="200" w:firstLine="560"/>
        <w:rPr>
          <w:rFonts w:ascii="仿宋" w:eastAsia="仿宋" w:hAnsi="仿宋"/>
          <w:sz w:val="28"/>
          <w:szCs w:val="28"/>
        </w:rPr>
      </w:pPr>
      <w:r>
        <w:rPr>
          <w:rFonts w:ascii="仿宋" w:eastAsia="仿宋" w:hAnsi="仿宋" w:hint="eastAsia"/>
          <w:sz w:val="28"/>
          <w:szCs w:val="28"/>
        </w:rPr>
        <w:t>2.我们利用在集装箱上装配太阳能电板以及大型</w:t>
      </w:r>
      <w:r w:rsidR="00E5582B">
        <w:rPr>
          <w:rFonts w:ascii="仿宋" w:eastAsia="仿宋" w:hAnsi="仿宋" w:hint="eastAsia"/>
          <w:sz w:val="28"/>
          <w:szCs w:val="28"/>
        </w:rPr>
        <w:t>锂</w:t>
      </w:r>
      <w:r>
        <w:rPr>
          <w:rFonts w:ascii="仿宋" w:eastAsia="仿宋" w:hAnsi="仿宋" w:hint="eastAsia"/>
          <w:sz w:val="28"/>
          <w:szCs w:val="28"/>
        </w:rPr>
        <w:t>电池收集太阳能以供应集装箱内的L</w:t>
      </w:r>
      <w:r>
        <w:rPr>
          <w:rFonts w:ascii="仿宋" w:eastAsia="仿宋" w:hAnsi="仿宋"/>
          <w:sz w:val="28"/>
          <w:szCs w:val="28"/>
        </w:rPr>
        <w:t>ED</w:t>
      </w:r>
      <w:r>
        <w:rPr>
          <w:rFonts w:ascii="仿宋" w:eastAsia="仿宋" w:hAnsi="仿宋" w:hint="eastAsia"/>
          <w:sz w:val="28"/>
          <w:szCs w:val="28"/>
        </w:rPr>
        <w:t>灯、供暖装置的耗电需求；装配雨水缸收集雨水以满足供水需求。</w:t>
      </w:r>
      <w:r w:rsidR="00E5582B">
        <w:rPr>
          <w:rFonts w:ascii="仿宋" w:eastAsia="仿宋" w:hAnsi="仿宋" w:hint="eastAsia"/>
          <w:sz w:val="28"/>
          <w:szCs w:val="28"/>
        </w:rPr>
        <w:t>项目申请各大企业</w:t>
      </w:r>
      <w:r w:rsidR="00BA4832">
        <w:rPr>
          <w:rFonts w:ascii="仿宋" w:eastAsia="仿宋" w:hAnsi="仿宋" w:hint="eastAsia"/>
          <w:sz w:val="28"/>
          <w:szCs w:val="28"/>
        </w:rPr>
        <w:t>的风险投资项目，通过我们的项目宣传</w:t>
      </w:r>
      <w:r w:rsidR="00E27233">
        <w:rPr>
          <w:rFonts w:ascii="仿宋" w:eastAsia="仿宋" w:hAnsi="仿宋" w:hint="eastAsia"/>
          <w:sz w:val="28"/>
          <w:szCs w:val="28"/>
        </w:rPr>
        <w:t>吸引投资商，让他们为我们的项目进行投资。</w:t>
      </w:r>
      <w:r>
        <w:rPr>
          <w:rFonts w:ascii="仿宋" w:eastAsia="仿宋" w:hAnsi="仿宋" w:hint="eastAsia"/>
          <w:sz w:val="28"/>
          <w:szCs w:val="28"/>
        </w:rPr>
        <w:t>装配的设备都是经久耐用的，一旦设备出问题我们有专门的维修人员进行修理。</w:t>
      </w:r>
    </w:p>
    <w:p w:rsidR="00354FD0" w:rsidRDefault="00354FD0" w:rsidP="00354FD0">
      <w:pPr>
        <w:spacing w:line="300" w:lineRule="auto"/>
        <w:ind w:firstLineChars="200" w:firstLine="560"/>
        <w:jc w:val="left"/>
        <w:rPr>
          <w:rFonts w:ascii="仿宋" w:eastAsia="仿宋" w:hAnsi="仿宋"/>
          <w:sz w:val="28"/>
          <w:szCs w:val="28"/>
        </w:rPr>
      </w:pPr>
      <w:r>
        <w:rPr>
          <w:rFonts w:ascii="仿宋" w:eastAsia="仿宋" w:hAnsi="仿宋" w:hint="eastAsia"/>
          <w:sz w:val="28"/>
          <w:szCs w:val="28"/>
        </w:rPr>
        <w:t>3.</w:t>
      </w:r>
      <w:r w:rsidRPr="00D87975">
        <w:rPr>
          <w:rFonts w:ascii="仿宋" w:eastAsia="仿宋" w:hAnsi="仿宋" w:hint="eastAsia"/>
          <w:sz w:val="28"/>
          <w:szCs w:val="28"/>
        </w:rPr>
        <w:t xml:space="preserve"> </w:t>
      </w:r>
      <w:r>
        <w:rPr>
          <w:rFonts w:ascii="仿宋" w:eastAsia="仿宋" w:hAnsi="仿宋" w:hint="eastAsia"/>
          <w:sz w:val="28"/>
          <w:szCs w:val="28"/>
        </w:rPr>
        <w:t>加强项目运营管理能力，</w:t>
      </w:r>
      <w:proofErr w:type="gramStart"/>
      <w:r>
        <w:rPr>
          <w:rFonts w:ascii="仿宋" w:eastAsia="仿宋" w:hAnsi="仿宋" w:hint="eastAsia"/>
          <w:sz w:val="28"/>
          <w:szCs w:val="28"/>
        </w:rPr>
        <w:t>针对</w:t>
      </w:r>
      <w:r w:rsidR="00E5582B">
        <w:rPr>
          <w:rFonts w:ascii="仿宋" w:eastAsia="仿宋" w:hAnsi="仿宋" w:hint="eastAsia"/>
          <w:sz w:val="28"/>
          <w:szCs w:val="28"/>
        </w:rPr>
        <w:t>微店运营</w:t>
      </w:r>
      <w:proofErr w:type="gramEnd"/>
      <w:r w:rsidR="00E5582B">
        <w:rPr>
          <w:rFonts w:ascii="仿宋" w:eastAsia="仿宋" w:hAnsi="仿宋" w:hint="eastAsia"/>
          <w:sz w:val="28"/>
          <w:szCs w:val="28"/>
        </w:rPr>
        <w:t>的</w:t>
      </w:r>
      <w:r>
        <w:rPr>
          <w:rFonts w:ascii="仿宋" w:eastAsia="仿宋" w:hAnsi="仿宋" w:hint="eastAsia"/>
          <w:sz w:val="28"/>
          <w:szCs w:val="28"/>
        </w:rPr>
        <w:t>风险，要储备优秀的人才技术人员，软件工程上要时常保持更新，要在技术风险和技术创新之间找到最佳平衡点，并积极关注网络测试及系统安全和稳定。对项目开发、运营人员进行合理分工，确保工作有序进行，</w:t>
      </w:r>
      <w:proofErr w:type="gramStart"/>
      <w:r>
        <w:rPr>
          <w:rFonts w:ascii="仿宋" w:eastAsia="仿宋" w:hAnsi="仿宋" w:hint="eastAsia"/>
          <w:sz w:val="28"/>
          <w:szCs w:val="28"/>
        </w:rPr>
        <w:t>确保</w:t>
      </w:r>
      <w:r w:rsidR="00E27233">
        <w:rPr>
          <w:rFonts w:ascii="仿宋" w:eastAsia="仿宋" w:hAnsi="仿宋" w:hint="eastAsia"/>
          <w:sz w:val="28"/>
          <w:szCs w:val="28"/>
        </w:rPr>
        <w:t>微店</w:t>
      </w:r>
      <w:r>
        <w:rPr>
          <w:rFonts w:ascii="仿宋" w:eastAsia="仿宋" w:hAnsi="仿宋" w:hint="eastAsia"/>
          <w:sz w:val="28"/>
          <w:szCs w:val="28"/>
        </w:rPr>
        <w:t>的</w:t>
      </w:r>
      <w:proofErr w:type="gramEnd"/>
      <w:r>
        <w:rPr>
          <w:rFonts w:ascii="仿宋" w:eastAsia="仿宋" w:hAnsi="仿宋" w:hint="eastAsia"/>
          <w:sz w:val="28"/>
          <w:szCs w:val="28"/>
        </w:rPr>
        <w:t>各项服务到家。</w:t>
      </w:r>
    </w:p>
    <w:p w:rsidR="00354FD0" w:rsidRPr="00D87975" w:rsidRDefault="00354FD0" w:rsidP="00354FD0">
      <w:pPr>
        <w:spacing w:line="300" w:lineRule="auto"/>
        <w:ind w:firstLineChars="200" w:firstLine="560"/>
        <w:jc w:val="left"/>
        <w:rPr>
          <w:rFonts w:ascii="仿宋" w:eastAsia="仿宋" w:hAnsi="仿宋"/>
          <w:sz w:val="28"/>
          <w:szCs w:val="28"/>
        </w:rPr>
      </w:pPr>
      <w:r w:rsidRPr="00D87975">
        <w:rPr>
          <w:rFonts w:ascii="仿宋" w:eastAsia="仿宋" w:hAnsi="仿宋" w:hint="eastAsia"/>
          <w:sz w:val="28"/>
          <w:szCs w:val="28"/>
        </w:rPr>
        <w:t xml:space="preserve">4. </w:t>
      </w:r>
      <w:r>
        <w:rPr>
          <w:rFonts w:ascii="仿宋" w:eastAsia="仿宋" w:hAnsi="仿宋" w:hint="eastAsia"/>
          <w:sz w:val="28"/>
          <w:szCs w:val="28"/>
        </w:rPr>
        <w:t>努力将我们的</w:t>
      </w:r>
      <w:proofErr w:type="gramStart"/>
      <w:r w:rsidR="00E27233">
        <w:rPr>
          <w:rFonts w:ascii="仿宋" w:eastAsia="仿宋" w:hAnsi="仿宋" w:hint="eastAsia"/>
          <w:sz w:val="28"/>
          <w:szCs w:val="28"/>
        </w:rPr>
        <w:t>微店</w:t>
      </w:r>
      <w:r w:rsidRPr="00D87975">
        <w:rPr>
          <w:rFonts w:ascii="仿宋" w:eastAsia="仿宋" w:hAnsi="仿宋" w:hint="eastAsia"/>
          <w:sz w:val="28"/>
          <w:szCs w:val="28"/>
        </w:rPr>
        <w:t>创建</w:t>
      </w:r>
      <w:proofErr w:type="gramEnd"/>
      <w:r>
        <w:rPr>
          <w:rFonts w:ascii="仿宋" w:eastAsia="仿宋" w:hAnsi="仿宋" w:hint="eastAsia"/>
          <w:sz w:val="28"/>
          <w:szCs w:val="28"/>
        </w:rPr>
        <w:t>成为</w:t>
      </w:r>
      <w:r w:rsidRPr="00D87975">
        <w:rPr>
          <w:rFonts w:ascii="仿宋" w:eastAsia="仿宋" w:hAnsi="仿宋" w:hint="eastAsia"/>
          <w:sz w:val="28"/>
          <w:szCs w:val="28"/>
        </w:rPr>
        <w:t>一个人人放心的大型正规的中药线上市场，改变如今</w:t>
      </w:r>
      <w:r w:rsidR="00E27233">
        <w:rPr>
          <w:rFonts w:ascii="仿宋" w:eastAsia="仿宋" w:hAnsi="仿宋" w:hint="eastAsia"/>
          <w:sz w:val="28"/>
          <w:szCs w:val="28"/>
        </w:rPr>
        <w:t>西洋参价格</w:t>
      </w:r>
      <w:r w:rsidRPr="00D87975">
        <w:rPr>
          <w:rFonts w:ascii="仿宋" w:eastAsia="仿宋" w:hAnsi="仿宋" w:hint="eastAsia"/>
          <w:sz w:val="28"/>
          <w:szCs w:val="28"/>
        </w:rPr>
        <w:t>高，品质没保障的现状。</w:t>
      </w:r>
    </w:p>
    <w:p w:rsidR="003A11B4" w:rsidRPr="00354FD0" w:rsidRDefault="003A11B4">
      <w:pPr>
        <w:pStyle w:val="Heading2"/>
        <w:spacing w:beforeLines="50" w:before="156" w:afterLines="50" w:after="156" w:line="300" w:lineRule="auto"/>
        <w:rPr>
          <w:rFonts w:ascii="黑体" w:eastAsia="黑体" w:hAnsi="黑体"/>
          <w:b w:val="0"/>
          <w:color w:val="000000"/>
          <w:sz w:val="30"/>
          <w:szCs w:val="30"/>
        </w:rPr>
      </w:pPr>
    </w:p>
    <w:p w:rsidR="003A11B4" w:rsidRDefault="000623B2">
      <w:pPr>
        <w:pStyle w:val="Heading1"/>
        <w:rPr>
          <w:rFonts w:ascii="黑体" w:eastAsia="黑体" w:hAnsi="黑体"/>
          <w:b w:val="0"/>
          <w:sz w:val="36"/>
          <w:szCs w:val="36"/>
        </w:rPr>
      </w:pPr>
      <w:bookmarkStart w:id="169" w:name="_Toc492454878"/>
      <w:bookmarkStart w:id="170" w:name="_Toc483059871"/>
      <w:bookmarkStart w:id="171" w:name="_Toc7099813"/>
      <w:r>
        <w:rPr>
          <w:rFonts w:ascii="黑体" w:eastAsia="黑体" w:hAnsi="黑体" w:hint="eastAsia"/>
          <w:b w:val="0"/>
          <w:sz w:val="36"/>
          <w:szCs w:val="36"/>
        </w:rPr>
        <w:t>7.财务管理</w:t>
      </w:r>
      <w:bookmarkEnd w:id="169"/>
      <w:bookmarkEnd w:id="170"/>
      <w:bookmarkEnd w:id="171"/>
    </w:p>
    <w:p w:rsidR="003A11B4" w:rsidRDefault="000623B2">
      <w:pPr>
        <w:pStyle w:val="Heading2"/>
        <w:spacing w:beforeLines="50" w:before="156" w:afterLines="50" w:after="156" w:line="300" w:lineRule="auto"/>
        <w:rPr>
          <w:rFonts w:ascii="黑体" w:eastAsia="黑体" w:hAnsi="黑体"/>
          <w:b w:val="0"/>
          <w:color w:val="000000"/>
          <w:sz w:val="30"/>
          <w:szCs w:val="30"/>
        </w:rPr>
      </w:pPr>
      <w:bookmarkStart w:id="172" w:name="_Toc492454879"/>
      <w:bookmarkStart w:id="173" w:name="_Toc7099814"/>
      <w:r>
        <w:rPr>
          <w:rFonts w:ascii="黑体" w:eastAsia="黑体" w:hAnsi="黑体" w:hint="eastAsia"/>
          <w:b w:val="0"/>
          <w:color w:val="000000"/>
          <w:sz w:val="30"/>
          <w:szCs w:val="30"/>
        </w:rPr>
        <w:t>7.1资金来源</w:t>
      </w:r>
      <w:bookmarkEnd w:id="172"/>
      <w:bookmarkEnd w:id="173"/>
    </w:p>
    <w:p w:rsidR="00354FD0" w:rsidRDefault="00354FD0" w:rsidP="00354FD0">
      <w:pPr>
        <w:spacing w:line="300" w:lineRule="auto"/>
        <w:ind w:firstLineChars="200" w:firstLine="560"/>
        <w:jc w:val="left"/>
        <w:rPr>
          <w:rFonts w:ascii="仿宋" w:eastAsia="仿宋" w:hAnsi="仿宋"/>
          <w:sz w:val="28"/>
          <w:szCs w:val="28"/>
        </w:rPr>
      </w:pPr>
      <w:bookmarkStart w:id="174" w:name="_Toc483059873"/>
      <w:bookmarkStart w:id="175" w:name="_Toc492454880"/>
      <w:r>
        <w:rPr>
          <w:rFonts w:ascii="仿宋" w:eastAsia="仿宋" w:hAnsi="仿宋" w:hint="eastAsia"/>
          <w:sz w:val="28"/>
          <w:szCs w:val="28"/>
        </w:rPr>
        <w:t>（</w:t>
      </w:r>
      <w:r>
        <w:rPr>
          <w:rFonts w:ascii="仿宋" w:eastAsia="仿宋" w:hAnsi="仿宋"/>
          <w:sz w:val="28"/>
          <w:szCs w:val="28"/>
        </w:rPr>
        <w:t>1）</w:t>
      </w:r>
      <w:r w:rsidR="00116D1F">
        <w:rPr>
          <w:rFonts w:ascii="仿宋" w:eastAsia="仿宋" w:hAnsi="仿宋" w:hint="eastAsia"/>
          <w:sz w:val="28"/>
          <w:szCs w:val="28"/>
        </w:rPr>
        <w:t>和一些公司风险投资合作，寻求共赢的模式。</w:t>
      </w:r>
    </w:p>
    <w:p w:rsidR="00354FD0" w:rsidRDefault="00354FD0" w:rsidP="00354FD0">
      <w:pPr>
        <w:spacing w:line="300" w:lineRule="auto"/>
        <w:ind w:firstLineChars="200" w:firstLine="560"/>
        <w:jc w:val="left"/>
        <w:rPr>
          <w:rFonts w:ascii="仿宋" w:eastAsia="仿宋" w:hAnsi="仿宋"/>
          <w:sz w:val="28"/>
          <w:szCs w:val="28"/>
        </w:rPr>
      </w:pPr>
      <w:r>
        <w:rPr>
          <w:rFonts w:ascii="仿宋" w:eastAsia="仿宋" w:hAnsi="仿宋" w:hint="eastAsia"/>
          <w:sz w:val="28"/>
          <w:szCs w:val="28"/>
        </w:rPr>
        <w:t>（</w:t>
      </w:r>
      <w:r>
        <w:rPr>
          <w:rFonts w:ascii="仿宋" w:eastAsia="仿宋" w:hAnsi="仿宋"/>
          <w:sz w:val="28"/>
          <w:szCs w:val="28"/>
        </w:rPr>
        <w:t>2）</w:t>
      </w:r>
      <w:r w:rsidR="00116D1F">
        <w:rPr>
          <w:rFonts w:ascii="仿宋" w:eastAsia="仿宋" w:hAnsi="仿宋" w:hint="eastAsia"/>
          <w:sz w:val="28"/>
          <w:szCs w:val="28"/>
        </w:rPr>
        <w:t>与制药厂合作，寻求共赢。</w:t>
      </w:r>
    </w:p>
    <w:p w:rsidR="00354FD0" w:rsidRDefault="00354FD0" w:rsidP="00354FD0">
      <w:pPr>
        <w:spacing w:line="300" w:lineRule="auto"/>
        <w:ind w:firstLineChars="200" w:firstLine="560"/>
        <w:jc w:val="left"/>
        <w:rPr>
          <w:rFonts w:ascii="仿宋" w:eastAsia="仿宋" w:hAnsi="仿宋"/>
          <w:sz w:val="28"/>
          <w:szCs w:val="28"/>
        </w:rPr>
      </w:pPr>
      <w:r>
        <w:rPr>
          <w:rFonts w:ascii="仿宋" w:eastAsia="仿宋" w:hAnsi="仿宋" w:hint="eastAsia"/>
          <w:sz w:val="28"/>
          <w:szCs w:val="28"/>
        </w:rPr>
        <w:t>（3）</w:t>
      </w:r>
      <w:r w:rsidR="00116D1F">
        <w:rPr>
          <w:rFonts w:ascii="仿宋" w:eastAsia="仿宋" w:hAnsi="仿宋" w:hint="eastAsia"/>
          <w:sz w:val="28"/>
          <w:szCs w:val="28"/>
        </w:rPr>
        <w:t>参与本项目的人员每人出一定的资金作为入股资金和启动资金。</w:t>
      </w:r>
    </w:p>
    <w:p w:rsidR="00354FD0" w:rsidRDefault="00354FD0" w:rsidP="00354FD0">
      <w:pPr>
        <w:spacing w:line="300" w:lineRule="auto"/>
        <w:ind w:firstLineChars="200" w:firstLine="560"/>
        <w:jc w:val="left"/>
        <w:rPr>
          <w:rFonts w:ascii="仿宋" w:eastAsia="仿宋" w:hAnsi="仿宋"/>
          <w:sz w:val="28"/>
          <w:szCs w:val="28"/>
        </w:rPr>
      </w:pPr>
      <w:r>
        <w:rPr>
          <w:rFonts w:ascii="仿宋" w:eastAsia="仿宋" w:hAnsi="仿宋" w:hint="eastAsia"/>
          <w:sz w:val="28"/>
          <w:szCs w:val="28"/>
        </w:rPr>
        <w:t>（3）</w:t>
      </w:r>
      <w:r w:rsidR="00116D1F">
        <w:rPr>
          <w:rFonts w:ascii="仿宋" w:eastAsia="仿宋" w:hAnsi="仿宋" w:hint="eastAsia"/>
          <w:sz w:val="28"/>
          <w:szCs w:val="28"/>
        </w:rPr>
        <w:t>在微店内提供一些广告位置，</w:t>
      </w:r>
      <w:r w:rsidR="00116D1F">
        <w:rPr>
          <w:rFonts w:ascii="仿宋" w:eastAsia="仿宋" w:hAnsi="仿宋"/>
          <w:sz w:val="28"/>
          <w:szCs w:val="28"/>
        </w:rPr>
        <w:t>用于投放广告进行收益。</w:t>
      </w:r>
    </w:p>
    <w:p w:rsidR="003A11B4" w:rsidRDefault="000623B2">
      <w:pPr>
        <w:pStyle w:val="Heading2"/>
        <w:spacing w:beforeLines="50" w:before="156" w:afterLines="50" w:after="156" w:line="300" w:lineRule="auto"/>
        <w:rPr>
          <w:rFonts w:ascii="黑体" w:eastAsia="黑体" w:hAnsi="黑体"/>
          <w:b w:val="0"/>
          <w:color w:val="000000"/>
          <w:sz w:val="30"/>
          <w:szCs w:val="30"/>
        </w:rPr>
      </w:pPr>
      <w:bookmarkStart w:id="176" w:name="_Toc7099815"/>
      <w:r>
        <w:rPr>
          <w:rFonts w:ascii="黑体" w:eastAsia="黑体" w:hAnsi="黑体" w:hint="eastAsia"/>
          <w:b w:val="0"/>
          <w:color w:val="000000"/>
          <w:sz w:val="30"/>
          <w:szCs w:val="30"/>
        </w:rPr>
        <w:t>7.2成本管理</w:t>
      </w:r>
      <w:bookmarkEnd w:id="174"/>
      <w:bookmarkEnd w:id="175"/>
      <w:bookmarkEnd w:id="176"/>
    </w:p>
    <w:p w:rsidR="00354FD0" w:rsidRDefault="00354FD0" w:rsidP="00354FD0">
      <w:pPr>
        <w:spacing w:line="300" w:lineRule="auto"/>
        <w:ind w:firstLineChars="200" w:firstLine="560"/>
        <w:jc w:val="left"/>
        <w:rPr>
          <w:rFonts w:ascii="仿宋" w:eastAsia="仿宋" w:hAnsi="仿宋"/>
          <w:sz w:val="28"/>
          <w:szCs w:val="28"/>
        </w:rPr>
      </w:pPr>
      <w:bookmarkStart w:id="177" w:name="_Toc483059874"/>
      <w:bookmarkStart w:id="178" w:name="_Toc492454881"/>
      <w:r>
        <w:rPr>
          <w:rFonts w:ascii="仿宋" w:eastAsia="仿宋" w:hAnsi="仿宋" w:hint="eastAsia"/>
          <w:sz w:val="28"/>
          <w:szCs w:val="28"/>
        </w:rPr>
        <w:t>（1）固定投资：主要是房租、公司装修、消防设施置备等方面；组装集装箱、太阳能电板、大型</w:t>
      </w:r>
      <w:r w:rsidR="00061179">
        <w:rPr>
          <w:rFonts w:ascii="仿宋" w:eastAsia="仿宋" w:hAnsi="仿宋" w:hint="eastAsia"/>
          <w:sz w:val="28"/>
          <w:szCs w:val="28"/>
        </w:rPr>
        <w:t>锂</w:t>
      </w:r>
      <w:r>
        <w:rPr>
          <w:rFonts w:ascii="仿宋" w:eastAsia="仿宋" w:hAnsi="仿宋" w:hint="eastAsia"/>
          <w:sz w:val="28"/>
          <w:szCs w:val="28"/>
        </w:rPr>
        <w:t>电池、L</w:t>
      </w:r>
      <w:r>
        <w:rPr>
          <w:rFonts w:ascii="仿宋" w:eastAsia="仿宋" w:hAnsi="仿宋"/>
          <w:sz w:val="28"/>
          <w:szCs w:val="28"/>
        </w:rPr>
        <w:t>ED</w:t>
      </w:r>
      <w:r w:rsidR="00061179">
        <w:rPr>
          <w:rFonts w:ascii="仿宋" w:eastAsia="仿宋" w:hAnsi="仿宋" w:hint="eastAsia"/>
          <w:sz w:val="28"/>
          <w:szCs w:val="28"/>
        </w:rPr>
        <w:t>生长</w:t>
      </w:r>
      <w:r>
        <w:rPr>
          <w:rFonts w:ascii="仿宋" w:eastAsia="仿宋" w:hAnsi="仿宋" w:hint="eastAsia"/>
          <w:sz w:val="28"/>
          <w:szCs w:val="28"/>
        </w:rPr>
        <w:t>灯、供水系统</w:t>
      </w:r>
      <w:r w:rsidR="00061179">
        <w:rPr>
          <w:rFonts w:ascii="仿宋" w:eastAsia="仿宋" w:hAnsi="仿宋" w:hint="eastAsia"/>
          <w:sz w:val="28"/>
          <w:szCs w:val="28"/>
        </w:rPr>
        <w:t>、</w:t>
      </w:r>
      <w:r>
        <w:rPr>
          <w:rFonts w:ascii="仿宋" w:eastAsia="仿宋" w:hAnsi="仿宋" w:hint="eastAsia"/>
          <w:sz w:val="28"/>
          <w:szCs w:val="28"/>
        </w:rPr>
        <w:t>供暖装置</w:t>
      </w:r>
      <w:r w:rsidR="00061179">
        <w:rPr>
          <w:rFonts w:ascii="仿宋" w:eastAsia="仿宋" w:hAnsi="仿宋" w:hint="eastAsia"/>
          <w:sz w:val="28"/>
          <w:szCs w:val="28"/>
        </w:rPr>
        <w:t>及通风装置</w:t>
      </w:r>
      <w:r>
        <w:rPr>
          <w:rFonts w:ascii="仿宋" w:eastAsia="仿宋" w:hAnsi="仿宋" w:hint="eastAsia"/>
          <w:sz w:val="28"/>
          <w:szCs w:val="28"/>
        </w:rPr>
        <w:t>等。</w:t>
      </w:r>
    </w:p>
    <w:p w:rsidR="00354FD0" w:rsidRDefault="00354FD0" w:rsidP="00354FD0">
      <w:pPr>
        <w:spacing w:line="300" w:lineRule="auto"/>
        <w:ind w:firstLineChars="200" w:firstLine="560"/>
        <w:jc w:val="left"/>
        <w:rPr>
          <w:rFonts w:ascii="仿宋" w:eastAsia="仿宋" w:hAnsi="仿宋"/>
          <w:sz w:val="28"/>
          <w:szCs w:val="28"/>
        </w:rPr>
      </w:pPr>
      <w:r>
        <w:rPr>
          <w:rFonts w:ascii="仿宋" w:eastAsia="仿宋" w:hAnsi="仿宋" w:hint="eastAsia"/>
          <w:sz w:val="28"/>
          <w:szCs w:val="28"/>
        </w:rPr>
        <w:t>（2）设备投资：作为科技软件项目，需要高端的研发设备作基础支撑，也为“中草”</w:t>
      </w:r>
      <w:r w:rsidR="00116D1F">
        <w:rPr>
          <w:rFonts w:ascii="仿宋" w:eastAsia="仿宋" w:hAnsi="仿宋" w:hint="eastAsia"/>
          <w:sz w:val="28"/>
          <w:szCs w:val="28"/>
        </w:rPr>
        <w:t>项目</w:t>
      </w:r>
      <w:r>
        <w:rPr>
          <w:rFonts w:ascii="仿宋" w:eastAsia="仿宋" w:hAnsi="仿宋" w:hint="eastAsia"/>
          <w:sz w:val="28"/>
          <w:szCs w:val="28"/>
        </w:rPr>
        <w:t>的长远发展做好铺垫。同时还包括办公室的基本办公设备的购置。</w:t>
      </w:r>
    </w:p>
    <w:p w:rsidR="00061179" w:rsidRDefault="00354FD0" w:rsidP="00061179">
      <w:pPr>
        <w:spacing w:line="300" w:lineRule="auto"/>
        <w:ind w:firstLineChars="200" w:firstLine="560"/>
        <w:jc w:val="left"/>
        <w:rPr>
          <w:rFonts w:ascii="仿宋" w:eastAsia="仿宋" w:hAnsi="仿宋"/>
          <w:sz w:val="28"/>
          <w:szCs w:val="28"/>
        </w:rPr>
      </w:pPr>
      <w:r>
        <w:rPr>
          <w:rFonts w:ascii="仿宋" w:eastAsia="仿宋" w:hAnsi="仿宋" w:hint="eastAsia"/>
          <w:sz w:val="28"/>
          <w:szCs w:val="28"/>
        </w:rPr>
        <w:t>（3）产品研发投资：“中草”</w:t>
      </w:r>
      <w:r w:rsidR="00116D1F">
        <w:rPr>
          <w:rFonts w:ascii="仿宋" w:eastAsia="仿宋" w:hAnsi="仿宋" w:hint="eastAsia"/>
          <w:sz w:val="28"/>
          <w:szCs w:val="28"/>
        </w:rPr>
        <w:t>项目</w:t>
      </w:r>
      <w:r>
        <w:rPr>
          <w:rFonts w:ascii="仿宋" w:eastAsia="仿宋" w:hAnsi="仿宋" w:hint="eastAsia"/>
          <w:sz w:val="28"/>
          <w:szCs w:val="28"/>
        </w:rPr>
        <w:t>技术性强，其中还整合了</w:t>
      </w:r>
      <w:r w:rsidR="00116D1F">
        <w:rPr>
          <w:rFonts w:ascii="仿宋" w:eastAsia="仿宋" w:hAnsi="仿宋" w:hint="eastAsia"/>
          <w:sz w:val="28"/>
          <w:szCs w:val="28"/>
        </w:rPr>
        <w:t>立体种植、滴灌微处理器</w:t>
      </w:r>
      <w:r>
        <w:rPr>
          <w:rFonts w:ascii="仿宋" w:eastAsia="仿宋" w:hAnsi="仿宋" w:hint="eastAsia"/>
          <w:sz w:val="28"/>
          <w:szCs w:val="28"/>
        </w:rPr>
        <w:t>等相关的</w:t>
      </w:r>
      <w:r w:rsidR="00116D1F">
        <w:rPr>
          <w:rFonts w:ascii="仿宋" w:eastAsia="仿宋" w:hAnsi="仿宋" w:hint="eastAsia"/>
          <w:sz w:val="28"/>
          <w:szCs w:val="28"/>
        </w:rPr>
        <w:t>现代农业的</w:t>
      </w:r>
      <w:r>
        <w:rPr>
          <w:rFonts w:ascii="仿宋" w:eastAsia="仿宋" w:hAnsi="仿宋" w:hint="eastAsia"/>
          <w:sz w:val="28"/>
          <w:szCs w:val="28"/>
        </w:rPr>
        <w:t>前沿科技，需要巨大的产品研发投资。</w:t>
      </w:r>
      <w:r w:rsidR="00116D1F">
        <w:rPr>
          <w:rFonts w:ascii="仿宋" w:eastAsia="仿宋" w:hAnsi="仿宋" w:hint="eastAsia"/>
          <w:sz w:val="28"/>
          <w:szCs w:val="28"/>
        </w:rPr>
        <w:t>项目</w:t>
      </w:r>
      <w:r>
        <w:rPr>
          <w:rFonts w:ascii="仿宋" w:eastAsia="仿宋" w:hAnsi="仿宋"/>
          <w:sz w:val="28"/>
          <w:szCs w:val="28"/>
        </w:rPr>
        <w:t>维护所需费用</w:t>
      </w:r>
      <w:r>
        <w:rPr>
          <w:rFonts w:ascii="仿宋" w:eastAsia="仿宋" w:hAnsi="仿宋" w:hint="eastAsia"/>
          <w:sz w:val="28"/>
          <w:szCs w:val="28"/>
        </w:rPr>
        <w:t>:</w:t>
      </w:r>
    </w:p>
    <w:p w:rsidR="00061179" w:rsidRDefault="00354FD0" w:rsidP="00061179">
      <w:pPr>
        <w:spacing w:line="300" w:lineRule="auto"/>
        <w:ind w:firstLineChars="200" w:firstLine="560"/>
        <w:jc w:val="left"/>
        <w:rPr>
          <w:rFonts w:ascii="仿宋" w:eastAsia="仿宋" w:hAnsi="仿宋"/>
          <w:sz w:val="28"/>
          <w:szCs w:val="28"/>
        </w:rPr>
      </w:pPr>
      <w:r>
        <w:rPr>
          <w:rFonts w:ascii="仿宋" w:eastAsia="仿宋" w:hAnsi="仿宋"/>
          <w:sz w:val="28"/>
          <w:szCs w:val="28"/>
        </w:rPr>
        <w:fldChar w:fldCharType="begin"/>
      </w:r>
      <w:r>
        <w:rPr>
          <w:rFonts w:ascii="仿宋" w:eastAsia="仿宋" w:hAnsi="仿宋"/>
          <w:sz w:val="28"/>
          <w:szCs w:val="28"/>
        </w:rPr>
        <w:instrText xml:space="preserve"> </w:instrText>
      </w:r>
      <w:r>
        <w:rPr>
          <w:rFonts w:ascii="仿宋" w:eastAsia="仿宋" w:hAnsi="仿宋" w:hint="eastAsia"/>
          <w:sz w:val="28"/>
          <w:szCs w:val="28"/>
        </w:rPr>
        <w:instrText>eq \o\ac(○,1)</w:instrText>
      </w:r>
      <w:r>
        <w:rPr>
          <w:rFonts w:ascii="仿宋" w:eastAsia="仿宋" w:hAnsi="仿宋"/>
          <w:sz w:val="28"/>
          <w:szCs w:val="28"/>
        </w:rPr>
        <w:fldChar w:fldCharType="end"/>
      </w:r>
      <w:r>
        <w:rPr>
          <w:rFonts w:ascii="仿宋" w:eastAsia="仿宋" w:hAnsi="仿宋" w:hint="eastAsia"/>
          <w:sz w:val="28"/>
          <w:szCs w:val="28"/>
        </w:rPr>
        <w:t>前期维护：公司全部流动资金的20</w:t>
      </w:r>
      <w:r>
        <w:rPr>
          <w:rFonts w:ascii="仿宋" w:eastAsia="仿宋" w:hAnsi="仿宋"/>
          <w:sz w:val="28"/>
          <w:szCs w:val="28"/>
        </w:rPr>
        <w:t>%作为维护资金，此部分资金全部用于</w:t>
      </w:r>
      <w:r w:rsidR="00116D1F">
        <w:rPr>
          <w:rFonts w:ascii="仿宋" w:eastAsia="仿宋" w:hAnsi="仿宋" w:hint="eastAsia"/>
          <w:sz w:val="28"/>
          <w:szCs w:val="28"/>
        </w:rPr>
        <w:t>集装箱</w:t>
      </w:r>
      <w:r>
        <w:rPr>
          <w:rFonts w:ascii="仿宋" w:eastAsia="仿宋" w:hAnsi="仿宋"/>
          <w:sz w:val="28"/>
          <w:szCs w:val="28"/>
        </w:rPr>
        <w:t>的维护和</w:t>
      </w:r>
      <w:r w:rsidR="00116D1F">
        <w:rPr>
          <w:rFonts w:ascii="仿宋" w:eastAsia="仿宋" w:hAnsi="仿宋" w:hint="eastAsia"/>
          <w:sz w:val="28"/>
          <w:szCs w:val="28"/>
        </w:rPr>
        <w:t>功能的改进</w:t>
      </w:r>
      <w:r>
        <w:rPr>
          <w:rFonts w:ascii="仿宋" w:eastAsia="仿宋" w:hAnsi="仿宋"/>
          <w:sz w:val="28"/>
          <w:szCs w:val="28"/>
        </w:rPr>
        <w:t>，保证</w:t>
      </w:r>
      <w:r w:rsidR="00116D1F">
        <w:rPr>
          <w:rFonts w:ascii="仿宋" w:eastAsia="仿宋" w:hAnsi="仿宋" w:hint="eastAsia"/>
          <w:sz w:val="28"/>
          <w:szCs w:val="28"/>
        </w:rPr>
        <w:t>项目</w:t>
      </w:r>
      <w:r>
        <w:rPr>
          <w:rFonts w:ascii="仿宋" w:eastAsia="仿宋" w:hAnsi="仿宋"/>
          <w:sz w:val="28"/>
          <w:szCs w:val="28"/>
        </w:rPr>
        <w:t>的运行。</w:t>
      </w:r>
    </w:p>
    <w:p w:rsidR="00354FD0" w:rsidRPr="00C70268" w:rsidRDefault="00354FD0" w:rsidP="00061179">
      <w:pPr>
        <w:spacing w:line="300" w:lineRule="auto"/>
        <w:ind w:firstLineChars="200" w:firstLine="560"/>
        <w:jc w:val="left"/>
        <w:rPr>
          <w:rFonts w:ascii="仿宋" w:eastAsia="仿宋" w:hAnsi="仿宋"/>
          <w:sz w:val="28"/>
          <w:szCs w:val="28"/>
        </w:rPr>
      </w:pPr>
      <w:r>
        <w:rPr>
          <w:rFonts w:ascii="仿宋" w:eastAsia="仿宋" w:hAnsi="仿宋"/>
          <w:sz w:val="28"/>
          <w:szCs w:val="28"/>
        </w:rPr>
        <w:lastRenderedPageBreak/>
        <w:fldChar w:fldCharType="begin"/>
      </w:r>
      <w:r>
        <w:rPr>
          <w:rFonts w:ascii="仿宋" w:eastAsia="仿宋" w:hAnsi="仿宋"/>
          <w:sz w:val="28"/>
          <w:szCs w:val="28"/>
        </w:rPr>
        <w:instrText xml:space="preserve"> </w:instrText>
      </w:r>
      <w:r>
        <w:rPr>
          <w:rFonts w:ascii="仿宋" w:eastAsia="仿宋" w:hAnsi="仿宋" w:hint="eastAsia"/>
          <w:sz w:val="28"/>
          <w:szCs w:val="28"/>
        </w:rPr>
        <w:instrText>eq \o\ac(○,2)</w:instrText>
      </w:r>
      <w:r>
        <w:rPr>
          <w:rFonts w:ascii="仿宋" w:eastAsia="仿宋" w:hAnsi="仿宋"/>
          <w:sz w:val="28"/>
          <w:szCs w:val="28"/>
        </w:rPr>
        <w:fldChar w:fldCharType="end"/>
      </w:r>
      <w:r>
        <w:rPr>
          <w:rFonts w:ascii="仿宋" w:eastAsia="仿宋" w:hAnsi="仿宋" w:hint="eastAsia"/>
          <w:sz w:val="28"/>
          <w:szCs w:val="28"/>
        </w:rPr>
        <w:t>后期维护：</w:t>
      </w:r>
      <w:r w:rsidR="00116D1F">
        <w:rPr>
          <w:rFonts w:ascii="仿宋" w:eastAsia="仿宋" w:hAnsi="仿宋" w:hint="eastAsia"/>
          <w:sz w:val="28"/>
          <w:szCs w:val="28"/>
        </w:rPr>
        <w:t>公司盈利的30</w:t>
      </w:r>
      <w:r w:rsidR="00116D1F">
        <w:rPr>
          <w:rFonts w:ascii="仿宋" w:eastAsia="仿宋" w:hAnsi="仿宋"/>
          <w:sz w:val="28"/>
          <w:szCs w:val="28"/>
        </w:rPr>
        <w:t>%作为</w:t>
      </w:r>
      <w:r w:rsidR="00116D1F">
        <w:rPr>
          <w:rFonts w:ascii="仿宋" w:eastAsia="仿宋" w:hAnsi="仿宋" w:hint="eastAsia"/>
          <w:sz w:val="28"/>
          <w:szCs w:val="28"/>
        </w:rPr>
        <w:t>扩大</w:t>
      </w:r>
      <w:r w:rsidR="00116D1F">
        <w:rPr>
          <w:rFonts w:ascii="仿宋" w:eastAsia="仿宋" w:hAnsi="仿宋"/>
          <w:sz w:val="28"/>
          <w:szCs w:val="28"/>
        </w:rPr>
        <w:t>资金</w:t>
      </w:r>
      <w:r w:rsidR="00116D1F">
        <w:rPr>
          <w:rFonts w:ascii="仿宋" w:eastAsia="仿宋" w:hAnsi="仿宋" w:hint="eastAsia"/>
          <w:sz w:val="28"/>
          <w:szCs w:val="28"/>
        </w:rPr>
        <w:t>，</w:t>
      </w:r>
      <w:r w:rsidR="00116D1F">
        <w:rPr>
          <w:rFonts w:ascii="仿宋" w:eastAsia="仿宋" w:hAnsi="仿宋"/>
          <w:sz w:val="28"/>
          <w:szCs w:val="28"/>
        </w:rPr>
        <w:t>此部分资金</w:t>
      </w:r>
      <w:r w:rsidR="00116D1F">
        <w:rPr>
          <w:rFonts w:ascii="仿宋" w:eastAsia="仿宋" w:hAnsi="仿宋" w:hint="eastAsia"/>
          <w:sz w:val="28"/>
          <w:szCs w:val="28"/>
        </w:rPr>
        <w:t>全部用于</w:t>
      </w:r>
      <w:r w:rsidR="00014E3C">
        <w:rPr>
          <w:rFonts w:ascii="仿宋" w:eastAsia="仿宋" w:hAnsi="仿宋" w:hint="eastAsia"/>
          <w:sz w:val="28"/>
          <w:szCs w:val="28"/>
        </w:rPr>
        <w:t>项目</w:t>
      </w:r>
      <w:r w:rsidR="0056393B">
        <w:rPr>
          <w:rFonts w:ascii="仿宋" w:eastAsia="仿宋" w:hAnsi="仿宋" w:hint="eastAsia"/>
          <w:sz w:val="28"/>
          <w:szCs w:val="28"/>
        </w:rPr>
        <w:t>的科技研发与改进，通过对项目的研发拓展项目的产品种类。我们“中草”项目的目标是从西洋参做到市面上的大部分中草药。</w:t>
      </w:r>
    </w:p>
    <w:p w:rsidR="00354FD0" w:rsidRDefault="00354FD0" w:rsidP="00354FD0">
      <w:pPr>
        <w:spacing w:line="300" w:lineRule="auto"/>
        <w:ind w:firstLineChars="200" w:firstLine="560"/>
        <w:jc w:val="left"/>
        <w:rPr>
          <w:rFonts w:ascii="仿宋" w:eastAsia="仿宋" w:hAnsi="仿宋"/>
          <w:sz w:val="28"/>
          <w:szCs w:val="28"/>
        </w:rPr>
      </w:pPr>
      <w:r>
        <w:rPr>
          <w:rFonts w:ascii="仿宋" w:eastAsia="仿宋" w:hAnsi="仿宋" w:hint="eastAsia"/>
          <w:sz w:val="28"/>
          <w:szCs w:val="28"/>
        </w:rPr>
        <w:t>（4）人员工资：根据团队管理安排和组织结构的确立，人工工资需要科学合理地规划。</w:t>
      </w:r>
    </w:p>
    <w:p w:rsidR="00354FD0" w:rsidRDefault="00354FD0" w:rsidP="00354FD0">
      <w:pPr>
        <w:spacing w:line="300" w:lineRule="auto"/>
        <w:ind w:firstLineChars="200" w:firstLine="560"/>
        <w:jc w:val="left"/>
        <w:rPr>
          <w:rFonts w:ascii="仿宋" w:eastAsia="仿宋" w:hAnsi="仿宋"/>
          <w:sz w:val="28"/>
          <w:szCs w:val="28"/>
        </w:rPr>
      </w:pPr>
      <w:r>
        <w:rPr>
          <w:rFonts w:ascii="仿宋" w:eastAsia="仿宋" w:hAnsi="仿宋" w:hint="eastAsia"/>
          <w:sz w:val="28"/>
          <w:szCs w:val="28"/>
        </w:rPr>
        <w:t>（5）广告宣传费</w:t>
      </w:r>
    </w:p>
    <w:p w:rsidR="00B861E1" w:rsidRPr="00B861E1" w:rsidRDefault="00354FD0" w:rsidP="00B861E1">
      <w:pPr>
        <w:spacing w:line="300" w:lineRule="auto"/>
        <w:ind w:firstLineChars="200" w:firstLine="560"/>
        <w:jc w:val="left"/>
        <w:rPr>
          <w:rFonts w:ascii="仿宋" w:eastAsia="仿宋" w:hAnsi="仿宋"/>
          <w:sz w:val="28"/>
          <w:szCs w:val="28"/>
        </w:rPr>
      </w:pPr>
      <w:r>
        <w:rPr>
          <w:rFonts w:ascii="仿宋" w:eastAsia="仿宋" w:hAnsi="仿宋" w:hint="eastAsia"/>
          <w:sz w:val="28"/>
          <w:szCs w:val="28"/>
        </w:rPr>
        <w:t>（6）业务开支</w:t>
      </w:r>
    </w:p>
    <w:p w:rsidR="003A11B4" w:rsidRDefault="000623B2" w:rsidP="001A2DA7">
      <w:pPr>
        <w:pStyle w:val="Heading2"/>
        <w:spacing w:beforeLines="50" w:before="156" w:afterLines="50" w:after="156" w:line="300" w:lineRule="auto"/>
        <w:rPr>
          <w:rFonts w:ascii="黑体" w:eastAsia="黑体" w:hAnsi="黑体"/>
          <w:b w:val="0"/>
          <w:color w:val="000000"/>
          <w:sz w:val="30"/>
          <w:szCs w:val="30"/>
        </w:rPr>
      </w:pPr>
      <w:bookmarkStart w:id="179" w:name="_Toc7099816"/>
      <w:r>
        <w:rPr>
          <w:rFonts w:ascii="黑体" w:eastAsia="黑体" w:hAnsi="黑体" w:hint="eastAsia"/>
          <w:b w:val="0"/>
          <w:color w:val="000000"/>
          <w:sz w:val="30"/>
          <w:szCs w:val="30"/>
        </w:rPr>
        <w:t>7.3预期收益</w:t>
      </w:r>
      <w:bookmarkEnd w:id="177"/>
      <w:bookmarkEnd w:id="178"/>
      <w:bookmarkEnd w:id="179"/>
    </w:p>
    <w:p w:rsidR="00B861E1" w:rsidRPr="001A2DA7" w:rsidRDefault="00354FD0" w:rsidP="001A2DA7">
      <w:pPr>
        <w:pStyle w:val="Heading2"/>
        <w:spacing w:beforeLines="50" w:before="156" w:afterLines="50" w:after="156" w:line="300" w:lineRule="auto"/>
        <w:rPr>
          <w:rFonts w:ascii="黑体" w:eastAsia="黑体" w:hAnsi="黑体"/>
          <w:b w:val="0"/>
          <w:color w:val="000000"/>
          <w:sz w:val="30"/>
          <w:szCs w:val="30"/>
        </w:rPr>
      </w:pPr>
      <w:bookmarkStart w:id="180" w:name="_Toc7099817"/>
      <w:bookmarkEnd w:id="5"/>
      <w:r w:rsidRPr="001A2DA7">
        <w:rPr>
          <w:rFonts w:ascii="黑体" w:eastAsia="黑体" w:hAnsi="黑体" w:hint="eastAsia"/>
          <w:b w:val="0"/>
          <w:color w:val="000000"/>
          <w:sz w:val="30"/>
          <w:szCs w:val="30"/>
        </w:rPr>
        <w:t>7.3.1收益来源</w:t>
      </w:r>
      <w:bookmarkEnd w:id="180"/>
    </w:p>
    <w:p w:rsidR="00354FD0" w:rsidRDefault="00354FD0" w:rsidP="00354FD0">
      <w:pPr>
        <w:widowControl/>
        <w:tabs>
          <w:tab w:val="left" w:pos="840"/>
          <w:tab w:val="right" w:leader="dot" w:pos="9060"/>
        </w:tabs>
        <w:ind w:firstLine="564"/>
        <w:rPr>
          <w:rFonts w:ascii="仿宋" w:eastAsia="仿宋" w:hAnsi="仿宋"/>
          <w:sz w:val="28"/>
          <w:szCs w:val="28"/>
        </w:rPr>
      </w:pPr>
      <w:r>
        <w:rPr>
          <w:rFonts w:ascii="仿宋" w:eastAsia="仿宋" w:hAnsi="仿宋" w:hint="eastAsia"/>
          <w:sz w:val="28"/>
          <w:szCs w:val="28"/>
        </w:rPr>
        <w:t>（1）产品成交收益：销售我们的产品以获取利润</w:t>
      </w:r>
    </w:p>
    <w:p w:rsidR="00354FD0" w:rsidRDefault="00354FD0" w:rsidP="00354FD0">
      <w:pPr>
        <w:widowControl/>
        <w:tabs>
          <w:tab w:val="left" w:pos="840"/>
          <w:tab w:val="right" w:leader="dot" w:pos="9060"/>
        </w:tabs>
        <w:ind w:firstLine="564"/>
        <w:rPr>
          <w:rFonts w:ascii="仿宋" w:eastAsia="仿宋" w:hAnsi="仿宋"/>
          <w:sz w:val="28"/>
          <w:szCs w:val="28"/>
        </w:rPr>
      </w:pPr>
      <w:r>
        <w:rPr>
          <w:rFonts w:ascii="仿宋" w:eastAsia="仿宋" w:hAnsi="仿宋" w:hint="eastAsia"/>
          <w:sz w:val="28"/>
          <w:szCs w:val="28"/>
        </w:rPr>
        <w:t>（2）</w:t>
      </w:r>
      <w:proofErr w:type="gramStart"/>
      <w:r w:rsidR="00286105">
        <w:rPr>
          <w:rFonts w:ascii="仿宋" w:eastAsia="仿宋" w:hAnsi="仿宋" w:hint="eastAsia"/>
          <w:sz w:val="28"/>
          <w:szCs w:val="28"/>
        </w:rPr>
        <w:t>微店</w:t>
      </w:r>
      <w:r>
        <w:rPr>
          <w:rFonts w:ascii="仿宋" w:eastAsia="仿宋" w:hAnsi="仿宋" w:hint="eastAsia"/>
          <w:sz w:val="28"/>
          <w:szCs w:val="28"/>
        </w:rPr>
        <w:t>内置</w:t>
      </w:r>
      <w:proofErr w:type="gramEnd"/>
      <w:r>
        <w:rPr>
          <w:rFonts w:ascii="仿宋" w:eastAsia="仿宋" w:hAnsi="仿宋" w:hint="eastAsia"/>
          <w:sz w:val="28"/>
          <w:szCs w:val="28"/>
        </w:rPr>
        <w:t>广告收益：</w:t>
      </w:r>
      <w:proofErr w:type="gramStart"/>
      <w:r>
        <w:rPr>
          <w:rFonts w:ascii="仿宋" w:eastAsia="仿宋" w:hAnsi="仿宋" w:hint="eastAsia"/>
          <w:sz w:val="28"/>
          <w:szCs w:val="28"/>
        </w:rPr>
        <w:t>“中草”</w:t>
      </w:r>
      <w:r w:rsidR="00286105">
        <w:rPr>
          <w:rFonts w:ascii="仿宋" w:eastAsia="仿宋" w:hAnsi="仿宋" w:hint="eastAsia"/>
          <w:sz w:val="28"/>
          <w:szCs w:val="28"/>
        </w:rPr>
        <w:t>微店</w:t>
      </w:r>
      <w:r>
        <w:rPr>
          <w:rFonts w:ascii="仿宋" w:eastAsia="仿宋" w:hAnsi="仿宋" w:hint="eastAsia"/>
          <w:sz w:val="28"/>
          <w:szCs w:val="28"/>
        </w:rPr>
        <w:t>内置</w:t>
      </w:r>
      <w:proofErr w:type="gramEnd"/>
      <w:r>
        <w:rPr>
          <w:rFonts w:ascii="仿宋" w:eastAsia="仿宋" w:hAnsi="仿宋" w:hint="eastAsia"/>
          <w:sz w:val="28"/>
          <w:szCs w:val="28"/>
        </w:rPr>
        <w:t>广告位收取一定的费用</w:t>
      </w:r>
    </w:p>
    <w:p w:rsidR="00354FD0" w:rsidRDefault="00354FD0" w:rsidP="00354FD0">
      <w:pPr>
        <w:spacing w:line="300" w:lineRule="auto"/>
        <w:ind w:firstLineChars="200" w:firstLine="560"/>
        <w:jc w:val="left"/>
        <w:rPr>
          <w:rFonts w:ascii="仿宋" w:eastAsia="仿宋" w:hAnsi="仿宋"/>
          <w:sz w:val="28"/>
          <w:szCs w:val="28"/>
        </w:rPr>
      </w:pPr>
      <w:r>
        <w:rPr>
          <w:rFonts w:ascii="仿宋" w:eastAsia="仿宋" w:hAnsi="仿宋" w:hint="eastAsia"/>
          <w:sz w:val="28"/>
          <w:szCs w:val="28"/>
        </w:rPr>
        <w:t>（3）线下产品推广：此部分的收入根据推广效果及产品类型而定，目前未可知。</w:t>
      </w:r>
    </w:p>
    <w:p w:rsidR="00354FD0" w:rsidRPr="001A2DA7" w:rsidRDefault="00354FD0" w:rsidP="001A2DA7">
      <w:pPr>
        <w:pStyle w:val="Heading2"/>
        <w:spacing w:beforeLines="50" w:before="156" w:afterLines="50" w:after="156" w:line="300" w:lineRule="auto"/>
        <w:rPr>
          <w:rFonts w:ascii="黑体" w:eastAsia="黑体" w:hAnsi="黑体"/>
          <w:b w:val="0"/>
          <w:color w:val="000000"/>
          <w:sz w:val="30"/>
          <w:szCs w:val="30"/>
        </w:rPr>
      </w:pPr>
      <w:bookmarkStart w:id="181" w:name="_Toc7099818"/>
      <w:r w:rsidRPr="001A2DA7">
        <w:rPr>
          <w:rFonts w:ascii="黑体" w:eastAsia="黑体" w:hAnsi="黑体" w:hint="eastAsia"/>
          <w:b w:val="0"/>
          <w:color w:val="000000"/>
          <w:sz w:val="30"/>
          <w:szCs w:val="30"/>
        </w:rPr>
        <w:t>7.3.2收益用于</w:t>
      </w:r>
      <w:bookmarkEnd w:id="181"/>
    </w:p>
    <w:p w:rsidR="00354FD0" w:rsidRDefault="00354FD0" w:rsidP="00354FD0">
      <w:pPr>
        <w:widowControl/>
        <w:tabs>
          <w:tab w:val="left" w:pos="840"/>
          <w:tab w:val="right" w:leader="dot" w:pos="9060"/>
        </w:tabs>
        <w:ind w:firstLine="564"/>
        <w:rPr>
          <w:rFonts w:ascii="仿宋" w:eastAsia="仿宋" w:hAnsi="仿宋"/>
          <w:sz w:val="28"/>
          <w:szCs w:val="28"/>
        </w:rPr>
      </w:pPr>
      <w:r>
        <w:rPr>
          <w:rFonts w:ascii="仿宋" w:eastAsia="仿宋" w:hAnsi="仿宋" w:hint="eastAsia"/>
          <w:sz w:val="28"/>
          <w:szCs w:val="28"/>
        </w:rPr>
        <w:t>（1）扶贫回报当地百姓和政府</w:t>
      </w:r>
    </w:p>
    <w:p w:rsidR="00354FD0" w:rsidRDefault="00354FD0" w:rsidP="00354FD0">
      <w:pPr>
        <w:widowControl/>
        <w:tabs>
          <w:tab w:val="left" w:pos="840"/>
          <w:tab w:val="right" w:leader="dot" w:pos="9060"/>
        </w:tabs>
        <w:ind w:firstLine="564"/>
        <w:rPr>
          <w:rFonts w:ascii="仿宋" w:eastAsia="仿宋" w:hAnsi="仿宋"/>
          <w:sz w:val="28"/>
          <w:szCs w:val="28"/>
        </w:rPr>
      </w:pPr>
      <w:r>
        <w:rPr>
          <w:rFonts w:ascii="仿宋" w:eastAsia="仿宋" w:hAnsi="仿宋" w:hint="eastAsia"/>
          <w:sz w:val="28"/>
          <w:szCs w:val="28"/>
        </w:rPr>
        <w:t>（2）固定设备的维护</w:t>
      </w:r>
    </w:p>
    <w:p w:rsidR="00354FD0" w:rsidRPr="00354FD0" w:rsidRDefault="00354FD0" w:rsidP="00354FD0">
      <w:pPr>
        <w:widowControl/>
        <w:tabs>
          <w:tab w:val="left" w:pos="840"/>
          <w:tab w:val="right" w:leader="dot" w:pos="9060"/>
        </w:tabs>
        <w:ind w:firstLineChars="200" w:firstLine="560"/>
        <w:rPr>
          <w:rFonts w:ascii="仿宋" w:eastAsia="仿宋" w:hAnsi="仿宋"/>
          <w:sz w:val="28"/>
          <w:szCs w:val="28"/>
        </w:rPr>
      </w:pPr>
      <w:r>
        <w:rPr>
          <w:rFonts w:ascii="仿宋" w:eastAsia="仿宋" w:hAnsi="仿宋" w:hint="eastAsia"/>
          <w:sz w:val="28"/>
          <w:szCs w:val="28"/>
        </w:rPr>
        <w:t>（</w:t>
      </w:r>
      <w:r w:rsidR="00D45045">
        <w:rPr>
          <w:rFonts w:ascii="仿宋" w:eastAsia="仿宋" w:hAnsi="仿宋" w:hint="eastAsia"/>
          <w:sz w:val="28"/>
          <w:szCs w:val="28"/>
        </w:rPr>
        <w:t>3</w:t>
      </w:r>
      <w:r>
        <w:rPr>
          <w:rFonts w:ascii="仿宋" w:eastAsia="仿宋" w:hAnsi="仿宋" w:hint="eastAsia"/>
          <w:sz w:val="28"/>
          <w:szCs w:val="28"/>
        </w:rPr>
        <w:t>）“中草”A</w:t>
      </w:r>
      <w:r>
        <w:rPr>
          <w:rFonts w:ascii="仿宋" w:eastAsia="仿宋" w:hAnsi="仿宋"/>
          <w:sz w:val="28"/>
          <w:szCs w:val="28"/>
        </w:rPr>
        <w:t>PP</w:t>
      </w:r>
      <w:r>
        <w:rPr>
          <w:rFonts w:ascii="仿宋" w:eastAsia="仿宋" w:hAnsi="仿宋" w:hint="eastAsia"/>
          <w:sz w:val="28"/>
          <w:szCs w:val="28"/>
        </w:rPr>
        <w:t>的维护</w:t>
      </w:r>
    </w:p>
    <w:p w:rsidR="00354FD0" w:rsidRDefault="00354FD0" w:rsidP="00354FD0">
      <w:pPr>
        <w:widowControl/>
        <w:tabs>
          <w:tab w:val="left" w:pos="840"/>
          <w:tab w:val="right" w:leader="dot" w:pos="9060"/>
        </w:tabs>
        <w:ind w:firstLine="564"/>
        <w:rPr>
          <w:rFonts w:ascii="仿宋" w:eastAsia="仿宋" w:hAnsi="仿宋"/>
          <w:sz w:val="28"/>
          <w:szCs w:val="28"/>
        </w:rPr>
      </w:pPr>
      <w:r>
        <w:rPr>
          <w:rFonts w:ascii="仿宋" w:eastAsia="仿宋" w:hAnsi="仿宋" w:hint="eastAsia"/>
          <w:sz w:val="28"/>
          <w:szCs w:val="28"/>
        </w:rPr>
        <w:t>（</w:t>
      </w:r>
      <w:r w:rsidR="00D45045">
        <w:rPr>
          <w:rFonts w:ascii="仿宋" w:eastAsia="仿宋" w:hAnsi="仿宋" w:hint="eastAsia"/>
          <w:sz w:val="28"/>
          <w:szCs w:val="28"/>
        </w:rPr>
        <w:t>4</w:t>
      </w:r>
      <w:r>
        <w:rPr>
          <w:rFonts w:ascii="仿宋" w:eastAsia="仿宋" w:hAnsi="仿宋" w:hint="eastAsia"/>
          <w:sz w:val="28"/>
          <w:szCs w:val="28"/>
        </w:rPr>
        <w:t>）人员工资</w:t>
      </w:r>
    </w:p>
    <w:p w:rsidR="00354FD0" w:rsidRPr="00CA418C" w:rsidRDefault="00354FD0" w:rsidP="00354FD0">
      <w:pPr>
        <w:widowControl/>
        <w:tabs>
          <w:tab w:val="left" w:pos="840"/>
          <w:tab w:val="right" w:leader="dot" w:pos="9060"/>
        </w:tabs>
        <w:ind w:firstLine="564"/>
        <w:rPr>
          <w:rFonts w:ascii="仿宋" w:eastAsia="仿宋" w:hAnsi="仿宋"/>
          <w:sz w:val="28"/>
          <w:szCs w:val="28"/>
        </w:rPr>
      </w:pPr>
      <w:r>
        <w:rPr>
          <w:rFonts w:ascii="仿宋" w:eastAsia="仿宋" w:hAnsi="仿宋" w:hint="eastAsia"/>
          <w:sz w:val="28"/>
          <w:szCs w:val="28"/>
        </w:rPr>
        <w:t>（</w:t>
      </w:r>
      <w:r w:rsidR="00D45045">
        <w:rPr>
          <w:rFonts w:ascii="仿宋" w:eastAsia="仿宋" w:hAnsi="仿宋" w:hint="eastAsia"/>
          <w:sz w:val="28"/>
          <w:szCs w:val="28"/>
        </w:rPr>
        <w:t>5</w:t>
      </w:r>
      <w:r>
        <w:rPr>
          <w:rFonts w:ascii="仿宋" w:eastAsia="仿宋" w:hAnsi="仿宋" w:hint="eastAsia"/>
          <w:sz w:val="28"/>
          <w:szCs w:val="28"/>
        </w:rPr>
        <w:t>）项目的扩大与发展</w:t>
      </w:r>
    </w:p>
    <w:p w:rsidR="003A11B4" w:rsidRDefault="003A11B4" w:rsidP="00354FD0">
      <w:pPr>
        <w:spacing w:line="300" w:lineRule="auto"/>
        <w:ind w:firstLineChars="200" w:firstLine="560"/>
        <w:jc w:val="left"/>
        <w:rPr>
          <w:rFonts w:ascii="仿宋" w:eastAsia="仿宋" w:hAnsi="仿宋"/>
          <w:sz w:val="28"/>
          <w:szCs w:val="28"/>
        </w:rPr>
      </w:pPr>
    </w:p>
    <w:p w:rsidR="005C0F77" w:rsidRPr="00D45045" w:rsidRDefault="005C0F77" w:rsidP="00D26FBC">
      <w:pPr>
        <w:spacing w:line="300" w:lineRule="auto"/>
        <w:jc w:val="left"/>
        <w:rPr>
          <w:rFonts w:ascii="仿宋" w:eastAsia="仿宋" w:hAnsi="仿宋"/>
          <w:sz w:val="28"/>
          <w:szCs w:val="28"/>
        </w:rPr>
      </w:pPr>
    </w:p>
    <w:p w:rsidR="00197772" w:rsidRDefault="00197772" w:rsidP="00D26FBC">
      <w:pPr>
        <w:spacing w:line="300" w:lineRule="auto"/>
        <w:jc w:val="left"/>
        <w:rPr>
          <w:rFonts w:ascii="仿宋" w:eastAsia="仿宋" w:hAnsi="仿宋"/>
          <w:sz w:val="28"/>
          <w:szCs w:val="28"/>
        </w:rPr>
      </w:pPr>
      <w:bookmarkStart w:id="182" w:name="_GoBack"/>
      <w:bookmarkEnd w:id="182"/>
    </w:p>
    <w:p w:rsidR="005C0F77" w:rsidRDefault="001A2DA7" w:rsidP="001A2DA7">
      <w:pPr>
        <w:pStyle w:val="Heading1"/>
        <w:rPr>
          <w:rFonts w:ascii="黑体" w:eastAsia="黑体" w:hAnsi="黑体"/>
          <w:b w:val="0"/>
          <w:sz w:val="36"/>
          <w:szCs w:val="36"/>
        </w:rPr>
      </w:pPr>
      <w:bookmarkStart w:id="183" w:name="_Toc7099819"/>
      <w:r w:rsidRPr="001A2DA7">
        <w:rPr>
          <w:rFonts w:ascii="黑体" w:eastAsia="黑体" w:hAnsi="黑体" w:hint="eastAsia"/>
          <w:b w:val="0"/>
          <w:sz w:val="36"/>
          <w:szCs w:val="36"/>
        </w:rPr>
        <w:t>8.附录</w:t>
      </w:r>
      <w:bookmarkEnd w:id="183"/>
    </w:p>
    <w:p w:rsidR="001A2DA7" w:rsidRPr="00593FEE" w:rsidRDefault="00D26FBC" w:rsidP="001A2DA7">
      <w:pPr>
        <w:rPr>
          <w:sz w:val="22"/>
        </w:rPr>
      </w:pPr>
      <w:r w:rsidRPr="00593FEE">
        <w:rPr>
          <w:rFonts w:hint="eastAsia"/>
          <w:sz w:val="22"/>
        </w:rPr>
        <w:t>附</w:t>
      </w:r>
      <w:r w:rsidR="00964546">
        <w:rPr>
          <w:rFonts w:hint="eastAsia"/>
          <w:sz w:val="22"/>
        </w:rPr>
        <w:t>录</w:t>
      </w:r>
      <w:proofErr w:type="gramStart"/>
      <w:r w:rsidR="00593FEE" w:rsidRPr="00593FEE">
        <w:rPr>
          <w:rFonts w:hint="eastAsia"/>
          <w:sz w:val="22"/>
        </w:rPr>
        <w:t>一</w:t>
      </w:r>
      <w:proofErr w:type="gramEnd"/>
      <w:r w:rsidR="00593FEE" w:rsidRPr="00593FEE">
        <w:rPr>
          <w:rFonts w:hint="eastAsia"/>
          <w:sz w:val="22"/>
        </w:rPr>
        <w:t>：</w:t>
      </w:r>
    </w:p>
    <w:p w:rsidR="00593FEE" w:rsidRDefault="00593FEE" w:rsidP="00593FEE">
      <w:pPr>
        <w:jc w:val="center"/>
        <w:rPr>
          <w:rFonts w:ascii="仿宋" w:eastAsia="仿宋" w:hAnsi="仿宋"/>
          <w:sz w:val="32"/>
          <w:szCs w:val="32"/>
        </w:rPr>
      </w:pPr>
      <w:r>
        <w:rPr>
          <w:rFonts w:ascii="仿宋" w:eastAsia="仿宋" w:hAnsi="仿宋" w:hint="eastAsia"/>
          <w:sz w:val="32"/>
          <w:szCs w:val="32"/>
        </w:rPr>
        <w:t>X</w:t>
      </w:r>
      <w:r>
        <w:rPr>
          <w:rFonts w:ascii="仿宋" w:eastAsia="仿宋" w:hAnsi="仿宋"/>
          <w:sz w:val="32"/>
          <w:szCs w:val="32"/>
        </w:rPr>
        <w:t>XX</w:t>
      </w:r>
      <w:r>
        <w:rPr>
          <w:rFonts w:ascii="仿宋" w:eastAsia="仿宋" w:hAnsi="仿宋" w:hint="eastAsia"/>
          <w:sz w:val="32"/>
          <w:szCs w:val="32"/>
        </w:rPr>
        <w:t>专家与X</w:t>
      </w:r>
      <w:r>
        <w:rPr>
          <w:rFonts w:ascii="仿宋" w:eastAsia="仿宋" w:hAnsi="仿宋"/>
          <w:sz w:val="32"/>
          <w:szCs w:val="32"/>
        </w:rPr>
        <w:t>XX</w:t>
      </w:r>
      <w:r>
        <w:rPr>
          <w:rFonts w:ascii="仿宋" w:eastAsia="仿宋" w:hAnsi="仿宋" w:hint="eastAsia"/>
          <w:sz w:val="32"/>
          <w:szCs w:val="32"/>
        </w:rPr>
        <w:t>公司签署合作协议</w:t>
      </w:r>
    </w:p>
    <w:p w:rsidR="00593FEE" w:rsidRPr="00593FEE" w:rsidRDefault="00593FEE" w:rsidP="001A2DA7">
      <w:pPr>
        <w:rPr>
          <w:sz w:val="24"/>
        </w:rPr>
      </w:pPr>
      <w:r w:rsidRPr="00593FEE">
        <w:rPr>
          <w:rFonts w:ascii="仿宋" w:eastAsia="仿宋" w:hAnsi="仿宋" w:hint="eastAsia"/>
          <w:sz w:val="24"/>
        </w:rPr>
        <w:t>我方为甲方，具体内容如下：</w:t>
      </w:r>
    </w:p>
    <w:p w:rsidR="00593FEE" w:rsidRPr="00593FEE" w:rsidRDefault="00593FEE" w:rsidP="00593FEE">
      <w:pPr>
        <w:autoSpaceDE w:val="0"/>
        <w:autoSpaceDN w:val="0"/>
        <w:adjustRightInd w:val="0"/>
        <w:spacing w:line="400" w:lineRule="exact"/>
        <w:rPr>
          <w:rFonts w:ascii="仿宋" w:eastAsia="仿宋" w:hAnsi="仿宋"/>
          <w:sz w:val="24"/>
        </w:rPr>
      </w:pPr>
      <w:r w:rsidRPr="00593FEE">
        <w:rPr>
          <w:rFonts w:ascii="仿宋" w:eastAsia="仿宋" w:hAnsi="仿宋"/>
          <w:sz w:val="24"/>
        </w:rPr>
        <w:t>一、聘用岗位</w:t>
      </w:r>
    </w:p>
    <w:p w:rsidR="00593FEE" w:rsidRPr="00593FEE" w:rsidRDefault="00593FEE" w:rsidP="00593FEE">
      <w:pPr>
        <w:autoSpaceDE w:val="0"/>
        <w:autoSpaceDN w:val="0"/>
        <w:adjustRightInd w:val="0"/>
        <w:spacing w:line="400" w:lineRule="exact"/>
        <w:ind w:left="420" w:firstLineChars="200" w:firstLine="480"/>
        <w:rPr>
          <w:rFonts w:ascii="仿宋" w:eastAsia="仿宋" w:hAnsi="仿宋"/>
          <w:sz w:val="24"/>
        </w:rPr>
      </w:pPr>
      <w:r w:rsidRPr="00593FEE">
        <w:rPr>
          <w:rFonts w:ascii="仿宋" w:eastAsia="仿宋" w:hAnsi="仿宋" w:hint="eastAsia"/>
          <w:sz w:val="24"/>
        </w:rPr>
        <w:t>1）</w:t>
      </w:r>
      <w:r w:rsidRPr="00593FEE">
        <w:rPr>
          <w:rFonts w:ascii="仿宋" w:eastAsia="仿宋" w:hAnsi="仿宋"/>
          <w:sz w:val="24"/>
        </w:rPr>
        <w:t>根据甲方实际工作需要，乙方与甲方合作于</w:t>
      </w:r>
      <w:r w:rsidRPr="00593FEE">
        <w:rPr>
          <w:rFonts w:ascii="仿宋" w:eastAsia="仿宋" w:hAnsi="仿宋" w:hint="eastAsia"/>
          <w:sz w:val="24"/>
        </w:rPr>
        <w:t>江西省黎川县熊村镇桃上</w:t>
      </w:r>
      <w:proofErr w:type="gramStart"/>
      <w:r w:rsidRPr="00593FEE">
        <w:rPr>
          <w:rFonts w:ascii="仿宋" w:eastAsia="仿宋" w:hAnsi="仿宋" w:hint="eastAsia"/>
          <w:sz w:val="24"/>
        </w:rPr>
        <w:t>村</w:t>
      </w:r>
      <w:r w:rsidRPr="00593FEE">
        <w:rPr>
          <w:rFonts w:ascii="仿宋" w:eastAsia="仿宋" w:hAnsi="仿宋"/>
          <w:sz w:val="24"/>
        </w:rPr>
        <w:t>现代</w:t>
      </w:r>
      <w:proofErr w:type="gramEnd"/>
      <w:r w:rsidRPr="00593FEE">
        <w:rPr>
          <w:rFonts w:ascii="仿宋" w:eastAsia="仿宋" w:hAnsi="仿宋"/>
          <w:sz w:val="24"/>
        </w:rPr>
        <w:t>农业科技示范园区内，从事江西</w:t>
      </w:r>
      <w:r w:rsidRPr="00593FEE">
        <w:rPr>
          <w:rFonts w:ascii="仿宋" w:eastAsia="仿宋" w:hAnsi="仿宋" w:hint="eastAsia"/>
          <w:sz w:val="24"/>
        </w:rPr>
        <w:t>X</w:t>
      </w:r>
      <w:r w:rsidRPr="00593FEE">
        <w:rPr>
          <w:rFonts w:ascii="仿宋" w:eastAsia="仿宋" w:hAnsi="仿宋"/>
          <w:sz w:val="24"/>
        </w:rPr>
        <w:t>XX有限公司智能</w:t>
      </w:r>
      <w:r w:rsidRPr="00593FEE">
        <w:rPr>
          <w:rFonts w:ascii="仿宋" w:eastAsia="仿宋" w:hAnsi="仿宋" w:hint="eastAsia"/>
          <w:sz w:val="24"/>
        </w:rPr>
        <w:t>集装箱</w:t>
      </w:r>
      <w:r w:rsidRPr="00593FEE">
        <w:rPr>
          <w:rFonts w:ascii="仿宋" w:eastAsia="仿宋" w:hAnsi="仿宋"/>
          <w:sz w:val="24"/>
        </w:rPr>
        <w:t>栽培、种植、管理等技术指导工作。</w:t>
      </w:r>
    </w:p>
    <w:p w:rsidR="00593FEE" w:rsidRPr="00593FEE" w:rsidRDefault="00593FEE" w:rsidP="00593FEE">
      <w:pPr>
        <w:autoSpaceDE w:val="0"/>
        <w:autoSpaceDN w:val="0"/>
        <w:adjustRightInd w:val="0"/>
        <w:spacing w:line="400" w:lineRule="exact"/>
        <w:rPr>
          <w:rFonts w:ascii="仿宋" w:eastAsia="仿宋" w:hAnsi="仿宋"/>
          <w:sz w:val="24"/>
        </w:rPr>
      </w:pPr>
      <w:r w:rsidRPr="00593FEE">
        <w:rPr>
          <w:rFonts w:ascii="仿宋" w:eastAsia="仿宋" w:hAnsi="仿宋"/>
          <w:sz w:val="24"/>
        </w:rPr>
        <w:t>二、合同期限</w:t>
      </w:r>
    </w:p>
    <w:p w:rsidR="00593FEE" w:rsidRPr="00593FEE" w:rsidRDefault="00593FEE" w:rsidP="00593FEE">
      <w:pPr>
        <w:ind w:leftChars="300" w:left="630" w:firstLineChars="100" w:firstLine="240"/>
        <w:rPr>
          <w:rFonts w:ascii="仿宋" w:eastAsia="仿宋" w:hAnsi="仿宋"/>
          <w:sz w:val="24"/>
        </w:rPr>
      </w:pPr>
      <w:r w:rsidRPr="00593FEE">
        <w:rPr>
          <w:rFonts w:ascii="仿宋" w:eastAsia="仿宋" w:hAnsi="仿宋"/>
          <w:sz w:val="24"/>
        </w:rPr>
        <w:t>1</w:t>
      </w:r>
      <w:r w:rsidRPr="00593FEE">
        <w:rPr>
          <w:rFonts w:ascii="仿宋" w:eastAsia="仿宋" w:hAnsi="仿宋" w:hint="eastAsia"/>
          <w:sz w:val="24"/>
        </w:rPr>
        <w:t>）根据合作人工作岗位的性质，采用无固定协议期限形式：期限自</w:t>
      </w:r>
      <w:r w:rsidRPr="00593FEE">
        <w:rPr>
          <w:rFonts w:ascii="仿宋" w:eastAsia="仿宋" w:hAnsi="仿宋"/>
          <w:sz w:val="24"/>
        </w:rPr>
        <w:t>X</w:t>
      </w:r>
      <w:r w:rsidRPr="00593FEE">
        <w:rPr>
          <w:rFonts w:ascii="仿宋" w:eastAsia="仿宋" w:hAnsi="仿宋" w:hint="eastAsia"/>
          <w:sz w:val="24"/>
        </w:rPr>
        <w:t>年</w:t>
      </w:r>
      <w:r w:rsidRPr="00593FEE">
        <w:rPr>
          <w:rFonts w:ascii="仿宋" w:eastAsia="仿宋" w:hAnsi="仿宋"/>
          <w:sz w:val="24"/>
        </w:rPr>
        <w:t>X</w:t>
      </w:r>
      <w:r w:rsidRPr="00593FEE">
        <w:rPr>
          <w:rFonts w:ascii="仿宋" w:eastAsia="仿宋" w:hAnsi="仿宋" w:hint="eastAsia"/>
          <w:sz w:val="24"/>
        </w:rPr>
        <w:t>月</w:t>
      </w:r>
      <w:r w:rsidRPr="00593FEE">
        <w:rPr>
          <w:rFonts w:ascii="仿宋" w:eastAsia="仿宋" w:hAnsi="仿宋"/>
          <w:sz w:val="24"/>
        </w:rPr>
        <w:t>X</w:t>
      </w:r>
      <w:r w:rsidRPr="00593FEE">
        <w:rPr>
          <w:rFonts w:ascii="仿宋" w:eastAsia="仿宋" w:hAnsi="仿宋" w:hint="eastAsia"/>
          <w:sz w:val="24"/>
        </w:rPr>
        <w:t>日起，至本协议终止条件出现，双方终止本协议</w:t>
      </w:r>
    </w:p>
    <w:p w:rsidR="00593FEE" w:rsidRPr="00593FEE" w:rsidRDefault="00593FEE" w:rsidP="00593FEE">
      <w:pPr>
        <w:autoSpaceDE w:val="0"/>
        <w:autoSpaceDN w:val="0"/>
        <w:adjustRightInd w:val="0"/>
        <w:spacing w:line="400" w:lineRule="exact"/>
        <w:rPr>
          <w:rFonts w:ascii="仿宋" w:eastAsia="仿宋" w:hAnsi="仿宋"/>
          <w:color w:val="000000"/>
          <w:kern w:val="0"/>
          <w:sz w:val="24"/>
          <w:lang w:val="zh-CN"/>
        </w:rPr>
      </w:pPr>
      <w:r w:rsidRPr="00593FEE">
        <w:rPr>
          <w:rFonts w:ascii="仿宋" w:eastAsia="仿宋" w:hAnsi="仿宋"/>
          <w:color w:val="000000"/>
          <w:kern w:val="0"/>
          <w:sz w:val="24"/>
          <w:lang w:val="zh-CN"/>
        </w:rPr>
        <w:t>三、工作职责、内容和工作条件</w:t>
      </w:r>
    </w:p>
    <w:p w:rsidR="00593FEE" w:rsidRPr="00593FEE" w:rsidRDefault="00593FEE" w:rsidP="00593FEE">
      <w:pPr>
        <w:autoSpaceDE w:val="0"/>
        <w:autoSpaceDN w:val="0"/>
        <w:adjustRightInd w:val="0"/>
        <w:spacing w:line="400" w:lineRule="exact"/>
        <w:ind w:leftChars="100" w:left="690" w:hangingChars="200" w:hanging="480"/>
        <w:rPr>
          <w:rFonts w:ascii="仿宋" w:eastAsia="仿宋" w:hAnsi="仿宋"/>
          <w:sz w:val="24"/>
        </w:rPr>
      </w:pPr>
      <w:r w:rsidRPr="00593FEE">
        <w:rPr>
          <w:rFonts w:ascii="仿宋" w:eastAsia="仿宋" w:hAnsi="仿宋"/>
          <w:sz w:val="24"/>
        </w:rPr>
        <w:tab/>
      </w:r>
      <w:r w:rsidRPr="00593FEE">
        <w:rPr>
          <w:rFonts w:ascii="仿宋" w:eastAsia="仿宋" w:hAnsi="仿宋"/>
          <w:sz w:val="24"/>
        </w:rPr>
        <w:tab/>
      </w:r>
      <w:r>
        <w:rPr>
          <w:rFonts w:ascii="仿宋" w:eastAsia="仿宋" w:hAnsi="仿宋"/>
          <w:sz w:val="24"/>
        </w:rPr>
        <w:t xml:space="preserve"> </w:t>
      </w:r>
      <w:r w:rsidRPr="00593FEE">
        <w:rPr>
          <w:rFonts w:ascii="仿宋" w:eastAsia="仿宋" w:hAnsi="仿宋"/>
          <w:sz w:val="24"/>
        </w:rPr>
        <w:t>1)</w:t>
      </w:r>
      <w:r w:rsidRPr="00593FEE">
        <w:rPr>
          <w:rFonts w:ascii="仿宋" w:eastAsia="仿宋" w:hAnsi="仿宋" w:hint="eastAsia"/>
          <w:sz w:val="24"/>
        </w:rPr>
        <w:t xml:space="preserve"> 乙方工作职责：</w:t>
      </w:r>
      <w:r w:rsidRPr="00593FEE">
        <w:rPr>
          <w:rFonts w:ascii="仿宋" w:eastAsia="仿宋" w:hAnsi="仿宋"/>
          <w:sz w:val="24"/>
        </w:rPr>
        <w:t>对</w:t>
      </w:r>
      <w:r w:rsidRPr="00593FEE">
        <w:rPr>
          <w:rFonts w:ascii="仿宋" w:eastAsia="仿宋" w:hAnsi="仿宋" w:hint="eastAsia"/>
          <w:sz w:val="24"/>
        </w:rPr>
        <w:t>扶贫攻坚</w:t>
      </w:r>
      <w:r w:rsidRPr="00593FEE">
        <w:rPr>
          <w:rFonts w:ascii="仿宋" w:eastAsia="仿宋" w:hAnsi="仿宋"/>
          <w:sz w:val="24"/>
        </w:rPr>
        <w:t>基础建设及种植的</w:t>
      </w:r>
      <w:r w:rsidRPr="00593FEE">
        <w:rPr>
          <w:rFonts w:ascii="仿宋" w:eastAsia="仿宋" w:hAnsi="仿宋" w:hint="eastAsia"/>
          <w:sz w:val="24"/>
        </w:rPr>
        <w:t>中药</w:t>
      </w:r>
      <w:r w:rsidRPr="00593FEE">
        <w:rPr>
          <w:rFonts w:ascii="仿宋" w:eastAsia="仿宋" w:hAnsi="仿宋"/>
          <w:sz w:val="24"/>
        </w:rPr>
        <w:t>或者其他农产品进行技术指导，包括栽植、</w:t>
      </w:r>
      <w:r w:rsidRPr="00593FEE">
        <w:rPr>
          <w:rFonts w:ascii="仿宋" w:eastAsia="仿宋" w:hAnsi="仿宋" w:hint="eastAsia"/>
          <w:sz w:val="24"/>
        </w:rPr>
        <w:t>供水控制</w:t>
      </w:r>
      <w:r w:rsidRPr="00593FEE">
        <w:rPr>
          <w:rFonts w:ascii="仿宋" w:eastAsia="仿宋" w:hAnsi="仿宋"/>
          <w:sz w:val="24"/>
        </w:rPr>
        <w:t>、</w:t>
      </w:r>
      <w:r w:rsidRPr="00593FEE">
        <w:rPr>
          <w:rFonts w:ascii="仿宋" w:eastAsia="仿宋" w:hAnsi="仿宋" w:hint="eastAsia"/>
          <w:sz w:val="24"/>
        </w:rPr>
        <w:t>温度调节</w:t>
      </w:r>
      <w:r w:rsidRPr="00593FEE">
        <w:rPr>
          <w:rFonts w:ascii="仿宋" w:eastAsia="仿宋" w:hAnsi="仿宋"/>
          <w:sz w:val="24"/>
        </w:rPr>
        <w:t>、</w:t>
      </w:r>
      <w:r w:rsidRPr="00593FEE">
        <w:rPr>
          <w:rFonts w:ascii="仿宋" w:eastAsia="仿宋" w:hAnsi="仿宋" w:hint="eastAsia"/>
          <w:sz w:val="24"/>
        </w:rPr>
        <w:t>湿度调节、</w:t>
      </w:r>
      <w:r w:rsidRPr="00593FEE">
        <w:rPr>
          <w:rFonts w:ascii="仿宋" w:eastAsia="仿宋" w:hAnsi="仿宋"/>
          <w:sz w:val="24"/>
        </w:rPr>
        <w:t>病虫害防治、设施搭建</w:t>
      </w:r>
      <w:r w:rsidRPr="00593FEE">
        <w:rPr>
          <w:rFonts w:ascii="仿宋" w:eastAsia="仿宋" w:hAnsi="仿宋" w:hint="eastAsia"/>
          <w:sz w:val="24"/>
        </w:rPr>
        <w:t>、微处理器的保养与维修</w:t>
      </w:r>
      <w:r w:rsidRPr="00593FEE">
        <w:rPr>
          <w:rFonts w:ascii="仿宋" w:eastAsia="仿宋" w:hAnsi="仿宋"/>
          <w:sz w:val="24"/>
        </w:rPr>
        <w:t>等内容。确保全</w:t>
      </w:r>
      <w:r w:rsidRPr="00593FEE">
        <w:rPr>
          <w:rFonts w:ascii="仿宋" w:eastAsia="仿宋" w:hAnsi="仿宋" w:hint="eastAsia"/>
          <w:sz w:val="24"/>
        </w:rPr>
        <w:t>集装箱草药</w:t>
      </w:r>
      <w:r w:rsidRPr="00593FEE">
        <w:rPr>
          <w:rFonts w:ascii="仿宋" w:eastAsia="仿宋" w:hAnsi="仿宋"/>
          <w:sz w:val="24"/>
        </w:rPr>
        <w:t>成活率</w:t>
      </w:r>
      <w:r w:rsidRPr="00593FEE">
        <w:rPr>
          <w:rFonts w:ascii="仿宋" w:eastAsia="仿宋" w:hAnsi="仿宋" w:hint="eastAsia"/>
          <w:sz w:val="24"/>
        </w:rPr>
        <w:t>在8</w:t>
      </w:r>
      <w:r w:rsidRPr="00593FEE">
        <w:rPr>
          <w:rFonts w:ascii="仿宋" w:eastAsia="仿宋" w:hAnsi="仿宋"/>
          <w:sz w:val="24"/>
        </w:rPr>
        <w:t>5</w:t>
      </w:r>
      <w:r w:rsidRPr="00593FEE">
        <w:rPr>
          <w:rFonts w:ascii="仿宋" w:eastAsia="仿宋" w:hAnsi="仿宋" w:hint="eastAsia"/>
          <w:sz w:val="24"/>
        </w:rPr>
        <w:t>%</w:t>
      </w:r>
      <w:r w:rsidRPr="00593FEE">
        <w:rPr>
          <w:rFonts w:ascii="仿宋" w:eastAsia="仿宋" w:hAnsi="仿宋"/>
          <w:sz w:val="24"/>
        </w:rPr>
        <w:t>以上；不出现较大面积病虫害发生或</w:t>
      </w:r>
      <w:r w:rsidRPr="00593FEE">
        <w:rPr>
          <w:rFonts w:ascii="仿宋" w:eastAsia="仿宋" w:hAnsi="仿宋" w:hint="eastAsia"/>
          <w:sz w:val="24"/>
        </w:rPr>
        <w:t>草药</w:t>
      </w:r>
      <w:r w:rsidRPr="00593FEE">
        <w:rPr>
          <w:rFonts w:ascii="仿宋" w:eastAsia="仿宋" w:hAnsi="仿宋"/>
          <w:sz w:val="24"/>
        </w:rPr>
        <w:t>自然死亡现象；同时培训甲方合格技术人员2名以上。</w:t>
      </w:r>
    </w:p>
    <w:p w:rsidR="00593FEE" w:rsidRPr="00593FEE" w:rsidRDefault="00593FEE" w:rsidP="00593FEE">
      <w:pPr>
        <w:autoSpaceDE w:val="0"/>
        <w:autoSpaceDN w:val="0"/>
        <w:adjustRightInd w:val="0"/>
        <w:spacing w:line="400" w:lineRule="exact"/>
        <w:ind w:leftChars="100" w:left="690" w:hangingChars="200" w:hanging="480"/>
        <w:rPr>
          <w:rFonts w:ascii="仿宋" w:eastAsia="仿宋" w:hAnsi="仿宋"/>
          <w:sz w:val="24"/>
        </w:rPr>
      </w:pPr>
      <w:r w:rsidRPr="00593FEE">
        <w:rPr>
          <w:rFonts w:ascii="仿宋" w:eastAsia="仿宋" w:hAnsi="仿宋"/>
          <w:sz w:val="24"/>
        </w:rPr>
        <w:tab/>
      </w:r>
      <w:r w:rsidRPr="00593FEE">
        <w:rPr>
          <w:rFonts w:ascii="仿宋" w:eastAsia="仿宋" w:hAnsi="仿宋"/>
          <w:sz w:val="24"/>
        </w:rPr>
        <w:tab/>
      </w:r>
      <w:r>
        <w:rPr>
          <w:rFonts w:ascii="仿宋" w:eastAsia="仿宋" w:hAnsi="仿宋"/>
          <w:sz w:val="24"/>
        </w:rPr>
        <w:t xml:space="preserve">  </w:t>
      </w:r>
      <w:r w:rsidRPr="00593FEE">
        <w:rPr>
          <w:rFonts w:ascii="仿宋" w:eastAsia="仿宋" w:hAnsi="仿宋"/>
          <w:sz w:val="24"/>
        </w:rPr>
        <w:t>2</w:t>
      </w:r>
      <w:r w:rsidRPr="00593FEE">
        <w:rPr>
          <w:rFonts w:ascii="仿宋" w:eastAsia="仿宋" w:hAnsi="仿宋" w:hint="eastAsia"/>
          <w:sz w:val="24"/>
        </w:rPr>
        <w:t>）</w:t>
      </w:r>
      <w:r w:rsidRPr="00593FEE">
        <w:rPr>
          <w:rFonts w:ascii="仿宋" w:eastAsia="仿宋" w:hAnsi="仿宋"/>
          <w:sz w:val="24"/>
        </w:rPr>
        <w:t>乙方必须按照甲方对本岗位任务和职责的要求，完成规定的数质量指标或工作任务。</w:t>
      </w:r>
    </w:p>
    <w:p w:rsidR="00593FEE" w:rsidRPr="00593FEE" w:rsidRDefault="00593FEE" w:rsidP="00593FEE">
      <w:pPr>
        <w:autoSpaceDE w:val="0"/>
        <w:autoSpaceDN w:val="0"/>
        <w:adjustRightInd w:val="0"/>
        <w:spacing w:line="400" w:lineRule="exact"/>
        <w:ind w:leftChars="100" w:left="690" w:hangingChars="200" w:hanging="480"/>
        <w:rPr>
          <w:rFonts w:ascii="仿宋" w:eastAsia="仿宋" w:hAnsi="仿宋"/>
          <w:sz w:val="24"/>
        </w:rPr>
      </w:pPr>
      <w:r w:rsidRPr="00593FEE">
        <w:rPr>
          <w:rFonts w:ascii="仿宋" w:eastAsia="仿宋" w:hAnsi="仿宋"/>
          <w:sz w:val="24"/>
        </w:rPr>
        <w:tab/>
      </w:r>
      <w:r w:rsidRPr="00593FEE">
        <w:rPr>
          <w:rFonts w:ascii="仿宋" w:eastAsia="仿宋" w:hAnsi="仿宋"/>
          <w:sz w:val="24"/>
        </w:rPr>
        <w:tab/>
      </w:r>
      <w:r>
        <w:rPr>
          <w:rFonts w:ascii="仿宋" w:eastAsia="仿宋" w:hAnsi="仿宋"/>
          <w:sz w:val="24"/>
        </w:rPr>
        <w:t xml:space="preserve">  </w:t>
      </w:r>
      <w:r w:rsidRPr="00593FEE">
        <w:rPr>
          <w:rFonts w:ascii="仿宋" w:eastAsia="仿宋" w:hAnsi="仿宋"/>
          <w:sz w:val="24"/>
        </w:rPr>
        <w:t>3)乙方工作时间遵照国家有关规定执行，甲方因工作需要，要求乙方加班时，除不可抗力因素除外，乙方应予配合，但不得超过国家劳动法律、法规的规定。</w:t>
      </w:r>
    </w:p>
    <w:p w:rsidR="00593FEE" w:rsidRPr="00593FEE" w:rsidRDefault="00593FEE" w:rsidP="00593FEE">
      <w:pPr>
        <w:autoSpaceDE w:val="0"/>
        <w:autoSpaceDN w:val="0"/>
        <w:adjustRightInd w:val="0"/>
        <w:spacing w:line="400" w:lineRule="exact"/>
        <w:ind w:leftChars="200" w:left="420" w:firstLineChars="200" w:firstLine="480"/>
        <w:rPr>
          <w:rFonts w:ascii="仿宋" w:eastAsia="仿宋" w:hAnsi="仿宋"/>
          <w:sz w:val="24"/>
        </w:rPr>
      </w:pPr>
      <w:r w:rsidRPr="00593FEE">
        <w:rPr>
          <w:rFonts w:ascii="仿宋" w:eastAsia="仿宋" w:hAnsi="仿宋"/>
          <w:sz w:val="24"/>
        </w:rPr>
        <w:t>4)甲方根据国家有关规定，按乙方岗位要求提供必需的工作条件和劳动保护</w:t>
      </w:r>
      <w:r>
        <w:rPr>
          <w:rFonts w:ascii="仿宋" w:eastAsia="仿宋" w:hAnsi="仿宋" w:hint="eastAsia"/>
          <w:sz w:val="24"/>
        </w:rPr>
        <w:t xml:space="preserve"> </w:t>
      </w:r>
      <w:r w:rsidRPr="00593FEE">
        <w:rPr>
          <w:rFonts w:ascii="仿宋" w:eastAsia="仿宋" w:hAnsi="仿宋"/>
          <w:sz w:val="24"/>
        </w:rPr>
        <w:t>设施，保障乙方的安全与健康。</w:t>
      </w:r>
    </w:p>
    <w:p w:rsidR="00593FEE" w:rsidRPr="00593FEE" w:rsidRDefault="00593FEE" w:rsidP="00593FEE">
      <w:pPr>
        <w:autoSpaceDE w:val="0"/>
        <w:autoSpaceDN w:val="0"/>
        <w:adjustRightInd w:val="0"/>
        <w:spacing w:line="400" w:lineRule="exact"/>
        <w:ind w:firstLineChars="400" w:firstLine="960"/>
        <w:rPr>
          <w:rFonts w:ascii="仿宋" w:eastAsia="仿宋" w:hAnsi="仿宋"/>
          <w:color w:val="000000"/>
          <w:kern w:val="0"/>
          <w:sz w:val="24"/>
          <w:lang w:val="zh-CN"/>
        </w:rPr>
      </w:pPr>
      <w:r w:rsidRPr="00593FEE">
        <w:rPr>
          <w:rFonts w:ascii="仿宋" w:eastAsia="仿宋" w:hAnsi="仿宋"/>
          <w:color w:val="000000"/>
          <w:kern w:val="0"/>
          <w:sz w:val="24"/>
          <w:lang w:val="zh-CN"/>
        </w:rPr>
        <w:t>5)乙方在工作过程中必须严格遵守工作规程，有权拒绝执行甲方违规指挥。</w:t>
      </w:r>
    </w:p>
    <w:p w:rsidR="00593FEE" w:rsidRPr="00593FEE" w:rsidRDefault="00593FEE" w:rsidP="00593FEE">
      <w:pPr>
        <w:autoSpaceDE w:val="0"/>
        <w:autoSpaceDN w:val="0"/>
        <w:adjustRightInd w:val="0"/>
        <w:spacing w:line="400" w:lineRule="exact"/>
        <w:rPr>
          <w:rFonts w:ascii="仿宋" w:eastAsia="仿宋" w:hAnsi="仿宋"/>
          <w:color w:val="000000"/>
          <w:kern w:val="0"/>
          <w:sz w:val="24"/>
          <w:lang w:val="zh-CN"/>
        </w:rPr>
      </w:pPr>
      <w:r w:rsidRPr="00593FEE">
        <w:rPr>
          <w:rFonts w:ascii="仿宋" w:eastAsia="仿宋" w:hAnsi="仿宋" w:hint="eastAsia"/>
          <w:color w:val="000000"/>
          <w:kern w:val="0"/>
          <w:sz w:val="24"/>
          <w:lang w:val="zh-CN"/>
        </w:rPr>
        <w:t>四、</w:t>
      </w:r>
      <w:r w:rsidRPr="00593FEE">
        <w:rPr>
          <w:rFonts w:ascii="仿宋" w:eastAsia="仿宋" w:hAnsi="仿宋"/>
          <w:color w:val="000000"/>
          <w:kern w:val="0"/>
          <w:sz w:val="24"/>
          <w:lang w:val="zh-CN"/>
        </w:rPr>
        <w:t>工作报酬</w:t>
      </w:r>
    </w:p>
    <w:p w:rsidR="00593FEE" w:rsidRPr="00593FEE" w:rsidRDefault="00593FEE" w:rsidP="00593FEE">
      <w:pPr>
        <w:autoSpaceDE w:val="0"/>
        <w:autoSpaceDN w:val="0"/>
        <w:adjustRightInd w:val="0"/>
        <w:spacing w:line="400" w:lineRule="exact"/>
        <w:ind w:leftChars="100" w:left="210" w:firstLineChars="300" w:firstLine="720"/>
        <w:rPr>
          <w:rFonts w:ascii="仿宋" w:eastAsia="仿宋" w:hAnsi="仿宋"/>
          <w:color w:val="000000"/>
          <w:kern w:val="0"/>
          <w:sz w:val="24"/>
          <w:lang w:val="zh-CN"/>
        </w:rPr>
      </w:pPr>
      <w:r w:rsidRPr="00593FEE">
        <w:rPr>
          <w:rFonts w:ascii="仿宋" w:eastAsia="仿宋" w:hAnsi="仿宋" w:hint="eastAsia"/>
          <w:color w:val="000000"/>
          <w:kern w:val="0"/>
          <w:sz w:val="24"/>
          <w:lang w:val="zh-CN"/>
        </w:rPr>
        <w:t>1</w:t>
      </w:r>
      <w:r w:rsidRPr="00593FEE">
        <w:rPr>
          <w:rFonts w:ascii="仿宋" w:eastAsia="仿宋" w:hAnsi="仿宋"/>
          <w:color w:val="000000"/>
          <w:kern w:val="0"/>
          <w:sz w:val="24"/>
          <w:lang w:val="zh-CN"/>
        </w:rPr>
        <w:t>)聘方根据受聘人的工作岗位性质和薪酬福利制度，采用固定工资制。受聘人</w:t>
      </w:r>
      <w:proofErr w:type="gramStart"/>
      <w:r w:rsidRPr="00593FEE">
        <w:rPr>
          <w:rFonts w:ascii="仿宋" w:eastAsia="仿宋" w:hAnsi="仿宋"/>
          <w:color w:val="000000"/>
          <w:kern w:val="0"/>
          <w:sz w:val="24"/>
          <w:lang w:val="zh-CN"/>
        </w:rPr>
        <w:t>固定月</w:t>
      </w:r>
      <w:proofErr w:type="gramEnd"/>
      <w:r w:rsidRPr="00593FEE">
        <w:rPr>
          <w:rFonts w:ascii="仿宋" w:eastAsia="仿宋" w:hAnsi="仿宋"/>
          <w:color w:val="000000"/>
          <w:kern w:val="0"/>
          <w:sz w:val="24"/>
          <w:lang w:val="zh-CN"/>
        </w:rPr>
        <w:t>工资标准为</w:t>
      </w:r>
      <w:r w:rsidRPr="00593FEE">
        <w:rPr>
          <w:rFonts w:ascii="仿宋" w:eastAsia="仿宋" w:hAnsi="仿宋" w:hint="eastAsia"/>
          <w:color w:val="000000"/>
          <w:kern w:val="0"/>
          <w:sz w:val="24"/>
          <w:lang w:val="zh-CN"/>
        </w:rPr>
        <w:t xml:space="preserve"> </w:t>
      </w:r>
      <w:r w:rsidRPr="00593FEE">
        <w:rPr>
          <w:rFonts w:ascii="仿宋" w:eastAsia="仿宋" w:hAnsi="仿宋"/>
          <w:color w:val="000000"/>
          <w:kern w:val="0"/>
          <w:sz w:val="24"/>
          <w:lang w:val="zh-CN"/>
        </w:rPr>
        <w:t>10000 人民币元。</w:t>
      </w:r>
    </w:p>
    <w:p w:rsidR="00593FEE" w:rsidRPr="00593FEE" w:rsidRDefault="00593FEE" w:rsidP="00593FEE">
      <w:pPr>
        <w:autoSpaceDE w:val="0"/>
        <w:autoSpaceDN w:val="0"/>
        <w:adjustRightInd w:val="0"/>
        <w:spacing w:line="400" w:lineRule="exact"/>
        <w:rPr>
          <w:rFonts w:ascii="仿宋" w:eastAsia="仿宋" w:hAnsi="仿宋"/>
          <w:color w:val="000000"/>
          <w:kern w:val="0"/>
          <w:sz w:val="24"/>
          <w:lang w:val="zh-CN"/>
        </w:rPr>
      </w:pPr>
      <w:r w:rsidRPr="00593FEE">
        <w:rPr>
          <w:rFonts w:ascii="仿宋" w:eastAsia="仿宋" w:hAnsi="仿宋" w:hint="eastAsia"/>
          <w:color w:val="000000"/>
          <w:kern w:val="0"/>
          <w:sz w:val="24"/>
          <w:lang w:val="zh-CN"/>
        </w:rPr>
        <w:t>五、</w:t>
      </w:r>
      <w:r w:rsidRPr="00593FEE">
        <w:rPr>
          <w:rFonts w:ascii="仿宋" w:eastAsia="仿宋" w:hAnsi="仿宋"/>
          <w:color w:val="000000"/>
          <w:kern w:val="0"/>
          <w:sz w:val="24"/>
          <w:lang w:val="zh-CN"/>
        </w:rPr>
        <w:t>工作纪律</w:t>
      </w:r>
    </w:p>
    <w:p w:rsidR="00593FEE" w:rsidRPr="00593FEE" w:rsidRDefault="00593FEE" w:rsidP="00593FEE">
      <w:pPr>
        <w:autoSpaceDE w:val="0"/>
        <w:autoSpaceDN w:val="0"/>
        <w:adjustRightInd w:val="0"/>
        <w:spacing w:line="400" w:lineRule="exact"/>
        <w:ind w:leftChars="100" w:left="210" w:firstLineChars="300" w:firstLine="720"/>
        <w:rPr>
          <w:rFonts w:ascii="仿宋" w:eastAsia="仿宋" w:hAnsi="仿宋"/>
          <w:color w:val="000000"/>
          <w:kern w:val="0"/>
          <w:sz w:val="24"/>
          <w:lang w:val="zh-CN"/>
        </w:rPr>
      </w:pPr>
      <w:r w:rsidRPr="00593FEE">
        <w:rPr>
          <w:rFonts w:ascii="仿宋" w:eastAsia="仿宋" w:hAnsi="仿宋"/>
          <w:color w:val="000000"/>
          <w:kern w:val="0"/>
          <w:sz w:val="24"/>
          <w:lang w:val="zh-CN"/>
        </w:rPr>
        <w:lastRenderedPageBreak/>
        <w:t>1</w:t>
      </w:r>
      <w:r w:rsidRPr="00593FEE">
        <w:rPr>
          <w:rFonts w:ascii="仿宋" w:eastAsia="仿宋" w:hAnsi="仿宋" w:hint="eastAsia"/>
          <w:color w:val="000000"/>
          <w:kern w:val="0"/>
          <w:sz w:val="24"/>
          <w:lang w:val="zh-CN"/>
        </w:rPr>
        <w:t>）</w:t>
      </w:r>
      <w:r w:rsidRPr="00593FEE">
        <w:rPr>
          <w:rFonts w:ascii="仿宋" w:eastAsia="仿宋" w:hAnsi="仿宋"/>
          <w:color w:val="000000"/>
          <w:kern w:val="0"/>
          <w:sz w:val="24"/>
          <w:lang w:val="zh-CN"/>
        </w:rPr>
        <w:t>甲方根据国家法律、法规的有关规定制定工作纪律和规章制度，乙方自觉遵守甲方的工作纪律和规章制度，服从甲方管理。</w:t>
      </w:r>
    </w:p>
    <w:p w:rsidR="00593FEE" w:rsidRPr="00593FEE" w:rsidRDefault="00593FEE" w:rsidP="00593FEE">
      <w:pPr>
        <w:autoSpaceDE w:val="0"/>
        <w:autoSpaceDN w:val="0"/>
        <w:adjustRightInd w:val="0"/>
        <w:spacing w:line="400" w:lineRule="exact"/>
        <w:ind w:leftChars="100" w:left="210" w:firstLineChars="300" w:firstLine="720"/>
        <w:rPr>
          <w:rFonts w:ascii="仿宋" w:eastAsia="仿宋" w:hAnsi="仿宋"/>
          <w:color w:val="000000"/>
          <w:kern w:val="0"/>
          <w:sz w:val="24"/>
          <w:lang w:val="zh-CN"/>
        </w:rPr>
      </w:pPr>
      <w:r w:rsidRPr="00593FEE">
        <w:rPr>
          <w:rFonts w:ascii="仿宋" w:eastAsia="仿宋" w:hAnsi="仿宋"/>
          <w:color w:val="000000"/>
          <w:kern w:val="0"/>
          <w:sz w:val="24"/>
          <w:lang w:val="zh-CN"/>
        </w:rPr>
        <w:t>2</w:t>
      </w:r>
      <w:r w:rsidRPr="00593FEE">
        <w:rPr>
          <w:rFonts w:ascii="仿宋" w:eastAsia="仿宋" w:hAnsi="仿宋" w:hint="eastAsia"/>
          <w:color w:val="000000"/>
          <w:kern w:val="0"/>
          <w:sz w:val="24"/>
          <w:lang w:val="zh-CN"/>
        </w:rPr>
        <w:t>）</w:t>
      </w:r>
      <w:r w:rsidRPr="00593FEE">
        <w:rPr>
          <w:rFonts w:ascii="仿宋" w:eastAsia="仿宋" w:hAnsi="仿宋"/>
          <w:color w:val="000000"/>
          <w:kern w:val="0"/>
          <w:sz w:val="24"/>
          <w:lang w:val="zh-CN"/>
        </w:rPr>
        <w:t>甲方应切实加强单位内部的岗位责任制，建立健全各项考核制度，做到职权清楚，责任明确、考核严格、奖惩分明。</w:t>
      </w:r>
    </w:p>
    <w:p w:rsidR="00593FEE" w:rsidRPr="00593FEE" w:rsidRDefault="00593FEE" w:rsidP="00593FEE">
      <w:pPr>
        <w:autoSpaceDE w:val="0"/>
        <w:autoSpaceDN w:val="0"/>
        <w:adjustRightInd w:val="0"/>
        <w:spacing w:line="400" w:lineRule="exact"/>
        <w:rPr>
          <w:rFonts w:ascii="仿宋" w:eastAsia="仿宋" w:hAnsi="仿宋"/>
          <w:color w:val="000000"/>
          <w:kern w:val="0"/>
          <w:sz w:val="24"/>
          <w:lang w:val="zh-CN"/>
        </w:rPr>
      </w:pPr>
      <w:r w:rsidRPr="00593FEE">
        <w:rPr>
          <w:rFonts w:ascii="仿宋" w:eastAsia="仿宋" w:hAnsi="仿宋" w:hint="eastAsia"/>
          <w:color w:val="000000"/>
          <w:kern w:val="0"/>
          <w:sz w:val="24"/>
          <w:lang w:val="zh-CN"/>
        </w:rPr>
        <w:t>六</w:t>
      </w:r>
      <w:r w:rsidRPr="00593FEE">
        <w:rPr>
          <w:rFonts w:ascii="仿宋" w:eastAsia="仿宋" w:hAnsi="仿宋"/>
          <w:color w:val="000000"/>
          <w:kern w:val="0"/>
          <w:sz w:val="24"/>
          <w:lang w:val="zh-CN"/>
        </w:rPr>
        <w:t>、违约责任</w:t>
      </w:r>
    </w:p>
    <w:p w:rsidR="00593FEE" w:rsidRPr="00593FEE" w:rsidRDefault="00593FEE" w:rsidP="00593FEE">
      <w:pPr>
        <w:autoSpaceDE w:val="0"/>
        <w:autoSpaceDN w:val="0"/>
        <w:adjustRightInd w:val="0"/>
        <w:spacing w:line="400" w:lineRule="exact"/>
        <w:ind w:firstLineChars="400" w:firstLine="960"/>
        <w:rPr>
          <w:rFonts w:ascii="仿宋" w:eastAsia="仿宋" w:hAnsi="仿宋"/>
          <w:color w:val="000000"/>
          <w:kern w:val="0"/>
          <w:sz w:val="24"/>
          <w:lang w:val="zh-CN"/>
        </w:rPr>
      </w:pPr>
      <w:r w:rsidRPr="00593FEE">
        <w:rPr>
          <w:rFonts w:ascii="仿宋" w:eastAsia="仿宋" w:hAnsi="仿宋"/>
          <w:color w:val="000000"/>
          <w:kern w:val="0"/>
          <w:sz w:val="24"/>
          <w:lang w:val="zh-CN"/>
        </w:rPr>
        <w:t>1</w:t>
      </w:r>
      <w:r w:rsidRPr="00593FEE">
        <w:rPr>
          <w:rFonts w:ascii="仿宋" w:eastAsia="仿宋" w:hAnsi="仿宋" w:hint="eastAsia"/>
          <w:color w:val="000000"/>
          <w:kern w:val="0"/>
          <w:sz w:val="24"/>
          <w:lang w:val="zh-CN"/>
        </w:rPr>
        <w:t>）</w:t>
      </w:r>
      <w:r w:rsidRPr="00593FEE">
        <w:rPr>
          <w:rFonts w:ascii="仿宋" w:eastAsia="仿宋" w:hAnsi="仿宋"/>
          <w:color w:val="000000"/>
          <w:kern w:val="0"/>
          <w:sz w:val="24"/>
          <w:lang w:val="zh-CN"/>
        </w:rPr>
        <w:t>由于当事人一方的过错，造成合作不能完全履行，由有过错</w:t>
      </w:r>
    </w:p>
    <w:p w:rsidR="00593FEE" w:rsidRPr="00593FEE" w:rsidRDefault="00593FEE" w:rsidP="00593FEE">
      <w:pPr>
        <w:autoSpaceDE w:val="0"/>
        <w:autoSpaceDN w:val="0"/>
        <w:adjustRightInd w:val="0"/>
        <w:spacing w:line="400" w:lineRule="exact"/>
        <w:ind w:leftChars="100" w:left="210" w:firstLineChars="300" w:firstLine="720"/>
        <w:rPr>
          <w:rFonts w:ascii="仿宋" w:eastAsia="仿宋" w:hAnsi="仿宋"/>
          <w:color w:val="000000"/>
          <w:kern w:val="0"/>
          <w:sz w:val="24"/>
          <w:lang w:val="zh-CN"/>
        </w:rPr>
      </w:pPr>
      <w:r w:rsidRPr="00593FEE">
        <w:rPr>
          <w:rFonts w:ascii="仿宋" w:eastAsia="仿宋" w:hAnsi="仿宋"/>
          <w:color w:val="000000"/>
          <w:kern w:val="0"/>
          <w:sz w:val="24"/>
          <w:lang w:val="zh-CN"/>
        </w:rPr>
        <w:t>2</w:t>
      </w:r>
      <w:r w:rsidRPr="00593FEE">
        <w:rPr>
          <w:rFonts w:ascii="仿宋" w:eastAsia="仿宋" w:hAnsi="仿宋" w:hint="eastAsia"/>
          <w:color w:val="000000"/>
          <w:kern w:val="0"/>
          <w:sz w:val="24"/>
          <w:lang w:val="zh-CN"/>
        </w:rPr>
        <w:t>）</w:t>
      </w:r>
      <w:r w:rsidRPr="00593FEE">
        <w:rPr>
          <w:rFonts w:ascii="仿宋" w:eastAsia="仿宋" w:hAnsi="仿宋"/>
          <w:color w:val="000000"/>
          <w:kern w:val="0"/>
          <w:sz w:val="24"/>
          <w:lang w:val="zh-CN"/>
        </w:rPr>
        <w:t>当事人由于不可抗拒力的原因不能履行合同的，应及时向对方通报不能履行或者需要延期履行、部分履行协议的理由，在取得有关证明后，允许延期履行、部分履行或者不履行，并可根据情况部分或者全部免于承担违约责任。</w:t>
      </w:r>
    </w:p>
    <w:p w:rsidR="00593FEE" w:rsidRPr="00593FEE" w:rsidRDefault="00593FEE" w:rsidP="00593FEE">
      <w:pPr>
        <w:autoSpaceDE w:val="0"/>
        <w:autoSpaceDN w:val="0"/>
        <w:adjustRightInd w:val="0"/>
        <w:spacing w:line="400" w:lineRule="exact"/>
        <w:ind w:leftChars="100" w:left="210" w:firstLineChars="300" w:firstLine="720"/>
        <w:rPr>
          <w:rFonts w:ascii="仿宋" w:eastAsia="仿宋" w:hAnsi="仿宋"/>
          <w:color w:val="000000"/>
          <w:kern w:val="0"/>
          <w:sz w:val="24"/>
          <w:lang w:val="zh-CN"/>
        </w:rPr>
      </w:pPr>
      <w:r w:rsidRPr="00593FEE">
        <w:rPr>
          <w:rFonts w:ascii="仿宋" w:eastAsia="仿宋" w:hAnsi="仿宋" w:hint="eastAsia"/>
          <w:color w:val="000000"/>
          <w:kern w:val="0"/>
          <w:sz w:val="24"/>
          <w:lang w:val="zh-CN"/>
        </w:rPr>
        <w:t>3）</w:t>
      </w:r>
      <w:r w:rsidRPr="00593FEE">
        <w:rPr>
          <w:rFonts w:ascii="仿宋" w:eastAsia="仿宋" w:hAnsi="仿宋"/>
          <w:color w:val="000000"/>
          <w:kern w:val="0"/>
          <w:sz w:val="24"/>
          <w:lang w:val="zh-CN"/>
        </w:rPr>
        <w:t>当事人一方违反协议时，应承担违约责任，给对方造成严重经济损失的，应根据责任大小及后果追究经济赔偿责任。</w:t>
      </w:r>
    </w:p>
    <w:p w:rsidR="00593FEE" w:rsidRPr="00593FEE" w:rsidRDefault="00593FEE" w:rsidP="00593FEE">
      <w:pPr>
        <w:autoSpaceDE w:val="0"/>
        <w:autoSpaceDN w:val="0"/>
        <w:adjustRightInd w:val="0"/>
        <w:spacing w:line="400" w:lineRule="exact"/>
        <w:ind w:firstLineChars="400" w:firstLine="960"/>
        <w:rPr>
          <w:rFonts w:ascii="仿宋" w:eastAsia="仿宋" w:hAnsi="仿宋"/>
          <w:color w:val="000000"/>
          <w:kern w:val="0"/>
          <w:sz w:val="24"/>
          <w:lang w:val="zh-CN"/>
        </w:rPr>
      </w:pPr>
    </w:p>
    <w:p w:rsidR="00593FEE" w:rsidRPr="00593FEE" w:rsidRDefault="00593FEE" w:rsidP="001A2DA7">
      <w:pPr>
        <w:rPr>
          <w:sz w:val="24"/>
        </w:rPr>
      </w:pPr>
    </w:p>
    <w:p w:rsidR="00593FEE" w:rsidRDefault="00593FEE" w:rsidP="001A2DA7"/>
    <w:p w:rsidR="00593FEE" w:rsidRDefault="00593FEE" w:rsidP="001A2DA7"/>
    <w:p w:rsidR="00593FEE" w:rsidRDefault="00593FEE" w:rsidP="001A2DA7"/>
    <w:p w:rsidR="00593FEE" w:rsidRDefault="00593FEE" w:rsidP="001A2DA7"/>
    <w:p w:rsidR="00593FEE" w:rsidRDefault="00593FEE" w:rsidP="001A2DA7"/>
    <w:p w:rsidR="00593FEE" w:rsidRDefault="00593FEE" w:rsidP="001A2DA7"/>
    <w:p w:rsidR="00593FEE" w:rsidRDefault="00593FEE" w:rsidP="001A2DA7"/>
    <w:p w:rsidR="00593FEE" w:rsidRDefault="00593FEE" w:rsidP="001A2DA7"/>
    <w:p w:rsidR="00593FEE" w:rsidRDefault="00593FEE" w:rsidP="001A2DA7"/>
    <w:p w:rsidR="00593FEE" w:rsidRDefault="00593FEE" w:rsidP="001A2DA7"/>
    <w:p w:rsidR="00593FEE" w:rsidRDefault="00593FEE" w:rsidP="001A2DA7"/>
    <w:p w:rsidR="00593FEE" w:rsidRDefault="00593FEE" w:rsidP="001A2DA7"/>
    <w:p w:rsidR="00197772" w:rsidRDefault="00197772" w:rsidP="001A2DA7"/>
    <w:p w:rsidR="00197772" w:rsidRDefault="00197772" w:rsidP="001A2DA7"/>
    <w:p w:rsidR="00197772" w:rsidRDefault="00197772" w:rsidP="001A2DA7"/>
    <w:p w:rsidR="00197772" w:rsidRDefault="00197772" w:rsidP="001A2DA7"/>
    <w:p w:rsidR="00197772" w:rsidRDefault="00197772" w:rsidP="001A2DA7"/>
    <w:p w:rsidR="00197772" w:rsidRDefault="00197772" w:rsidP="001A2DA7"/>
    <w:p w:rsidR="00197772" w:rsidRDefault="00197772" w:rsidP="001A2DA7"/>
    <w:p w:rsidR="00197772" w:rsidRDefault="00197772" w:rsidP="001A2DA7"/>
    <w:p w:rsidR="00197772" w:rsidRDefault="00197772" w:rsidP="001A2DA7"/>
    <w:p w:rsidR="00197772" w:rsidRDefault="00197772" w:rsidP="001A2DA7"/>
    <w:p w:rsidR="00197772" w:rsidRDefault="00197772" w:rsidP="001A2DA7"/>
    <w:p w:rsidR="00197772" w:rsidRDefault="00197772" w:rsidP="001A2DA7"/>
    <w:p w:rsidR="00593FEE" w:rsidRDefault="00593FEE" w:rsidP="001A2DA7"/>
    <w:p w:rsidR="00593FEE" w:rsidRDefault="00593FEE" w:rsidP="001A2DA7">
      <w:pPr>
        <w:rPr>
          <w:sz w:val="22"/>
        </w:rPr>
      </w:pPr>
      <w:r w:rsidRPr="00593FEE">
        <w:rPr>
          <w:rFonts w:hint="eastAsia"/>
          <w:sz w:val="22"/>
        </w:rPr>
        <w:lastRenderedPageBreak/>
        <w:t>附</w:t>
      </w:r>
      <w:r w:rsidR="00964546">
        <w:rPr>
          <w:rFonts w:hint="eastAsia"/>
          <w:sz w:val="22"/>
        </w:rPr>
        <w:t>录</w:t>
      </w:r>
      <w:r>
        <w:rPr>
          <w:rFonts w:hint="eastAsia"/>
          <w:sz w:val="22"/>
        </w:rPr>
        <w:t>二</w:t>
      </w:r>
      <w:r w:rsidRPr="00593FEE">
        <w:rPr>
          <w:rFonts w:hint="eastAsia"/>
          <w:sz w:val="22"/>
        </w:rPr>
        <w:t>：</w:t>
      </w:r>
    </w:p>
    <w:p w:rsidR="00593FEE" w:rsidRDefault="00593FEE" w:rsidP="00593FEE">
      <w:pPr>
        <w:jc w:val="center"/>
        <w:rPr>
          <w:rFonts w:ascii="仿宋" w:eastAsia="仿宋" w:hAnsi="仿宋"/>
          <w:sz w:val="32"/>
          <w:szCs w:val="32"/>
        </w:rPr>
      </w:pPr>
      <w:bookmarkStart w:id="184" w:name="_Hlk7055323"/>
      <w:r w:rsidRPr="00593FEE">
        <w:rPr>
          <w:rFonts w:ascii="仿宋" w:eastAsia="仿宋" w:hAnsi="仿宋" w:hint="eastAsia"/>
          <w:sz w:val="32"/>
          <w:szCs w:val="32"/>
        </w:rPr>
        <w:t>X</w:t>
      </w:r>
      <w:r w:rsidRPr="00593FEE">
        <w:rPr>
          <w:rFonts w:ascii="仿宋" w:eastAsia="仿宋" w:hAnsi="仿宋"/>
          <w:sz w:val="32"/>
          <w:szCs w:val="32"/>
        </w:rPr>
        <w:t>XX</w:t>
      </w:r>
      <w:r w:rsidRPr="00593FEE">
        <w:rPr>
          <w:rFonts w:ascii="仿宋" w:eastAsia="仿宋" w:hAnsi="仿宋" w:hint="eastAsia"/>
          <w:sz w:val="32"/>
          <w:szCs w:val="32"/>
        </w:rPr>
        <w:t>公司与江西省黎川县熊村镇</w:t>
      </w:r>
      <w:bookmarkStart w:id="185" w:name="_Hlk7099258"/>
      <w:r w:rsidRPr="00593FEE">
        <w:rPr>
          <w:rFonts w:ascii="仿宋" w:eastAsia="仿宋" w:hAnsi="仿宋" w:hint="eastAsia"/>
          <w:sz w:val="32"/>
          <w:szCs w:val="32"/>
        </w:rPr>
        <w:t>桃上村农民</w:t>
      </w:r>
      <w:bookmarkEnd w:id="185"/>
      <w:r w:rsidRPr="00593FEE">
        <w:rPr>
          <w:rFonts w:ascii="仿宋" w:eastAsia="仿宋" w:hAnsi="仿宋" w:hint="eastAsia"/>
          <w:sz w:val="32"/>
          <w:szCs w:val="32"/>
        </w:rPr>
        <w:t>签署合作</w:t>
      </w:r>
      <w:bookmarkEnd w:id="184"/>
      <w:r w:rsidRPr="00593FEE">
        <w:rPr>
          <w:rFonts w:ascii="仿宋" w:eastAsia="仿宋" w:hAnsi="仿宋" w:hint="eastAsia"/>
          <w:sz w:val="32"/>
          <w:szCs w:val="32"/>
        </w:rPr>
        <w:t>协议</w:t>
      </w:r>
    </w:p>
    <w:p w:rsidR="00593FEE" w:rsidRPr="00593FEE" w:rsidRDefault="00593FEE" w:rsidP="00593FEE">
      <w:pPr>
        <w:rPr>
          <w:rFonts w:ascii="仿宋" w:eastAsia="仿宋" w:hAnsi="仿宋"/>
          <w:sz w:val="24"/>
        </w:rPr>
      </w:pPr>
      <w:r w:rsidRPr="00593FEE">
        <w:rPr>
          <w:rFonts w:ascii="仿宋" w:eastAsia="仿宋" w:hAnsi="仿宋" w:hint="eastAsia"/>
          <w:sz w:val="24"/>
        </w:rPr>
        <w:t>我方为甲方，</w:t>
      </w:r>
      <w:r w:rsidR="00842684" w:rsidRPr="00842684">
        <w:rPr>
          <w:rFonts w:ascii="仿宋" w:eastAsia="仿宋" w:hAnsi="仿宋" w:hint="eastAsia"/>
          <w:sz w:val="24"/>
        </w:rPr>
        <w:t>桃上村农民为乙方</w:t>
      </w:r>
      <w:r w:rsidR="00842684">
        <w:rPr>
          <w:rFonts w:ascii="仿宋" w:eastAsia="仿宋" w:hAnsi="仿宋" w:hint="eastAsia"/>
          <w:sz w:val="24"/>
        </w:rPr>
        <w:t>，</w:t>
      </w:r>
      <w:r w:rsidRPr="00593FEE">
        <w:rPr>
          <w:rFonts w:ascii="仿宋" w:eastAsia="仿宋" w:hAnsi="仿宋" w:hint="eastAsia"/>
          <w:sz w:val="24"/>
        </w:rPr>
        <w:t>具体内容如下：</w:t>
      </w:r>
    </w:p>
    <w:p w:rsidR="00593FEE" w:rsidRPr="00593FEE" w:rsidRDefault="00593FEE" w:rsidP="00593FEE">
      <w:pPr>
        <w:autoSpaceDE w:val="0"/>
        <w:autoSpaceDN w:val="0"/>
        <w:adjustRightInd w:val="0"/>
        <w:spacing w:line="400" w:lineRule="exact"/>
        <w:ind w:left="420" w:firstLine="600"/>
        <w:rPr>
          <w:rFonts w:ascii="仿宋" w:eastAsia="仿宋" w:hAnsi="仿宋"/>
          <w:sz w:val="24"/>
        </w:rPr>
      </w:pPr>
      <w:r w:rsidRPr="00593FEE">
        <w:rPr>
          <w:rFonts w:ascii="仿宋" w:eastAsia="仿宋" w:hAnsi="仿宋"/>
          <w:sz w:val="24"/>
        </w:rPr>
        <w:t>1</w:t>
      </w:r>
      <w:r w:rsidRPr="00593FEE">
        <w:rPr>
          <w:rFonts w:ascii="仿宋" w:eastAsia="仿宋" w:hAnsi="仿宋" w:hint="eastAsia"/>
          <w:sz w:val="24"/>
        </w:rPr>
        <w:t>）甲方为乙方提供农业专家，进行技术指导。</w:t>
      </w:r>
    </w:p>
    <w:p w:rsidR="00593FEE" w:rsidRPr="00593FEE" w:rsidRDefault="00593FEE" w:rsidP="00593FEE">
      <w:pPr>
        <w:autoSpaceDE w:val="0"/>
        <w:autoSpaceDN w:val="0"/>
        <w:adjustRightInd w:val="0"/>
        <w:spacing w:line="400" w:lineRule="exact"/>
        <w:ind w:left="420" w:firstLine="600"/>
        <w:rPr>
          <w:rFonts w:ascii="仿宋" w:eastAsia="仿宋" w:hAnsi="仿宋"/>
          <w:sz w:val="24"/>
        </w:rPr>
      </w:pPr>
      <w:r w:rsidRPr="00593FEE">
        <w:rPr>
          <w:rFonts w:ascii="仿宋" w:eastAsia="仿宋" w:hAnsi="仿宋"/>
          <w:sz w:val="24"/>
        </w:rPr>
        <w:t>2</w:t>
      </w:r>
      <w:r w:rsidRPr="00593FEE">
        <w:rPr>
          <w:rFonts w:ascii="仿宋" w:eastAsia="仿宋" w:hAnsi="仿宋" w:hint="eastAsia"/>
          <w:sz w:val="24"/>
        </w:rPr>
        <w:t>）乙方出产药材均为甲方提供，由甲方进行销售。</w:t>
      </w:r>
    </w:p>
    <w:p w:rsidR="00593FEE" w:rsidRPr="00593FEE" w:rsidRDefault="00593FEE" w:rsidP="00593FEE">
      <w:pPr>
        <w:autoSpaceDE w:val="0"/>
        <w:autoSpaceDN w:val="0"/>
        <w:adjustRightInd w:val="0"/>
        <w:spacing w:line="400" w:lineRule="exact"/>
        <w:ind w:left="420" w:firstLine="600"/>
        <w:rPr>
          <w:rFonts w:ascii="仿宋" w:eastAsia="仿宋" w:hAnsi="仿宋"/>
          <w:sz w:val="24"/>
        </w:rPr>
      </w:pPr>
      <w:r w:rsidRPr="00593FEE">
        <w:rPr>
          <w:rFonts w:ascii="仿宋" w:eastAsia="仿宋" w:hAnsi="仿宋"/>
          <w:sz w:val="24"/>
        </w:rPr>
        <w:t>3</w:t>
      </w:r>
      <w:r w:rsidRPr="00593FEE">
        <w:rPr>
          <w:rFonts w:ascii="仿宋" w:eastAsia="仿宋" w:hAnsi="仿宋" w:hint="eastAsia"/>
          <w:sz w:val="24"/>
        </w:rPr>
        <w:t>）在合同生效后</w:t>
      </w:r>
      <w:r w:rsidR="00AE63A4">
        <w:rPr>
          <w:rFonts w:ascii="仿宋" w:eastAsia="仿宋" w:hAnsi="仿宋" w:hint="eastAsia"/>
          <w:sz w:val="24"/>
        </w:rPr>
        <w:t>五</w:t>
      </w:r>
      <w:r w:rsidRPr="00593FEE">
        <w:rPr>
          <w:rFonts w:ascii="仿宋" w:eastAsia="仿宋" w:hAnsi="仿宋" w:hint="eastAsia"/>
          <w:sz w:val="24"/>
        </w:rPr>
        <w:t>年内，销售药材所得利润2</w:t>
      </w:r>
      <w:r w:rsidRPr="00593FEE">
        <w:rPr>
          <w:rFonts w:ascii="仿宋" w:eastAsia="仿宋" w:hAnsi="仿宋"/>
          <w:sz w:val="24"/>
        </w:rPr>
        <w:t>5</w:t>
      </w:r>
      <w:r w:rsidRPr="00593FEE">
        <w:rPr>
          <w:rFonts w:ascii="仿宋" w:eastAsia="仿宋" w:hAnsi="仿宋" w:hint="eastAsia"/>
          <w:sz w:val="24"/>
        </w:rPr>
        <w:t>%归</w:t>
      </w:r>
      <w:r w:rsidR="00AE63A4">
        <w:rPr>
          <w:rFonts w:ascii="仿宋" w:eastAsia="仿宋" w:hAnsi="仿宋" w:hint="eastAsia"/>
          <w:sz w:val="24"/>
        </w:rPr>
        <w:t>乙</w:t>
      </w:r>
      <w:r w:rsidRPr="00593FEE">
        <w:rPr>
          <w:rFonts w:ascii="仿宋" w:eastAsia="仿宋" w:hAnsi="仿宋" w:hint="eastAsia"/>
          <w:sz w:val="24"/>
        </w:rPr>
        <w:t>方所有，</w:t>
      </w:r>
      <w:r w:rsidR="00AE63A4">
        <w:rPr>
          <w:rFonts w:ascii="仿宋" w:eastAsia="仿宋" w:hAnsi="仿宋" w:hint="eastAsia"/>
          <w:sz w:val="24"/>
        </w:rPr>
        <w:t>五</w:t>
      </w:r>
      <w:r w:rsidRPr="00593FEE">
        <w:rPr>
          <w:rFonts w:ascii="仿宋" w:eastAsia="仿宋" w:hAnsi="仿宋" w:hint="eastAsia"/>
          <w:sz w:val="24"/>
        </w:rPr>
        <w:t>年后降低至1</w:t>
      </w:r>
      <w:r w:rsidRPr="00593FEE">
        <w:rPr>
          <w:rFonts w:ascii="仿宋" w:eastAsia="仿宋" w:hAnsi="仿宋"/>
          <w:sz w:val="24"/>
        </w:rPr>
        <w:t>0</w:t>
      </w:r>
      <w:r w:rsidRPr="00593FEE">
        <w:rPr>
          <w:rFonts w:ascii="仿宋" w:eastAsia="仿宋" w:hAnsi="仿宋" w:hint="eastAsia"/>
          <w:sz w:val="24"/>
        </w:rPr>
        <w:t>%。</w:t>
      </w:r>
    </w:p>
    <w:p w:rsidR="00593FEE" w:rsidRPr="00593FEE" w:rsidRDefault="00593FEE" w:rsidP="00593FEE">
      <w:pPr>
        <w:autoSpaceDE w:val="0"/>
        <w:autoSpaceDN w:val="0"/>
        <w:adjustRightInd w:val="0"/>
        <w:spacing w:line="400" w:lineRule="exact"/>
        <w:ind w:left="420" w:firstLine="600"/>
        <w:rPr>
          <w:rFonts w:ascii="仿宋" w:eastAsia="仿宋" w:hAnsi="仿宋"/>
          <w:sz w:val="24"/>
        </w:rPr>
      </w:pPr>
      <w:r w:rsidRPr="00593FEE">
        <w:rPr>
          <w:rFonts w:ascii="仿宋" w:eastAsia="仿宋" w:hAnsi="仿宋"/>
          <w:sz w:val="24"/>
        </w:rPr>
        <w:t>4</w:t>
      </w:r>
      <w:r w:rsidRPr="00593FEE">
        <w:rPr>
          <w:rFonts w:ascii="仿宋" w:eastAsia="仿宋" w:hAnsi="仿宋" w:hint="eastAsia"/>
          <w:sz w:val="24"/>
        </w:rPr>
        <w:t>）若当事人私自将草药等农产品出售，则视为违约，应付出与卖出草药相等的利润对甲方进行补偿。</w:t>
      </w:r>
    </w:p>
    <w:p w:rsidR="00593FEE" w:rsidRPr="00593FEE" w:rsidRDefault="00593FEE" w:rsidP="00593FEE">
      <w:pPr>
        <w:autoSpaceDE w:val="0"/>
        <w:autoSpaceDN w:val="0"/>
        <w:adjustRightInd w:val="0"/>
        <w:spacing w:line="400" w:lineRule="exact"/>
        <w:ind w:left="420" w:firstLine="600"/>
        <w:rPr>
          <w:rFonts w:ascii="仿宋" w:eastAsia="仿宋" w:hAnsi="仿宋"/>
          <w:sz w:val="24"/>
        </w:rPr>
      </w:pPr>
    </w:p>
    <w:p w:rsidR="00593FEE" w:rsidRPr="00593FEE" w:rsidRDefault="00593FEE" w:rsidP="00593FEE">
      <w:pPr>
        <w:autoSpaceDE w:val="0"/>
        <w:autoSpaceDN w:val="0"/>
        <w:adjustRightInd w:val="0"/>
        <w:spacing w:line="400" w:lineRule="exact"/>
        <w:ind w:left="420" w:firstLine="600"/>
        <w:rPr>
          <w:rFonts w:ascii="仿宋" w:eastAsia="仿宋" w:hAnsi="仿宋"/>
          <w:sz w:val="24"/>
        </w:rPr>
      </w:pPr>
    </w:p>
    <w:p w:rsidR="00593FEE" w:rsidRDefault="00593FEE" w:rsidP="001A2DA7"/>
    <w:p w:rsidR="00593FEE" w:rsidRDefault="00593FEE" w:rsidP="001A2DA7"/>
    <w:p w:rsidR="004E6E5B" w:rsidRDefault="004E6E5B" w:rsidP="00964546">
      <w:pPr>
        <w:rPr>
          <w:sz w:val="22"/>
        </w:rPr>
      </w:pPr>
    </w:p>
    <w:p w:rsidR="004E6E5B" w:rsidRDefault="004E6E5B" w:rsidP="00964546">
      <w:pPr>
        <w:rPr>
          <w:sz w:val="22"/>
        </w:rPr>
      </w:pPr>
    </w:p>
    <w:p w:rsidR="004E6E5B" w:rsidRDefault="004E6E5B" w:rsidP="00964546">
      <w:pPr>
        <w:rPr>
          <w:sz w:val="22"/>
        </w:rPr>
      </w:pPr>
    </w:p>
    <w:p w:rsidR="004E6E5B" w:rsidRDefault="004E6E5B" w:rsidP="00964546">
      <w:pPr>
        <w:rPr>
          <w:sz w:val="22"/>
        </w:rPr>
      </w:pPr>
    </w:p>
    <w:p w:rsidR="004E6E5B" w:rsidRDefault="004E6E5B" w:rsidP="00964546">
      <w:pPr>
        <w:rPr>
          <w:sz w:val="22"/>
        </w:rPr>
      </w:pPr>
    </w:p>
    <w:p w:rsidR="004E6E5B" w:rsidRDefault="004E6E5B" w:rsidP="00964546">
      <w:pPr>
        <w:rPr>
          <w:sz w:val="22"/>
        </w:rPr>
      </w:pPr>
    </w:p>
    <w:p w:rsidR="004E6E5B" w:rsidRDefault="004E6E5B" w:rsidP="00964546">
      <w:pPr>
        <w:rPr>
          <w:sz w:val="22"/>
        </w:rPr>
      </w:pPr>
    </w:p>
    <w:p w:rsidR="004E6E5B" w:rsidRDefault="004E6E5B" w:rsidP="00964546">
      <w:pPr>
        <w:rPr>
          <w:sz w:val="22"/>
        </w:rPr>
      </w:pPr>
    </w:p>
    <w:p w:rsidR="004E6E5B" w:rsidRDefault="004E6E5B" w:rsidP="00964546">
      <w:pPr>
        <w:rPr>
          <w:sz w:val="22"/>
        </w:rPr>
      </w:pPr>
    </w:p>
    <w:p w:rsidR="004E6E5B" w:rsidRDefault="004E6E5B" w:rsidP="00964546">
      <w:pPr>
        <w:rPr>
          <w:sz w:val="22"/>
        </w:rPr>
      </w:pPr>
    </w:p>
    <w:p w:rsidR="004E6E5B" w:rsidRDefault="004E6E5B" w:rsidP="00964546">
      <w:pPr>
        <w:rPr>
          <w:sz w:val="22"/>
        </w:rPr>
      </w:pPr>
    </w:p>
    <w:p w:rsidR="004E6E5B" w:rsidRDefault="004E6E5B" w:rsidP="00964546">
      <w:pPr>
        <w:rPr>
          <w:sz w:val="22"/>
        </w:rPr>
      </w:pPr>
    </w:p>
    <w:p w:rsidR="004E6E5B" w:rsidRDefault="004E6E5B" w:rsidP="00964546">
      <w:pPr>
        <w:rPr>
          <w:sz w:val="22"/>
        </w:rPr>
      </w:pPr>
    </w:p>
    <w:p w:rsidR="004E6E5B" w:rsidRDefault="004E6E5B" w:rsidP="00964546">
      <w:pPr>
        <w:rPr>
          <w:sz w:val="22"/>
        </w:rPr>
      </w:pPr>
    </w:p>
    <w:p w:rsidR="004E6E5B" w:rsidRDefault="004E6E5B" w:rsidP="00964546">
      <w:pPr>
        <w:rPr>
          <w:sz w:val="22"/>
        </w:rPr>
      </w:pPr>
    </w:p>
    <w:p w:rsidR="004E6E5B" w:rsidRDefault="004E6E5B" w:rsidP="00964546">
      <w:pPr>
        <w:rPr>
          <w:sz w:val="22"/>
        </w:rPr>
      </w:pPr>
    </w:p>
    <w:p w:rsidR="004E6E5B" w:rsidRDefault="004E6E5B" w:rsidP="00964546">
      <w:pPr>
        <w:rPr>
          <w:sz w:val="22"/>
        </w:rPr>
      </w:pPr>
    </w:p>
    <w:p w:rsidR="004E6E5B" w:rsidRDefault="004E6E5B" w:rsidP="00964546">
      <w:pPr>
        <w:rPr>
          <w:sz w:val="22"/>
        </w:rPr>
      </w:pPr>
    </w:p>
    <w:p w:rsidR="004E6E5B" w:rsidRDefault="004E6E5B" w:rsidP="00964546">
      <w:pPr>
        <w:rPr>
          <w:sz w:val="22"/>
        </w:rPr>
      </w:pPr>
    </w:p>
    <w:p w:rsidR="004E6E5B" w:rsidRDefault="004E6E5B" w:rsidP="00964546">
      <w:pPr>
        <w:rPr>
          <w:sz w:val="22"/>
        </w:rPr>
      </w:pPr>
    </w:p>
    <w:p w:rsidR="004E6E5B" w:rsidRDefault="004E6E5B" w:rsidP="00964546">
      <w:pPr>
        <w:rPr>
          <w:sz w:val="22"/>
        </w:rPr>
      </w:pPr>
    </w:p>
    <w:p w:rsidR="004E6E5B" w:rsidRDefault="004E6E5B" w:rsidP="00964546">
      <w:pPr>
        <w:rPr>
          <w:sz w:val="22"/>
        </w:rPr>
      </w:pPr>
    </w:p>
    <w:p w:rsidR="004E6E5B" w:rsidRDefault="004E6E5B" w:rsidP="00964546">
      <w:pPr>
        <w:rPr>
          <w:sz w:val="22"/>
        </w:rPr>
      </w:pPr>
    </w:p>
    <w:p w:rsidR="004E6E5B" w:rsidRDefault="004E6E5B" w:rsidP="00964546">
      <w:pPr>
        <w:rPr>
          <w:sz w:val="22"/>
        </w:rPr>
      </w:pPr>
    </w:p>
    <w:p w:rsidR="004E6E5B" w:rsidRDefault="004E6E5B" w:rsidP="00964546">
      <w:pPr>
        <w:rPr>
          <w:sz w:val="22"/>
        </w:rPr>
      </w:pPr>
    </w:p>
    <w:p w:rsidR="00964546" w:rsidRDefault="00964546" w:rsidP="00964546">
      <w:pPr>
        <w:rPr>
          <w:sz w:val="22"/>
        </w:rPr>
      </w:pPr>
      <w:r w:rsidRPr="00593FEE">
        <w:rPr>
          <w:rFonts w:hint="eastAsia"/>
          <w:sz w:val="22"/>
        </w:rPr>
        <w:lastRenderedPageBreak/>
        <w:t>附</w:t>
      </w:r>
      <w:r>
        <w:rPr>
          <w:rFonts w:hint="eastAsia"/>
          <w:sz w:val="22"/>
        </w:rPr>
        <w:t>录三</w:t>
      </w:r>
      <w:r w:rsidRPr="00593FEE">
        <w:rPr>
          <w:rFonts w:hint="eastAsia"/>
          <w:sz w:val="22"/>
        </w:rPr>
        <w:t>：</w:t>
      </w:r>
    </w:p>
    <w:p w:rsidR="00964546" w:rsidRDefault="00964546" w:rsidP="00964546">
      <w:pPr>
        <w:jc w:val="center"/>
        <w:rPr>
          <w:rFonts w:ascii="仿宋" w:eastAsia="仿宋" w:hAnsi="仿宋"/>
          <w:sz w:val="32"/>
          <w:szCs w:val="32"/>
        </w:rPr>
      </w:pPr>
      <w:r w:rsidRPr="00593FEE">
        <w:rPr>
          <w:rFonts w:ascii="仿宋" w:eastAsia="仿宋" w:hAnsi="仿宋" w:hint="eastAsia"/>
          <w:sz w:val="32"/>
          <w:szCs w:val="32"/>
        </w:rPr>
        <w:t>X</w:t>
      </w:r>
      <w:r w:rsidRPr="00593FEE">
        <w:rPr>
          <w:rFonts w:ascii="仿宋" w:eastAsia="仿宋" w:hAnsi="仿宋"/>
          <w:sz w:val="32"/>
          <w:szCs w:val="32"/>
        </w:rPr>
        <w:t>XX</w:t>
      </w:r>
      <w:r w:rsidRPr="00593FEE">
        <w:rPr>
          <w:rFonts w:ascii="仿宋" w:eastAsia="仿宋" w:hAnsi="仿宋" w:hint="eastAsia"/>
          <w:sz w:val="32"/>
          <w:szCs w:val="32"/>
        </w:rPr>
        <w:t>公司与</w:t>
      </w:r>
      <w:r>
        <w:rPr>
          <w:rFonts w:ascii="仿宋" w:eastAsia="仿宋" w:hAnsi="仿宋" w:hint="eastAsia"/>
          <w:sz w:val="32"/>
          <w:szCs w:val="32"/>
        </w:rPr>
        <w:t>X</w:t>
      </w:r>
      <w:r>
        <w:rPr>
          <w:rFonts w:ascii="仿宋" w:eastAsia="仿宋" w:hAnsi="仿宋"/>
          <w:sz w:val="32"/>
          <w:szCs w:val="32"/>
        </w:rPr>
        <w:t>XX</w:t>
      </w:r>
      <w:r>
        <w:rPr>
          <w:rFonts w:ascii="仿宋" w:eastAsia="仿宋" w:hAnsi="仿宋" w:hint="eastAsia"/>
          <w:sz w:val="32"/>
          <w:szCs w:val="32"/>
        </w:rPr>
        <w:t>制药厂公司</w:t>
      </w:r>
      <w:r w:rsidRPr="00593FEE">
        <w:rPr>
          <w:rFonts w:ascii="仿宋" w:eastAsia="仿宋" w:hAnsi="仿宋" w:hint="eastAsia"/>
          <w:sz w:val="32"/>
          <w:szCs w:val="32"/>
        </w:rPr>
        <w:t>签署合作协议</w:t>
      </w:r>
    </w:p>
    <w:p w:rsidR="00964546" w:rsidRPr="00593FEE" w:rsidRDefault="00964546" w:rsidP="00964546">
      <w:pPr>
        <w:rPr>
          <w:rFonts w:ascii="仿宋" w:eastAsia="仿宋" w:hAnsi="仿宋"/>
          <w:sz w:val="24"/>
        </w:rPr>
      </w:pPr>
      <w:r w:rsidRPr="00593FEE">
        <w:rPr>
          <w:rFonts w:ascii="仿宋" w:eastAsia="仿宋" w:hAnsi="仿宋" w:hint="eastAsia"/>
          <w:sz w:val="24"/>
        </w:rPr>
        <w:t>我方为甲方，</w:t>
      </w:r>
      <w:r>
        <w:rPr>
          <w:rFonts w:ascii="仿宋" w:eastAsia="仿宋" w:hAnsi="仿宋" w:hint="eastAsia"/>
          <w:sz w:val="24"/>
        </w:rPr>
        <w:t>X</w:t>
      </w:r>
      <w:r>
        <w:rPr>
          <w:rFonts w:ascii="仿宋" w:eastAsia="仿宋" w:hAnsi="仿宋"/>
          <w:sz w:val="24"/>
        </w:rPr>
        <w:t>XX</w:t>
      </w:r>
      <w:r>
        <w:rPr>
          <w:rFonts w:ascii="仿宋" w:eastAsia="仿宋" w:hAnsi="仿宋" w:hint="eastAsia"/>
          <w:sz w:val="24"/>
        </w:rPr>
        <w:t>制药厂</w:t>
      </w:r>
      <w:bookmarkStart w:id="186" w:name="_Hlk7099265"/>
      <w:r>
        <w:rPr>
          <w:rFonts w:ascii="仿宋" w:eastAsia="仿宋" w:hAnsi="仿宋" w:hint="eastAsia"/>
          <w:sz w:val="24"/>
        </w:rPr>
        <w:t>为乙方</w:t>
      </w:r>
      <w:bookmarkEnd w:id="186"/>
      <w:r w:rsidR="00842684">
        <w:rPr>
          <w:rFonts w:ascii="仿宋" w:eastAsia="仿宋" w:hAnsi="仿宋" w:hint="eastAsia"/>
          <w:sz w:val="24"/>
        </w:rPr>
        <w:t>，</w:t>
      </w:r>
      <w:r w:rsidRPr="00593FEE">
        <w:rPr>
          <w:rFonts w:ascii="仿宋" w:eastAsia="仿宋" w:hAnsi="仿宋" w:hint="eastAsia"/>
          <w:sz w:val="24"/>
        </w:rPr>
        <w:t>具体内容如下：</w:t>
      </w:r>
    </w:p>
    <w:p w:rsidR="00964546" w:rsidRPr="00593FEE" w:rsidRDefault="00964546" w:rsidP="00964546">
      <w:pPr>
        <w:autoSpaceDE w:val="0"/>
        <w:autoSpaceDN w:val="0"/>
        <w:adjustRightInd w:val="0"/>
        <w:spacing w:line="400" w:lineRule="exact"/>
        <w:ind w:left="420" w:firstLine="600"/>
        <w:rPr>
          <w:rFonts w:ascii="仿宋" w:eastAsia="仿宋" w:hAnsi="仿宋"/>
          <w:sz w:val="24"/>
        </w:rPr>
      </w:pPr>
      <w:r w:rsidRPr="00593FEE">
        <w:rPr>
          <w:rFonts w:ascii="仿宋" w:eastAsia="仿宋" w:hAnsi="仿宋"/>
          <w:sz w:val="24"/>
        </w:rPr>
        <w:t>1</w:t>
      </w:r>
      <w:r w:rsidRPr="00593FEE">
        <w:rPr>
          <w:rFonts w:ascii="仿宋" w:eastAsia="仿宋" w:hAnsi="仿宋" w:hint="eastAsia"/>
          <w:sz w:val="24"/>
        </w:rPr>
        <w:t>）甲方为乙方提供</w:t>
      </w:r>
      <w:r>
        <w:rPr>
          <w:rFonts w:ascii="仿宋" w:eastAsia="仿宋" w:hAnsi="仿宋" w:hint="eastAsia"/>
          <w:sz w:val="24"/>
        </w:rPr>
        <w:t>药材原料</w:t>
      </w:r>
      <w:r w:rsidRPr="00593FEE">
        <w:rPr>
          <w:rFonts w:ascii="仿宋" w:eastAsia="仿宋" w:hAnsi="仿宋" w:hint="eastAsia"/>
          <w:sz w:val="24"/>
        </w:rPr>
        <w:t>。</w:t>
      </w:r>
    </w:p>
    <w:p w:rsidR="00964546" w:rsidRDefault="00964546" w:rsidP="00964546">
      <w:pPr>
        <w:autoSpaceDE w:val="0"/>
        <w:autoSpaceDN w:val="0"/>
        <w:adjustRightInd w:val="0"/>
        <w:spacing w:line="400" w:lineRule="exact"/>
        <w:ind w:left="420" w:firstLine="600"/>
        <w:rPr>
          <w:rFonts w:ascii="仿宋" w:eastAsia="仿宋" w:hAnsi="仿宋"/>
          <w:sz w:val="24"/>
        </w:rPr>
      </w:pPr>
      <w:r w:rsidRPr="00593FEE">
        <w:rPr>
          <w:rFonts w:ascii="仿宋" w:eastAsia="仿宋" w:hAnsi="仿宋"/>
          <w:sz w:val="24"/>
        </w:rPr>
        <w:t>2</w:t>
      </w:r>
      <w:r w:rsidRPr="00593FEE">
        <w:rPr>
          <w:rFonts w:ascii="仿宋" w:eastAsia="仿宋" w:hAnsi="仿宋" w:hint="eastAsia"/>
          <w:sz w:val="24"/>
        </w:rPr>
        <w:t>）乙方</w:t>
      </w:r>
      <w:r>
        <w:rPr>
          <w:rFonts w:ascii="仿宋" w:eastAsia="仿宋" w:hAnsi="仿宋" w:hint="eastAsia"/>
          <w:sz w:val="24"/>
        </w:rPr>
        <w:t>负责加工包装，该过程受甲方监督，若乙方加工后质量达不到事先约定的质量，甲方可以不给予乙方加工费</w:t>
      </w:r>
      <w:r w:rsidR="00842684">
        <w:rPr>
          <w:rFonts w:ascii="仿宋" w:eastAsia="仿宋" w:hAnsi="仿宋" w:hint="eastAsia"/>
          <w:sz w:val="24"/>
        </w:rPr>
        <w:t>。</w:t>
      </w:r>
    </w:p>
    <w:p w:rsidR="00964546" w:rsidRPr="00B260A7" w:rsidRDefault="00964546" w:rsidP="00964546">
      <w:pPr>
        <w:autoSpaceDE w:val="0"/>
        <w:autoSpaceDN w:val="0"/>
        <w:adjustRightInd w:val="0"/>
        <w:spacing w:line="400" w:lineRule="exact"/>
        <w:ind w:left="420" w:firstLine="600"/>
        <w:rPr>
          <w:rFonts w:ascii="仿宋" w:eastAsia="仿宋" w:hAnsi="仿宋"/>
          <w:sz w:val="24"/>
        </w:rPr>
      </w:pPr>
      <w:r w:rsidRPr="00593FEE">
        <w:rPr>
          <w:rFonts w:ascii="仿宋" w:eastAsia="仿宋" w:hAnsi="仿宋"/>
          <w:sz w:val="24"/>
        </w:rPr>
        <w:t>3</w:t>
      </w:r>
      <w:r w:rsidRPr="00593FEE">
        <w:rPr>
          <w:rFonts w:ascii="仿宋" w:eastAsia="仿宋" w:hAnsi="仿宋" w:hint="eastAsia"/>
          <w:sz w:val="24"/>
        </w:rPr>
        <w:t>）</w:t>
      </w:r>
      <w:r>
        <w:rPr>
          <w:rFonts w:ascii="仿宋" w:eastAsia="仿宋" w:hAnsi="仿宋" w:hint="eastAsia"/>
          <w:sz w:val="24"/>
        </w:rPr>
        <w:t>甲方提供的西洋参乙方不得以任何形式据为己有或转手倒卖给他人，否则甲方有权追究其法律责任</w:t>
      </w:r>
      <w:r w:rsidR="00842684">
        <w:rPr>
          <w:rFonts w:ascii="仿宋" w:eastAsia="仿宋" w:hAnsi="仿宋" w:hint="eastAsia"/>
          <w:sz w:val="24"/>
        </w:rPr>
        <w:t>。</w:t>
      </w:r>
    </w:p>
    <w:p w:rsidR="00964546" w:rsidRDefault="00964546" w:rsidP="00964546">
      <w:pPr>
        <w:autoSpaceDE w:val="0"/>
        <w:autoSpaceDN w:val="0"/>
        <w:adjustRightInd w:val="0"/>
        <w:spacing w:line="400" w:lineRule="exact"/>
        <w:ind w:left="420" w:firstLine="600"/>
        <w:rPr>
          <w:rFonts w:ascii="仿宋" w:eastAsia="仿宋" w:hAnsi="仿宋"/>
          <w:sz w:val="24"/>
        </w:rPr>
      </w:pPr>
      <w:r w:rsidRPr="00593FEE">
        <w:rPr>
          <w:rFonts w:ascii="仿宋" w:eastAsia="仿宋" w:hAnsi="仿宋"/>
          <w:sz w:val="24"/>
        </w:rPr>
        <w:t>4</w:t>
      </w:r>
      <w:r w:rsidRPr="00593FEE">
        <w:rPr>
          <w:rFonts w:ascii="仿宋" w:eastAsia="仿宋" w:hAnsi="仿宋" w:hint="eastAsia"/>
          <w:sz w:val="24"/>
        </w:rPr>
        <w:t>）</w:t>
      </w:r>
      <w:r>
        <w:rPr>
          <w:rFonts w:ascii="仿宋" w:eastAsia="仿宋" w:hAnsi="仿宋" w:hint="eastAsia"/>
          <w:sz w:val="24"/>
        </w:rPr>
        <w:t>合作协议初次签署有效年限为五年，若合作顺利将继续签署后继的合作协议，若乙方不符合要求甲方有权单方面取消该协议</w:t>
      </w:r>
      <w:r w:rsidR="00842684">
        <w:rPr>
          <w:rFonts w:ascii="仿宋" w:eastAsia="仿宋" w:hAnsi="仿宋" w:hint="eastAsia"/>
          <w:sz w:val="24"/>
        </w:rPr>
        <w:t>。</w:t>
      </w:r>
    </w:p>
    <w:p w:rsidR="00964546" w:rsidRPr="00593FEE" w:rsidRDefault="00964546" w:rsidP="00964546">
      <w:pPr>
        <w:autoSpaceDE w:val="0"/>
        <w:autoSpaceDN w:val="0"/>
        <w:adjustRightInd w:val="0"/>
        <w:spacing w:line="400" w:lineRule="exact"/>
        <w:ind w:firstLineChars="400" w:firstLine="960"/>
        <w:rPr>
          <w:rFonts w:ascii="仿宋" w:eastAsia="仿宋" w:hAnsi="仿宋"/>
          <w:color w:val="000000"/>
          <w:kern w:val="0"/>
          <w:sz w:val="24"/>
          <w:lang w:val="zh-CN"/>
        </w:rPr>
      </w:pPr>
      <w:r>
        <w:rPr>
          <w:rFonts w:ascii="仿宋" w:eastAsia="仿宋" w:hAnsi="仿宋" w:hint="eastAsia"/>
          <w:sz w:val="24"/>
        </w:rPr>
        <w:t>5）</w:t>
      </w:r>
      <w:r w:rsidRPr="00593FEE">
        <w:rPr>
          <w:rFonts w:ascii="仿宋" w:eastAsia="仿宋" w:hAnsi="仿宋"/>
          <w:color w:val="000000"/>
          <w:kern w:val="0"/>
          <w:sz w:val="24"/>
          <w:lang w:val="zh-CN"/>
        </w:rPr>
        <w:t>由于</w:t>
      </w:r>
      <w:r>
        <w:rPr>
          <w:rFonts w:ascii="仿宋" w:eastAsia="仿宋" w:hAnsi="仿宋" w:hint="eastAsia"/>
          <w:color w:val="000000"/>
          <w:kern w:val="0"/>
          <w:sz w:val="24"/>
          <w:lang w:val="zh-CN"/>
        </w:rPr>
        <w:t>其中</w:t>
      </w:r>
      <w:r w:rsidRPr="00593FEE">
        <w:rPr>
          <w:rFonts w:ascii="仿宋" w:eastAsia="仿宋" w:hAnsi="仿宋"/>
          <w:color w:val="000000"/>
          <w:kern w:val="0"/>
          <w:sz w:val="24"/>
          <w:lang w:val="zh-CN"/>
        </w:rPr>
        <w:t>一方的过错，造成合作不能完全履行，由有过错</w:t>
      </w:r>
      <w:r>
        <w:rPr>
          <w:rFonts w:ascii="仿宋" w:eastAsia="仿宋" w:hAnsi="仿宋" w:hint="eastAsia"/>
          <w:color w:val="000000"/>
          <w:kern w:val="0"/>
          <w:sz w:val="24"/>
          <w:lang w:val="zh-CN"/>
        </w:rPr>
        <w:t>一方赔偿损失</w:t>
      </w:r>
      <w:r w:rsidR="00842684">
        <w:rPr>
          <w:rFonts w:ascii="仿宋" w:eastAsia="仿宋" w:hAnsi="仿宋" w:hint="eastAsia"/>
          <w:color w:val="000000"/>
          <w:kern w:val="0"/>
          <w:sz w:val="24"/>
          <w:lang w:val="zh-CN"/>
        </w:rPr>
        <w:t>。</w:t>
      </w:r>
    </w:p>
    <w:p w:rsidR="00964546" w:rsidRPr="00593FEE" w:rsidRDefault="00964546" w:rsidP="00964546">
      <w:pPr>
        <w:autoSpaceDE w:val="0"/>
        <w:autoSpaceDN w:val="0"/>
        <w:adjustRightInd w:val="0"/>
        <w:spacing w:line="400" w:lineRule="exact"/>
        <w:ind w:leftChars="100" w:left="210" w:firstLineChars="300" w:firstLine="720"/>
        <w:rPr>
          <w:rFonts w:ascii="仿宋" w:eastAsia="仿宋" w:hAnsi="仿宋"/>
          <w:color w:val="000000"/>
          <w:kern w:val="0"/>
          <w:sz w:val="24"/>
          <w:lang w:val="zh-CN"/>
        </w:rPr>
      </w:pPr>
      <w:r>
        <w:rPr>
          <w:rFonts w:ascii="仿宋" w:eastAsia="仿宋" w:hAnsi="仿宋" w:hint="eastAsia"/>
          <w:color w:val="000000"/>
          <w:kern w:val="0"/>
          <w:sz w:val="24"/>
          <w:lang w:val="zh-CN"/>
        </w:rPr>
        <w:t>6</w:t>
      </w:r>
      <w:r w:rsidRPr="00593FEE">
        <w:rPr>
          <w:rFonts w:ascii="仿宋" w:eastAsia="仿宋" w:hAnsi="仿宋" w:hint="eastAsia"/>
          <w:color w:val="000000"/>
          <w:kern w:val="0"/>
          <w:sz w:val="24"/>
          <w:lang w:val="zh-CN"/>
        </w:rPr>
        <w:t>）</w:t>
      </w:r>
      <w:r>
        <w:rPr>
          <w:rFonts w:ascii="仿宋" w:eastAsia="仿宋" w:hAnsi="仿宋" w:hint="eastAsia"/>
          <w:color w:val="000000"/>
          <w:kern w:val="0"/>
          <w:sz w:val="24"/>
          <w:lang w:val="zh-CN"/>
        </w:rPr>
        <w:t>若</w:t>
      </w:r>
      <w:r w:rsidRPr="00593FEE">
        <w:rPr>
          <w:rFonts w:ascii="仿宋" w:eastAsia="仿宋" w:hAnsi="仿宋"/>
          <w:color w:val="000000"/>
          <w:kern w:val="0"/>
          <w:sz w:val="24"/>
          <w:lang w:val="zh-CN"/>
        </w:rPr>
        <w:t>一方违反协议时，应承担违约责任，给对方造成严重经济损失的，应根据责任大小及后果追究经济赔偿责任。</w:t>
      </w:r>
    </w:p>
    <w:p w:rsidR="00964546" w:rsidRDefault="00964546" w:rsidP="00964546">
      <w:pPr>
        <w:autoSpaceDE w:val="0"/>
        <w:autoSpaceDN w:val="0"/>
        <w:adjustRightInd w:val="0"/>
        <w:spacing w:line="400" w:lineRule="exact"/>
        <w:ind w:left="420" w:firstLine="600"/>
        <w:rPr>
          <w:rFonts w:ascii="仿宋" w:eastAsia="仿宋" w:hAnsi="仿宋"/>
          <w:sz w:val="24"/>
        </w:rPr>
      </w:pPr>
    </w:p>
    <w:p w:rsidR="00964546" w:rsidRPr="00964546" w:rsidRDefault="00964546" w:rsidP="001A2DA7"/>
    <w:p w:rsidR="00964546" w:rsidRDefault="00964546" w:rsidP="001A2DA7"/>
    <w:p w:rsidR="00964546" w:rsidRDefault="00964546" w:rsidP="001A2DA7"/>
    <w:p w:rsidR="00964546" w:rsidRDefault="00964546" w:rsidP="001A2DA7"/>
    <w:p w:rsidR="00964546" w:rsidRDefault="00964546" w:rsidP="001A2DA7"/>
    <w:p w:rsidR="00964546" w:rsidRDefault="00964546" w:rsidP="001A2DA7"/>
    <w:p w:rsidR="00964546" w:rsidRDefault="00964546" w:rsidP="001A2DA7"/>
    <w:p w:rsidR="00964546" w:rsidRDefault="00964546" w:rsidP="001A2DA7"/>
    <w:p w:rsidR="00964546" w:rsidRDefault="00964546" w:rsidP="001A2DA7"/>
    <w:p w:rsidR="00964546" w:rsidRDefault="00964546" w:rsidP="001A2DA7"/>
    <w:p w:rsidR="00964546" w:rsidRDefault="00964546" w:rsidP="001A2DA7"/>
    <w:p w:rsidR="00964546" w:rsidRDefault="00964546" w:rsidP="001A2DA7"/>
    <w:p w:rsidR="00964546" w:rsidRDefault="00964546" w:rsidP="001A2DA7"/>
    <w:p w:rsidR="00BF74D4" w:rsidRDefault="005C0F77" w:rsidP="00354FD0">
      <w:pPr>
        <w:spacing w:line="300" w:lineRule="auto"/>
        <w:ind w:firstLineChars="200" w:firstLine="440"/>
        <w:jc w:val="left"/>
        <w:rPr>
          <w:rFonts w:ascii="仿宋" w:eastAsia="仿宋" w:hAnsi="仿宋"/>
          <w:sz w:val="22"/>
          <w:szCs w:val="28"/>
        </w:rPr>
      </w:pPr>
      <w:r w:rsidRPr="00032D1F">
        <w:rPr>
          <w:rFonts w:ascii="仿宋" w:eastAsia="仿宋" w:hAnsi="仿宋" w:hint="eastAsia"/>
          <w:sz w:val="22"/>
          <w:szCs w:val="28"/>
        </w:rPr>
        <w:t>参考文献：</w:t>
      </w:r>
      <w:r w:rsidR="00BF74D4" w:rsidRPr="00BF74D4">
        <w:rPr>
          <w:rFonts w:ascii="仿宋" w:eastAsia="仿宋" w:hAnsi="仿宋"/>
          <w:sz w:val="22"/>
          <w:szCs w:val="28"/>
        </w:rPr>
        <w:t>[1]</w:t>
      </w:r>
      <w:r w:rsidR="00BF74D4" w:rsidRPr="00BF74D4">
        <w:rPr>
          <w:rFonts w:ascii="仿宋" w:eastAsia="仿宋" w:hAnsi="仿宋" w:hint="eastAsia"/>
          <w:sz w:val="22"/>
          <w:szCs w:val="28"/>
        </w:rPr>
        <w:t>文汇报 谢震霖</w:t>
      </w:r>
      <w:r w:rsidR="00BF74D4">
        <w:rPr>
          <w:rFonts w:ascii="仿宋" w:eastAsia="仿宋" w:hAnsi="仿宋" w:hint="eastAsia"/>
          <w:sz w:val="22"/>
          <w:szCs w:val="28"/>
        </w:rPr>
        <w:t>.</w:t>
      </w:r>
      <w:r w:rsidR="00BF74D4" w:rsidRPr="00032D1F">
        <w:rPr>
          <w:rFonts w:ascii="仿宋" w:eastAsia="仿宋" w:hAnsi="仿宋" w:hint="eastAsia"/>
          <w:sz w:val="22"/>
          <w:szCs w:val="28"/>
        </w:rPr>
        <w:t>中科院之声（电子杂志）</w:t>
      </w:r>
      <w:r w:rsidR="00BF74D4" w:rsidRPr="00BF74D4">
        <w:rPr>
          <w:rFonts w:ascii="仿宋" w:eastAsia="仿宋" w:hAnsi="仿宋" w:hint="eastAsia"/>
          <w:sz w:val="22"/>
          <w:szCs w:val="28"/>
        </w:rPr>
        <w:t xml:space="preserve">[J]. </w:t>
      </w:r>
      <w:r w:rsidR="00BF74D4" w:rsidRPr="00BF74D4">
        <w:rPr>
          <w:rFonts w:ascii="仿宋" w:eastAsia="仿宋" w:hAnsi="仿宋"/>
          <w:sz w:val="22"/>
          <w:szCs w:val="28"/>
        </w:rPr>
        <w:t>2017-05-23</w:t>
      </w:r>
      <w:r w:rsidR="00BF74D4" w:rsidRPr="00032D1F">
        <w:rPr>
          <w:sz w:val="18"/>
        </w:rPr>
        <w:t>第</w:t>
      </w:r>
      <w:r w:rsidR="00BF74D4" w:rsidRPr="00032D1F">
        <w:rPr>
          <w:sz w:val="18"/>
        </w:rPr>
        <w:t xml:space="preserve"> 103 </w:t>
      </w:r>
      <w:r w:rsidR="00BF74D4" w:rsidRPr="00032D1F">
        <w:rPr>
          <w:sz w:val="18"/>
        </w:rPr>
        <w:t>期</w:t>
      </w:r>
    </w:p>
    <w:p w:rsidR="005C0F77" w:rsidRDefault="00BF74D4" w:rsidP="00354FD0">
      <w:pPr>
        <w:spacing w:line="300" w:lineRule="auto"/>
        <w:ind w:firstLineChars="200" w:firstLine="360"/>
        <w:jc w:val="left"/>
        <w:rPr>
          <w:sz w:val="18"/>
        </w:rPr>
      </w:pPr>
      <w:r>
        <w:rPr>
          <w:rFonts w:hint="eastAsia"/>
          <w:sz w:val="18"/>
        </w:rPr>
        <w:t xml:space="preserve"> </w:t>
      </w:r>
      <w:r>
        <w:rPr>
          <w:sz w:val="18"/>
        </w:rPr>
        <w:t xml:space="preserve">            </w:t>
      </w:r>
      <w:r w:rsidRPr="00BF74D4">
        <w:rPr>
          <w:rFonts w:ascii="仿宋" w:eastAsia="仿宋" w:hAnsi="仿宋" w:hint="eastAsia"/>
          <w:sz w:val="22"/>
          <w:szCs w:val="28"/>
        </w:rPr>
        <w:t>[</w:t>
      </w:r>
      <w:r w:rsidRPr="00BF74D4">
        <w:rPr>
          <w:rFonts w:ascii="仿宋" w:eastAsia="仿宋" w:hAnsi="仿宋"/>
          <w:sz w:val="22"/>
          <w:szCs w:val="28"/>
        </w:rPr>
        <w:t>2]</w:t>
      </w:r>
      <w:r w:rsidRPr="00BF74D4">
        <w:rPr>
          <w:rFonts w:hint="eastAsia"/>
          <w:sz w:val="18"/>
        </w:rPr>
        <w:t xml:space="preserve"> </w:t>
      </w:r>
      <w:r w:rsidRPr="00032D1F">
        <w:rPr>
          <w:rFonts w:hint="eastAsia"/>
          <w:sz w:val="18"/>
        </w:rPr>
        <w:t>好奇心日报</w:t>
      </w:r>
      <w:r>
        <w:rPr>
          <w:rFonts w:hint="eastAsia"/>
          <w:sz w:val="18"/>
        </w:rPr>
        <w:t xml:space="preserve"> </w:t>
      </w:r>
      <w:r w:rsidRPr="00BF74D4">
        <w:rPr>
          <w:rFonts w:ascii="仿宋" w:eastAsia="仿宋" w:hAnsi="仿宋" w:hint="eastAsia"/>
          <w:sz w:val="22"/>
          <w:szCs w:val="28"/>
        </w:rPr>
        <w:t>[J].</w:t>
      </w:r>
      <w:r w:rsidRPr="00BF74D4">
        <w:rPr>
          <w:rFonts w:hint="eastAsia"/>
          <w:sz w:val="18"/>
        </w:rPr>
        <w:t xml:space="preserve"> </w:t>
      </w:r>
      <w:r w:rsidRPr="00032D1F">
        <w:rPr>
          <w:rFonts w:hint="eastAsia"/>
          <w:sz w:val="18"/>
        </w:rPr>
        <w:t>2017</w:t>
      </w:r>
      <w:r>
        <w:rPr>
          <w:rFonts w:hint="eastAsia"/>
          <w:sz w:val="18"/>
        </w:rPr>
        <w:t>-</w:t>
      </w:r>
      <w:r w:rsidRPr="00032D1F">
        <w:rPr>
          <w:rFonts w:hint="eastAsia"/>
          <w:sz w:val="18"/>
        </w:rPr>
        <w:t>02</w:t>
      </w:r>
      <w:r>
        <w:rPr>
          <w:rFonts w:hint="eastAsia"/>
          <w:sz w:val="18"/>
        </w:rPr>
        <w:t>-</w:t>
      </w:r>
      <w:r w:rsidRPr="00032D1F">
        <w:rPr>
          <w:rFonts w:hint="eastAsia"/>
          <w:sz w:val="18"/>
        </w:rPr>
        <w:t>07 15:00</w:t>
      </w:r>
    </w:p>
    <w:p w:rsidR="00032D1F" w:rsidRDefault="00032D1F" w:rsidP="00032D1F">
      <w:pPr>
        <w:spacing w:line="300" w:lineRule="auto"/>
        <w:ind w:firstLineChars="200" w:firstLine="360"/>
        <w:jc w:val="left"/>
        <w:rPr>
          <w:sz w:val="18"/>
        </w:rPr>
      </w:pPr>
      <w:r>
        <w:rPr>
          <w:rFonts w:hint="eastAsia"/>
          <w:sz w:val="18"/>
        </w:rPr>
        <w:t xml:space="preserve"> </w:t>
      </w:r>
      <w:r>
        <w:rPr>
          <w:sz w:val="18"/>
        </w:rPr>
        <w:t xml:space="preserve">         </w:t>
      </w:r>
      <w:r w:rsidR="00BF74D4">
        <w:rPr>
          <w:sz w:val="18"/>
        </w:rPr>
        <w:t xml:space="preserve">  </w:t>
      </w:r>
      <w:r>
        <w:rPr>
          <w:sz w:val="18"/>
        </w:rPr>
        <w:t xml:space="preserve"> </w:t>
      </w:r>
      <w:r w:rsidR="00BF74D4" w:rsidRPr="00BF74D4">
        <w:rPr>
          <w:rFonts w:ascii="仿宋" w:eastAsia="仿宋" w:hAnsi="仿宋" w:hint="eastAsia"/>
          <w:sz w:val="22"/>
          <w:szCs w:val="28"/>
        </w:rPr>
        <w:t>[</w:t>
      </w:r>
      <w:r w:rsidR="00BF74D4">
        <w:rPr>
          <w:rFonts w:ascii="仿宋" w:eastAsia="仿宋" w:hAnsi="仿宋"/>
          <w:sz w:val="22"/>
          <w:szCs w:val="28"/>
        </w:rPr>
        <w:t>3</w:t>
      </w:r>
      <w:r w:rsidR="00BF74D4" w:rsidRPr="00BF74D4">
        <w:rPr>
          <w:rFonts w:ascii="仿宋" w:eastAsia="仿宋" w:hAnsi="仿宋"/>
          <w:sz w:val="22"/>
          <w:szCs w:val="28"/>
        </w:rPr>
        <w:t>]</w:t>
      </w:r>
      <w:r w:rsidR="00BF74D4" w:rsidRPr="00BF74D4">
        <w:rPr>
          <w:rFonts w:hint="eastAsia"/>
          <w:sz w:val="18"/>
        </w:rPr>
        <w:t xml:space="preserve"> </w:t>
      </w:r>
      <w:r w:rsidR="00BF74D4" w:rsidRPr="00032D1F">
        <w:rPr>
          <w:rFonts w:hint="eastAsia"/>
          <w:sz w:val="18"/>
        </w:rPr>
        <w:t>绿鹏温室成套温室综合配套制造商</w:t>
      </w:r>
      <w:r w:rsidR="00BF74D4">
        <w:rPr>
          <w:rFonts w:hint="eastAsia"/>
          <w:sz w:val="18"/>
        </w:rPr>
        <w:t>.</w:t>
      </w:r>
      <w:r w:rsidR="00BF74D4">
        <w:rPr>
          <w:rFonts w:hint="eastAsia"/>
          <w:sz w:val="18"/>
        </w:rPr>
        <w:t>知乎</w:t>
      </w:r>
      <w:r w:rsidR="00BF74D4" w:rsidRPr="00BF74D4">
        <w:rPr>
          <w:rFonts w:ascii="仿宋" w:eastAsia="仿宋" w:hAnsi="仿宋" w:hint="eastAsia"/>
          <w:sz w:val="22"/>
          <w:szCs w:val="28"/>
        </w:rPr>
        <w:t>[</w:t>
      </w:r>
      <w:r w:rsidR="00BF74D4" w:rsidRPr="00BF74D4">
        <w:rPr>
          <w:rFonts w:ascii="仿宋" w:eastAsia="仿宋" w:hAnsi="仿宋"/>
          <w:sz w:val="22"/>
          <w:szCs w:val="28"/>
        </w:rPr>
        <w:t>R].</w:t>
      </w:r>
      <w:r w:rsidR="00BF74D4" w:rsidRPr="00BF74D4">
        <w:rPr>
          <w:rFonts w:hint="eastAsia"/>
          <w:sz w:val="18"/>
        </w:rPr>
        <w:t xml:space="preserve"> </w:t>
      </w:r>
      <w:r w:rsidR="00BF74D4" w:rsidRPr="00032D1F">
        <w:rPr>
          <w:rFonts w:hint="eastAsia"/>
          <w:sz w:val="18"/>
        </w:rPr>
        <w:t>2018-09-25</w:t>
      </w:r>
    </w:p>
    <w:p w:rsidR="00032D1F" w:rsidRDefault="00032D1F" w:rsidP="00032D1F">
      <w:pPr>
        <w:spacing w:line="300" w:lineRule="auto"/>
        <w:ind w:firstLineChars="200" w:firstLine="360"/>
        <w:jc w:val="left"/>
        <w:rPr>
          <w:sz w:val="18"/>
        </w:rPr>
      </w:pPr>
      <w:r>
        <w:rPr>
          <w:rFonts w:hint="eastAsia"/>
          <w:sz w:val="18"/>
        </w:rPr>
        <w:t xml:space="preserve"> </w:t>
      </w:r>
      <w:r>
        <w:rPr>
          <w:sz w:val="18"/>
        </w:rPr>
        <w:t xml:space="preserve">       </w:t>
      </w:r>
      <w:r w:rsidRPr="00556756">
        <w:rPr>
          <w:rFonts w:ascii="仿宋" w:eastAsia="仿宋" w:hAnsi="仿宋"/>
          <w:sz w:val="22"/>
          <w:szCs w:val="22"/>
        </w:rPr>
        <w:t xml:space="preserve"> </w:t>
      </w:r>
      <w:r w:rsidR="00556756">
        <w:rPr>
          <w:rFonts w:ascii="仿宋" w:eastAsia="仿宋" w:hAnsi="仿宋"/>
          <w:sz w:val="22"/>
          <w:szCs w:val="22"/>
        </w:rPr>
        <w:t xml:space="preserve">  </w:t>
      </w:r>
      <w:r w:rsidRPr="00556756">
        <w:rPr>
          <w:rFonts w:ascii="仿宋" w:eastAsia="仿宋" w:hAnsi="仿宋"/>
          <w:sz w:val="22"/>
          <w:szCs w:val="22"/>
        </w:rPr>
        <w:t xml:space="preserve"> </w:t>
      </w:r>
      <w:r w:rsidR="00BF74D4" w:rsidRPr="00556756">
        <w:rPr>
          <w:rFonts w:ascii="仿宋" w:eastAsia="仿宋" w:hAnsi="仿宋"/>
          <w:sz w:val="22"/>
          <w:szCs w:val="22"/>
        </w:rPr>
        <w:t>[</w:t>
      </w:r>
      <w:r w:rsidR="00BF74D4" w:rsidRPr="00556756">
        <w:rPr>
          <w:rFonts w:ascii="仿宋" w:eastAsia="仿宋" w:hAnsi="仿宋" w:hint="eastAsia"/>
          <w:sz w:val="22"/>
          <w:szCs w:val="22"/>
        </w:rPr>
        <w:t>4</w:t>
      </w:r>
      <w:r w:rsidR="00BF74D4" w:rsidRPr="00556756">
        <w:rPr>
          <w:rFonts w:ascii="仿宋" w:eastAsia="仿宋" w:hAnsi="仿宋"/>
          <w:sz w:val="22"/>
          <w:szCs w:val="22"/>
        </w:rPr>
        <w:t>]</w:t>
      </w:r>
      <w:r w:rsidR="00556756" w:rsidRPr="00556756">
        <w:rPr>
          <w:rFonts w:ascii="仿宋" w:eastAsia="仿宋" w:hAnsi="仿宋" w:hint="eastAsia"/>
          <w:sz w:val="22"/>
          <w:szCs w:val="22"/>
        </w:rPr>
        <w:t xml:space="preserve"> </w:t>
      </w:r>
      <w:r w:rsidR="00556756" w:rsidRPr="00556756">
        <w:rPr>
          <w:rFonts w:hint="eastAsia"/>
          <w:sz w:val="18"/>
        </w:rPr>
        <w:t>北京万方数据股份有限公司</w:t>
      </w:r>
      <w:r w:rsidR="00556756">
        <w:rPr>
          <w:rFonts w:hint="eastAsia"/>
          <w:sz w:val="18"/>
        </w:rPr>
        <w:t>.</w:t>
      </w:r>
      <w:r w:rsidR="00556756">
        <w:rPr>
          <w:rFonts w:hint="eastAsia"/>
          <w:sz w:val="18"/>
        </w:rPr>
        <w:t>百度文库</w:t>
      </w:r>
      <w:r w:rsidR="00556756" w:rsidRPr="00556756">
        <w:rPr>
          <w:rFonts w:ascii="仿宋" w:eastAsia="仿宋" w:hAnsi="仿宋" w:hint="eastAsia"/>
          <w:sz w:val="22"/>
          <w:szCs w:val="28"/>
        </w:rPr>
        <w:t>[</w:t>
      </w:r>
      <w:r w:rsidR="00556756" w:rsidRPr="00556756">
        <w:rPr>
          <w:rFonts w:ascii="仿宋" w:eastAsia="仿宋" w:hAnsi="仿宋"/>
          <w:sz w:val="22"/>
          <w:szCs w:val="28"/>
        </w:rPr>
        <w:t>C]</w:t>
      </w:r>
      <w:r w:rsidR="00556756">
        <w:rPr>
          <w:rFonts w:ascii="仿宋" w:eastAsia="仿宋" w:hAnsi="仿宋"/>
          <w:sz w:val="22"/>
          <w:szCs w:val="28"/>
        </w:rPr>
        <w:t>.</w:t>
      </w:r>
      <w:r w:rsidR="00556756" w:rsidRPr="00556756">
        <w:rPr>
          <w:rFonts w:hint="eastAsia"/>
          <w:sz w:val="18"/>
        </w:rPr>
        <w:t xml:space="preserve"> </w:t>
      </w:r>
      <w:r w:rsidR="00556756" w:rsidRPr="00935CA3">
        <w:rPr>
          <w:rFonts w:hint="eastAsia"/>
          <w:sz w:val="18"/>
        </w:rPr>
        <w:t>1674-7070</w:t>
      </w:r>
      <w:r w:rsidR="00556756" w:rsidRPr="00935CA3">
        <w:rPr>
          <w:rFonts w:hint="eastAsia"/>
          <w:sz w:val="18"/>
        </w:rPr>
        <w:t>（</w:t>
      </w:r>
      <w:r w:rsidR="00556756" w:rsidRPr="00935CA3">
        <w:rPr>
          <w:rFonts w:hint="eastAsia"/>
          <w:sz w:val="18"/>
        </w:rPr>
        <w:t>2014</w:t>
      </w:r>
      <w:r w:rsidR="00556756" w:rsidRPr="00935CA3">
        <w:rPr>
          <w:rFonts w:hint="eastAsia"/>
          <w:sz w:val="18"/>
        </w:rPr>
        <w:t>）</w:t>
      </w:r>
      <w:r w:rsidR="00556756" w:rsidRPr="00935CA3">
        <w:rPr>
          <w:rFonts w:hint="eastAsia"/>
          <w:sz w:val="18"/>
        </w:rPr>
        <w:t>03-0231-04</w:t>
      </w:r>
    </w:p>
    <w:p w:rsidR="00935CA3" w:rsidRDefault="00935CA3" w:rsidP="00032D1F">
      <w:pPr>
        <w:spacing w:line="300" w:lineRule="auto"/>
        <w:ind w:firstLineChars="200" w:firstLine="360"/>
        <w:jc w:val="left"/>
        <w:rPr>
          <w:sz w:val="18"/>
        </w:rPr>
      </w:pPr>
      <w:r>
        <w:rPr>
          <w:rFonts w:hint="eastAsia"/>
          <w:sz w:val="18"/>
        </w:rPr>
        <w:t xml:space="preserve"> </w:t>
      </w:r>
      <w:r>
        <w:rPr>
          <w:sz w:val="18"/>
        </w:rPr>
        <w:t xml:space="preserve">          </w:t>
      </w:r>
      <w:r w:rsidR="00556756">
        <w:rPr>
          <w:sz w:val="18"/>
        </w:rPr>
        <w:t xml:space="preserve">  </w:t>
      </w:r>
      <w:r w:rsidR="00556756" w:rsidRPr="00556756">
        <w:rPr>
          <w:rFonts w:ascii="仿宋" w:eastAsia="仿宋" w:hAnsi="仿宋"/>
          <w:sz w:val="22"/>
          <w:szCs w:val="22"/>
        </w:rPr>
        <w:t>[</w:t>
      </w:r>
      <w:r w:rsidR="00556756">
        <w:rPr>
          <w:rFonts w:ascii="仿宋" w:eastAsia="仿宋" w:hAnsi="仿宋" w:hint="eastAsia"/>
          <w:sz w:val="22"/>
          <w:szCs w:val="22"/>
        </w:rPr>
        <w:t>5</w:t>
      </w:r>
      <w:r w:rsidR="00556756" w:rsidRPr="00556756">
        <w:rPr>
          <w:rFonts w:ascii="仿宋" w:eastAsia="仿宋" w:hAnsi="仿宋"/>
          <w:sz w:val="22"/>
          <w:szCs w:val="22"/>
        </w:rPr>
        <w:t>]</w:t>
      </w:r>
      <w:r w:rsidR="00556756" w:rsidRPr="00556756">
        <w:t xml:space="preserve"> </w:t>
      </w:r>
      <w:r w:rsidR="00556756" w:rsidRPr="00556756">
        <w:rPr>
          <w:rFonts w:ascii="仿宋" w:eastAsia="仿宋" w:hAnsi="仿宋"/>
          <w:sz w:val="22"/>
          <w:szCs w:val="22"/>
        </w:rPr>
        <w:t>daizishu1012</w:t>
      </w:r>
      <w:r w:rsidR="00556756">
        <w:rPr>
          <w:rFonts w:ascii="仿宋" w:eastAsia="仿宋" w:hAnsi="仿宋"/>
          <w:sz w:val="22"/>
          <w:szCs w:val="22"/>
        </w:rPr>
        <w:t>.</w:t>
      </w:r>
      <w:r w:rsidR="00556756">
        <w:rPr>
          <w:rFonts w:ascii="仿宋" w:eastAsia="仿宋" w:hAnsi="仿宋" w:hint="eastAsia"/>
          <w:sz w:val="22"/>
          <w:szCs w:val="22"/>
        </w:rPr>
        <w:t>百度文库[</w:t>
      </w:r>
      <w:r w:rsidR="00556756">
        <w:rPr>
          <w:rFonts w:ascii="仿宋" w:eastAsia="仿宋" w:hAnsi="仿宋"/>
          <w:sz w:val="22"/>
          <w:szCs w:val="22"/>
        </w:rPr>
        <w:t>C]</w:t>
      </w:r>
      <w:r w:rsidR="00556756">
        <w:rPr>
          <w:rFonts w:ascii="仿宋" w:eastAsia="仿宋" w:hAnsi="仿宋" w:hint="eastAsia"/>
          <w:sz w:val="22"/>
          <w:szCs w:val="22"/>
        </w:rPr>
        <w:t>.</w:t>
      </w:r>
      <w:r w:rsidR="00556756" w:rsidRPr="00556756">
        <w:rPr>
          <w:rFonts w:hint="eastAsia"/>
        </w:rPr>
        <w:t xml:space="preserve"> </w:t>
      </w:r>
      <w:r w:rsidR="00556756" w:rsidRPr="00556756">
        <w:rPr>
          <w:rFonts w:ascii="仿宋" w:eastAsia="仿宋" w:hAnsi="仿宋" w:hint="eastAsia"/>
          <w:sz w:val="22"/>
          <w:szCs w:val="22"/>
        </w:rPr>
        <w:t>智能室内调温系统</w:t>
      </w:r>
      <w:r w:rsidR="00556756" w:rsidRPr="00556756">
        <w:rPr>
          <w:rFonts w:hint="eastAsia"/>
          <w:sz w:val="18"/>
        </w:rPr>
        <w:t xml:space="preserve"> </w:t>
      </w:r>
      <w:r w:rsidR="00556756" w:rsidRPr="00B861E1">
        <w:rPr>
          <w:rFonts w:hint="eastAsia"/>
          <w:sz w:val="18"/>
        </w:rPr>
        <w:t>2017-05-11</w:t>
      </w:r>
    </w:p>
    <w:p w:rsidR="00556756" w:rsidRDefault="00B861E1" w:rsidP="00032D1F">
      <w:pPr>
        <w:spacing w:line="300" w:lineRule="auto"/>
        <w:ind w:firstLineChars="200" w:firstLine="360"/>
        <w:jc w:val="left"/>
        <w:rPr>
          <w:rFonts w:ascii="仿宋" w:eastAsia="仿宋" w:hAnsi="仿宋"/>
          <w:sz w:val="22"/>
          <w:szCs w:val="22"/>
        </w:rPr>
      </w:pPr>
      <w:r>
        <w:rPr>
          <w:rFonts w:hint="eastAsia"/>
          <w:sz w:val="18"/>
        </w:rPr>
        <w:t xml:space="preserve"> </w:t>
      </w:r>
      <w:r w:rsidR="00556756">
        <w:rPr>
          <w:sz w:val="18"/>
        </w:rPr>
        <w:t xml:space="preserve">           </w:t>
      </w:r>
      <w:r>
        <w:rPr>
          <w:sz w:val="18"/>
        </w:rPr>
        <w:t xml:space="preserve"> </w:t>
      </w:r>
      <w:r w:rsidR="00556756" w:rsidRPr="00556756">
        <w:rPr>
          <w:rFonts w:ascii="仿宋" w:eastAsia="仿宋" w:hAnsi="仿宋"/>
          <w:sz w:val="22"/>
          <w:szCs w:val="22"/>
        </w:rPr>
        <w:t>[</w:t>
      </w:r>
      <w:r w:rsidR="00556756">
        <w:rPr>
          <w:rFonts w:ascii="仿宋" w:eastAsia="仿宋" w:hAnsi="仿宋"/>
          <w:sz w:val="22"/>
          <w:szCs w:val="22"/>
        </w:rPr>
        <w:t>6</w:t>
      </w:r>
      <w:r w:rsidR="00556756" w:rsidRPr="00556756">
        <w:rPr>
          <w:rFonts w:ascii="仿宋" w:eastAsia="仿宋" w:hAnsi="仿宋"/>
          <w:sz w:val="22"/>
          <w:szCs w:val="22"/>
        </w:rPr>
        <w:t>]</w:t>
      </w:r>
      <w:r w:rsidR="00556756" w:rsidRPr="00556756">
        <w:t xml:space="preserve"> </w:t>
      </w:r>
      <w:r w:rsidR="00556756">
        <w:rPr>
          <w:rFonts w:hint="eastAsia"/>
        </w:rPr>
        <w:t>“</w:t>
      </w:r>
      <w:r w:rsidR="00556756" w:rsidRPr="00556756">
        <w:rPr>
          <w:rFonts w:hint="eastAsia"/>
        </w:rPr>
        <w:t>科普中国”科学百科词条编写与应用工作项目</w:t>
      </w:r>
      <w:r w:rsidR="00556756">
        <w:rPr>
          <w:rFonts w:hint="eastAsia"/>
        </w:rPr>
        <w:t>组</w:t>
      </w:r>
      <w:r w:rsidR="00556756">
        <w:rPr>
          <w:rFonts w:hint="eastAsia"/>
        </w:rPr>
        <w:t>.</w:t>
      </w:r>
      <w:r w:rsidR="00556756">
        <w:rPr>
          <w:rFonts w:hint="eastAsia"/>
        </w:rPr>
        <w:t>滴灌百度百科</w:t>
      </w:r>
      <w:r w:rsidR="00556756" w:rsidRPr="00556756">
        <w:rPr>
          <w:rFonts w:ascii="仿宋" w:eastAsia="仿宋" w:hAnsi="仿宋"/>
          <w:sz w:val="22"/>
          <w:szCs w:val="22"/>
        </w:rPr>
        <w:t>[M].</w:t>
      </w:r>
      <w:r w:rsidR="00556756">
        <w:rPr>
          <w:rFonts w:ascii="仿宋" w:eastAsia="仿宋" w:hAnsi="仿宋"/>
          <w:sz w:val="22"/>
          <w:szCs w:val="22"/>
        </w:rPr>
        <w:t>2509094</w:t>
      </w:r>
    </w:p>
    <w:p w:rsidR="00B861E1" w:rsidRPr="00556756" w:rsidRDefault="00556756" w:rsidP="00556756">
      <w:pPr>
        <w:spacing w:line="300" w:lineRule="auto"/>
        <w:ind w:firstLineChars="700" w:firstLine="1540"/>
        <w:jc w:val="left"/>
        <w:rPr>
          <w:rFonts w:ascii="FangSong" w:eastAsia="FangSong" w:hAnsi="FangSong"/>
          <w:sz w:val="22"/>
          <w:szCs w:val="22"/>
        </w:rPr>
      </w:pPr>
      <w:r w:rsidRPr="00556756">
        <w:rPr>
          <w:rFonts w:ascii="仿宋" w:eastAsia="仿宋" w:hAnsi="仿宋"/>
          <w:sz w:val="22"/>
          <w:szCs w:val="22"/>
        </w:rPr>
        <w:t>[</w:t>
      </w:r>
      <w:r>
        <w:rPr>
          <w:rFonts w:ascii="仿宋" w:eastAsia="仿宋" w:hAnsi="仿宋"/>
          <w:sz w:val="22"/>
          <w:szCs w:val="22"/>
        </w:rPr>
        <w:t>7</w:t>
      </w:r>
      <w:r w:rsidRPr="00556756">
        <w:rPr>
          <w:rFonts w:ascii="仿宋" w:eastAsia="仿宋" w:hAnsi="仿宋"/>
          <w:sz w:val="22"/>
          <w:szCs w:val="22"/>
        </w:rPr>
        <w:t>]</w:t>
      </w:r>
      <w:r w:rsidRPr="00556756">
        <w:rPr>
          <w:rFonts w:ascii="仿宋" w:eastAsia="仿宋" w:hAnsi="仿宋"/>
        </w:rPr>
        <w:t xml:space="preserve"> </w:t>
      </w:r>
      <w:r w:rsidRPr="00556756">
        <w:rPr>
          <w:rFonts w:ascii="仿宋" w:eastAsia="仿宋" w:hAnsi="仿宋" w:hint="eastAsia"/>
          <w:sz w:val="22"/>
          <w:szCs w:val="22"/>
        </w:rPr>
        <w:t>张征. 西洋参百度百科</w:t>
      </w:r>
      <w:r w:rsidRPr="00556756">
        <w:rPr>
          <w:rFonts w:ascii="FangSong" w:eastAsia="FangSong" w:hAnsi="FangSong" w:hint="eastAsia"/>
          <w:sz w:val="22"/>
          <w:szCs w:val="22"/>
        </w:rPr>
        <w:t>[</w:t>
      </w:r>
      <w:r w:rsidRPr="00556756">
        <w:rPr>
          <w:rFonts w:ascii="FangSong" w:eastAsia="FangSong" w:hAnsi="FangSong"/>
          <w:sz w:val="22"/>
          <w:szCs w:val="22"/>
        </w:rPr>
        <w:t>M].</w:t>
      </w:r>
      <w:r>
        <w:rPr>
          <w:rFonts w:ascii="FangSong" w:eastAsia="FangSong" w:hAnsi="FangSong"/>
          <w:sz w:val="22"/>
          <w:szCs w:val="22"/>
        </w:rPr>
        <w:t>325572</w:t>
      </w:r>
    </w:p>
    <w:p w:rsidR="00E82F28" w:rsidRPr="00556756" w:rsidRDefault="00CB6F9C" w:rsidP="00556756">
      <w:pPr>
        <w:spacing w:line="300" w:lineRule="auto"/>
        <w:ind w:firstLineChars="200" w:firstLine="440"/>
        <w:jc w:val="left"/>
        <w:rPr>
          <w:rFonts w:ascii="FangSong" w:eastAsia="FangSong" w:hAnsi="FangSong"/>
          <w:sz w:val="22"/>
          <w:szCs w:val="22"/>
        </w:rPr>
      </w:pPr>
      <w:r w:rsidRPr="00556756">
        <w:rPr>
          <w:rFonts w:ascii="FangSong" w:eastAsia="FangSong" w:hAnsi="FangSong" w:hint="eastAsia"/>
          <w:sz w:val="22"/>
          <w:szCs w:val="22"/>
        </w:rPr>
        <w:t xml:space="preserve"> </w:t>
      </w:r>
      <w:r w:rsidRPr="00556756">
        <w:rPr>
          <w:rFonts w:ascii="FangSong" w:eastAsia="FangSong" w:hAnsi="FangSong"/>
          <w:sz w:val="22"/>
          <w:szCs w:val="22"/>
        </w:rPr>
        <w:t xml:space="preserve">          </w:t>
      </w:r>
    </w:p>
    <w:p w:rsidR="00727D5A" w:rsidRDefault="00B861E1" w:rsidP="00B861E1">
      <w:r>
        <w:t xml:space="preserve">           </w:t>
      </w:r>
    </w:p>
    <w:sectPr w:rsidR="00727D5A">
      <w:footerReference w:type="default" r:id="rId20"/>
      <w:pgSz w:w="11906" w:h="16838"/>
      <w:pgMar w:top="1702" w:right="1418" w:bottom="1985" w:left="1531"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6276" w:rsidRDefault="00B56276">
      <w:r>
        <w:separator/>
      </w:r>
    </w:p>
  </w:endnote>
  <w:endnote w:type="continuationSeparator" w:id="0">
    <w:p w:rsidR="00B56276" w:rsidRDefault="00B562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FangSong">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546A" w:rsidRDefault="0037546A">
    <w:pPr>
      <w:pStyle w:val="Footer"/>
      <w:tabs>
        <w:tab w:val="clear" w:pos="4153"/>
        <w:tab w:val="clear" w:pos="8306"/>
      </w:tabs>
      <w:jc w:val="both"/>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546A" w:rsidRDefault="0037546A">
    <w:pPr>
      <w:pStyle w:val="Footer"/>
      <w:jc w:val="center"/>
    </w:pPr>
    <w:r>
      <w:fldChar w:fldCharType="begin"/>
    </w:r>
    <w:r>
      <w:instrText>PAGE   \* MERGEFORMAT</w:instrText>
    </w:r>
    <w:r>
      <w:fldChar w:fldCharType="separate"/>
    </w:r>
    <w:r w:rsidRPr="00A55367">
      <w:rPr>
        <w:noProof/>
        <w:lang w:val="zh-CN"/>
      </w:rPr>
      <w:t>23</w:t>
    </w:r>
    <w:r>
      <w:fldChar w:fldCharType="end"/>
    </w:r>
  </w:p>
  <w:p w:rsidR="0037546A" w:rsidRDefault="0037546A">
    <w:pPr>
      <w:pStyle w:val="Foote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6276" w:rsidRDefault="00B56276">
      <w:r>
        <w:separator/>
      </w:r>
    </w:p>
  </w:footnote>
  <w:footnote w:type="continuationSeparator" w:id="0">
    <w:p w:rsidR="00B56276" w:rsidRDefault="00B562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5"/>
    <w:multiLevelType w:val="multilevel"/>
    <w:tmpl w:val="0000001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43C0629"/>
    <w:multiLevelType w:val="hybridMultilevel"/>
    <w:tmpl w:val="FC32A54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5">
      <w:start w:val="1"/>
      <w:numFmt w:val="bullet"/>
      <w:lvlText w:val=""/>
      <w:lvlJc w:val="left"/>
      <w:pPr>
        <w:ind w:left="127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C5D28C7"/>
    <w:multiLevelType w:val="singleLevel"/>
    <w:tmpl w:val="1C5D28C7"/>
    <w:lvl w:ilvl="0">
      <w:start w:val="1"/>
      <w:numFmt w:val="decimal"/>
      <w:suff w:val="nothing"/>
      <w:lvlText w:val="（%1）"/>
      <w:lvlJc w:val="left"/>
    </w:lvl>
  </w:abstractNum>
  <w:abstractNum w:abstractNumId="3" w15:restartNumberingAfterBreak="0">
    <w:nsid w:val="20616626"/>
    <w:multiLevelType w:val="hybridMultilevel"/>
    <w:tmpl w:val="F2CAB05E"/>
    <w:lvl w:ilvl="0" w:tplc="719846B4">
      <w:start w:val="4"/>
      <w:numFmt w:val="japaneseCounting"/>
      <w:lvlText w:val="（%1）"/>
      <w:lvlJc w:val="left"/>
      <w:pPr>
        <w:ind w:left="828" w:hanging="82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4476E9D"/>
    <w:multiLevelType w:val="multilevel"/>
    <w:tmpl w:val="24476E9D"/>
    <w:lvl w:ilvl="0">
      <w:numFmt w:val="bullet"/>
      <w:lvlText w:val=""/>
      <w:lvlJc w:val="left"/>
      <w:pPr>
        <w:ind w:left="360" w:hanging="360"/>
      </w:pPr>
      <w:rPr>
        <w:rFonts w:ascii="Wingdings" w:eastAsia="仿宋" w:hAnsi="Wingdings" w:cs="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392E46C4"/>
    <w:multiLevelType w:val="singleLevel"/>
    <w:tmpl w:val="1C5D28C7"/>
    <w:lvl w:ilvl="0">
      <w:start w:val="1"/>
      <w:numFmt w:val="decimal"/>
      <w:suff w:val="nothing"/>
      <w:lvlText w:val="（%1）"/>
      <w:lvlJc w:val="left"/>
    </w:lvl>
  </w:abstractNum>
  <w:abstractNum w:abstractNumId="6" w15:restartNumberingAfterBreak="0">
    <w:nsid w:val="41022C1E"/>
    <w:multiLevelType w:val="multilevel"/>
    <w:tmpl w:val="41022C1E"/>
    <w:lvl w:ilvl="0">
      <w:start w:val="1"/>
      <w:numFmt w:val="bullet"/>
      <w:lvlText w:val=""/>
      <w:lvlJc w:val="left"/>
      <w:pPr>
        <w:ind w:left="360" w:hanging="360"/>
      </w:pPr>
      <w:rPr>
        <w:rFonts w:ascii="Wingdings" w:eastAsia="仿宋" w:hAnsi="Wingdings" w:cs="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4F7B5805"/>
    <w:multiLevelType w:val="hybridMultilevel"/>
    <w:tmpl w:val="2B5CCEA8"/>
    <w:lvl w:ilvl="0" w:tplc="04090003">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5">
      <w:start w:val="1"/>
      <w:numFmt w:val="bullet"/>
      <w:lvlText w:val=""/>
      <w:lvlJc w:val="left"/>
      <w:pPr>
        <w:ind w:left="127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BC84E71"/>
    <w:multiLevelType w:val="singleLevel"/>
    <w:tmpl w:val="1C5D28C7"/>
    <w:lvl w:ilvl="0">
      <w:start w:val="1"/>
      <w:numFmt w:val="decimal"/>
      <w:suff w:val="nothing"/>
      <w:lvlText w:val="（%1）"/>
      <w:lvlJc w:val="left"/>
    </w:lvl>
  </w:abstractNum>
  <w:abstractNum w:abstractNumId="9" w15:restartNumberingAfterBreak="0">
    <w:nsid w:val="671E47D3"/>
    <w:multiLevelType w:val="hybridMultilevel"/>
    <w:tmpl w:val="AF1E8440"/>
    <w:lvl w:ilvl="0" w:tplc="3732E0C0">
      <w:start w:val="2"/>
      <w:numFmt w:val="japaneseCounting"/>
      <w:lvlText w:val="（%1）"/>
      <w:lvlJc w:val="left"/>
      <w:pPr>
        <w:ind w:left="828" w:hanging="82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25163D4"/>
    <w:multiLevelType w:val="hybridMultilevel"/>
    <w:tmpl w:val="6B68099A"/>
    <w:lvl w:ilvl="0" w:tplc="6A0E3652">
      <w:start w:val="3"/>
      <w:numFmt w:val="japaneseCounting"/>
      <w:lvlText w:val="（%1）"/>
      <w:lvlJc w:val="left"/>
      <w:pPr>
        <w:ind w:left="828" w:hanging="82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5B859F6"/>
    <w:multiLevelType w:val="hybridMultilevel"/>
    <w:tmpl w:val="20D846C2"/>
    <w:lvl w:ilvl="0" w:tplc="A2A2CA80">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2" w15:restartNumberingAfterBreak="0">
    <w:nsid w:val="78482702"/>
    <w:multiLevelType w:val="hybridMultilevel"/>
    <w:tmpl w:val="CB262A56"/>
    <w:lvl w:ilvl="0" w:tplc="C9DE069C">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0"/>
  </w:num>
  <w:num w:numId="2">
    <w:abstractNumId w:val="2"/>
  </w:num>
  <w:num w:numId="3">
    <w:abstractNumId w:val="6"/>
  </w:num>
  <w:num w:numId="4">
    <w:abstractNumId w:val="4"/>
  </w:num>
  <w:num w:numId="5">
    <w:abstractNumId w:val="1"/>
  </w:num>
  <w:num w:numId="6">
    <w:abstractNumId w:val="7"/>
  </w:num>
  <w:num w:numId="7">
    <w:abstractNumId w:val="11"/>
  </w:num>
  <w:num w:numId="8">
    <w:abstractNumId w:val="9"/>
  </w:num>
  <w:num w:numId="9">
    <w:abstractNumId w:val="10"/>
  </w:num>
  <w:num w:numId="10">
    <w:abstractNumId w:val="3"/>
  </w:num>
  <w:num w:numId="11">
    <w:abstractNumId w:val="12"/>
  </w:num>
  <w:num w:numId="12">
    <w:abstractNumId w:val="8"/>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44"/>
  <w:displayHorizontalDrawingGridEvery w:val="0"/>
  <w:displayVerticalDrawingGridEvery w:val="2"/>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A52EFB"/>
    <w:rsid w:val="0000487B"/>
    <w:rsid w:val="0000739F"/>
    <w:rsid w:val="00014E3C"/>
    <w:rsid w:val="00032D1F"/>
    <w:rsid w:val="00056B1D"/>
    <w:rsid w:val="00061179"/>
    <w:rsid w:val="000623B2"/>
    <w:rsid w:val="0006421F"/>
    <w:rsid w:val="00087479"/>
    <w:rsid w:val="000B2ABE"/>
    <w:rsid w:val="000E44AD"/>
    <w:rsid w:val="000E6977"/>
    <w:rsid w:val="000F680A"/>
    <w:rsid w:val="00116D1F"/>
    <w:rsid w:val="001336DD"/>
    <w:rsid w:val="00165EDD"/>
    <w:rsid w:val="001662D2"/>
    <w:rsid w:val="00171CBC"/>
    <w:rsid w:val="00181D63"/>
    <w:rsid w:val="00186B1C"/>
    <w:rsid w:val="00197772"/>
    <w:rsid w:val="001A2DA7"/>
    <w:rsid w:val="001B42E5"/>
    <w:rsid w:val="001D4A4A"/>
    <w:rsid w:val="001F08A9"/>
    <w:rsid w:val="001F2901"/>
    <w:rsid w:val="002251A0"/>
    <w:rsid w:val="00254133"/>
    <w:rsid w:val="00261224"/>
    <w:rsid w:val="00267E89"/>
    <w:rsid w:val="00286105"/>
    <w:rsid w:val="00293712"/>
    <w:rsid w:val="002A63C9"/>
    <w:rsid w:val="002A659F"/>
    <w:rsid w:val="002B75CA"/>
    <w:rsid w:val="002C4390"/>
    <w:rsid w:val="002D4A3A"/>
    <w:rsid w:val="002E0CB7"/>
    <w:rsid w:val="002E452B"/>
    <w:rsid w:val="002F1957"/>
    <w:rsid w:val="003118BF"/>
    <w:rsid w:val="00312E0B"/>
    <w:rsid w:val="00317A03"/>
    <w:rsid w:val="00354FD0"/>
    <w:rsid w:val="00373890"/>
    <w:rsid w:val="0037546A"/>
    <w:rsid w:val="00384E60"/>
    <w:rsid w:val="003A09EF"/>
    <w:rsid w:val="003A11B4"/>
    <w:rsid w:val="003A264D"/>
    <w:rsid w:val="003A7781"/>
    <w:rsid w:val="003B083B"/>
    <w:rsid w:val="003B2B10"/>
    <w:rsid w:val="003B3D30"/>
    <w:rsid w:val="003C554F"/>
    <w:rsid w:val="003D38C4"/>
    <w:rsid w:val="003E08D8"/>
    <w:rsid w:val="003F270A"/>
    <w:rsid w:val="003F513C"/>
    <w:rsid w:val="0040019F"/>
    <w:rsid w:val="00433E44"/>
    <w:rsid w:val="004416BC"/>
    <w:rsid w:val="004566C0"/>
    <w:rsid w:val="00477263"/>
    <w:rsid w:val="00484D84"/>
    <w:rsid w:val="00492C6D"/>
    <w:rsid w:val="00496040"/>
    <w:rsid w:val="00496B97"/>
    <w:rsid w:val="00497D15"/>
    <w:rsid w:val="004D3B18"/>
    <w:rsid w:val="004D4B5A"/>
    <w:rsid w:val="004E3770"/>
    <w:rsid w:val="004E6E5B"/>
    <w:rsid w:val="00500462"/>
    <w:rsid w:val="005235C2"/>
    <w:rsid w:val="00542531"/>
    <w:rsid w:val="00545217"/>
    <w:rsid w:val="005518AE"/>
    <w:rsid w:val="00552A2B"/>
    <w:rsid w:val="00556756"/>
    <w:rsid w:val="0056393B"/>
    <w:rsid w:val="00593FEE"/>
    <w:rsid w:val="00596AB4"/>
    <w:rsid w:val="005A07E7"/>
    <w:rsid w:val="005B765E"/>
    <w:rsid w:val="005C0F77"/>
    <w:rsid w:val="005C1113"/>
    <w:rsid w:val="005C7859"/>
    <w:rsid w:val="005D2890"/>
    <w:rsid w:val="005E6EAC"/>
    <w:rsid w:val="00613D55"/>
    <w:rsid w:val="0062390D"/>
    <w:rsid w:val="006309A3"/>
    <w:rsid w:val="00640BDB"/>
    <w:rsid w:val="00643709"/>
    <w:rsid w:val="00653DEA"/>
    <w:rsid w:val="00660041"/>
    <w:rsid w:val="00680F33"/>
    <w:rsid w:val="006819B0"/>
    <w:rsid w:val="00686913"/>
    <w:rsid w:val="00691D0B"/>
    <w:rsid w:val="00697506"/>
    <w:rsid w:val="006D7F12"/>
    <w:rsid w:val="006E17AC"/>
    <w:rsid w:val="006F5367"/>
    <w:rsid w:val="006F7454"/>
    <w:rsid w:val="00703A28"/>
    <w:rsid w:val="00703E1C"/>
    <w:rsid w:val="007072E3"/>
    <w:rsid w:val="00716BCC"/>
    <w:rsid w:val="00724C01"/>
    <w:rsid w:val="00725766"/>
    <w:rsid w:val="00727D5A"/>
    <w:rsid w:val="007443E2"/>
    <w:rsid w:val="00776680"/>
    <w:rsid w:val="00780308"/>
    <w:rsid w:val="0078761D"/>
    <w:rsid w:val="007905EC"/>
    <w:rsid w:val="007B32C6"/>
    <w:rsid w:val="007C6AD1"/>
    <w:rsid w:val="007D6091"/>
    <w:rsid w:val="007E01BC"/>
    <w:rsid w:val="007E1494"/>
    <w:rsid w:val="007F13F6"/>
    <w:rsid w:val="0080368C"/>
    <w:rsid w:val="0081080B"/>
    <w:rsid w:val="00842684"/>
    <w:rsid w:val="00852749"/>
    <w:rsid w:val="0086001D"/>
    <w:rsid w:val="00863F4E"/>
    <w:rsid w:val="008677EE"/>
    <w:rsid w:val="0087429F"/>
    <w:rsid w:val="008957BB"/>
    <w:rsid w:val="008B5A6A"/>
    <w:rsid w:val="008B6C45"/>
    <w:rsid w:val="008D51B0"/>
    <w:rsid w:val="008F6DB8"/>
    <w:rsid w:val="008F7433"/>
    <w:rsid w:val="008F7B79"/>
    <w:rsid w:val="0090602A"/>
    <w:rsid w:val="00920C4E"/>
    <w:rsid w:val="00935CA3"/>
    <w:rsid w:val="00946A44"/>
    <w:rsid w:val="00955405"/>
    <w:rsid w:val="00964546"/>
    <w:rsid w:val="00974784"/>
    <w:rsid w:val="009834EF"/>
    <w:rsid w:val="00984944"/>
    <w:rsid w:val="009A125C"/>
    <w:rsid w:val="009A225D"/>
    <w:rsid w:val="009A732A"/>
    <w:rsid w:val="009D16BB"/>
    <w:rsid w:val="009D2A69"/>
    <w:rsid w:val="009E072E"/>
    <w:rsid w:val="009F6F11"/>
    <w:rsid w:val="00A03AE7"/>
    <w:rsid w:val="00A06182"/>
    <w:rsid w:val="00A33D30"/>
    <w:rsid w:val="00A35312"/>
    <w:rsid w:val="00A37C3A"/>
    <w:rsid w:val="00A52EFB"/>
    <w:rsid w:val="00A55367"/>
    <w:rsid w:val="00A70DCD"/>
    <w:rsid w:val="00A84CF5"/>
    <w:rsid w:val="00AA251D"/>
    <w:rsid w:val="00AB33E7"/>
    <w:rsid w:val="00AD0036"/>
    <w:rsid w:val="00AD0D94"/>
    <w:rsid w:val="00AE632B"/>
    <w:rsid w:val="00AE63A4"/>
    <w:rsid w:val="00AF5B19"/>
    <w:rsid w:val="00AF5E58"/>
    <w:rsid w:val="00AF6296"/>
    <w:rsid w:val="00AF6306"/>
    <w:rsid w:val="00B00803"/>
    <w:rsid w:val="00B008CA"/>
    <w:rsid w:val="00B01DB3"/>
    <w:rsid w:val="00B21570"/>
    <w:rsid w:val="00B2368D"/>
    <w:rsid w:val="00B46A4B"/>
    <w:rsid w:val="00B56276"/>
    <w:rsid w:val="00B5736D"/>
    <w:rsid w:val="00B7151D"/>
    <w:rsid w:val="00B77F8B"/>
    <w:rsid w:val="00B861E1"/>
    <w:rsid w:val="00B912A2"/>
    <w:rsid w:val="00BA431C"/>
    <w:rsid w:val="00BA4832"/>
    <w:rsid w:val="00BB5D4D"/>
    <w:rsid w:val="00BE605A"/>
    <w:rsid w:val="00BF74D4"/>
    <w:rsid w:val="00C01BCE"/>
    <w:rsid w:val="00C0737F"/>
    <w:rsid w:val="00C33881"/>
    <w:rsid w:val="00C55C33"/>
    <w:rsid w:val="00C56BB2"/>
    <w:rsid w:val="00C613C6"/>
    <w:rsid w:val="00C72E7D"/>
    <w:rsid w:val="00C77A3A"/>
    <w:rsid w:val="00C819A9"/>
    <w:rsid w:val="00C81D64"/>
    <w:rsid w:val="00C92DAD"/>
    <w:rsid w:val="00CB305E"/>
    <w:rsid w:val="00CB45F9"/>
    <w:rsid w:val="00CB564A"/>
    <w:rsid w:val="00CB6F9C"/>
    <w:rsid w:val="00CD648A"/>
    <w:rsid w:val="00D00844"/>
    <w:rsid w:val="00D0374A"/>
    <w:rsid w:val="00D03796"/>
    <w:rsid w:val="00D13282"/>
    <w:rsid w:val="00D26FBC"/>
    <w:rsid w:val="00D32663"/>
    <w:rsid w:val="00D334D0"/>
    <w:rsid w:val="00D43800"/>
    <w:rsid w:val="00D45045"/>
    <w:rsid w:val="00D529DE"/>
    <w:rsid w:val="00D564FA"/>
    <w:rsid w:val="00D92A18"/>
    <w:rsid w:val="00D9475F"/>
    <w:rsid w:val="00D96A5C"/>
    <w:rsid w:val="00DA128C"/>
    <w:rsid w:val="00DB122A"/>
    <w:rsid w:val="00DB1309"/>
    <w:rsid w:val="00DD2798"/>
    <w:rsid w:val="00DF19F0"/>
    <w:rsid w:val="00DF21AA"/>
    <w:rsid w:val="00E04CB4"/>
    <w:rsid w:val="00E113D5"/>
    <w:rsid w:val="00E12E5B"/>
    <w:rsid w:val="00E13814"/>
    <w:rsid w:val="00E27233"/>
    <w:rsid w:val="00E3636B"/>
    <w:rsid w:val="00E5582B"/>
    <w:rsid w:val="00E82F28"/>
    <w:rsid w:val="00E8510C"/>
    <w:rsid w:val="00E92028"/>
    <w:rsid w:val="00EA2D06"/>
    <w:rsid w:val="00EB48AF"/>
    <w:rsid w:val="00ED2C2D"/>
    <w:rsid w:val="00F011CB"/>
    <w:rsid w:val="00F0794C"/>
    <w:rsid w:val="00F1647D"/>
    <w:rsid w:val="00F52571"/>
    <w:rsid w:val="00F55570"/>
    <w:rsid w:val="00F82532"/>
    <w:rsid w:val="00F90286"/>
    <w:rsid w:val="00FA5B11"/>
    <w:rsid w:val="00FB53A0"/>
    <w:rsid w:val="00FC664E"/>
    <w:rsid w:val="00FD01C1"/>
    <w:rsid w:val="00FD7CC6"/>
    <w:rsid w:val="00FE18B4"/>
    <w:rsid w:val="00FE5787"/>
    <w:rsid w:val="00FF12F0"/>
    <w:rsid w:val="00FF2FB1"/>
    <w:rsid w:val="02B84650"/>
    <w:rsid w:val="1CE30418"/>
    <w:rsid w:val="23761E7E"/>
    <w:rsid w:val="237F6FFC"/>
    <w:rsid w:val="23DD0556"/>
    <w:rsid w:val="25EB40FE"/>
    <w:rsid w:val="2AD76871"/>
    <w:rsid w:val="4F157FB0"/>
    <w:rsid w:val="5A472478"/>
    <w:rsid w:val="5F7E121B"/>
    <w:rsid w:val="6570009E"/>
    <w:rsid w:val="7B9708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BDC264D"/>
  <w15:docId w15:val="{D9FF34D3-C865-49B8-BEC7-57F65134D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qFormat="1"/>
    <w:lsdException w:name="footnote reference" w:qFormat="1"/>
    <w:lsdException w:name="page number" w:qFormat="1"/>
    <w:lsdException w:name="Title" w:qFormat="1"/>
    <w:lsdException w:name="Default Paragraph Font" w:semiHidden="1" w:uiPriority="1" w:unhideWhenUsed="1"/>
    <w:lsdException w:name="Body Text" w:qFormat="1"/>
    <w:lsdException w:name="Subtitle" w:qFormat="1"/>
    <w:lsdException w:name="Date" w:qFormat="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qFormat="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06182"/>
    <w:pPr>
      <w:widowControl w:val="0"/>
      <w:jc w:val="both"/>
    </w:pPr>
    <w:rPr>
      <w:kern w:val="2"/>
      <w:sz w:val="21"/>
      <w:szCs w:val="24"/>
    </w:rPr>
  </w:style>
  <w:style w:type="paragraph" w:styleId="Heading1">
    <w:name w:val="heading 1"/>
    <w:basedOn w:val="Normal"/>
    <w:next w:val="Normal"/>
    <w:link w:val="Heading1Char"/>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qFormat/>
    <w:pPr>
      <w:keepNext/>
      <w:keepLines/>
      <w:spacing w:before="260" w:after="260" w:line="416" w:lineRule="auto"/>
      <w:outlineLvl w:val="1"/>
    </w:pPr>
    <w:rPr>
      <w:rFonts w:ascii="Cambria" w:hAnsi="Cambria"/>
      <w:b/>
      <w:bCs/>
      <w:sz w:val="32"/>
      <w:szCs w:val="32"/>
    </w:rPr>
  </w:style>
  <w:style w:type="paragraph" w:styleId="Heading3">
    <w:name w:val="heading 3"/>
    <w:basedOn w:val="Normal"/>
    <w:next w:val="TableofFigures"/>
    <w:link w:val="Heading3Char"/>
    <w:qFormat/>
    <w:pPr>
      <w:keepNext/>
      <w:keepLines/>
      <w:spacing w:before="260" w:after="260" w:line="416" w:lineRule="auto"/>
      <w:jc w:val="center"/>
      <w:outlineLvl w:val="2"/>
    </w:pPr>
    <w:rPr>
      <w:rFonts w:eastAsia="黑体"/>
      <w:b/>
      <w:bCs/>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ableofFigures">
    <w:name w:val="table of figures"/>
    <w:basedOn w:val="Normal"/>
    <w:next w:val="Normal"/>
    <w:pPr>
      <w:ind w:leftChars="200" w:left="200" w:hangingChars="200" w:hanging="200"/>
    </w:pPr>
  </w:style>
  <w:style w:type="paragraph" w:styleId="Caption">
    <w:name w:val="caption"/>
    <w:basedOn w:val="Normal"/>
    <w:next w:val="Normal"/>
    <w:qFormat/>
    <w:rPr>
      <w:rFonts w:ascii="Arial" w:eastAsia="黑体" w:hAnsi="Arial" w:cs="Arial"/>
      <w:sz w:val="20"/>
      <w:szCs w:val="20"/>
    </w:rPr>
  </w:style>
  <w:style w:type="paragraph" w:styleId="BodyText">
    <w:name w:val="Body Text"/>
    <w:basedOn w:val="Normal"/>
    <w:qFormat/>
    <w:rPr>
      <w:sz w:val="28"/>
      <w:szCs w:val="28"/>
    </w:rPr>
  </w:style>
  <w:style w:type="paragraph" w:styleId="TOC3">
    <w:name w:val="toc 3"/>
    <w:basedOn w:val="Normal"/>
    <w:next w:val="Normal"/>
    <w:uiPriority w:val="39"/>
    <w:qFormat/>
    <w:pPr>
      <w:widowControl/>
      <w:ind w:leftChars="400" w:left="840"/>
    </w:pPr>
    <w:rPr>
      <w:szCs w:val="20"/>
    </w:rPr>
  </w:style>
  <w:style w:type="paragraph" w:styleId="Date">
    <w:name w:val="Date"/>
    <w:basedOn w:val="Normal"/>
    <w:next w:val="Normal"/>
    <w:link w:val="DateChar"/>
    <w:qFormat/>
    <w:pPr>
      <w:ind w:leftChars="2500" w:left="100"/>
    </w:pPr>
  </w:style>
  <w:style w:type="paragraph" w:styleId="BalloonText">
    <w:name w:val="Balloon Text"/>
    <w:basedOn w:val="Normal"/>
    <w:qFormat/>
    <w:rPr>
      <w:sz w:val="18"/>
      <w:szCs w:val="18"/>
    </w:rPr>
  </w:style>
  <w:style w:type="paragraph" w:styleId="Footer">
    <w:name w:val="footer"/>
    <w:basedOn w:val="Normal"/>
    <w:link w:val="FooterChar"/>
    <w:uiPriority w:val="99"/>
    <w:qFormat/>
    <w:pPr>
      <w:tabs>
        <w:tab w:val="center" w:pos="4153"/>
        <w:tab w:val="right" w:pos="8306"/>
      </w:tabs>
      <w:snapToGrid w:val="0"/>
      <w:spacing w:line="240" w:lineRule="atLeast"/>
      <w:jc w:val="left"/>
    </w:pPr>
    <w:rPr>
      <w:sz w:val="18"/>
      <w:szCs w:val="18"/>
    </w:rPr>
  </w:style>
  <w:style w:type="paragraph" w:styleId="Header">
    <w:name w:val="header"/>
    <w:basedOn w:val="Normal"/>
    <w:link w:val="HeaderChar"/>
    <w:qFormat/>
    <w:pPr>
      <w:pBdr>
        <w:bottom w:val="single" w:sz="6" w:space="1" w:color="auto"/>
      </w:pBdr>
      <w:tabs>
        <w:tab w:val="center" w:pos="4153"/>
        <w:tab w:val="right" w:pos="8306"/>
      </w:tabs>
      <w:snapToGrid w:val="0"/>
      <w:spacing w:line="240" w:lineRule="atLeast"/>
      <w:jc w:val="center"/>
    </w:pPr>
    <w:rPr>
      <w:sz w:val="18"/>
      <w:szCs w:val="18"/>
    </w:rPr>
  </w:style>
  <w:style w:type="paragraph" w:styleId="TOC1">
    <w:name w:val="toc 1"/>
    <w:basedOn w:val="Normal"/>
    <w:next w:val="Normal"/>
    <w:uiPriority w:val="39"/>
    <w:qFormat/>
    <w:pPr>
      <w:widowControl/>
    </w:pPr>
    <w:rPr>
      <w:szCs w:val="20"/>
    </w:rPr>
  </w:style>
  <w:style w:type="paragraph" w:styleId="Subtitle">
    <w:name w:val="Subtitle"/>
    <w:basedOn w:val="Normal"/>
    <w:next w:val="Normal"/>
    <w:link w:val="SubtitleChar"/>
    <w:qFormat/>
    <w:pPr>
      <w:spacing w:before="240" w:after="60" w:line="312" w:lineRule="auto"/>
      <w:jc w:val="center"/>
      <w:outlineLvl w:val="1"/>
    </w:pPr>
    <w:rPr>
      <w:rFonts w:asciiTheme="minorHAnsi" w:eastAsiaTheme="minorEastAsia" w:hAnsiTheme="minorHAnsi" w:cstheme="minorBidi"/>
      <w:b/>
      <w:bCs/>
      <w:kern w:val="28"/>
      <w:sz w:val="32"/>
      <w:szCs w:val="32"/>
    </w:rPr>
  </w:style>
  <w:style w:type="paragraph" w:styleId="FootnoteText">
    <w:name w:val="footnote text"/>
    <w:basedOn w:val="Normal"/>
    <w:link w:val="FootnoteTextChar"/>
    <w:pPr>
      <w:widowControl/>
      <w:snapToGrid w:val="0"/>
      <w:jc w:val="left"/>
    </w:pPr>
    <w:rPr>
      <w:sz w:val="18"/>
      <w:szCs w:val="18"/>
    </w:rPr>
  </w:style>
  <w:style w:type="paragraph" w:styleId="TOC2">
    <w:name w:val="toc 2"/>
    <w:basedOn w:val="Normal"/>
    <w:next w:val="Normal"/>
    <w:uiPriority w:val="39"/>
    <w:qFormat/>
    <w:pPr>
      <w:widowControl/>
      <w:ind w:leftChars="200" w:left="420"/>
    </w:pPr>
    <w:rPr>
      <w:szCs w:val="20"/>
    </w:rPr>
  </w:style>
  <w:style w:type="paragraph" w:styleId="NormalWeb">
    <w:name w:val="Normal (Web)"/>
    <w:basedOn w:val="Normal"/>
    <w:qFormat/>
    <w:pPr>
      <w:widowControl/>
      <w:spacing w:before="100" w:beforeAutospacing="1" w:after="100" w:afterAutospacing="1"/>
      <w:jc w:val="left"/>
    </w:pPr>
    <w:rPr>
      <w:rFonts w:ascii="宋体" w:hAnsi="宋体" w:cs="宋体"/>
      <w:kern w:val="0"/>
      <w:sz w:val="24"/>
    </w:rPr>
  </w:style>
  <w:style w:type="paragraph" w:styleId="Title">
    <w:name w:val="Title"/>
    <w:basedOn w:val="Normal"/>
    <w:next w:val="Normal"/>
    <w:link w:val="TitleChar"/>
    <w:qFormat/>
    <w:pPr>
      <w:spacing w:before="240" w:after="60"/>
      <w:jc w:val="center"/>
      <w:outlineLvl w:val="0"/>
    </w:pPr>
    <w:rPr>
      <w:rFonts w:ascii="Cambria" w:hAnsi="Cambria"/>
      <w:b/>
      <w:bCs/>
      <w:sz w:val="32"/>
      <w:szCs w:val="32"/>
    </w:rPr>
  </w:style>
  <w:style w:type="character" w:styleId="Strong">
    <w:name w:val="Strong"/>
    <w:uiPriority w:val="22"/>
    <w:qFormat/>
    <w:rPr>
      <w:b/>
      <w:bCs/>
    </w:rPr>
  </w:style>
  <w:style w:type="character" w:styleId="PageNumber">
    <w:name w:val="page number"/>
    <w:basedOn w:val="DefaultParagraphFont"/>
    <w:qFormat/>
  </w:style>
  <w:style w:type="character" w:styleId="Hyperlink">
    <w:name w:val="Hyperlink"/>
    <w:uiPriority w:val="99"/>
    <w:qFormat/>
    <w:rPr>
      <w:color w:val="0000FF"/>
      <w:u w:val="single"/>
    </w:rPr>
  </w:style>
  <w:style w:type="character" w:styleId="FootnoteReference">
    <w:name w:val="footnote reference"/>
    <w:qFormat/>
    <w:rPr>
      <w:vertAlign w:val="superscript"/>
    </w:rPr>
  </w:style>
  <w:style w:type="character" w:customStyle="1" w:styleId="Heading3Char">
    <w:name w:val="Heading 3 Char"/>
    <w:link w:val="Heading3"/>
    <w:qFormat/>
    <w:rPr>
      <w:rFonts w:eastAsia="黑体"/>
      <w:b/>
      <w:bCs/>
      <w:kern w:val="2"/>
      <w:sz w:val="21"/>
      <w:szCs w:val="32"/>
    </w:rPr>
  </w:style>
  <w:style w:type="character" w:customStyle="1" w:styleId="FooterChar">
    <w:name w:val="Footer Char"/>
    <w:link w:val="Footer"/>
    <w:uiPriority w:val="99"/>
    <w:qFormat/>
    <w:rPr>
      <w:kern w:val="2"/>
      <w:sz w:val="18"/>
      <w:szCs w:val="18"/>
    </w:rPr>
  </w:style>
  <w:style w:type="character" w:customStyle="1" w:styleId="HeaderChar">
    <w:name w:val="Header Char"/>
    <w:link w:val="Header"/>
    <w:qFormat/>
    <w:rPr>
      <w:kern w:val="2"/>
      <w:sz w:val="18"/>
      <w:szCs w:val="18"/>
    </w:rPr>
  </w:style>
  <w:style w:type="character" w:customStyle="1" w:styleId="FootnoteTextChar">
    <w:name w:val="Footnote Text Char"/>
    <w:link w:val="FootnoteText"/>
    <w:qFormat/>
    <w:rPr>
      <w:kern w:val="2"/>
      <w:sz w:val="18"/>
      <w:szCs w:val="18"/>
    </w:rPr>
  </w:style>
  <w:style w:type="character" w:customStyle="1" w:styleId="Heading2Char">
    <w:name w:val="Heading 2 Char"/>
    <w:link w:val="Heading2"/>
    <w:qFormat/>
    <w:rPr>
      <w:rFonts w:ascii="Cambria" w:hAnsi="Cambria"/>
      <w:b/>
      <w:bCs/>
      <w:kern w:val="2"/>
      <w:sz w:val="32"/>
      <w:szCs w:val="32"/>
    </w:rPr>
  </w:style>
  <w:style w:type="character" w:customStyle="1" w:styleId="TitleChar">
    <w:name w:val="Title Char"/>
    <w:link w:val="Title"/>
    <w:qFormat/>
    <w:rPr>
      <w:rFonts w:ascii="Cambria" w:hAnsi="Cambria"/>
      <w:b/>
      <w:bCs/>
      <w:kern w:val="2"/>
      <w:sz w:val="32"/>
      <w:szCs w:val="32"/>
    </w:rPr>
  </w:style>
  <w:style w:type="character" w:customStyle="1" w:styleId="Char">
    <w:name w:val="页脚 Char"/>
    <w:uiPriority w:val="99"/>
    <w:qFormat/>
    <w:rPr>
      <w:rFonts w:ascii="等线" w:eastAsia="等线" w:hAnsi="等线"/>
      <w:kern w:val="2"/>
      <w:sz w:val="18"/>
      <w:szCs w:val="18"/>
    </w:rPr>
  </w:style>
  <w:style w:type="character" w:customStyle="1" w:styleId="Char0">
    <w:name w:val="标题 Char"/>
    <w:qFormat/>
    <w:rPr>
      <w:rFonts w:ascii="Cambria" w:hAnsi="Cambria"/>
      <w:b/>
      <w:bCs/>
      <w:kern w:val="2"/>
      <w:sz w:val="32"/>
      <w:szCs w:val="32"/>
    </w:rPr>
  </w:style>
  <w:style w:type="character" w:customStyle="1" w:styleId="2Char">
    <w:name w:val="标题 2 Char"/>
    <w:qFormat/>
    <w:rPr>
      <w:rFonts w:ascii="Cambria" w:hAnsi="Cambria"/>
      <w:b/>
      <w:bCs/>
      <w:kern w:val="2"/>
      <w:sz w:val="32"/>
      <w:szCs w:val="32"/>
    </w:rPr>
  </w:style>
  <w:style w:type="character" w:customStyle="1" w:styleId="Heading1Char">
    <w:name w:val="Heading 1 Char"/>
    <w:link w:val="Heading1"/>
    <w:qFormat/>
    <w:rPr>
      <w:b/>
      <w:bCs/>
      <w:kern w:val="44"/>
      <w:sz w:val="44"/>
      <w:szCs w:val="44"/>
    </w:rPr>
  </w:style>
  <w:style w:type="paragraph" w:customStyle="1" w:styleId="TOC10">
    <w:name w:val="TOC 标题1"/>
    <w:basedOn w:val="Heading1"/>
    <w:next w:val="Normal"/>
    <w:uiPriority w:val="39"/>
    <w:qFormat/>
    <w:pPr>
      <w:widowControl/>
      <w:spacing w:before="480" w:after="0" w:line="276" w:lineRule="auto"/>
      <w:jc w:val="left"/>
      <w:outlineLvl w:val="9"/>
    </w:pPr>
    <w:rPr>
      <w:rFonts w:ascii="Cambria" w:hAnsi="Cambria"/>
      <w:color w:val="365F91"/>
      <w:kern w:val="0"/>
      <w:sz w:val="28"/>
      <w:szCs w:val="28"/>
    </w:rPr>
  </w:style>
  <w:style w:type="paragraph" w:customStyle="1" w:styleId="1">
    <w:name w:val="列出段落1"/>
    <w:basedOn w:val="Normal"/>
    <w:uiPriority w:val="34"/>
    <w:qFormat/>
    <w:pPr>
      <w:ind w:firstLineChars="200" w:firstLine="420"/>
    </w:pPr>
    <w:rPr>
      <w:rFonts w:ascii="Calibri" w:hAnsi="Calibri"/>
      <w:sz w:val="24"/>
    </w:rPr>
  </w:style>
  <w:style w:type="character" w:customStyle="1" w:styleId="DateChar">
    <w:name w:val="Date Char"/>
    <w:link w:val="Date"/>
    <w:qFormat/>
    <w:rPr>
      <w:kern w:val="2"/>
      <w:sz w:val="21"/>
      <w:szCs w:val="24"/>
    </w:rPr>
  </w:style>
  <w:style w:type="character" w:customStyle="1" w:styleId="3Char">
    <w:name w:val="标题 3 Char"/>
    <w:qFormat/>
    <w:rPr>
      <w:rFonts w:eastAsia="宋体"/>
      <w:b/>
      <w:sz w:val="28"/>
    </w:rPr>
  </w:style>
  <w:style w:type="character" w:customStyle="1" w:styleId="SubtitleChar">
    <w:name w:val="Subtitle Char"/>
    <w:basedOn w:val="DefaultParagraphFont"/>
    <w:link w:val="Subtitle"/>
    <w:qFormat/>
    <w:rPr>
      <w:rFonts w:asciiTheme="minorHAnsi" w:eastAsiaTheme="minorEastAsia" w:hAnsiTheme="minorHAnsi" w:cstheme="minorBidi"/>
      <w:b/>
      <w:bCs/>
      <w:kern w:val="28"/>
      <w:sz w:val="32"/>
      <w:szCs w:val="32"/>
    </w:rPr>
  </w:style>
  <w:style w:type="paragraph" w:customStyle="1" w:styleId="TOC20">
    <w:name w:val="TOC 标题2"/>
    <w:basedOn w:val="Heading1"/>
    <w:next w:val="Normal"/>
    <w:uiPriority w:val="39"/>
    <w:qFormat/>
    <w:pPr>
      <w:widowControl/>
      <w:spacing w:before="480" w:after="0" w:line="276" w:lineRule="auto"/>
      <w:jc w:val="left"/>
      <w:outlineLvl w:val="9"/>
    </w:pPr>
    <w:rPr>
      <w:rFonts w:ascii="Cambria" w:hAnsi="Cambria"/>
      <w:color w:val="365F91"/>
      <w:kern w:val="0"/>
      <w:sz w:val="28"/>
      <w:szCs w:val="28"/>
    </w:rPr>
  </w:style>
  <w:style w:type="paragraph" w:styleId="ListParagraph">
    <w:name w:val="List Paragraph"/>
    <w:basedOn w:val="Normal"/>
    <w:uiPriority w:val="34"/>
    <w:qFormat/>
    <w:rsid w:val="009834EF"/>
    <w:pPr>
      <w:ind w:firstLineChars="200" w:firstLine="420"/>
    </w:pPr>
    <w:rPr>
      <w:rFonts w:asciiTheme="minorHAnsi" w:eastAsiaTheme="minorEastAsia" w:hAnsiTheme="minorHAnsi" w:cstheme="minorBidi"/>
      <w:szCs w:val="22"/>
    </w:rPr>
  </w:style>
  <w:style w:type="character" w:styleId="UnresolvedMention">
    <w:name w:val="Unresolved Mention"/>
    <w:basedOn w:val="DefaultParagraphFont"/>
    <w:uiPriority w:val="99"/>
    <w:semiHidden/>
    <w:unhideWhenUsed/>
    <w:rsid w:val="00B861E1"/>
    <w:rPr>
      <w:color w:val="605E5C"/>
      <w:shd w:val="clear" w:color="auto" w:fill="E1DFDD"/>
    </w:rPr>
  </w:style>
  <w:style w:type="character" w:styleId="FollowedHyperlink">
    <w:name w:val="FollowedHyperlink"/>
    <w:basedOn w:val="DefaultParagraphFont"/>
    <w:rsid w:val="00B861E1"/>
    <w:rPr>
      <w:color w:val="800080" w:themeColor="followedHyperlink"/>
      <w:u w:val="single"/>
    </w:rPr>
  </w:style>
  <w:style w:type="paragraph" w:styleId="TOCHeading">
    <w:name w:val="TOC Heading"/>
    <w:basedOn w:val="Heading1"/>
    <w:next w:val="Normal"/>
    <w:uiPriority w:val="39"/>
    <w:unhideWhenUsed/>
    <w:qFormat/>
    <w:rsid w:val="00660041"/>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089801">
      <w:bodyDiv w:val="1"/>
      <w:marLeft w:val="0"/>
      <w:marRight w:val="0"/>
      <w:marTop w:val="0"/>
      <w:marBottom w:val="0"/>
      <w:divBdr>
        <w:top w:val="none" w:sz="0" w:space="0" w:color="auto"/>
        <w:left w:val="none" w:sz="0" w:space="0" w:color="auto"/>
        <w:bottom w:val="none" w:sz="0" w:space="0" w:color="auto"/>
        <w:right w:val="none" w:sz="0" w:space="0" w:color="auto"/>
      </w:divBdr>
    </w:div>
    <w:div w:id="586154671">
      <w:bodyDiv w:val="1"/>
      <w:marLeft w:val="0"/>
      <w:marRight w:val="0"/>
      <w:marTop w:val="0"/>
      <w:marBottom w:val="0"/>
      <w:divBdr>
        <w:top w:val="none" w:sz="0" w:space="0" w:color="auto"/>
        <w:left w:val="none" w:sz="0" w:space="0" w:color="auto"/>
        <w:bottom w:val="none" w:sz="0" w:space="0" w:color="auto"/>
        <w:right w:val="none" w:sz="0" w:space="0" w:color="auto"/>
      </w:divBdr>
    </w:div>
    <w:div w:id="997805524">
      <w:bodyDiv w:val="1"/>
      <w:marLeft w:val="0"/>
      <w:marRight w:val="0"/>
      <w:marTop w:val="0"/>
      <w:marBottom w:val="0"/>
      <w:divBdr>
        <w:top w:val="none" w:sz="0" w:space="0" w:color="auto"/>
        <w:left w:val="none" w:sz="0" w:space="0" w:color="auto"/>
        <w:bottom w:val="none" w:sz="0" w:space="0" w:color="auto"/>
        <w:right w:val="none" w:sz="0" w:space="0" w:color="auto"/>
      </w:divBdr>
    </w:div>
    <w:div w:id="1582790179">
      <w:bodyDiv w:val="1"/>
      <w:marLeft w:val="0"/>
      <w:marRight w:val="0"/>
      <w:marTop w:val="0"/>
      <w:marBottom w:val="0"/>
      <w:divBdr>
        <w:top w:val="none" w:sz="0" w:space="0" w:color="auto"/>
        <w:left w:val="none" w:sz="0" w:space="0" w:color="auto"/>
        <w:bottom w:val="none" w:sz="0" w:space="0" w:color="auto"/>
        <w:right w:val="none" w:sz="0" w:space="0" w:color="auto"/>
      </w:divBdr>
    </w:div>
    <w:div w:id="1878349790">
      <w:bodyDiv w:val="1"/>
      <w:marLeft w:val="0"/>
      <w:marRight w:val="0"/>
      <w:marTop w:val="0"/>
      <w:marBottom w:val="0"/>
      <w:divBdr>
        <w:top w:val="none" w:sz="0" w:space="0" w:color="auto"/>
        <w:left w:val="none" w:sz="0" w:space="0" w:color="auto"/>
        <w:bottom w:val="none" w:sz="0" w:space="0" w:color="auto"/>
        <w:right w:val="none" w:sz="0" w:space="0" w:color="auto"/>
      </w:divBdr>
      <w:divsChild>
        <w:div w:id="1264000452">
          <w:marLeft w:val="0"/>
          <w:marRight w:val="0"/>
          <w:marTop w:val="0"/>
          <w:marBottom w:val="0"/>
          <w:divBdr>
            <w:top w:val="none" w:sz="0" w:space="0" w:color="auto"/>
            <w:left w:val="none" w:sz="0" w:space="0" w:color="auto"/>
            <w:bottom w:val="none" w:sz="0" w:space="0" w:color="auto"/>
            <w:right w:val="none" w:sz="0" w:space="0" w:color="auto"/>
          </w:divBdr>
        </w:div>
      </w:divsChild>
    </w:div>
    <w:div w:id="1924411635">
      <w:bodyDiv w:val="1"/>
      <w:marLeft w:val="0"/>
      <w:marRight w:val="0"/>
      <w:marTop w:val="0"/>
      <w:marBottom w:val="0"/>
      <w:divBdr>
        <w:top w:val="none" w:sz="0" w:space="0" w:color="auto"/>
        <w:left w:val="none" w:sz="0" w:space="0" w:color="auto"/>
        <w:bottom w:val="none" w:sz="0" w:space="0" w:color="auto"/>
        <w:right w:val="none" w:sz="0" w:space="0" w:color="auto"/>
      </w:divBdr>
      <w:divsChild>
        <w:div w:id="596792189">
          <w:marLeft w:val="0"/>
          <w:marRight w:val="0"/>
          <w:marTop w:val="0"/>
          <w:marBottom w:val="0"/>
          <w:divBdr>
            <w:top w:val="none" w:sz="0" w:space="0" w:color="auto"/>
            <w:left w:val="none" w:sz="0" w:space="0" w:color="auto"/>
            <w:bottom w:val="none" w:sz="0" w:space="0" w:color="auto"/>
            <w:right w:val="none" w:sz="0" w:space="0" w:color="auto"/>
          </w:divBdr>
        </w:div>
      </w:divsChild>
    </w:div>
    <w:div w:id="1981423380">
      <w:bodyDiv w:val="1"/>
      <w:marLeft w:val="0"/>
      <w:marRight w:val="0"/>
      <w:marTop w:val="0"/>
      <w:marBottom w:val="0"/>
      <w:divBdr>
        <w:top w:val="none" w:sz="0" w:space="0" w:color="auto"/>
        <w:left w:val="none" w:sz="0" w:space="0" w:color="auto"/>
        <w:bottom w:val="none" w:sz="0" w:space="0" w:color="auto"/>
        <w:right w:val="none" w:sz="0" w:space="0" w:color="auto"/>
      </w:divBdr>
    </w:div>
    <w:div w:id="2012177297">
      <w:bodyDiv w:val="1"/>
      <w:marLeft w:val="0"/>
      <w:marRight w:val="0"/>
      <w:marTop w:val="0"/>
      <w:marBottom w:val="0"/>
      <w:divBdr>
        <w:top w:val="none" w:sz="0" w:space="0" w:color="auto"/>
        <w:left w:val="none" w:sz="0" w:space="0" w:color="auto"/>
        <w:bottom w:val="none" w:sz="0" w:space="0" w:color="auto"/>
        <w:right w:val="none" w:sz="0" w:space="0" w:color="auto"/>
      </w:divBdr>
    </w:div>
    <w:div w:id="2032756990">
      <w:bodyDiv w:val="1"/>
      <w:marLeft w:val="0"/>
      <w:marRight w:val="0"/>
      <w:marTop w:val="0"/>
      <w:marBottom w:val="0"/>
      <w:divBdr>
        <w:top w:val="none" w:sz="0" w:space="0" w:color="auto"/>
        <w:left w:val="none" w:sz="0" w:space="0" w:color="auto"/>
        <w:bottom w:val="none" w:sz="0" w:space="0" w:color="auto"/>
        <w:right w:val="none" w:sz="0" w:space="0" w:color="auto"/>
      </w:divBdr>
      <w:divsChild>
        <w:div w:id="179780679">
          <w:marLeft w:val="0"/>
          <w:marRight w:val="0"/>
          <w:marTop w:val="0"/>
          <w:marBottom w:val="0"/>
          <w:divBdr>
            <w:top w:val="none" w:sz="0" w:space="0" w:color="auto"/>
            <w:left w:val="none" w:sz="0" w:space="0" w:color="auto"/>
            <w:bottom w:val="none" w:sz="0" w:space="0" w:color="auto"/>
            <w:right w:val="none" w:sz="0" w:space="0" w:color="auto"/>
          </w:divBdr>
        </w:div>
      </w:divsChild>
    </w:div>
    <w:div w:id="2139640915">
      <w:bodyDiv w:val="1"/>
      <w:marLeft w:val="0"/>
      <w:marRight w:val="0"/>
      <w:marTop w:val="0"/>
      <w:marBottom w:val="0"/>
      <w:divBdr>
        <w:top w:val="none" w:sz="0" w:space="0" w:color="auto"/>
        <w:left w:val="none" w:sz="0" w:space="0" w:color="auto"/>
        <w:bottom w:val="none" w:sz="0" w:space="0" w:color="auto"/>
        <w:right w:val="none" w:sz="0" w:space="0" w:color="auto"/>
      </w:divBdr>
    </w:div>
    <w:div w:id="21414181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3C2034D-236B-459A-8FA2-91B1D0202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1295</TotalTime>
  <Pages>29</Pages>
  <Words>1932</Words>
  <Characters>11014</Characters>
  <Application>Microsoft Office Word</Application>
  <DocSecurity>0</DocSecurity>
  <Lines>91</Lines>
  <Paragraphs>25</Paragraphs>
  <ScaleCrop>false</ScaleCrop>
  <Company>微软中国</Company>
  <LinksUpToDate>false</LinksUpToDate>
  <CharactersWithSpaces>12921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宇戈 高</cp:lastModifiedBy>
  <cp:revision>156</cp:revision>
  <cp:lastPrinted>2016-05-09T01:39:00Z</cp:lastPrinted>
  <dcterms:created xsi:type="dcterms:W3CDTF">2017-08-30T02:39:00Z</dcterms:created>
  <dcterms:modified xsi:type="dcterms:W3CDTF">2019-05-14T13:35:00Z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2052-11.1.0.8205</vt:lpwstr>
  </property>
</Properties>
</file>