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7ll4bl4zg2e" w:id="0"/>
      <w:bookmarkEnd w:id="0"/>
      <w:r w:rsidDel="00000000" w:rsidR="00000000" w:rsidRPr="00000000">
        <w:rPr>
          <w:rtl w:val="0"/>
        </w:rPr>
        <w:t xml:space="preserve">R2.01 - Développement Orienté Objets (DOO)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Arial" w:cs="Arial" w:eastAsia="Arial" w:hAnsi="Arial"/>
          <w:sz w:val="40"/>
          <w:szCs w:val="40"/>
        </w:rPr>
      </w:pPr>
      <w:bookmarkStart w:colFirst="0" w:colLast="0" w:name="_kfqul7ygyh3o" w:id="1"/>
      <w:bookmarkEnd w:id="1"/>
      <w:r w:rsidDel="00000000" w:rsidR="00000000" w:rsidRPr="00000000">
        <w:rPr>
          <w:rtl w:val="0"/>
        </w:rPr>
        <w:t xml:space="preserve">Chapitre 2 :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yb7utaoetl9z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nqqo981tjwic" w:id="3"/>
      <w:bookmarkEnd w:id="3"/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Conception et Programmation Orientée Objet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L’approche orientée objets peut être utilisée dans de nombreux domaines : gérer les produits d’un catalogue en ligne, gérer les contrats d'assurance voiture d'une société d'assurance, … : 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catalogue de meubles sur un site web :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68513" cy="1778781"/>
            <wp:effectExtent b="0" l="0" r="0" t="0"/>
            <wp:docPr descr="Site web de boutique de meubles IKEA qui montre différentes classes de meubles : les tables, les canapés, ..." id="6" name="image6.png"/>
            <a:graphic>
              <a:graphicData uri="http://schemas.openxmlformats.org/drawingml/2006/picture">
                <pic:pic>
                  <pic:nvPicPr>
                    <pic:cNvPr descr="Site web de boutique de meubles IKEA qui montre différentes classes de meubles : les tables, les canapés, ...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8513" cy="1778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276" w:lineRule="auto"/>
        <w:rPr/>
      </w:pPr>
      <w:bookmarkStart w:colFirst="0" w:colLast="0" w:name="_thcegrb8fvmd" w:id="4"/>
      <w:bookmarkEnd w:id="4"/>
      <w:r w:rsidDel="00000000" w:rsidR="00000000" w:rsidRPr="00000000">
        <w:rPr>
          <w:rtl w:val="0"/>
        </w:rPr>
        <w:t xml:space="preserve">Espace solution vs. espace problème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programmation structurée, on se place dans l’espace “solution” </w:t>
        <w:br w:type="textWrapping"/>
        <w:t xml:space="preserve">(contraint par les capacités de la machine : test, boucles, …). 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orientée objet, on programme en se plaçant dans l’espace “problème” </w:t>
        <w:br w:type="textWrapping"/>
        <w:t xml:space="preserve">(représentation explicite des concepts du problème à résoudre, de leurs relations).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line="276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Schéma :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taq3tkq1snk9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line="276" w:lineRule="auto"/>
        <w:rPr/>
      </w:pPr>
      <w:bookmarkStart w:colFirst="0" w:colLast="0" w:name="_ystmxnaw6ag6" w:id="6"/>
      <w:bookmarkEnd w:id="6"/>
      <w:r w:rsidDel="00000000" w:rsidR="00000000" w:rsidRPr="00000000">
        <w:rPr>
          <w:rtl w:val="0"/>
        </w:rPr>
        <w:t xml:space="preserve">Conception Orientée Objet </w:t>
      </w:r>
    </w:p>
    <w:p w:rsidR="00000000" w:rsidDel="00000000" w:rsidP="00000000" w:rsidRDefault="00000000" w:rsidRPr="00000000" w14:paraId="00000017">
      <w:pPr>
        <w:pStyle w:val="Heading2"/>
        <w:spacing w:line="276" w:lineRule="auto"/>
        <w:rPr/>
      </w:pPr>
      <w:bookmarkStart w:colFirst="0" w:colLast="0" w:name="_z3ivs1b3p9ij" w:id="7"/>
      <w:bookmarkEnd w:id="7"/>
      <w:r w:rsidDel="00000000" w:rsidR="00000000" w:rsidRPr="00000000">
        <w:rPr>
          <w:rtl w:val="0"/>
        </w:rPr>
        <w:t xml:space="preserve">Unified Modeling Language (UML)</w:t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UML est un langage de modélisation graphique des logiciels à base d’objets</w:t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résulte de l’union de 3 méthodes</w:t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ous allons voir progressivement trois diagrammes et leur application en Java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spacing w:line="276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Diagramme de classes</w:t>
      </w:r>
    </w:p>
    <w:p w:rsidR="00000000" w:rsidDel="00000000" w:rsidP="00000000" w:rsidRDefault="00000000" w:rsidRPr="00000000" w14:paraId="0000001C">
      <w:pPr>
        <w:numPr>
          <w:ilvl w:val="1"/>
          <w:numId w:val="4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c’est un “diagramme de structure” aussi appelé “diagramme statique“</w:t>
      </w:r>
    </w:p>
    <w:p w:rsidR="00000000" w:rsidDel="00000000" w:rsidP="00000000" w:rsidRDefault="00000000" w:rsidRPr="00000000" w14:paraId="0000001D">
      <w:pPr>
        <w:numPr>
          <w:ilvl w:val="1"/>
          <w:numId w:val="4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représentation des classes intervenant dans le système</w:t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6463" cy="3634891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463" cy="3634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1"/>
        </w:numPr>
        <w:spacing w:line="276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Diagramme de cas d'utilisation (use-case)</w:t>
      </w:r>
    </w:p>
    <w:p w:rsidR="00000000" w:rsidDel="00000000" w:rsidP="00000000" w:rsidRDefault="00000000" w:rsidRPr="00000000" w14:paraId="00000021">
      <w:pPr>
        <w:numPr>
          <w:ilvl w:val="1"/>
          <w:numId w:val="4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c’est un diagramme “dynamique” de type “diagrammes de comportement“</w:t>
      </w:r>
    </w:p>
    <w:p w:rsidR="00000000" w:rsidDel="00000000" w:rsidP="00000000" w:rsidRDefault="00000000" w:rsidRPr="00000000" w14:paraId="00000022">
      <w:pPr>
        <w:numPr>
          <w:ilvl w:val="1"/>
          <w:numId w:val="4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représente les possibilités d'interaction entre le système et les acteurs (intervenants extérieurs au système), c'est-à-dire de toutes les fonctionnalités que doit fournir le système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03366" cy="2939054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3366" cy="2939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spacing w:line="276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Diagramme de séquences</w:t>
      </w:r>
    </w:p>
    <w:p w:rsidR="00000000" w:rsidDel="00000000" w:rsidP="00000000" w:rsidRDefault="00000000" w:rsidRPr="00000000" w14:paraId="00000026">
      <w:pPr>
        <w:numPr>
          <w:ilvl w:val="1"/>
          <w:numId w:val="4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c’est un diagramme “dynamique” de type “diagrammes d’interaction“</w:t>
      </w:r>
    </w:p>
    <w:p w:rsidR="00000000" w:rsidDel="00000000" w:rsidP="00000000" w:rsidRDefault="00000000" w:rsidRPr="00000000" w14:paraId="00000027">
      <w:pPr>
        <w:numPr>
          <w:ilvl w:val="1"/>
          <w:numId w:val="4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représente de façon séquentielle le déroulement des traitements et des interactions entre les éléments du système et/ou de ses acteurs</w:t>
      </w:r>
    </w:p>
    <w:p w:rsidR="00000000" w:rsidDel="00000000" w:rsidP="00000000" w:rsidRDefault="00000000" w:rsidRPr="00000000" w14:paraId="00000028">
      <w:pPr>
        <w:spacing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840000" cy="3022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phw8ycid5i44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276" w:lineRule="auto"/>
        <w:rPr/>
      </w:pPr>
      <w:bookmarkStart w:colFirst="0" w:colLast="0" w:name="_tfa7oniz7sg3" w:id="9"/>
      <w:bookmarkEnd w:id="9"/>
      <w:r w:rsidDel="00000000" w:rsidR="00000000" w:rsidRPr="00000000">
        <w:rPr>
          <w:rtl w:val="0"/>
        </w:rPr>
        <w:t xml:space="preserve">Développement Orienté Objet (DOO) 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développement orienté objet peut se voir comme l'art de décomposer une application en plusieurs classes. Le but est de réduire la difficulté de la tâche à accomplir en la divisant en un grand nombre de petits problèmes qui sont plus simples à comprendre et à résoudre (modularité). 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classe regroupe LOGIQUEMENT les différentes variables concernant une même entité ainsi que les sous-programmes qui manipulent ces variables.</w:t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Une fois les classes définies, l’exécution d’un programme orienté objet consiste à </w:t>
        <w:br w:type="textWrapping"/>
      </w:r>
    </w:p>
    <w:p w:rsidR="00000000" w:rsidDel="00000000" w:rsidP="00000000" w:rsidRDefault="00000000" w:rsidRPr="00000000" w14:paraId="0000002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1)  </w:t>
      </w:r>
      <w:r w:rsidDel="00000000" w:rsidR="00000000" w:rsidRPr="00000000">
        <w:rPr>
          <w:highlight w:val="yellow"/>
          <w:rtl w:val="0"/>
        </w:rPr>
        <w:t xml:space="preserve">……créer des objets……………………………………………</w:t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2)   </w:t>
      </w:r>
      <w:r w:rsidDel="00000000" w:rsidR="00000000" w:rsidRPr="00000000">
        <w:rPr>
          <w:highlight w:val="yellow"/>
          <w:rtl w:val="0"/>
        </w:rPr>
        <w:t xml:space="preserve">……zppeler des méthodes sur ces objets… 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492613" cy="1542366"/>
            <wp:effectExtent b="0" l="0" r="0" t="0"/>
            <wp:docPr descr="Fantasia_mickey.jpg" id="8" name="image4.jpg"/>
            <a:graphic>
              <a:graphicData uri="http://schemas.openxmlformats.org/drawingml/2006/picture">
                <pic:pic>
                  <pic:nvPicPr>
                    <pic:cNvPr descr="Fantasia_mickey.jpg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2613" cy="1542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31206" cy="1550131"/>
            <wp:effectExtent b="0" l="0" r="0" t="0"/>
            <wp:docPr descr="plusieurs-ballets.jpg" id="3" name="image17.jpg"/>
            <a:graphic>
              <a:graphicData uri="http://schemas.openxmlformats.org/drawingml/2006/picture">
                <pic:pic>
                  <pic:nvPicPr>
                    <pic:cNvPr descr="plusieurs-ballets.jpg" id="0" name="image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1206" cy="1550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https://youtu.be/Rrm8usaH0sM?t=2m43s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line="276" w:lineRule="auto"/>
        <w:rPr/>
      </w:pPr>
      <w:bookmarkStart w:colFirst="0" w:colLast="0" w:name="_ynuk9d3tndi3" w:id="10"/>
      <w:bookmarkEnd w:id="10"/>
      <w:r w:rsidDel="00000000" w:rsidR="00000000" w:rsidRPr="00000000">
        <w:rPr>
          <w:rtl w:val="0"/>
        </w:rPr>
        <w:t xml:space="preserve">Définition d’une classe</w:t>
      </w:r>
    </w:p>
    <w:p w:rsidR="00000000" w:rsidDel="00000000" w:rsidP="00000000" w:rsidRDefault="00000000" w:rsidRPr="00000000" w14:paraId="00000036">
      <w:pPr>
        <w:numPr>
          <w:ilvl w:val="0"/>
          <w:numId w:val="4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classe définit le “moule ou plan” selon lequel seront conçus plusieurs objets.</w:t>
      </w:r>
    </w:p>
    <w:p w:rsidR="00000000" w:rsidDel="00000000" w:rsidP="00000000" w:rsidRDefault="00000000" w:rsidRPr="00000000" w14:paraId="00000037">
      <w:pPr>
        <w:numPr>
          <w:ilvl w:val="0"/>
          <w:numId w:val="4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objet est défini par son état (valeur de ses variables / attributs) </w:t>
        <w:br w:type="textWrapping"/>
        <w:t xml:space="preserve">et un comportement (on sait quelles méthodes on peut appeler sur cet objet).</w:t>
      </w:r>
    </w:p>
    <w:p w:rsidR="00000000" w:rsidDel="00000000" w:rsidP="00000000" w:rsidRDefault="00000000" w:rsidRPr="00000000" w14:paraId="00000038">
      <w:pPr>
        <w:spacing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225638" cy="1904499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638" cy="1904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6pdkdfmti9qq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z2tpk829zthd" w:id="12"/>
      <w:bookmarkEnd w:id="12"/>
      <w:r w:rsidDel="00000000" w:rsidR="00000000" w:rsidRPr="00000000">
        <w:rPr/>
        <w:drawing>
          <wp:inline distB="114300" distT="114300" distL="114300" distR="114300">
            <wp:extent cx="518975" cy="494706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975" cy="494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Visual Paradigm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créer différents diagrammes UML et générer ensuite le code Java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IUT :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48925" cy="144329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925" cy="1443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42656" cy="1663509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2656" cy="1663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Pour UML nous utilisons Visual Paradigm : pour télécharger la version éducation sur votre PC, aller sur le portail de l’IUT, département informatique, item “Visual Paradigm” ou directement sur 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https://webapps.iut-orsay.fr/bcoo/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pnh1gtx60ett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276" w:lineRule="auto"/>
        <w:rPr/>
      </w:pPr>
      <w:bookmarkStart w:colFirst="0" w:colLast="0" w:name="_mb9r7x1i1kud" w:id="14"/>
      <w:bookmarkEnd w:id="14"/>
      <w:r w:rsidDel="00000000" w:rsidR="00000000" w:rsidRPr="00000000">
        <w:rPr>
          <w:rtl w:val="0"/>
        </w:rPr>
        <w:t xml:space="preserve">Exemples de classe en UML puis en Java</w:t>
      </w:r>
    </w:p>
    <w:p w:rsidR="00000000" w:rsidDel="00000000" w:rsidP="00000000" w:rsidRDefault="00000000" w:rsidRPr="00000000" w14:paraId="00000044">
      <w:pPr>
        <w:numPr>
          <w:ilvl w:val="0"/>
          <w:numId w:val="4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Exemple 1 : classe Date avec représentation groupée du jour, du mois et de l’année</w:t>
      </w:r>
    </w:p>
    <w:p w:rsidR="00000000" w:rsidDel="00000000" w:rsidP="00000000" w:rsidRDefault="00000000" w:rsidRPr="00000000" w14:paraId="0000004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8.5"/>
        <w:gridCol w:w="5388.5"/>
        <w:tblGridChange w:id="0">
          <w:tblGrid>
            <w:gridCol w:w="5388.5"/>
            <w:gridCol w:w="538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Traduction de l’UML en Java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1104900"/>
                  <wp:effectExtent b="0" l="0" r="0" t="0"/>
                  <wp:docPr descr="Diagramme de classe UML pour la classe Date avec 3 attributs : jour, mois, année" id="9" name="image7.png"/>
                  <a:graphic>
                    <a:graphicData uri="http://schemas.openxmlformats.org/drawingml/2006/picture">
                      <pic:pic>
                        <pic:nvPicPr>
                          <pic:cNvPr descr="Diagramme de classe UML pour la classe Date avec 3 attributs : jour, mois, année"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public class Date{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int jour ;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int mois ;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int annee ;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2 : </w:t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Informatisation d’un cabinet d’assurance de voitures</w:t>
      </w:r>
    </w:p>
    <w:p w:rsidR="00000000" w:rsidDel="00000000" w:rsidP="00000000" w:rsidRDefault="00000000" w:rsidRPr="00000000" w14:paraId="00000052">
      <w:pPr>
        <w:numPr>
          <w:ilvl w:val="1"/>
          <w:numId w:val="2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Une voiture est caractérisée par une année, une puissance, une valeur 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ce sont ses attributs</w:t>
      </w:r>
    </w:p>
    <w:p w:rsidR="00000000" w:rsidDel="00000000" w:rsidP="00000000" w:rsidRDefault="00000000" w:rsidRPr="00000000" w14:paraId="0000005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8.5"/>
        <w:gridCol w:w="5388.5"/>
        <w:tblGridChange w:id="0">
          <w:tblGrid>
            <w:gridCol w:w="5388.5"/>
            <w:gridCol w:w="538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Traduction de l’UML en Java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04925" cy="1114425"/>
                  <wp:effectExtent b="0" l="0" r="0" t="0"/>
                  <wp:docPr id="1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14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public class Voiture {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int annee ;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int puissance ;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double valeur ;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2499" cy="3593593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2499" cy="3593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Utilisation de la classe Voiture dans la méthode main() d’une autre classe :</w:t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Assurance {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Declarer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une reference a une voiture (juste un pointeur :</w:t>
      </w:r>
    </w:p>
    <w:p w:rsidR="00000000" w:rsidDel="00000000" w:rsidP="00000000" w:rsidRDefault="00000000" w:rsidRPr="00000000" w14:paraId="00000066">
      <w:pPr>
        <w:spacing w:line="276" w:lineRule="auto"/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 une variable qui pourra contenir une adresse)</w:t>
      </w:r>
    </w:p>
    <w:p w:rsidR="00000000" w:rsidDel="00000000" w:rsidP="00000000" w:rsidRDefault="00000000" w:rsidRPr="00000000" w14:paraId="00000067">
      <w:pPr>
        <w:spacing w:line="276" w:lineRule="auto"/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…Voiture v ; ………………………………………………………………..           ;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Utiliser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l'operateur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new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- allouer de la place memoire dans le tas </w:t>
      </w:r>
    </w:p>
    <w:p w:rsidR="00000000" w:rsidDel="00000000" w:rsidP="00000000" w:rsidRDefault="00000000" w:rsidRPr="00000000" w14:paraId="0000006C">
      <w:pPr>
        <w:spacing w:line="276" w:lineRule="auto"/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pour tous les attributs de cet objet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- initialiser les attributs à des valeurs par défauut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- retourner l'adresse de la zone allouee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v = new Voiture();…………………………………………………………………..           ;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Affecter des valeurs aux attributs de cet objet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v.annee = 2020 ;…………………………………………………………………..           ;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v.valeur = 12000 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…………………………………………………………………..           ;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Afficher les valeurs des attributs de cet objet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System.out.println ("annee du scenic : "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…v.annee……………………………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Declarer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une reference vers une 2eme voiture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…Voiture v2 ; ………………………………………………………………..           ;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Creer un objet, modifier les attributs et les afficher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v2 = new Voiture (); …………………………………………………………..           ;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…v2.annee = 2015 ; ………………………………………………………………..           ;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…v2.puissance = 10 ;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ind w:left="720" w:firstLine="72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System.out.println (v2.puissance); ………………………………………………………………..           ;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ab/>
        <w:tab/>
      </w:r>
      <w:r w:rsidDel="00000000" w:rsidR="00000000" w:rsidRPr="00000000">
        <w:rPr>
          <w:rtl w:val="0"/>
        </w:rPr>
        <w:t xml:space="preserve">Initialisations : 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 attributs des objets sont initialisés à des valeurs par défaut </w:t>
        <w:br w:type="textWrapping"/>
        <w:t xml:space="preserve">(0 pour les nombres,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pour les références). 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 variables locales aux méthodes (comme la variable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V</w:t>
      </w:r>
      <w:r w:rsidDel="00000000" w:rsidR="00000000" w:rsidRPr="00000000">
        <w:rPr>
          <w:rtl w:val="0"/>
        </w:rPr>
        <w:t xml:space="preserve"> scenic déclarée dans la méthode main() ne sont pas initialisées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6o8737xs3ekz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line="276" w:lineRule="auto"/>
        <w:rPr/>
      </w:pPr>
      <w:bookmarkStart w:colFirst="0" w:colLast="0" w:name="_rm9vklntvdxx" w:id="16"/>
      <w:bookmarkEnd w:id="16"/>
      <w:r w:rsidDel="00000000" w:rsidR="00000000" w:rsidRPr="00000000">
        <w:rPr>
          <w:rtl w:val="0"/>
        </w:rPr>
        <w:t xml:space="preserve">Schémas de la mémoire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l’exécution, la machine virtuelle Java utilise la mémoire vive pour travailler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La zone PILE est utilisée pour </w:t>
        <w:br w:type="textWrapping"/>
        <w:t xml:space="preserve">les variables locales aux sous programmes, paramètres passés lors des appels. 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tl w:val="0"/>
        </w:rPr>
        <w:t xml:space="preserve">zone TAS est</w:t>
      </w:r>
      <w:r w:rsidDel="00000000" w:rsidR="00000000" w:rsidRPr="00000000">
        <w:rPr>
          <w:rtl w:val="0"/>
        </w:rPr>
        <w:t xml:space="preserve"> utilisée pour l'allocation dynamique (attributs des objets, cases des tableaux). 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schémas de la mémoire servent à </w:t>
        <w:br w:type="textWrapping"/>
        <w:t xml:space="preserve">représenter la manière dont les objets sont stockés en mémoire et gérés en Java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Cela permet de comprendre la programmation orientée objet !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de l’état de la mémoire à la fin de l’exécution de la méthode main () de Assurance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3lmcsxo2j4nb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vrjtt3byfi2u" w:id="18"/>
      <w:bookmarkEnd w:id="18"/>
      <w:r w:rsidDel="00000000" w:rsidR="00000000" w:rsidRPr="00000000">
        <w:rPr>
          <w:rtl w:val="0"/>
        </w:rPr>
        <w:t xml:space="preserve">Schéma de la mémoire en mode “Ruban”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Le mode ruban représente un ruban avec des cases mémoires avec </w:t>
        <w:br w:type="textWrapping"/>
        <w:t xml:space="preserve">leurs adresses en bas et le nom des variables en haut. </w:t>
        <w:br w:type="textWrapping"/>
        <w:br w:type="textWrapping"/>
        <w:t xml:space="preserve">CF EXEMPLES DANS LE CHAPITRE 1 AVEC LES TABLEAUX</w:t>
        <w:br w:type="textWrapping"/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60yctdd81krl" w:id="19"/>
      <w:bookmarkEnd w:id="19"/>
      <w:r w:rsidDel="00000000" w:rsidR="00000000" w:rsidRPr="00000000">
        <w:rPr>
          <w:rtl w:val="0"/>
        </w:rPr>
        <w:t xml:space="preserve">Schéma de la mémoire en mode "Boîtes et flèches”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Le mode boite et flèche s'abstrait des adresses et représente les références par des flèches. </w:t>
        <w:br w:type="textWrapping"/>
        <w:t xml:space="preserve">C'est donc un mode plus lisible quand il y a beaucoup d'objets.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cm7j7djssmc7" w:id="20"/>
      <w:bookmarkEnd w:id="20"/>
      <w:r w:rsidDel="00000000" w:rsidR="00000000" w:rsidRPr="00000000">
        <w:rPr>
          <w:rtl w:val="0"/>
        </w:rPr>
        <w:t xml:space="preserve">Zones de la mémoire et objets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Chaque objet a ses propres attributs (ex : année) : on parle de </w:t>
      </w:r>
      <w:r w:rsidDel="00000000" w:rsidR="00000000" w:rsidRPr="00000000">
        <w:rPr>
          <w:b w:val="1"/>
          <w:bCs w:val="1"/>
          <w:rtl w:val="0"/>
        </w:rPr>
        <w:t xml:space="preserve">variable d’objet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Les variables / attributs d’un même objet (ex : la voiture de M. Durand) </w:t>
        <w:br w:type="textWrapping"/>
        <w:t xml:space="preserve">sont regroupées dans un même bloc mémoire dans le TAS.</w:t>
      </w:r>
    </w:p>
    <w:p w:rsidR="00000000" w:rsidDel="00000000" w:rsidP="00000000" w:rsidRDefault="00000000" w:rsidRPr="00000000" w14:paraId="000000A6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ab3hn02q4cpd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jhkhrsgabmct" w:id="22"/>
      <w:bookmarkEnd w:id="22"/>
      <w:r w:rsidDel="00000000" w:rsidR="00000000" w:rsidRPr="00000000">
        <w:rPr>
          <w:rtl w:val="0"/>
        </w:rPr>
        <w:t xml:space="preserve">Fichiers et classes 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seule classe public par fichier .java</w:t>
      </w:r>
    </w:p>
    <w:p w:rsidR="00000000" w:rsidDel="00000000" w:rsidP="00000000" w:rsidRDefault="00000000" w:rsidRPr="00000000" w14:paraId="000000A9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pk2tkaat3toc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programme = généralement plusieurs fichiers .java.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2rvry38pjq5a" w:id="24"/>
      <w:bookmarkEnd w:id="24"/>
      <w:r w:rsidDel="00000000" w:rsidR="00000000" w:rsidRPr="00000000">
        <w:rPr>
          <w:rtl w:val="0"/>
        </w:rPr>
        <w:t xml:space="preserve">Un attribut d’un objet peut être une référence vers un autre objet</w:t>
      </w:r>
    </w:p>
    <w:p w:rsidR="00000000" w:rsidDel="00000000" w:rsidP="00000000" w:rsidRDefault="00000000" w:rsidRPr="00000000" w14:paraId="000000AB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le propriétaire d’une voiture : référence vers une instance de la classe Personne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Personne {</w:t>
      </w:r>
    </w:p>
    <w:p w:rsidR="00000000" w:rsidDel="00000000" w:rsidP="00000000" w:rsidRDefault="00000000" w:rsidRPr="00000000" w14:paraId="000000A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anneeNaissance ;</w:t>
      </w:r>
    </w:p>
    <w:p w:rsidR="00000000" w:rsidDel="00000000" w:rsidP="00000000" w:rsidRDefault="00000000" w:rsidRPr="00000000" w14:paraId="000000A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VoitureProprietaire {</w:t>
      </w:r>
    </w:p>
    <w:p w:rsidR="00000000" w:rsidDel="00000000" w:rsidP="00000000" w:rsidRDefault="00000000" w:rsidRPr="00000000" w14:paraId="000000B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annee ; </w:t>
      </w:r>
    </w:p>
    <w:p w:rsidR="00000000" w:rsidDel="00000000" w:rsidP="00000000" w:rsidRDefault="00000000" w:rsidRPr="00000000" w14:paraId="000000B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puissance ; </w:t>
      </w:r>
    </w:p>
    <w:p w:rsidR="00000000" w:rsidDel="00000000" w:rsidP="00000000" w:rsidRDefault="00000000" w:rsidRPr="00000000" w14:paraId="000000B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double valeur ; </w:t>
      </w:r>
    </w:p>
    <w:p w:rsidR="00000000" w:rsidDel="00000000" w:rsidP="00000000" w:rsidRDefault="00000000" w:rsidRPr="00000000" w14:paraId="000000B5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Personne proprietaire ;</w:t>
      </w:r>
    </w:p>
    <w:p w:rsidR="00000000" w:rsidDel="00000000" w:rsidP="00000000" w:rsidRDefault="00000000" w:rsidRPr="00000000" w14:paraId="000000B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B8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la méthode main ci-dessous peut être définie dans la classe VoitureProprietaire ou dans une autre classe */</w:t>
      </w:r>
    </w:p>
    <w:p w:rsidR="00000000" w:rsidDel="00000000" w:rsidP="00000000" w:rsidRDefault="00000000" w:rsidRPr="00000000" w14:paraId="000000B9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BA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Personne martin = new Personne();</w:t>
      </w:r>
    </w:p>
    <w:p w:rsidR="00000000" w:rsidDel="00000000" w:rsidP="00000000" w:rsidRDefault="00000000" w:rsidRPr="00000000" w14:paraId="000000BB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martin.anneeNaissance = 1996 ;</w:t>
      </w:r>
    </w:p>
    <w:p w:rsidR="00000000" w:rsidDel="00000000" w:rsidP="00000000" w:rsidRDefault="00000000" w:rsidRPr="00000000" w14:paraId="000000B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B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VoitureProprietaire scenicp = new VoitureProprietaire();</w:t>
        <w:tab/>
        <w:tab/>
      </w:r>
    </w:p>
    <w:p w:rsidR="00000000" w:rsidDel="00000000" w:rsidP="00000000" w:rsidRDefault="00000000" w:rsidRPr="00000000" w14:paraId="000000BE">
      <w:pPr>
        <w:ind w:left="720" w:firstLine="72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System.out.println (scenicp.proprietaire.anneeNaissance);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ab/>
        <w:tab/>
        <w:t xml:space="preserve">=&gt; à l’exécution il y a une erreur NullPointerException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c’est la variable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scenicp.proprietaire qui contient null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if (scenicp != null &amp;&amp; scenicp.proprietaire != null) 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ab/>
        <w:t xml:space="preserve">System.out.println (scenicp.proprietaire.anneeNaissance);</w:t>
      </w:r>
    </w:p>
    <w:p w:rsidR="00000000" w:rsidDel="00000000" w:rsidP="00000000" w:rsidRDefault="00000000" w:rsidRPr="00000000" w14:paraId="000000C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scenicp.annee = 2000 ; </w:t>
      </w:r>
    </w:p>
    <w:p w:rsidR="00000000" w:rsidDel="00000000" w:rsidP="00000000" w:rsidRDefault="00000000" w:rsidRPr="00000000" w14:paraId="000000C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scenicp.proprietaire = martin 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qg0900lsy9v7" w:id="25"/>
      <w:bookmarkEnd w:id="25"/>
      <w:r w:rsidDel="00000000" w:rsidR="00000000" w:rsidRPr="00000000">
        <w:rPr>
          <w:rtl w:val="0"/>
        </w:rPr>
        <w:t xml:space="preserve">Schéma de la mémoire boîte et flèches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L’attribut “proprietaire” est de type référence (donc un pointeur) et contient l’adresse d’un objet de type Personne qui a un seul attribut (une année). La référence martin pointe aussi vers le même objet.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dub8nphocxyb" w:id="26"/>
      <w:bookmarkEnd w:id="26"/>
      <w:r w:rsidDel="00000000" w:rsidR="00000000" w:rsidRPr="00000000">
        <w:rPr>
          <w:rtl w:val="0"/>
        </w:rPr>
        <w:t xml:space="preserve">Une erreur à l’exécution classique : NullPointerException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l’exécution, l’interpréteur Java déclenche une erreur de type NullPointerException si une référence contient null et qu’on essaye d’accéder à un attribut ou d’appeler une méthode via cette référence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VoitureProprietaire scenicp = new VoitureProprietaire();</w:t>
        <w:tab/>
        <w:tab/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System.out.println (scenicp.proprietaire.anneeNaissance);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D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Exécution : </w:t>
      </w:r>
    </w:p>
    <w:p w:rsidR="00000000" w:rsidDel="00000000" w:rsidP="00000000" w:rsidRDefault="00000000" w:rsidRPr="00000000" w14:paraId="000000D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Exception in thread "main" java.lang.NullPointerException</w:t>
      </w:r>
    </w:p>
    <w:p w:rsidR="00000000" w:rsidDel="00000000" w:rsidP="00000000" w:rsidRDefault="00000000" w:rsidRPr="00000000" w14:paraId="000000D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at VoitureProprietaire.main(VoitureProprietaire.java:13)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référence qui contient null est : </w:t>
      </w:r>
      <w:r w:rsidDel="00000000" w:rsidR="00000000" w:rsidRPr="00000000">
        <w:rPr>
          <w:highlight w:val="yellow"/>
          <w:rtl w:val="0"/>
        </w:rPr>
        <w:t xml:space="preserve">……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scenicp.proprietaire</w:t>
      </w:r>
      <w:r w:rsidDel="00000000" w:rsidR="00000000" w:rsidRPr="00000000">
        <w:rPr>
          <w:highlight w:val="yellow"/>
          <w:rtl w:val="0"/>
        </w:rPr>
        <w:t xml:space="preserve">……………………………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=&gt; Il faut tester la valeur du pointeur avant : 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if (scenicp != null &amp;&amp; scenicp.proprietaire != null) 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ab/>
        <w:t xml:space="preserve">System.out.println (scenicp.proprietaire.anneeNaissance);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2vw5juhptu2x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1qjbndq82dbs" w:id="28"/>
      <w:bookmarkEnd w:id="28"/>
      <w:r w:rsidDel="00000000" w:rsidR="00000000" w:rsidRPr="00000000">
        <w:rPr>
          <w:rtl w:val="0"/>
        </w:rPr>
        <w:t xml:space="preserve">Références multiples sur un même objet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lusieurs références peuvent pointer sur un même objet. 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Voiture scenic ;</w:t>
      </w:r>
    </w:p>
    <w:p w:rsidR="00000000" w:rsidDel="00000000" w:rsidP="00000000" w:rsidRDefault="00000000" w:rsidRPr="00000000" w14:paraId="000000E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scenic = new Voiture ();</w:t>
      </w:r>
    </w:p>
    <w:p w:rsidR="00000000" w:rsidDel="00000000" w:rsidP="00000000" w:rsidRDefault="00000000" w:rsidRPr="00000000" w14:paraId="000000E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scenic.annee = 2012 ;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System.out.println("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Annee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" + scenic.annee); </w:t>
        <w:br w:type="textWrapping"/>
        <w:tab/>
        <w:tab/>
        <w:t xml:space="preserve">//=&gt; affiche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Annee :2012</w:t>
      </w:r>
    </w:p>
    <w:p w:rsidR="00000000" w:rsidDel="00000000" w:rsidP="00000000" w:rsidRDefault="00000000" w:rsidRPr="00000000" w14:paraId="000000E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Voiture v2 ; </w:t>
      </w:r>
    </w:p>
    <w:p w:rsidR="00000000" w:rsidDel="00000000" w:rsidP="00000000" w:rsidRDefault="00000000" w:rsidRPr="00000000" w14:paraId="000000F1">
      <w:pPr>
        <w:ind w:left="720" w:firstLine="720"/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trike w:val="1"/>
          <w:color w:val="ff0000"/>
          <w:sz w:val="24"/>
          <w:szCs w:val="24"/>
          <w:rtl w:val="0"/>
        </w:rPr>
        <w:t xml:space="preserve">v2 = new Voiture ();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 Ne sert à rien</w:t>
      </w:r>
    </w:p>
    <w:p w:rsidR="00000000" w:rsidDel="00000000" w:rsidP="00000000" w:rsidRDefault="00000000" w:rsidRPr="00000000" w14:paraId="000000F2">
      <w:pPr>
        <w:ind w:left="720" w:firstLine="72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v2 = scenic ;</w:t>
      </w:r>
    </w:p>
    <w:p w:rsidR="00000000" w:rsidDel="00000000" w:rsidP="00000000" w:rsidRDefault="00000000" w:rsidRPr="00000000" w14:paraId="000000F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v2.annee = 2007 ;</w:t>
      </w:r>
    </w:p>
    <w:p w:rsidR="00000000" w:rsidDel="00000000" w:rsidP="00000000" w:rsidRDefault="00000000" w:rsidRPr="00000000" w14:paraId="000000F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System.out.println(" Annee modifie : " + scenic.annee); </w:t>
      </w:r>
    </w:p>
    <w:p w:rsidR="00000000" w:rsidDel="00000000" w:rsidP="00000000" w:rsidRDefault="00000000" w:rsidRPr="00000000" w14:paraId="000000F5">
      <w:pPr>
        <w:ind w:left="720" w:firstLine="720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//=&gt;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affiche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Annee modifie : 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ah1opam8z7p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rzixzmfxsmxt" w:id="30"/>
      <w:bookmarkEnd w:id="30"/>
      <w:r w:rsidDel="00000000" w:rsidR="00000000" w:rsidRPr="00000000">
        <w:rPr>
          <w:rtl w:val="0"/>
        </w:rPr>
        <w:t xml:space="preserve">Schéma de la mémoire boîte et flèches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Les variables scenic et v2 pointent sur le même objet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n’est pas obligatoire d’utiliser forcément new quand on veut manipuler des pointeurs qui comportent déjà une adresse valide : </w:t>
      </w:r>
    </w:p>
    <w:p w:rsidR="00000000" w:rsidDel="00000000" w:rsidP="00000000" w:rsidRDefault="00000000" w:rsidRPr="00000000" w14:paraId="0000010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Suite du programme ci-dessus</w:t>
      </w:r>
    </w:p>
    <w:p w:rsidR="00000000" w:rsidDel="00000000" w:rsidP="00000000" w:rsidRDefault="00000000" w:rsidRPr="00000000" w14:paraId="00000105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Voiture v3 ;  // N’alloue pas de place dans le tas</w:t>
      </w:r>
    </w:p>
    <w:p w:rsidR="00000000" w:rsidDel="00000000" w:rsidP="00000000" w:rsidRDefault="00000000" w:rsidRPr="00000000" w14:paraId="00000106">
      <w:pPr>
        <w:ind w:left="144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v3 = new Voiture (); =&gt; ne sert à RIEN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car on affecte une adresse valide à v3 à l’instruction suivante</w:t>
      </w:r>
    </w:p>
    <w:p w:rsidR="00000000" w:rsidDel="00000000" w:rsidP="00000000" w:rsidRDefault="00000000" w:rsidRPr="00000000" w14:paraId="00000107">
      <w:pPr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v3 = scenic 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xhrux28aida5" w:id="31"/>
      <w:bookmarkEnd w:id="3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i6qhhic1jkbj" w:id="32"/>
      <w:bookmarkEnd w:id="32"/>
      <w:r w:rsidDel="00000000" w:rsidR="00000000" w:rsidRPr="00000000">
        <w:rPr>
          <w:rtl w:val="0"/>
        </w:rPr>
        <w:t xml:space="preserve">Constructeur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alloue un objet en appelant l’opérateur new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L’opérateur </w:t>
      </w:r>
      <w:r w:rsidDel="00000000" w:rsidR="00000000" w:rsidRPr="00000000">
        <w:rPr>
          <w:b w:val="1"/>
          <w:bCs w:val="1"/>
          <w:rtl w:val="0"/>
        </w:rPr>
        <w:t xml:space="preserve">new alloue de l’espace mémoire puis appelle le constructeur de la classe 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constructeur est une méthode particulière qui possède le même nom que sa classe et qui n’a aucun type de retour. Il </w:t>
      </w:r>
      <w:r w:rsidDel="00000000" w:rsidR="00000000" w:rsidRPr="00000000">
        <w:rPr>
          <w:rtl w:val="0"/>
        </w:rPr>
        <w:t xml:space="preserve">peut avoir</w:t>
      </w:r>
      <w:r w:rsidDel="00000000" w:rsidR="00000000" w:rsidRPr="00000000">
        <w:rPr>
          <w:rtl w:val="0"/>
        </w:rPr>
        <w:t xml:space="preserve"> des paramètres.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Ceci permet à la classe de configurer un objet en vue de son utilisation </w:t>
        <w:br w:type="textWrapping"/>
        <w:t xml:space="preserve">(par exemple initialisation de ses attributs). 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Intérêt : comme il est appelé automatiquement, le développeur qui utilise la classe n'oublie pas des initialisations importantes. 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Préférer grouper toutes les initialisations dans le constructeur plutôt que d’initialiser certains attributs dans leur déclaration.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</w:t>
      </w:r>
    </w:p>
    <w:p w:rsidR="00000000" w:rsidDel="00000000" w:rsidP="00000000" w:rsidRDefault="00000000" w:rsidRPr="00000000" w14:paraId="00000111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Jardin {</w:t>
      </w:r>
    </w:p>
    <w:p w:rsidR="00000000" w:rsidDel="00000000" w:rsidP="00000000" w:rsidRDefault="00000000" w:rsidRPr="00000000" w14:paraId="00000112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taille ; </w:t>
        <w:tab/>
      </w:r>
    </w:p>
    <w:p w:rsidR="00000000" w:rsidDel="00000000" w:rsidP="00000000" w:rsidRDefault="00000000" w:rsidRPr="00000000" w14:paraId="00000113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Jardin () {</w:t>
      </w:r>
    </w:p>
    <w:p w:rsidR="00000000" w:rsidDel="00000000" w:rsidP="00000000" w:rsidRDefault="00000000" w:rsidRPr="00000000" w14:paraId="00000114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taille = 1 ;</w:t>
      </w:r>
    </w:p>
    <w:p w:rsidR="00000000" w:rsidDel="00000000" w:rsidP="00000000" w:rsidRDefault="00000000" w:rsidRPr="00000000" w14:paraId="00000115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16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17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Jardin j = new Jardin (); </w:t>
      </w:r>
    </w:p>
    <w:p w:rsidR="00000000" w:rsidDel="00000000" w:rsidP="00000000" w:rsidRDefault="00000000" w:rsidRPr="00000000" w14:paraId="00000118">
      <w:pPr>
        <w:ind w:left="1440" w:firstLine="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System.out.println (j.taille);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=&gt; affiche : 1</w:t>
      </w:r>
    </w:p>
    <w:p w:rsidR="00000000" w:rsidDel="00000000" w:rsidP="00000000" w:rsidRDefault="00000000" w:rsidRPr="00000000" w14:paraId="00000119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1A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: </w:t>
      </w:r>
    </w:p>
    <w:p w:rsidR="00000000" w:rsidDel="00000000" w:rsidP="00000000" w:rsidRDefault="00000000" w:rsidRPr="00000000" w14:paraId="0000011F">
      <w:pPr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Plutôt que de donner des noms différents aux paramètres du constructeur et aux attributs de l’objet, on préfère souvent utiliser les mêmes noms. </w:t>
      </w:r>
    </w:p>
    <w:p w:rsidR="00000000" w:rsidDel="00000000" w:rsidP="00000000" w:rsidRDefault="00000000" w:rsidRPr="00000000" w14:paraId="00000120">
      <w:pPr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Dans ce cas, pour éviter une ambiguïté, on utilise le mot </w:t>
      </w:r>
      <w:r w:rsidDel="00000000" w:rsidR="00000000" w:rsidRPr="00000000">
        <w:rPr>
          <w:rtl w:val="0"/>
        </w:rPr>
        <w:t xml:space="preserve">clé this comme</w:t>
      </w:r>
      <w:r w:rsidDel="00000000" w:rsidR="00000000" w:rsidRPr="00000000">
        <w:rPr>
          <w:rtl w:val="0"/>
        </w:rPr>
        <w:t xml:space="preserve"> une référence vers l’objet qui vient d’être alloué et est en train d’être initialisé grâce au constructeur. </w:t>
        <w:br w:type="textWrapping"/>
      </w:r>
    </w:p>
    <w:p w:rsidR="00000000" w:rsidDel="00000000" w:rsidP="00000000" w:rsidRDefault="00000000" w:rsidRPr="00000000" w14:paraId="00000121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Jardin {</w:t>
      </w:r>
    </w:p>
    <w:p w:rsidR="00000000" w:rsidDel="00000000" w:rsidP="00000000" w:rsidRDefault="00000000" w:rsidRPr="00000000" w14:paraId="00000122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taille ; </w:t>
        <w:tab/>
      </w:r>
    </w:p>
    <w:p w:rsidR="00000000" w:rsidDel="00000000" w:rsidP="00000000" w:rsidRDefault="00000000" w:rsidRPr="00000000" w14:paraId="00000123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Jardin (int taille) {</w:t>
      </w:r>
    </w:p>
    <w:p w:rsidR="00000000" w:rsidDel="00000000" w:rsidP="00000000" w:rsidRDefault="00000000" w:rsidRPr="00000000" w14:paraId="00000125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this.taille = taille;</w:t>
      </w:r>
    </w:p>
    <w:p w:rsidR="00000000" w:rsidDel="00000000" w:rsidP="00000000" w:rsidRDefault="00000000" w:rsidRPr="00000000" w14:paraId="00000126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 gauche du “=” : this.taille </w:t>
      </w:r>
    </w:p>
    <w:p w:rsidR="00000000" w:rsidDel="00000000" w:rsidP="00000000" w:rsidRDefault="00000000" w:rsidRPr="00000000" w14:paraId="00000127">
      <w:pPr>
        <w:ind w:left="144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=&gt; la variable de nom taille de l'objet </w:t>
      </w:r>
    </w:p>
    <w:p w:rsidR="00000000" w:rsidDel="00000000" w:rsidP="00000000" w:rsidRDefault="00000000" w:rsidRPr="00000000" w14:paraId="00000128">
      <w:pPr>
        <w:ind w:left="144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en cours de construction</w:t>
      </w:r>
    </w:p>
    <w:p w:rsidR="00000000" w:rsidDel="00000000" w:rsidP="00000000" w:rsidRDefault="00000000" w:rsidRPr="00000000" w14:paraId="00000129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 droite du “=” : taille </w:t>
      </w:r>
    </w:p>
    <w:p w:rsidR="00000000" w:rsidDel="00000000" w:rsidP="00000000" w:rsidRDefault="00000000" w:rsidRPr="00000000" w14:paraId="0000012A">
      <w:pPr>
        <w:ind w:left="144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=&gt; la valeur du paramètre passé au constructeur</w:t>
      </w:r>
    </w:p>
    <w:p w:rsidR="00000000" w:rsidDel="00000000" w:rsidP="00000000" w:rsidRDefault="00000000" w:rsidRPr="00000000" w14:paraId="0000012B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System.out.println ("paramètre : " + taille);</w:t>
      </w:r>
    </w:p>
    <w:p w:rsidR="00000000" w:rsidDel="00000000" w:rsidP="00000000" w:rsidRDefault="00000000" w:rsidRPr="00000000" w14:paraId="0000012D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System.out.println ("attribut : " + this.taille);</w:t>
      </w:r>
    </w:p>
    <w:p w:rsidR="00000000" w:rsidDel="00000000" w:rsidP="00000000" w:rsidRDefault="00000000" w:rsidRPr="00000000" w14:paraId="0000012E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2F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30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Jardin j = new Jardin (20); </w:t>
      </w:r>
    </w:p>
    <w:p w:rsidR="00000000" w:rsidDel="00000000" w:rsidP="00000000" w:rsidRDefault="00000000" w:rsidRPr="00000000" w14:paraId="00000131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System.out.println (j.taille); </w:t>
      </w:r>
    </w:p>
    <w:p w:rsidR="00000000" w:rsidDel="00000000" w:rsidP="00000000" w:rsidRDefault="00000000" w:rsidRPr="00000000" w14:paraId="00000132">
      <w:pPr>
        <w:ind w:left="1440" w:firstLine="72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=&gt;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affiche “parametre : 20” et “attribut : 20”</w:t>
        <w:br w:type="textWrapping"/>
        <w:tab/>
        <w:tab/>
        <w:t xml:space="preserve">puis “20” dans le main</w:t>
      </w:r>
    </w:p>
    <w:p w:rsidR="00000000" w:rsidDel="00000000" w:rsidP="00000000" w:rsidRDefault="00000000" w:rsidRPr="00000000" w14:paraId="00000133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34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5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Attention : si vous faites : </w:t>
      </w:r>
    </w:p>
    <w:p w:rsidR="00000000" w:rsidDel="00000000" w:rsidP="00000000" w:rsidRDefault="00000000" w:rsidRPr="00000000" w14:paraId="00000137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ab/>
        <w:t xml:space="preserve">Jardin (int taille) {</w:t>
      </w:r>
    </w:p>
    <w:p w:rsidR="00000000" w:rsidDel="00000000" w:rsidP="00000000" w:rsidRDefault="00000000" w:rsidRPr="00000000" w14:paraId="00000138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ab/>
        <w:tab/>
        <w:t xml:space="preserve">taille = taille ;</w:t>
      </w:r>
    </w:p>
    <w:p w:rsidR="00000000" w:rsidDel="00000000" w:rsidP="00000000" w:rsidRDefault="00000000" w:rsidRPr="00000000" w14:paraId="00000139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3A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=&gt; cela n’initialise pas l’attribut : on modifie …la valeur du paramètre taille !…………………………</w:t>
      </w:r>
    </w:p>
    <w:p w:rsidR="00000000" w:rsidDel="00000000" w:rsidP="00000000" w:rsidRDefault="00000000" w:rsidRPr="00000000" w14:paraId="0000013C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6x8m5wu8za75" w:id="33"/>
      <w:bookmarkEnd w:id="3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vs7vlrd71sle" w:id="34"/>
      <w:bookmarkEnd w:id="34"/>
      <w:r w:rsidDel="00000000" w:rsidR="00000000" w:rsidRPr="00000000">
        <w:rPr>
          <w:rtl w:val="0"/>
        </w:rPr>
        <w:t xml:space="preserve">Constructeur par défaut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votre classe ne définit pas de constructeur, </w:t>
        <w:br w:type="textWrapping"/>
      </w:r>
      <w:r w:rsidDel="00000000" w:rsidR="00000000" w:rsidRPr="00000000">
        <w:rPr>
          <w:rtl w:val="0"/>
        </w:rPr>
        <w:t xml:space="preserve">un constructeur</w:t>
      </w:r>
      <w:r w:rsidDel="00000000" w:rsidR="00000000" w:rsidRPr="00000000">
        <w:rPr>
          <w:rtl w:val="0"/>
        </w:rPr>
        <w:t xml:space="preserve"> sans paramètre est créé par défaut et est ajouté automatiquement.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votre classe définit un constructeur (avec ou sans paramètre), </w:t>
        <w:br w:type="textWrapping"/>
        <w:t xml:space="preserve">le constructeur par défaut n’est pas ajouté</w:t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VoitureConstructeur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annee ; </w:t>
      </w:r>
    </w:p>
    <w:p w:rsidR="00000000" w:rsidDel="00000000" w:rsidP="00000000" w:rsidRDefault="00000000" w:rsidRPr="00000000" w14:paraId="0000014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puissance ; </w:t>
      </w:r>
    </w:p>
    <w:p w:rsidR="00000000" w:rsidDel="00000000" w:rsidP="00000000" w:rsidRDefault="00000000" w:rsidRPr="00000000" w14:paraId="0000014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double valeur ;</w:t>
      </w:r>
    </w:p>
    <w:p w:rsidR="00000000" w:rsidDel="00000000" w:rsidP="00000000" w:rsidRDefault="00000000" w:rsidRPr="00000000" w14:paraId="0000014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8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VoitureConstructeur (int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an,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double valeur) {</w:t>
      </w:r>
    </w:p>
    <w:p w:rsidR="00000000" w:rsidDel="00000000" w:rsidP="00000000" w:rsidRDefault="00000000" w:rsidRPr="00000000" w14:paraId="00000149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annee = an ; </w:t>
      </w:r>
    </w:p>
    <w:p w:rsidR="00000000" w:rsidDel="00000000" w:rsidP="00000000" w:rsidRDefault="00000000" w:rsidRPr="00000000" w14:paraId="0000014A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this.valeur = valeur ; </w:t>
      </w:r>
    </w:p>
    <w:p w:rsidR="00000000" w:rsidDel="00000000" w:rsidP="00000000" w:rsidRDefault="00000000" w:rsidRPr="00000000" w14:paraId="0000014B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 (String args[]) {</w:t>
      </w:r>
    </w:p>
    <w:p w:rsidR="00000000" w:rsidDel="00000000" w:rsidP="00000000" w:rsidRDefault="00000000" w:rsidRPr="00000000" w14:paraId="0000014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VoitureConstructeur v ; </w:t>
      </w:r>
    </w:p>
    <w:p w:rsidR="00000000" w:rsidDel="00000000" w:rsidP="00000000" w:rsidRDefault="00000000" w:rsidRPr="00000000" w14:paraId="0000014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Appeler le constructeur défini (avec des paramètres)</w:t>
      </w:r>
    </w:p>
    <w:p w:rsidR="00000000" w:rsidDel="00000000" w:rsidP="00000000" w:rsidRDefault="00000000" w:rsidRPr="00000000" w14:paraId="00000151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v = new VoitureConstructeur (2007, 7);</w:t>
      </w:r>
    </w:p>
    <w:p w:rsidR="00000000" w:rsidDel="00000000" w:rsidP="00000000" w:rsidRDefault="00000000" w:rsidRPr="00000000" w14:paraId="0000015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VoitureConstructeur v2 = new VoitureConstructeur ();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=&gt; Erreur de compilation : “The constructor VoitureConstructeur() is undefined”</w:t>
      </w:r>
    </w:p>
    <w:p w:rsidR="00000000" w:rsidDel="00000000" w:rsidP="00000000" w:rsidRDefault="00000000" w:rsidRPr="00000000" w14:paraId="0000015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y a une erreur de compilation </w:t>
      </w:r>
      <w:r w:rsidDel="00000000" w:rsidR="00000000" w:rsidRPr="00000000">
        <w:rPr>
          <w:rtl w:val="0"/>
        </w:rPr>
        <w:t xml:space="preserve">le constructeur sans paramètre n’a pas été ajouté automatiquement par le compilateur (car j’avais déjà défini un constructeur avec un paramètre) 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je veux pouvoir créer un objet avec new VoitureConstructeur (); je </w:t>
      </w:r>
      <w:r w:rsidDel="00000000" w:rsidR="00000000" w:rsidRPr="00000000">
        <w:rPr>
          <w:rtl w:val="0"/>
        </w:rPr>
        <w:t xml:space="preserve">dois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Ajouter un constructeur sans paramètres : </w:t>
      </w:r>
    </w:p>
    <w:p w:rsidR="00000000" w:rsidDel="00000000" w:rsidP="00000000" w:rsidRDefault="00000000" w:rsidRPr="00000000" w14:paraId="00000159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VoitureConstructeur () {</w:t>
      </w:r>
    </w:p>
    <w:p w:rsidR="00000000" w:rsidDel="00000000" w:rsidP="00000000" w:rsidRDefault="00000000" w:rsidRPr="00000000" w14:paraId="0000015A">
      <w:pPr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B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sans erreur de compilation :</w:t>
      </w:r>
    </w:p>
    <w:p w:rsidR="00000000" w:rsidDel="00000000" w:rsidP="00000000" w:rsidRDefault="00000000" w:rsidRPr="00000000" w14:paraId="0000015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VoitureConstructeur {</w:t>
      </w:r>
    </w:p>
    <w:p w:rsidR="00000000" w:rsidDel="00000000" w:rsidP="00000000" w:rsidRDefault="00000000" w:rsidRPr="00000000" w14:paraId="0000015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annee ; </w:t>
      </w:r>
    </w:p>
    <w:p w:rsidR="00000000" w:rsidDel="00000000" w:rsidP="00000000" w:rsidRDefault="00000000" w:rsidRPr="00000000" w14:paraId="0000015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puissance ; </w:t>
      </w:r>
    </w:p>
    <w:p w:rsidR="00000000" w:rsidDel="00000000" w:rsidP="00000000" w:rsidRDefault="00000000" w:rsidRPr="00000000" w14:paraId="0000015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double valeur ;</w:t>
      </w:r>
    </w:p>
    <w:p w:rsidR="00000000" w:rsidDel="00000000" w:rsidP="00000000" w:rsidRDefault="00000000" w:rsidRPr="00000000" w14:paraId="0000016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VoitureConstructeur () {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6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VoitureConstructeur (int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an,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double valeur) {</w:t>
      </w:r>
    </w:p>
    <w:p w:rsidR="00000000" w:rsidDel="00000000" w:rsidP="00000000" w:rsidRDefault="00000000" w:rsidRPr="00000000" w14:paraId="0000016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annee = an ; </w:t>
      </w:r>
    </w:p>
    <w:p w:rsidR="00000000" w:rsidDel="00000000" w:rsidP="00000000" w:rsidRDefault="00000000" w:rsidRPr="00000000" w14:paraId="0000016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this.valeur = valeur ; </w:t>
      </w:r>
    </w:p>
    <w:p w:rsidR="00000000" w:rsidDel="00000000" w:rsidP="00000000" w:rsidRDefault="00000000" w:rsidRPr="00000000" w14:paraId="0000016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68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 (String args[]) {</w:t>
      </w:r>
    </w:p>
    <w:p w:rsidR="00000000" w:rsidDel="00000000" w:rsidP="00000000" w:rsidRDefault="00000000" w:rsidRPr="00000000" w14:paraId="00000169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VoitureConstructeur v ; </w:t>
      </w:r>
    </w:p>
    <w:p w:rsidR="00000000" w:rsidDel="00000000" w:rsidP="00000000" w:rsidRDefault="00000000" w:rsidRPr="00000000" w14:paraId="0000016A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v = new VoitureConstructeur (2002, 3000);</w:t>
      </w:r>
    </w:p>
    <w:p w:rsidR="00000000" w:rsidDel="00000000" w:rsidP="00000000" w:rsidRDefault="00000000" w:rsidRPr="00000000" w14:paraId="0000016B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VoitureConstructeur v2 = new VoitureConstructeur (); </w:t>
      </w:r>
    </w:p>
    <w:p w:rsidR="00000000" w:rsidDel="00000000" w:rsidP="00000000" w:rsidRDefault="00000000" w:rsidRPr="00000000" w14:paraId="0000016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6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E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On dit que le constructeur est SURCHARGE : il existe en 2 versions qui diffèrent par le nb et type des paramètres</w:t>
      </w:r>
    </w:p>
    <w:p w:rsidR="00000000" w:rsidDel="00000000" w:rsidP="00000000" w:rsidRDefault="00000000" w:rsidRPr="00000000" w14:paraId="0000016F">
      <w:pPr>
        <w:pStyle w:val="Heading1"/>
        <w:rPr/>
      </w:pPr>
      <w:bookmarkStart w:colFirst="0" w:colLast="0" w:name="_kg467j56b43f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rPr/>
      </w:pPr>
      <w:bookmarkStart w:colFirst="0" w:colLast="0" w:name="_n8k470v7b20x" w:id="36"/>
      <w:bookmarkEnd w:id="36"/>
      <w:r w:rsidDel="00000000" w:rsidR="00000000" w:rsidRPr="00000000">
        <w:rPr>
          <w:rtl w:val="0"/>
        </w:rPr>
        <w:t xml:space="preserve">Méthodes d’objet</w:t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Définit le comportement d’un objet.</w:t>
      </w:r>
    </w:p>
    <w:p w:rsidR="00000000" w:rsidDel="00000000" w:rsidP="00000000" w:rsidRDefault="00000000" w:rsidRPr="00000000" w14:paraId="00000172">
      <w:pPr>
        <w:numPr>
          <w:ilvl w:val="0"/>
          <w:numId w:val="33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sous-programmes qu’on peut appeler SUR CET objet.</w:t>
      </w:r>
    </w:p>
    <w:p w:rsidR="00000000" w:rsidDel="00000000" w:rsidP="00000000" w:rsidRDefault="00000000" w:rsidRPr="00000000" w14:paraId="00000173">
      <w:pPr>
        <w:numPr>
          <w:ilvl w:val="0"/>
          <w:numId w:val="3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Lors de l’exécution d’une méthode d’objet, l’interpréteur a accès à tous les attributs de cet objet.</w:t>
      </w:r>
    </w:p>
    <w:p w:rsidR="00000000" w:rsidDel="00000000" w:rsidP="00000000" w:rsidRDefault="00000000" w:rsidRPr="00000000" w14:paraId="00000174">
      <w:pPr>
        <w:numPr>
          <w:ilvl w:val="0"/>
          <w:numId w:val="3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Une méthode peut utiliser “this” pour faire référence à l’objet sur lequel elle a été appelée</w:t>
        <w:br w:type="textWrapping"/>
      </w:r>
    </w:p>
    <w:p w:rsidR="00000000" w:rsidDel="00000000" w:rsidP="00000000" w:rsidRDefault="00000000" w:rsidRPr="00000000" w14:paraId="0000017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05.0" w:type="dxa"/>
        <w:jc w:val="left"/>
        <w:tblInd w:w="-1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35"/>
        <w:gridCol w:w="3465"/>
        <w:gridCol w:w="3105"/>
        <w:tblGridChange w:id="0">
          <w:tblGrid>
            <w:gridCol w:w="2535"/>
            <w:gridCol w:w="3465"/>
            <w:gridCol w:w="3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976313" cy="1730736"/>
                  <wp:effectExtent b="0" l="0" r="0" t="0"/>
                  <wp:docPr descr="telecommande.jpg" id="4" name="image5.jpg"/>
                  <a:graphic>
                    <a:graphicData uri="http://schemas.openxmlformats.org/drawingml/2006/picture">
                      <pic:pic>
                        <pic:nvPicPr>
                          <pic:cNvPr descr="telecommande.jpg" id="0" name="image5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313" cy="1730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57400" cy="2120900"/>
                  <wp:effectExtent b="0" l="0" r="0" t="0"/>
                  <wp:docPr descr="unbalai.jpg" id="14" name="image11.jpg"/>
                  <a:graphic>
                    <a:graphicData uri="http://schemas.openxmlformats.org/drawingml/2006/picture">
                      <pic:pic>
                        <pic:nvPicPr>
                          <pic:cNvPr descr="unbalai.jpg" id="0" name="image11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28800" cy="1384300"/>
                  <wp:effectExtent b="0" l="0" r="0" t="0"/>
                  <wp:docPr descr="desbalais.jpg" id="12" name="image9.jpg"/>
                  <a:graphic>
                    <a:graphicData uri="http://schemas.openxmlformats.org/drawingml/2006/picture">
                      <pic:pic>
                        <pic:nvPicPr>
                          <pic:cNvPr descr="desbalais.jpg" id="0" name="image9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        d.bark()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          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balai.attraper (seau1)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balai1.marcher();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balai2.attraper (seau7); </w:t>
            </w:r>
          </w:p>
        </w:tc>
      </w:tr>
    </w:tbl>
    <w:p w:rsidR="00000000" w:rsidDel="00000000" w:rsidP="00000000" w:rsidRDefault="00000000" w:rsidRPr="00000000" w14:paraId="0000017E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7y2zrgw8lfuj" w:id="37"/>
      <w:bookmarkEnd w:id="3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bookmarkStart w:colFirst="0" w:colLast="0" w:name="_uoifr0ttz1xq" w:id="38"/>
      <w:bookmarkEnd w:id="38"/>
      <w:r w:rsidDel="00000000" w:rsidR="00000000" w:rsidRPr="00000000">
        <w:rPr>
          <w:rtl w:val="0"/>
        </w:rPr>
        <w:t xml:space="preserve">Surcharge de méthodes / “Overloading”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surcharge de méthodes correspond à la capacité de définir plusieurs méthodes qui possèdent le même nom dans la même classe mais pas la même liste de types de paramètres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Exemples : constructeur, </w:t>
      </w:r>
      <w:r w:rsidDel="00000000" w:rsidR="00000000" w:rsidRPr="00000000">
        <w:rPr>
          <w:b w:val="1"/>
          <w:bCs w:val="1"/>
          <w:rtl w:val="0"/>
        </w:rPr>
        <w:t xml:space="preserve">println (i); println (“bonjour”)</w:t>
      </w:r>
      <w:r w:rsidDel="00000000" w:rsidR="00000000" w:rsidRPr="00000000">
        <w:rPr>
          <w:rtl w:val="0"/>
        </w:rPr>
        <w:t xml:space="preserve">; ...</w:t>
        <w:tab/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Lorsque la méthode est appelée, le compilateur choisit </w:t>
      </w:r>
      <w:r w:rsidDel="00000000" w:rsidR="00000000" w:rsidRPr="00000000">
        <w:rPr>
          <w:b w:val="1"/>
          <w:bCs w:val="1"/>
          <w:u w:val="single"/>
          <w:rtl w:val="0"/>
        </w:rPr>
        <w:t xml:space="preserve">LA</w:t>
      </w:r>
      <w:r w:rsidDel="00000000" w:rsidR="00000000" w:rsidRPr="00000000">
        <w:rPr>
          <w:rtl w:val="0"/>
        </w:rPr>
        <w:t xml:space="preserve"> méthode qu’il convient d’exécuter en fonction des arguments qui doivent lui être passés.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différentes versions de la méthode doivent avoir un nombre ou des types d’arguments différents.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2a3i6i36tzhh" w:id="39"/>
      <w:bookmarkEnd w:id="3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682ne7a8ncp6" w:id="40"/>
      <w:bookmarkEnd w:id="40"/>
      <w:r w:rsidDel="00000000" w:rsidR="00000000" w:rsidRPr="00000000">
        <w:rPr>
          <w:rtl w:val="0"/>
        </w:rPr>
        <w:t xml:space="preserve">Tableaux d’objets</w:t>
      </w:r>
    </w:p>
    <w:p w:rsidR="00000000" w:rsidDel="00000000" w:rsidP="00000000" w:rsidRDefault="00000000" w:rsidRPr="00000000" w14:paraId="00000186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Quatre Etapes</w:t>
      </w:r>
    </w:p>
    <w:p w:rsidR="00000000" w:rsidDel="00000000" w:rsidP="00000000" w:rsidRDefault="00000000" w:rsidRPr="00000000" w14:paraId="00000187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Déclarer une référence qui contiendra l’adresse du tableau</w:t>
      </w:r>
    </w:p>
    <w:p w:rsidR="00000000" w:rsidDel="00000000" w:rsidP="00000000" w:rsidRDefault="00000000" w:rsidRPr="00000000" w14:paraId="00000188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Allouer le tableau (n références d’objets)</w:t>
      </w:r>
    </w:p>
    <w:p w:rsidR="00000000" w:rsidDel="00000000" w:rsidP="00000000" w:rsidRDefault="00000000" w:rsidRPr="00000000" w14:paraId="00000189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Créer les objets et stocker leur adresse dans une case du tableau</w:t>
      </w:r>
    </w:p>
    <w:p w:rsidR="00000000" w:rsidDel="00000000" w:rsidP="00000000" w:rsidRDefault="00000000" w:rsidRPr="00000000" w14:paraId="0000018A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Parcourir le tableau en accédant à un attribut d’un objet par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 [i].attribut</w:t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sbmbmjmezse2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eadkx31xwzn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9dhw0ze6yx0v" w:id="43"/>
      <w:bookmarkEnd w:id="43"/>
      <w:r w:rsidDel="00000000" w:rsidR="00000000" w:rsidRPr="00000000">
        <w:rPr>
          <w:rtl w:val="0"/>
        </w:rPr>
        <w:t xml:space="preserve">Version 1 : tout est mis dans le main 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Tableau d’objet déclaré, alloué et géré en variable locale au main</w:t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AssuranceMain {</w:t>
      </w:r>
    </w:p>
    <w:p w:rsidR="00000000" w:rsidDel="00000000" w:rsidP="00000000" w:rsidRDefault="00000000" w:rsidRPr="00000000" w14:paraId="0000019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93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Déclarer une référence qui pourra contenir une adresse</w:t>
      </w:r>
    </w:p>
    <w:p w:rsidR="00000000" w:rsidDel="00000000" w:rsidP="00000000" w:rsidRDefault="00000000" w:rsidRPr="00000000" w14:paraId="0000019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(l’adresse de début d’un tableau de voiture)</w:t>
      </w:r>
    </w:p>
    <w:p w:rsidR="00000000" w:rsidDel="00000000" w:rsidP="00000000" w:rsidRDefault="00000000" w:rsidRPr="00000000" w14:paraId="00000195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Voiture  voitures [] ; </w:t>
      </w:r>
    </w:p>
    <w:p w:rsidR="00000000" w:rsidDel="00000000" w:rsidP="00000000" w:rsidRDefault="00000000" w:rsidRPr="00000000" w14:paraId="0000019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9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Allouer un tableau de voitures</w:t>
      </w:r>
    </w:p>
    <w:p w:rsidR="00000000" w:rsidDel="00000000" w:rsidP="00000000" w:rsidRDefault="00000000" w:rsidRPr="00000000" w14:paraId="0000019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(alloue de la place pour 10 références / pointeurs </w:t>
      </w:r>
    </w:p>
    <w:p w:rsidR="00000000" w:rsidDel="00000000" w:rsidP="00000000" w:rsidRDefault="00000000" w:rsidRPr="00000000" w14:paraId="0000019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qui pourront pointer chacune vers une voiture)</w:t>
      </w:r>
    </w:p>
    <w:p w:rsidR="00000000" w:rsidDel="00000000" w:rsidP="00000000" w:rsidRDefault="00000000" w:rsidRPr="00000000" w14:paraId="0000019A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voitures = new Voiture [10];</w:t>
      </w:r>
    </w:p>
    <w:p w:rsidR="00000000" w:rsidDel="00000000" w:rsidP="00000000" w:rsidRDefault="00000000" w:rsidRPr="00000000" w14:paraId="0000019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9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Créer deux voitures</w:t>
      </w:r>
    </w:p>
    <w:p w:rsidR="00000000" w:rsidDel="00000000" w:rsidP="00000000" w:rsidRDefault="00000000" w:rsidRPr="00000000" w14:paraId="0000019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Voiture scenic = new Voiture ();</w:t>
      </w:r>
    </w:p>
    <w:p w:rsidR="00000000" w:rsidDel="00000000" w:rsidP="00000000" w:rsidRDefault="00000000" w:rsidRPr="00000000" w14:paraId="0000019E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scenic.annee = 2012 ; </w:t>
      </w:r>
    </w:p>
    <w:p w:rsidR="00000000" w:rsidDel="00000000" w:rsidP="00000000" w:rsidRDefault="00000000" w:rsidRPr="00000000" w14:paraId="0000019F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Voiture audi = new Voiture ();</w:t>
      </w:r>
    </w:p>
    <w:p w:rsidR="00000000" w:rsidDel="00000000" w:rsidP="00000000" w:rsidRDefault="00000000" w:rsidRPr="00000000" w14:paraId="000001A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audi.annee = 2019 ; </w:t>
      </w:r>
    </w:p>
    <w:p w:rsidR="00000000" w:rsidDel="00000000" w:rsidP="00000000" w:rsidRDefault="00000000" w:rsidRPr="00000000" w14:paraId="000001A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Stocker les références vers ces voitures dans le tableau</w:t>
      </w:r>
    </w:p>
    <w:p w:rsidR="00000000" w:rsidDel="00000000" w:rsidP="00000000" w:rsidRDefault="00000000" w:rsidRPr="00000000" w14:paraId="000001A3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voitures [0] = scenic ; </w:t>
      </w:r>
    </w:p>
    <w:p w:rsidR="00000000" w:rsidDel="00000000" w:rsidP="00000000" w:rsidRDefault="00000000" w:rsidRPr="00000000" w14:paraId="000001A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voitures [1] = audi ; </w:t>
      </w:r>
    </w:p>
    <w:p w:rsidR="00000000" w:rsidDel="00000000" w:rsidP="00000000" w:rsidRDefault="00000000" w:rsidRPr="00000000" w14:paraId="000001A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Afficher l'année d'une voiture pointée par une case du tableau</w:t>
      </w:r>
    </w:p>
    <w:p w:rsidR="00000000" w:rsidDel="00000000" w:rsidP="00000000" w:rsidRDefault="00000000" w:rsidRPr="00000000" w14:paraId="000001A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(voitures [0].annee); </w:t>
      </w:r>
    </w:p>
    <w:p w:rsidR="00000000" w:rsidDel="00000000" w:rsidP="00000000" w:rsidRDefault="00000000" w:rsidRPr="00000000" w14:paraId="000001A8">
      <w:pPr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=&gt; affiche 2012</w:t>
      </w:r>
    </w:p>
    <w:p w:rsidR="00000000" w:rsidDel="00000000" w:rsidP="00000000" w:rsidRDefault="00000000" w:rsidRPr="00000000" w14:paraId="000001A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AA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Cette version </w:t>
      </w:r>
      <w:r w:rsidDel="00000000" w:rsidR="00000000" w:rsidRPr="00000000">
        <w:rPr>
          <w:rtl w:val="0"/>
        </w:rPr>
        <w:t xml:space="preserve">illustrait</w:t>
      </w:r>
      <w:r w:rsidDel="00000000" w:rsidR="00000000" w:rsidRPr="00000000">
        <w:rPr>
          <w:rtl w:val="0"/>
        </w:rPr>
        <w:t xml:space="preserve"> les différentes étapes mais ce n’était pas bien de tout mettre dans main()</w:t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vaut mieux adopter une approche orientée objet en définissant sa propre classe </w:t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4kdoviaeq1vd" w:id="44"/>
      <w:bookmarkEnd w:id="44"/>
      <w:r w:rsidDel="00000000" w:rsidR="00000000" w:rsidRPr="00000000">
        <w:rPr>
          <w:rtl w:val="0"/>
        </w:rPr>
        <w:t xml:space="preserve">Version 2 : version orientée objet qui définit une classe</w:t>
      </w:r>
    </w:p>
    <w:p w:rsidR="00000000" w:rsidDel="00000000" w:rsidP="00000000" w:rsidRDefault="00000000" w:rsidRPr="00000000" w14:paraId="000001A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Tableau d’objet déclaré en attribut, alloué dans le constructeur </w:t>
        <w:br w:type="textWrapping"/>
        <w:t xml:space="preserve">et avec une </w:t>
      </w:r>
      <w:r w:rsidDel="00000000" w:rsidR="00000000" w:rsidRPr="00000000">
        <w:rPr>
          <w:b w:val="1"/>
          <w:bCs w:val="1"/>
          <w:rtl w:val="0"/>
        </w:rPr>
        <w:t xml:space="preserve">méthode d’objet pour ajouter un élément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CabinetAssurance {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static final int NB_MAX = 10 ; 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Voiture [] voitures ; 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nbVoitures ; // Nombre de cases occupées dans le tableau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CabinetAssurance () {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voitures = new Voiture [NB_MAX];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C’est une méthode d’objet : il n’y a pas le mot clé static devant </w:t>
      </w:r>
    </w:p>
    <w:p w:rsidR="00000000" w:rsidDel="00000000" w:rsidP="00000000" w:rsidRDefault="00000000" w:rsidRPr="00000000" w14:paraId="000001BD">
      <w:pPr>
        <w:ind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void ajouterVoiture (Voiture v1) {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voitures[nbVoitures] = v1 ; 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nbVoitures++ ; 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CabinetAssurance a = new CabinetAssurance();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Voiture durand = new Voiture ();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durand.annee = 1999 ; 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a.ajouterVoiture(durand);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On peut avoir plusieurs cabinets d’assurance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et à chaque fois on précise lequel </w:t>
      </w:r>
    </w:p>
    <w:p w:rsidR="00000000" w:rsidDel="00000000" w:rsidP="00000000" w:rsidRDefault="00000000" w:rsidRPr="00000000" w14:paraId="000001CB">
      <w:pPr>
        <w:ind w:left="720"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quand on appelle la méthode ajouterVoiture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CabinetAssurance b = new CabinetAssurance();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Voiture dupont= new Voiture ();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dupont.annee = 2010; 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b.ajouterVoiture(dupont);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gjdvogk6s6da" w:id="45"/>
      <w:bookmarkEnd w:id="45"/>
      <w:r w:rsidDel="00000000" w:rsidR="00000000" w:rsidRPr="00000000">
        <w:rPr>
          <w:rtl w:val="0"/>
        </w:rPr>
        <w:t xml:space="preserve">Schéma de la mémoire version 1 méthode main (mode boîtes et flèches)</w:t>
      </w:r>
    </w:p>
    <w:p w:rsidR="00000000" w:rsidDel="00000000" w:rsidP="00000000" w:rsidRDefault="00000000" w:rsidRPr="00000000" w14:paraId="000001D5">
      <w:pPr>
        <w:pStyle w:val="Heading2"/>
        <w:rPr/>
      </w:pPr>
      <w:bookmarkStart w:colFirst="0" w:colLast="0" w:name="_ylj38uby7em7" w:id="46"/>
      <w:bookmarkEnd w:id="46"/>
      <w:r w:rsidDel="00000000" w:rsidR="00000000" w:rsidRPr="00000000">
        <w:rPr/>
        <w:drawing>
          <wp:inline distB="114300" distT="114300" distL="114300" distR="114300">
            <wp:extent cx="6840000" cy="1701800"/>
            <wp:effectExtent b="0" l="0" r="0" t="0"/>
            <wp:docPr id="1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ecffefk70fto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448icdxex004" w:id="48"/>
      <w:bookmarkEnd w:id="48"/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Factory pour créer des objets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Factory est un design pattern complexe impliquant des concepts de programmation abstraite que nous verrons dans les prochains chapitres.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On peut néanmoins garder l’idée simple qu’une classe Factory peut servir contenir une ou plusieurs méthodes static qui servent à créer des objets et à retournent une réference vers un graphe d’objet.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Par exemple :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Factory {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Méthode static servant à créer un exemple de cabinet d'assurance avec plusieurs voitures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static CabinetAssurance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creeCabinetAssurance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 {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CabinetAssurance a = new CabinetAssurance();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Voiture durand = new Voiture ();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durand.annee = 2023 ; 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durand.puissance = 12 ; 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durand.valeur = 15000 ; 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a.ajouterVoiture(durand);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Voiture dupont= new Voiture ();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dupont.annee = 1999; 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dupont.puissance = 7 ; 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dupont.valeur = 6000 ; 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a.ajouterVoiture(dupont);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Voiture martin = new Voiture ();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martin.annee = 2019; 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martin.puissance = 12 ; 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martin.valeur = 10000 ; 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a.ajouterVoiture(martin);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return a ;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Et dans une classe quelconque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CabinetAssurance ca = Factory.creeCabinetAssurance();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(ca.nbVoitures);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4fdgmr9gc4ke" w:id="49"/>
      <w:bookmarkEnd w:id="4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rPr/>
      </w:pPr>
      <w:bookmarkStart w:colFirst="0" w:colLast="0" w:name="_e6rtpmp6fgal" w:id="50"/>
      <w:bookmarkEnd w:id="50"/>
      <w:r w:rsidDel="00000000" w:rsidR="00000000" w:rsidRPr="00000000">
        <w:rPr>
          <w:rtl w:val="0"/>
        </w:rPr>
        <w:t xml:space="preserve">Attributs de classe (static)</w:t>
      </w:r>
    </w:p>
    <w:p w:rsidR="00000000" w:rsidDel="00000000" w:rsidP="00000000" w:rsidRDefault="00000000" w:rsidRPr="00000000" w14:paraId="00000204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attribut static est UN ATTRIBUT QUI EST PARTAGE PAR TOUTES LES INSTANCES DE LA CLASSE : c’est une sorte de </w:t>
      </w:r>
      <w:r w:rsidDel="00000000" w:rsidR="00000000" w:rsidRPr="00000000">
        <w:rPr>
          <w:b w:val="1"/>
          <w:bCs w:val="1"/>
          <w:rtl w:val="0"/>
        </w:rPr>
        <w:t xml:space="preserve">variable globale</w:t>
      </w:r>
      <w:r w:rsidDel="00000000" w:rsidR="00000000" w:rsidRPr="00000000">
        <w:rPr>
          <w:rtl w:val="0"/>
        </w:rPr>
        <w:t xml:space="preserve"> pour toute la classe</w:t>
      </w:r>
    </w:p>
    <w:p w:rsidR="00000000" w:rsidDel="00000000" w:rsidP="00000000" w:rsidRDefault="00000000" w:rsidRPr="00000000" w14:paraId="0000020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un compteur d’instances d’une classe pour numéroter les objets</w:t>
      </w:r>
    </w:p>
    <w:p w:rsidR="00000000" w:rsidDel="00000000" w:rsidP="00000000" w:rsidRDefault="00000000" w:rsidRPr="00000000" w14:paraId="00000206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Déclaration d’un compteur static </w:t>
      </w:r>
    </w:p>
    <w:p w:rsidR="00000000" w:rsidDel="00000000" w:rsidP="00000000" w:rsidRDefault="00000000" w:rsidRPr="00000000" w14:paraId="00000207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Déclaration d’un attribut *d’objet* numéro</w:t>
      </w:r>
    </w:p>
    <w:p w:rsidR="00000000" w:rsidDel="00000000" w:rsidP="00000000" w:rsidRDefault="00000000" w:rsidRPr="00000000" w14:paraId="00000208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Incrémentation du compteur dans le constructeur</w:t>
      </w:r>
    </w:p>
    <w:p w:rsidR="00000000" w:rsidDel="00000000" w:rsidP="00000000" w:rsidRDefault="00000000" w:rsidRPr="00000000" w14:paraId="00000209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Affectation de la valeur actuelle du compteur comme numéro de l’objet en construction </w:t>
      </w:r>
    </w:p>
    <w:p w:rsidR="00000000" w:rsidDel="00000000" w:rsidP="00000000" w:rsidRDefault="00000000" w:rsidRPr="00000000" w14:paraId="000002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Joueur {</w:t>
      </w:r>
    </w:p>
    <w:p w:rsidR="00000000" w:rsidDel="00000000" w:rsidP="00000000" w:rsidRDefault="00000000" w:rsidRPr="00000000" w14:paraId="0000020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Variable de classe : le compteur de nombre de joueur</w:t>
      </w:r>
    </w:p>
    <w:p w:rsidR="00000000" w:rsidDel="00000000" w:rsidP="00000000" w:rsidRDefault="00000000" w:rsidRPr="00000000" w14:paraId="0000020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int nbJoueur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 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une seule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variable accessible par tous les objets instance de la classe</w:t>
      </w:r>
    </w:p>
    <w:p w:rsidR="00000000" w:rsidDel="00000000" w:rsidP="00000000" w:rsidRDefault="00000000" w:rsidRPr="00000000" w14:paraId="0000020E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20F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Variable d'objet : chaque objet joueur a un numéro</w:t>
      </w:r>
    </w:p>
    <w:p w:rsidR="00000000" w:rsidDel="00000000" w:rsidP="00000000" w:rsidRDefault="00000000" w:rsidRPr="00000000" w14:paraId="0000021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numero ;</w:t>
      </w:r>
    </w:p>
    <w:p w:rsidR="00000000" w:rsidDel="00000000" w:rsidP="00000000" w:rsidRDefault="00000000" w:rsidRPr="00000000" w14:paraId="0000021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Joueur () {</w:t>
      </w:r>
    </w:p>
    <w:p w:rsidR="00000000" w:rsidDel="00000000" w:rsidP="00000000" w:rsidRDefault="00000000" w:rsidRPr="00000000" w14:paraId="00000213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Mémoriser le fait qu’on crée un nouvel objet Joueur</w:t>
      </w:r>
    </w:p>
    <w:p w:rsidR="00000000" w:rsidDel="00000000" w:rsidP="00000000" w:rsidRDefault="00000000" w:rsidRPr="00000000" w14:paraId="00000214">
      <w:pPr>
        <w:ind w:left="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…nbJoueur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++ 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Affecter le nombre de joueur crée comme numéro de ce dernier joueur crée</w:t>
      </w:r>
    </w:p>
    <w:p w:rsidR="00000000" w:rsidDel="00000000" w:rsidP="00000000" w:rsidRDefault="00000000" w:rsidRPr="00000000" w14:paraId="0000021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nbJoueur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21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21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21A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Joueur j1 = new Joueur ();</w:t>
      </w:r>
    </w:p>
    <w:p w:rsidR="00000000" w:rsidDel="00000000" w:rsidP="00000000" w:rsidRDefault="00000000" w:rsidRPr="00000000" w14:paraId="0000021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0" w:firstLine="0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nbJoueur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=&gt;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Affiche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 “1”</w:t>
      </w:r>
    </w:p>
    <w:p w:rsidR="00000000" w:rsidDel="00000000" w:rsidP="00000000" w:rsidRDefault="00000000" w:rsidRPr="00000000" w14:paraId="0000021E">
      <w:pPr>
        <w:ind w:left="504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Pas besoin de préfixer par un objet!</w:t>
      </w:r>
    </w:p>
    <w:p w:rsidR="00000000" w:rsidDel="00000000" w:rsidP="00000000" w:rsidRDefault="00000000" w:rsidRPr="00000000" w14:paraId="0000021F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("no j1 : " + j1.numero); //  =&gt;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Affiche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“1”</w:t>
      </w:r>
    </w:p>
    <w:p w:rsidR="00000000" w:rsidDel="00000000" w:rsidP="00000000" w:rsidRDefault="00000000" w:rsidRPr="00000000" w14:paraId="0000022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Joueur j2 = new Joueur ();</w:t>
      </w:r>
    </w:p>
    <w:p w:rsidR="00000000" w:rsidDel="00000000" w:rsidP="00000000" w:rsidRDefault="00000000" w:rsidRPr="00000000" w14:paraId="00000223">
      <w:pPr>
        <w:ind w:left="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(nbJoueur);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Affiche 2</w:t>
      </w:r>
    </w:p>
    <w:p w:rsidR="00000000" w:rsidDel="00000000" w:rsidP="00000000" w:rsidRDefault="00000000" w:rsidRPr="00000000" w14:paraId="0000022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("no j2 : " + j2.numero);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Affiche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attributs static sont stockés dans une zone spécifique du TAS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le main est dans une autre classe, il faut indiquer le nom de la classe où est définie la variable static </w:t>
      </w:r>
    </w:p>
    <w:p w:rsidR="00000000" w:rsidDel="00000000" w:rsidP="00000000" w:rsidRDefault="00000000" w:rsidRPr="00000000" w14:paraId="0000022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Joueur.nbJoueur</w:t>
      </w:r>
    </w:p>
    <w:p w:rsidR="00000000" w:rsidDel="00000000" w:rsidP="00000000" w:rsidRDefault="00000000" w:rsidRPr="00000000" w14:paraId="00000229">
      <w:pPr>
        <w:ind w:left="0" w:firstLine="0"/>
        <w:rPr/>
      </w:pPr>
      <w:r w:rsidDel="00000000" w:rsidR="00000000" w:rsidRPr="00000000">
        <w:rPr>
          <w:rtl w:val="0"/>
        </w:rPr>
        <w:t xml:space="preserve">Dans une autre classe que Joueur, il faudrait écrire : </w:t>
      </w:r>
    </w:p>
    <w:p w:rsidR="00000000" w:rsidDel="00000000" w:rsidP="00000000" w:rsidRDefault="00000000" w:rsidRPr="00000000" w14:paraId="0000022A">
      <w:pPr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System.out.println (Joueur.nbJoueur);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Jeu {</w:t>
      </w:r>
    </w:p>
    <w:p w:rsidR="00000000" w:rsidDel="00000000" w:rsidP="00000000" w:rsidRDefault="00000000" w:rsidRPr="00000000" w14:paraId="0000022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22E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Joueur j1 = new Joueur ();</w:t>
      </w:r>
    </w:p>
    <w:p w:rsidR="00000000" w:rsidDel="00000000" w:rsidP="00000000" w:rsidRDefault="00000000" w:rsidRPr="00000000" w14:paraId="0000022F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Joueur.nbJoueur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obligatoire car nbJoueur est dans une autre classe</w:t>
      </w:r>
    </w:p>
    <w:p w:rsidR="00000000" w:rsidDel="00000000" w:rsidP="00000000" w:rsidRDefault="00000000" w:rsidRPr="00000000" w14:paraId="0000023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("no j1 : " + j1.numero); //  =&gt;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Affiche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“1”</w:t>
      </w:r>
    </w:p>
    <w:p w:rsidR="00000000" w:rsidDel="00000000" w:rsidP="00000000" w:rsidRDefault="00000000" w:rsidRPr="00000000" w14:paraId="0000023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Joueur j2 = new Joueur ();</w:t>
      </w:r>
    </w:p>
    <w:p w:rsidR="00000000" w:rsidDel="00000000" w:rsidP="00000000" w:rsidRDefault="00000000" w:rsidRPr="00000000" w14:paraId="0000023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(Joueur.nbJoueur);</w:t>
      </w:r>
    </w:p>
    <w:p w:rsidR="00000000" w:rsidDel="00000000" w:rsidP="00000000" w:rsidRDefault="00000000" w:rsidRPr="00000000" w14:paraId="00000233">
      <w:pPr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("no j2 : " + j2.numero); //  =&gt;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Affiche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“2”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fx7jhcmjtex5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rPr/>
      </w:pPr>
      <w:bookmarkStart w:colFirst="0" w:colLast="0" w:name="_ady9rrw1piga" w:id="52"/>
      <w:bookmarkEnd w:id="52"/>
      <w:r w:rsidDel="00000000" w:rsidR="00000000" w:rsidRPr="00000000">
        <w:rPr>
          <w:u w:val="single"/>
          <w:rtl w:val="0"/>
        </w:rPr>
        <w:t xml:space="preserve">final </w:t>
      </w:r>
      <w:r w:rsidDel="00000000" w:rsidR="00000000" w:rsidRPr="00000000">
        <w:rPr>
          <w:rtl w:val="0"/>
        </w:rPr>
        <w:t xml:space="preserve">static : d</w:t>
      </w:r>
      <w:r w:rsidDel="00000000" w:rsidR="00000000" w:rsidRPr="00000000">
        <w:rPr>
          <w:rtl w:val="0"/>
        </w:rPr>
        <w:t xml:space="preserve">éfinition d’une constante nommée et typée</w:t>
      </w:r>
    </w:p>
    <w:p w:rsidR="00000000" w:rsidDel="00000000" w:rsidP="00000000" w:rsidRDefault="00000000" w:rsidRPr="00000000" w14:paraId="0000023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 même niveau que les attributs</w:t>
      </w:r>
    </w:p>
    <w:p w:rsidR="00000000" w:rsidDel="00000000" w:rsidP="00000000" w:rsidRDefault="00000000" w:rsidRPr="00000000" w14:paraId="0000023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 </w:t>
      </w:r>
      <w:r w:rsidDel="00000000" w:rsidR="00000000" w:rsidRPr="00000000">
        <w:rPr>
          <w:rtl w:val="0"/>
        </w:rPr>
        <w:t xml:space="preserve">= l’attribut ne pourra se voir affecter une valeur qu’une seule fois</w:t>
      </w:r>
    </w:p>
    <w:p w:rsidR="00000000" w:rsidDel="00000000" w:rsidP="00000000" w:rsidRDefault="00000000" w:rsidRPr="00000000" w14:paraId="0000023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static final</w:t>
      </w:r>
      <w:r w:rsidDel="00000000" w:rsidR="00000000" w:rsidRPr="00000000">
        <w:rPr>
          <w:rtl w:val="0"/>
        </w:rPr>
        <w:t xml:space="preserve"> =&gt; la </w:t>
      </w:r>
      <w:r w:rsidDel="00000000" w:rsidR="00000000" w:rsidRPr="00000000">
        <w:rPr>
          <w:b w:val="1"/>
          <w:bCs w:val="1"/>
          <w:rtl w:val="0"/>
        </w:rPr>
        <w:t xml:space="preserve">constante </w:t>
      </w:r>
      <w:r w:rsidDel="00000000" w:rsidR="00000000" w:rsidRPr="00000000">
        <w:rPr>
          <w:rtl w:val="0"/>
        </w:rPr>
        <w:t xml:space="preserve">est partagée par tous les objets instances de la classe </w:t>
      </w:r>
    </w:p>
    <w:p w:rsidR="00000000" w:rsidDel="00000000" w:rsidP="00000000" w:rsidRDefault="00000000" w:rsidRPr="00000000" w14:paraId="0000023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nombre de points maximum d’un polygone : </w:t>
      </w:r>
    </w:p>
    <w:p w:rsidR="00000000" w:rsidDel="00000000" w:rsidP="00000000" w:rsidRDefault="00000000" w:rsidRPr="00000000" w14:paraId="000002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Polygone {</w:t>
      </w:r>
    </w:p>
    <w:p w:rsidR="00000000" w:rsidDel="00000000" w:rsidP="00000000" w:rsidRDefault="00000000" w:rsidRPr="00000000" w14:paraId="0000023C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static final int NB_MAX = 10 ; </w:t>
      </w:r>
    </w:p>
    <w:p w:rsidR="00000000" w:rsidDel="00000000" w:rsidP="00000000" w:rsidRDefault="00000000" w:rsidRPr="00000000" w14:paraId="0000023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Point [] points ; </w:t>
      </w:r>
    </w:p>
    <w:p w:rsidR="00000000" w:rsidDel="00000000" w:rsidP="00000000" w:rsidRDefault="00000000" w:rsidRPr="00000000" w14:paraId="0000023E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Allocation du tableau dans le constructeur </w:t>
      </w:r>
    </w:p>
    <w:p w:rsidR="00000000" w:rsidDel="00000000" w:rsidP="00000000" w:rsidRDefault="00000000" w:rsidRPr="00000000" w14:paraId="0000024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…</w:t>
      </w:r>
    </w:p>
    <w:p w:rsidR="00000000" w:rsidDel="00000000" w:rsidP="00000000" w:rsidRDefault="00000000" w:rsidRPr="00000000" w14:paraId="000002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 </w:t>
      </w:r>
      <w:r w:rsidDel="00000000" w:rsidR="00000000" w:rsidRPr="00000000">
        <w:rPr>
          <w:rtl w:val="0"/>
        </w:rPr>
        <w:t xml:space="preserve">(non static) =&gt; la constante est différente pour chaque objet </w:t>
      </w:r>
    </w:p>
    <w:p w:rsidR="00000000" w:rsidDel="00000000" w:rsidP="00000000" w:rsidRDefault="00000000" w:rsidRPr="00000000" w14:paraId="0000024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(par exemple un nombre maximum de contrats d’assurance qui sera différent pour chaque cabinet d’assurance)</w:t>
      </w:r>
    </w:p>
    <w:p w:rsidR="00000000" w:rsidDel="00000000" w:rsidP="00000000" w:rsidRDefault="00000000" w:rsidRPr="00000000" w14:paraId="0000024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(sauf si vous initialiser la valeur de cet attribut d’objet à la même valeur lors de sa déclaration)</w:t>
      </w:r>
    </w:p>
    <w:p w:rsidR="00000000" w:rsidDel="00000000" w:rsidP="00000000" w:rsidRDefault="00000000" w:rsidRPr="00000000" w14:paraId="0000024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Exemple qui montre l'utilisation d'une constante </w:t>
      </w:r>
    </w:p>
    <w:p w:rsidR="00000000" w:rsidDel="00000000" w:rsidP="00000000" w:rsidRDefault="00000000" w:rsidRPr="00000000" w14:paraId="0000024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différente pour chaque objet cinéma </w:t>
      </w:r>
    </w:p>
    <w:p w:rsidR="00000000" w:rsidDel="00000000" w:rsidP="00000000" w:rsidRDefault="00000000" w:rsidRPr="00000000" w14:paraId="0000024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(initialisée une seule fois : dans le constructeur)</w:t>
      </w:r>
    </w:p>
    <w:p w:rsidR="00000000" w:rsidDel="00000000" w:rsidP="00000000" w:rsidRDefault="00000000" w:rsidRPr="00000000" w14:paraId="0000024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Cinema {</w:t>
      </w:r>
    </w:p>
    <w:p w:rsidR="00000000" w:rsidDel="00000000" w:rsidP="00000000" w:rsidRDefault="00000000" w:rsidRPr="00000000" w14:paraId="0000024A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Chaque cinéma aura un nombre maximum de places</w:t>
      </w:r>
    </w:p>
    <w:p w:rsidR="00000000" w:rsidDel="00000000" w:rsidP="00000000" w:rsidRDefault="00000000" w:rsidRPr="00000000" w14:paraId="0000024B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final int nbPlacesMax ; </w:t>
      </w:r>
    </w:p>
    <w:p w:rsidR="00000000" w:rsidDel="00000000" w:rsidP="00000000" w:rsidRDefault="00000000" w:rsidRPr="00000000" w14:paraId="0000024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Cinema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(int nb) {</w:t>
      </w:r>
    </w:p>
    <w:p w:rsidR="00000000" w:rsidDel="00000000" w:rsidP="00000000" w:rsidRDefault="00000000" w:rsidRPr="00000000" w14:paraId="0000024E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nbPlacesMax = nb ; </w:t>
      </w:r>
    </w:p>
    <w:p w:rsidR="00000000" w:rsidDel="00000000" w:rsidP="00000000" w:rsidRDefault="00000000" w:rsidRPr="00000000" w14:paraId="0000024F">
      <w:pPr>
        <w:ind w:left="720"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On ne peut affecter une valeur à cette variable qu’une seule fois</w:t>
      </w:r>
    </w:p>
    <w:p w:rsidR="00000000" w:rsidDel="00000000" w:rsidP="00000000" w:rsidRDefault="00000000" w:rsidRPr="00000000" w14:paraId="0000025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5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afficherNombreLimite () {</w:t>
      </w:r>
    </w:p>
    <w:p w:rsidR="00000000" w:rsidDel="00000000" w:rsidP="00000000" w:rsidRDefault="00000000" w:rsidRPr="00000000" w14:paraId="0000025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(nbPlacesMax / 3);</w:t>
      </w:r>
    </w:p>
    <w:p w:rsidR="00000000" w:rsidDel="00000000" w:rsidP="00000000" w:rsidRDefault="00000000" w:rsidRPr="00000000" w14:paraId="00000253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5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25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Cinema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orsay = new Cinema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25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Cinema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velizy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new Cinema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25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5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59">
      <w:pPr>
        <w:pStyle w:val="Heading1"/>
        <w:rPr/>
      </w:pPr>
      <w:bookmarkStart w:colFirst="0" w:colLast="0" w:name="_keipa2tkpjzh" w:id="53"/>
      <w:bookmarkEnd w:id="53"/>
      <w:r w:rsidDel="00000000" w:rsidR="00000000" w:rsidRPr="00000000">
        <w:rPr>
          <w:rtl w:val="0"/>
        </w:rPr>
        <w:t xml:space="preserve">Méthodes static / méthode de classe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méthode 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n’est pas appelée sur un objet.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Elle manipule souvent des attributs static de la classe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Elle ne peut pas manipuler des attributs non static de la classe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Exemple de méthode static : main() : static car au début il n’y aurait aucun objet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Universite {</w:t>
      </w:r>
    </w:p>
    <w:p w:rsidR="00000000" w:rsidDel="00000000" w:rsidP="00000000" w:rsidRDefault="00000000" w:rsidRPr="00000000" w14:paraId="0000026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static final String entite = "Education Nationale";</w:t>
      </w:r>
    </w:p>
    <w:p w:rsidR="00000000" w:rsidDel="00000000" w:rsidP="00000000" w:rsidRDefault="00000000" w:rsidRPr="00000000" w14:paraId="00000261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static void afficherEntite () {</w:t>
      </w:r>
    </w:p>
    <w:p w:rsidR="00000000" w:rsidDel="00000000" w:rsidP="00000000" w:rsidRDefault="00000000" w:rsidRPr="00000000" w14:paraId="00000262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System.out.println (entite);</w:t>
      </w:r>
    </w:p>
    <w:p w:rsidR="00000000" w:rsidDel="00000000" w:rsidP="00000000" w:rsidRDefault="00000000" w:rsidRPr="00000000" w14:paraId="00000263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26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26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Une méthode static n'est pas appelée sur un objet</w:t>
      </w:r>
    </w:p>
    <w:p w:rsidR="00000000" w:rsidDel="00000000" w:rsidP="00000000" w:rsidRDefault="00000000" w:rsidRPr="00000000" w14:paraId="0000026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Ici pas besoin de mettre le nom de la classe car on y est</w:t>
      </w:r>
    </w:p>
    <w:p w:rsidR="00000000" w:rsidDel="00000000" w:rsidP="00000000" w:rsidRDefault="00000000" w:rsidRPr="00000000" w14:paraId="00000267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afficherEntite ();</w:t>
      </w:r>
    </w:p>
    <w:p w:rsidR="00000000" w:rsidDel="00000000" w:rsidP="00000000" w:rsidRDefault="00000000" w:rsidRPr="00000000" w14:paraId="0000026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6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6A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Rectorat {</w:t>
      </w:r>
    </w:p>
    <w:p w:rsidR="00000000" w:rsidDel="00000000" w:rsidP="00000000" w:rsidRDefault="00000000" w:rsidRPr="00000000" w14:paraId="0000026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26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Pour appeler une méthode static définie dans une autre classe C</w:t>
      </w:r>
    </w:p>
    <w:p w:rsidR="00000000" w:rsidDel="00000000" w:rsidP="00000000" w:rsidRDefault="00000000" w:rsidRPr="00000000" w14:paraId="0000026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il faut d'abord mettre le nom de la classe C</w:t>
      </w:r>
    </w:p>
    <w:p w:rsidR="00000000" w:rsidDel="00000000" w:rsidP="00000000" w:rsidRDefault="00000000" w:rsidRPr="00000000" w14:paraId="0000026E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Universite.afficherEntite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();</w:t>
      </w:r>
    </w:p>
    <w:p w:rsidR="00000000" w:rsidDel="00000000" w:rsidP="00000000" w:rsidRDefault="00000000" w:rsidRPr="00000000" w14:paraId="0000026F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70">
      <w:pPr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0" w:firstLine="0"/>
        <w:rPr/>
      </w:pPr>
      <w:r w:rsidDel="00000000" w:rsidR="00000000" w:rsidRPr="00000000">
        <w:rPr>
          <w:rtl w:val="0"/>
        </w:rPr>
        <w:t xml:space="preserve">Exemples de variables et méthodes static : </w:t>
      </w:r>
    </w:p>
    <w:p w:rsidR="00000000" w:rsidDel="00000000" w:rsidP="00000000" w:rsidRDefault="00000000" w:rsidRPr="00000000" w14:paraId="00000273">
      <w:pPr>
        <w:ind w:left="0" w:firstLine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https://docs.google.com/document/d/1i2pHvkt1b-WVcmyBRyT4jHok1qF8sYvIg3ZlIr518Hc/edit?usp=sharing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Exemple de variable / attribut static et non static </w:t>
      </w:r>
    </w:p>
    <w:p w:rsidR="00000000" w:rsidDel="00000000" w:rsidP="00000000" w:rsidRDefault="00000000" w:rsidRPr="00000000" w14:paraId="0000027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Exemple de variable / attribut non static </w:t>
      </w:r>
    </w:p>
    <w:p w:rsidR="00000000" w:rsidDel="00000000" w:rsidP="00000000" w:rsidRDefault="00000000" w:rsidRPr="00000000" w14:paraId="0000027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et de variable / attribut static </w:t>
      </w:r>
    </w:p>
    <w:p w:rsidR="00000000" w:rsidDel="00000000" w:rsidP="00000000" w:rsidRDefault="00000000" w:rsidRPr="00000000" w14:paraId="0000027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Classe Univ et classe Bâtiment</w:t>
      </w:r>
    </w:p>
    <w:p w:rsidR="00000000" w:rsidDel="00000000" w:rsidP="00000000" w:rsidRDefault="00000000" w:rsidRPr="00000000" w14:paraId="0000027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//-----------------------------</w:t>
      </w:r>
    </w:p>
    <w:p w:rsidR="00000000" w:rsidDel="00000000" w:rsidP="00000000" w:rsidRDefault="00000000" w:rsidRPr="00000000" w14:paraId="0000027A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Batiment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27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Déclarer une variable / un attribut static</w:t>
      </w:r>
    </w:p>
    <w:p w:rsidR="00000000" w:rsidDel="00000000" w:rsidP="00000000" w:rsidRDefault="00000000" w:rsidRPr="00000000" w14:paraId="0000027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static int  nbEtagesMax ;</w:t>
      </w:r>
    </w:p>
    <w:p w:rsidR="00000000" w:rsidDel="00000000" w:rsidP="00000000" w:rsidRDefault="00000000" w:rsidRPr="00000000" w14:paraId="0000027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static double  surfaceMax;</w:t>
      </w:r>
    </w:p>
    <w:p w:rsidR="00000000" w:rsidDel="00000000" w:rsidP="00000000" w:rsidRDefault="00000000" w:rsidRPr="00000000" w14:paraId="0000027E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27F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28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Accéder à la variable static depuis la classe </w:t>
      </w:r>
    </w:p>
    <w:p w:rsidR="00000000" w:rsidDel="00000000" w:rsidP="00000000" w:rsidRDefault="00000000" w:rsidRPr="00000000" w14:paraId="0000028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nbEtagesMax = 3 ; </w:t>
      </w:r>
    </w:p>
    <w:p w:rsidR="00000000" w:rsidDel="00000000" w:rsidP="00000000" w:rsidRDefault="00000000" w:rsidRPr="00000000" w14:paraId="0000028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83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double getNbEtagesMax() {</w:t>
      </w:r>
    </w:p>
    <w:p w:rsidR="00000000" w:rsidDel="00000000" w:rsidP="00000000" w:rsidRDefault="00000000" w:rsidRPr="00000000" w14:paraId="0000028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return nbEtagesMax;</w:t>
      </w:r>
    </w:p>
    <w:p w:rsidR="00000000" w:rsidDel="00000000" w:rsidP="00000000" w:rsidRDefault="00000000" w:rsidRPr="00000000" w14:paraId="0000028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8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public static void setNbEtagesMax(double nbEtagesMax) {</w:t>
      </w:r>
    </w:p>
    <w:p w:rsidR="00000000" w:rsidDel="00000000" w:rsidP="00000000" w:rsidRDefault="00000000" w:rsidRPr="00000000" w14:paraId="00000289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Batiment.nbEtagesMax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= nbEtagesMax;</w:t>
      </w:r>
    </w:p>
    <w:p w:rsidR="00000000" w:rsidDel="00000000" w:rsidP="00000000" w:rsidRDefault="00000000" w:rsidRPr="00000000" w14:paraId="0000028A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8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Exemple de variable / attribut non static </w:t>
      </w:r>
    </w:p>
    <w:p w:rsidR="00000000" w:rsidDel="00000000" w:rsidP="00000000" w:rsidRDefault="00000000" w:rsidRPr="00000000" w14:paraId="0000028E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et de variable / attribut static </w:t>
      </w:r>
    </w:p>
    <w:p w:rsidR="00000000" w:rsidDel="00000000" w:rsidP="00000000" w:rsidRDefault="00000000" w:rsidRPr="00000000" w14:paraId="0000028F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Classe Univ et classe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//-----------------------------</w:t>
      </w:r>
    </w:p>
    <w:p w:rsidR="00000000" w:rsidDel="00000000" w:rsidP="00000000" w:rsidRDefault="00000000" w:rsidRPr="00000000" w14:paraId="0000029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Univ {</w:t>
      </w:r>
    </w:p>
    <w:p w:rsidR="00000000" w:rsidDel="00000000" w:rsidP="00000000" w:rsidRDefault="00000000" w:rsidRPr="00000000" w14:paraId="0000029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Déclarer une variable non static</w:t>
      </w:r>
    </w:p>
    <w:p w:rsidR="00000000" w:rsidDel="00000000" w:rsidP="00000000" w:rsidRDefault="00000000" w:rsidRPr="00000000" w14:paraId="00000293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C'est une variable d'objet</w:t>
      </w:r>
    </w:p>
    <w:p w:rsidR="00000000" w:rsidDel="00000000" w:rsidP="00000000" w:rsidRDefault="00000000" w:rsidRPr="00000000" w14:paraId="0000029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C'est BIEN : c'est de la POO</w:t>
      </w:r>
    </w:p>
    <w:p w:rsidR="00000000" w:rsidDel="00000000" w:rsidP="00000000" w:rsidRDefault="00000000" w:rsidRPr="00000000" w14:paraId="0000029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nbEtudiants ; </w:t>
      </w:r>
    </w:p>
    <w:p w:rsidR="00000000" w:rsidDel="00000000" w:rsidP="00000000" w:rsidRDefault="00000000" w:rsidRPr="00000000" w14:paraId="0000029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29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Accéder à la variable d'objet : </w:t>
      </w:r>
    </w:p>
    <w:p w:rsidR="00000000" w:rsidDel="00000000" w:rsidP="00000000" w:rsidRDefault="00000000" w:rsidRPr="00000000" w14:paraId="0000029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On passe par un objet !</w:t>
      </w:r>
    </w:p>
    <w:p w:rsidR="00000000" w:rsidDel="00000000" w:rsidP="00000000" w:rsidRDefault="00000000" w:rsidRPr="00000000" w14:paraId="0000029A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Univ u = new Univ();</w:t>
      </w:r>
    </w:p>
    <w:p w:rsidR="00000000" w:rsidDel="00000000" w:rsidP="00000000" w:rsidRDefault="00000000" w:rsidRPr="00000000" w14:paraId="0000029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u.nbEtudiants = 100 ; </w:t>
      </w:r>
    </w:p>
    <w:p w:rsidR="00000000" w:rsidDel="00000000" w:rsidP="00000000" w:rsidRDefault="00000000" w:rsidRPr="00000000" w14:paraId="0000029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Accéder à une variable static déclarée dans une autre classe</w:t>
      </w:r>
    </w:p>
    <w:p w:rsidR="00000000" w:rsidDel="00000000" w:rsidP="00000000" w:rsidRDefault="00000000" w:rsidRPr="00000000" w14:paraId="0000029E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Variable static public</w:t>
      </w:r>
    </w:p>
    <w:p w:rsidR="00000000" w:rsidDel="00000000" w:rsidP="00000000" w:rsidRDefault="00000000" w:rsidRPr="00000000" w14:paraId="0000029F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Batiment.surfaceMax = 200 ; </w:t>
      </w:r>
    </w:p>
    <w:p w:rsidR="00000000" w:rsidDel="00000000" w:rsidP="00000000" w:rsidRDefault="00000000" w:rsidRPr="00000000" w14:paraId="000002A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2A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Variable static privée</w:t>
      </w:r>
    </w:p>
    <w:p w:rsidR="00000000" w:rsidDel="00000000" w:rsidP="00000000" w:rsidRDefault="00000000" w:rsidRPr="00000000" w14:paraId="000002A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Batiment.setNbEtagesMax(2) ; </w:t>
      </w:r>
    </w:p>
    <w:p w:rsidR="00000000" w:rsidDel="00000000" w:rsidP="00000000" w:rsidRDefault="00000000" w:rsidRPr="00000000" w14:paraId="000002A3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A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A5">
      <w:pPr>
        <w:pStyle w:val="Heading1"/>
        <w:spacing w:after="60" w:before="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ebusp9hizgxm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rPr/>
      </w:pPr>
      <w:bookmarkStart w:colFirst="0" w:colLast="0" w:name="_vbnie2pxsbq" w:id="55"/>
      <w:bookmarkEnd w:id="55"/>
      <w:r w:rsidDel="00000000" w:rsidR="00000000" w:rsidRPr="00000000">
        <w:rPr>
          <w:rtl w:val="0"/>
        </w:rPr>
        <w:t xml:space="preserve">Passage d’objets en paramètre à une méthode </w:t>
      </w:r>
    </w:p>
    <w:p w:rsidR="00000000" w:rsidDel="00000000" w:rsidP="00000000" w:rsidRDefault="00000000" w:rsidRPr="00000000" w14:paraId="000002A7">
      <w:pPr>
        <w:numPr>
          <w:ilvl w:val="0"/>
          <w:numId w:val="28"/>
        </w:numPr>
        <w:ind w:firstLine="360"/>
      </w:pPr>
      <w:r w:rsidDel="00000000" w:rsidR="00000000" w:rsidRPr="00000000">
        <w:rPr>
          <w:rtl w:val="0"/>
        </w:rPr>
        <w:t xml:space="preserve">Dans une méthode d’objet (ou une méthode static) auquelle on passe un objet o en paramètre :</w:t>
      </w:r>
    </w:p>
    <w:p w:rsidR="00000000" w:rsidDel="00000000" w:rsidP="00000000" w:rsidRDefault="00000000" w:rsidRPr="00000000" w14:paraId="000002A8">
      <w:pPr>
        <w:numPr>
          <w:ilvl w:val="0"/>
          <w:numId w:val="28"/>
        </w:numPr>
        <w:ind w:firstLine="360"/>
      </w:pPr>
      <w:r w:rsidDel="00000000" w:rsidR="00000000" w:rsidRPr="00000000">
        <w:rPr>
          <w:rtl w:val="0"/>
        </w:rPr>
        <w:t xml:space="preserve">On peut modifier </w:t>
      </w:r>
      <w:r w:rsidDel="00000000" w:rsidR="00000000" w:rsidRPr="00000000">
        <w:rPr>
          <w:highlight w:val="yellow"/>
          <w:rtl w:val="0"/>
        </w:rPr>
        <w:t xml:space="preserve">…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………la valeur des attributs de l’objet pointé par o</w:t>
      </w:r>
      <w:r w:rsidDel="00000000" w:rsidR="00000000" w:rsidRPr="00000000">
        <w:rPr>
          <w:highlight w:val="yellow"/>
          <w:rtl w:val="0"/>
        </w:rPr>
        <w:t xml:space="preserve">…………</w:t>
      </w:r>
      <w:r w:rsidDel="00000000" w:rsidR="00000000" w:rsidRPr="00000000">
        <w:rPr>
          <w:rtl w:val="0"/>
        </w:rPr>
        <w:t xml:space="preserve">.. </w:t>
      </w:r>
    </w:p>
    <w:p w:rsidR="00000000" w:rsidDel="00000000" w:rsidP="00000000" w:rsidRDefault="00000000" w:rsidRPr="00000000" w14:paraId="000002A9">
      <w:pPr>
        <w:numPr>
          <w:ilvl w:val="0"/>
          <w:numId w:val="28"/>
        </w:numPr>
        <w:ind w:firstLine="360"/>
      </w:pPr>
      <w:r w:rsidDel="00000000" w:rsidR="00000000" w:rsidRPr="00000000">
        <w:rPr>
          <w:rtl w:val="0"/>
        </w:rPr>
        <w:t xml:space="preserve">On ne peut pas modifier … </w:t>
      </w:r>
      <w:r w:rsidDel="00000000" w:rsidR="00000000" w:rsidRPr="00000000">
        <w:rPr>
          <w:highlight w:val="yellow"/>
          <w:rtl w:val="0"/>
        </w:rPr>
        <w:t xml:space="preserve">…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…l’adresse qui est stockée dans la variable o</w:t>
      </w:r>
      <w:r w:rsidDel="00000000" w:rsidR="00000000" w:rsidRPr="00000000">
        <w:rPr>
          <w:highlight w:val="yellow"/>
          <w:rtl w:val="0"/>
        </w:rPr>
        <w:t xml:space="preserve">……</w:t>
      </w: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ParametreObjet {</w:t>
        <w:br w:type="textWrapping"/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static void modifier (Voiture v) {</w:t>
        <w:br w:type="textWrapping"/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ab/>
        <w:tab/>
        <w:t xml:space="preserve">v.annee = 2000 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modification de la valeur de l’attribut =&gt; conservée dans le main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br w:type="textWrapping"/>
        <w:tab/>
        <w:tab/>
        <w:t xml:space="preserve">v = null 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non répercutée sur le main</w:t>
        <w:br w:type="textWrapping"/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ab/>
        <w:t xml:space="preserve">}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  <w:br w:type="textWrapping"/>
        <w:tab/>
        <w:tab/>
        <w:t xml:space="preserve">Voiture durand = new Voiture ();</w:t>
        <w:br w:type="textWrapping"/>
        <w:tab/>
        <w:tab/>
        <w:t xml:space="preserve">durand.annee = 2007;</w:t>
        <w:br w:type="textWrapping"/>
        <w:tab/>
        <w:tab/>
        <w:t xml:space="preserve">System.out.println("Avant appel : " + durand.annee);</w:t>
        <w:br w:type="textWrapping"/>
        <w:tab/>
        <w:tab/>
        <w:t xml:space="preserve">System.out.println("Adresse de la voiture : " + durand);</w:t>
      </w:r>
    </w:p>
    <w:p w:rsidR="00000000" w:rsidDel="00000000" w:rsidP="00000000" w:rsidRDefault="00000000" w:rsidRPr="00000000" w14:paraId="000002AB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modifier (durand);</w:t>
        <w:br w:type="textWrapping"/>
        <w:tab/>
        <w:tab/>
        <w:t xml:space="preserve">System.out.println("Après appel : " + durand.annee);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60" w:before="240" w:line="240" w:lineRule="auto"/>
        <w:rPr/>
      </w:pPr>
      <w:r w:rsidDel="00000000" w:rsidR="00000000" w:rsidRPr="00000000">
        <w:rPr>
          <w:rtl w:val="0"/>
        </w:rPr>
        <w:tab/>
        <w:tab/>
        <w:t xml:space="preserve">System.out.println("Adresse de la voiture : " + durand);</w:t>
      </w:r>
    </w:p>
    <w:p w:rsidR="00000000" w:rsidDel="00000000" w:rsidP="00000000" w:rsidRDefault="00000000" w:rsidRPr="00000000" w14:paraId="000002AD">
      <w:pPr>
        <w:spacing w:after="6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Avant appel : 2007</w:t>
      </w:r>
    </w:p>
    <w:p w:rsidR="00000000" w:rsidDel="00000000" w:rsidP="00000000" w:rsidRDefault="00000000" w:rsidRPr="00000000" w14:paraId="000002AE">
      <w:pPr>
        <w:spacing w:after="6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Adresse de la voiture : Voiture@36baf30c</w:t>
      </w:r>
    </w:p>
    <w:p w:rsidR="00000000" w:rsidDel="00000000" w:rsidP="00000000" w:rsidRDefault="00000000" w:rsidRPr="00000000" w14:paraId="000002AF">
      <w:pPr>
        <w:spacing w:after="6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Après appel : 2000</w:t>
      </w:r>
    </w:p>
    <w:p w:rsidR="00000000" w:rsidDel="00000000" w:rsidP="00000000" w:rsidRDefault="00000000" w:rsidRPr="00000000" w14:paraId="000002B0">
      <w:pPr>
        <w:spacing w:after="6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Adresse de la voiture : Voiture@36baf30c</w:t>
      </w:r>
    </w:p>
    <w:p w:rsidR="00000000" w:rsidDel="00000000" w:rsidP="00000000" w:rsidRDefault="00000000" w:rsidRPr="00000000" w14:paraId="000002B1">
      <w:pPr>
        <w:pStyle w:val="Heading1"/>
        <w:rPr/>
      </w:pPr>
      <w:bookmarkStart w:colFirst="0" w:colLast="0" w:name="_b5845gg4gyak" w:id="56"/>
      <w:bookmarkEnd w:id="56"/>
      <w:r w:rsidDel="00000000" w:rsidR="00000000" w:rsidRPr="00000000">
        <w:rPr>
          <w:rtl w:val="0"/>
        </w:rPr>
        <w:t xml:space="preserve">Visibilité et modificateurs d’accès des attributs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Pour un attribut, accessible = on peut consulter et modifier sa valeur. </w:t>
      </w:r>
    </w:p>
    <w:p w:rsidR="00000000" w:rsidDel="00000000" w:rsidP="00000000" w:rsidRDefault="00000000" w:rsidRPr="00000000" w14:paraId="000002B3">
      <w:pPr>
        <w:numPr>
          <w:ilvl w:val="0"/>
          <w:numId w:val="16"/>
        </w:numPr>
        <w:ind w:firstLine="360"/>
      </w:pPr>
      <w:r w:rsidDel="00000000" w:rsidR="00000000" w:rsidRPr="00000000">
        <w:rPr>
          <w:rtl w:val="0"/>
        </w:rPr>
        <w:t xml:space="preserve">public : accessible par toutes les autres classes</w:t>
      </w:r>
    </w:p>
    <w:p w:rsidR="00000000" w:rsidDel="00000000" w:rsidP="00000000" w:rsidRDefault="00000000" w:rsidRPr="00000000" w14:paraId="000002B4">
      <w:pPr>
        <w:numPr>
          <w:ilvl w:val="0"/>
          <w:numId w:val="16"/>
        </w:numPr>
        <w:ind w:firstLine="360"/>
      </w:pPr>
      <w:r w:rsidDel="00000000" w:rsidR="00000000" w:rsidRPr="00000000">
        <w:rPr>
          <w:rtl w:val="0"/>
        </w:rPr>
        <w:t xml:space="preserve">private : accessible seulement dans les méthodes de la classe dans laquelle il est déclaré</w:t>
      </w:r>
    </w:p>
    <w:p w:rsidR="00000000" w:rsidDel="00000000" w:rsidP="00000000" w:rsidRDefault="00000000" w:rsidRPr="00000000" w14:paraId="000002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But : </w:t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ind w:firstLine="360"/>
      </w:pPr>
      <w:r w:rsidDel="00000000" w:rsidR="00000000" w:rsidRPr="00000000">
        <w:rPr>
          <w:rtl w:val="0"/>
        </w:rPr>
        <w:t xml:space="preserve">protéger les valeurs des attributs</w:t>
      </w:r>
    </w:p>
    <w:p w:rsidR="00000000" w:rsidDel="00000000" w:rsidP="00000000" w:rsidRDefault="00000000" w:rsidRPr="00000000" w14:paraId="000002B8">
      <w:pPr>
        <w:numPr>
          <w:ilvl w:val="0"/>
          <w:numId w:val="6"/>
        </w:numPr>
        <w:ind w:firstLine="360"/>
      </w:pPr>
      <w:r w:rsidDel="00000000" w:rsidR="00000000" w:rsidRPr="00000000">
        <w:rPr>
          <w:rtl w:val="0"/>
        </w:rPr>
        <w:t xml:space="preserve">simplifier ce que les autres développeurs doivent connaître de votre classe. </w:t>
      </w:r>
    </w:p>
    <w:p w:rsidR="00000000" w:rsidDel="00000000" w:rsidP="00000000" w:rsidRDefault="00000000" w:rsidRPr="00000000" w14:paraId="000002B9">
      <w:pPr>
        <w:numPr>
          <w:ilvl w:val="0"/>
          <w:numId w:val="6"/>
        </w:numPr>
        <w:ind w:firstLine="360"/>
      </w:pPr>
      <w:r w:rsidDel="00000000" w:rsidR="00000000" w:rsidRPr="00000000">
        <w:rPr>
          <w:rtl w:val="0"/>
        </w:rPr>
        <w:t xml:space="preserve">Eclipse permet de générer automatiquement les accesseurs !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UML : </w:t>
      </w:r>
    </w:p>
    <w:p w:rsidR="00000000" w:rsidDel="00000000" w:rsidP="00000000" w:rsidRDefault="00000000" w:rsidRPr="00000000" w14:paraId="000002BB">
      <w:pPr>
        <w:numPr>
          <w:ilvl w:val="0"/>
          <w:numId w:val="6"/>
        </w:numPr>
        <w:ind w:firstLine="360"/>
      </w:pPr>
      <w:r w:rsidDel="00000000" w:rsidR="00000000" w:rsidRPr="00000000">
        <w:rPr>
          <w:rtl w:val="0"/>
        </w:rPr>
        <w:t xml:space="preserve">+ = public</w:t>
      </w:r>
    </w:p>
    <w:p w:rsidR="00000000" w:rsidDel="00000000" w:rsidP="00000000" w:rsidRDefault="00000000" w:rsidRPr="00000000" w14:paraId="000002BC">
      <w:pPr>
        <w:numPr>
          <w:ilvl w:val="0"/>
          <w:numId w:val="6"/>
        </w:numPr>
        <w:ind w:firstLine="360"/>
      </w:pPr>
      <w:r w:rsidDel="00000000" w:rsidR="00000000" w:rsidRPr="00000000">
        <w:rPr>
          <w:rtl w:val="0"/>
        </w:rPr>
        <w:t xml:space="preserve">- = private</w:t>
      </w:r>
    </w:p>
    <w:p w:rsidR="00000000" w:rsidDel="00000000" w:rsidP="00000000" w:rsidRDefault="00000000" w:rsidRPr="00000000" w14:paraId="000002BD">
      <w:pPr>
        <w:spacing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060190" cy="221361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2213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pbgw4jvjs4h" w:id="57"/>
      <w:bookmarkEnd w:id="5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rPr/>
      </w:pPr>
      <w:bookmarkStart w:colFirst="0" w:colLast="0" w:name="_vcju3naerz4u" w:id="58"/>
      <w:bookmarkEnd w:id="58"/>
      <w:r w:rsidDel="00000000" w:rsidR="00000000" w:rsidRPr="00000000">
        <w:rPr>
          <w:rtl w:val="0"/>
        </w:rPr>
        <w:t xml:space="preserve">Définition d’un objet</w:t>
      </w:r>
    </w:p>
    <w:p w:rsidR="00000000" w:rsidDel="00000000" w:rsidP="00000000" w:rsidRDefault="00000000" w:rsidRPr="00000000" w14:paraId="000002C0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objet est défini par :</w:t>
      </w:r>
    </w:p>
    <w:p w:rsidR="00000000" w:rsidDel="00000000" w:rsidP="00000000" w:rsidRDefault="00000000" w:rsidRPr="00000000" w14:paraId="000002C1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 état : la valeur de ses attributs à un moment donné</w:t>
      </w:r>
    </w:p>
    <w:p w:rsidR="00000000" w:rsidDel="00000000" w:rsidP="00000000" w:rsidRDefault="00000000" w:rsidRPr="00000000" w14:paraId="000002C2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 comportement : les méthodes que l’on peut toujours appeler sur cet objet</w:t>
      </w:r>
    </w:p>
    <w:p w:rsidR="00000000" w:rsidDel="00000000" w:rsidP="00000000" w:rsidRDefault="00000000" w:rsidRPr="00000000" w14:paraId="000002C3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 identité : son adresse dans le tas</w:t>
      </w:r>
    </w:p>
    <w:p w:rsidR="00000000" w:rsidDel="00000000" w:rsidP="00000000" w:rsidRDefault="00000000" w:rsidRPr="00000000" w14:paraId="000002C4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 “type” / sa classe</w:t>
      </w:r>
    </w:p>
    <w:p w:rsidR="00000000" w:rsidDel="00000000" w:rsidP="00000000" w:rsidRDefault="00000000" w:rsidRPr="00000000" w14:paraId="000002C5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lmwudxc7wrg0" w:id="59"/>
      <w:bookmarkEnd w:id="5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rPr/>
      </w:pPr>
      <w:bookmarkStart w:colFirst="0" w:colLast="0" w:name="_r5krq171cmsb" w:id="60"/>
      <w:bookmarkEnd w:id="60"/>
      <w:r w:rsidDel="00000000" w:rsidR="00000000" w:rsidRPr="00000000">
        <w:rPr>
          <w:rtl w:val="0"/>
        </w:rPr>
        <w:t xml:space="preserve">Pour aller plus loin </w:t>
      </w:r>
    </w:p>
    <w:p w:rsidR="00000000" w:rsidDel="00000000" w:rsidP="00000000" w:rsidRDefault="00000000" w:rsidRPr="00000000" w14:paraId="000002C7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Classes du JDK</w:t>
      </w:r>
    </w:p>
    <w:p w:rsidR="00000000" w:rsidDel="00000000" w:rsidP="00000000" w:rsidRDefault="00000000" w:rsidRPr="00000000" w14:paraId="000002C8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Utiliser la documentation des API Java (javadoc)</w:t>
      </w:r>
    </w:p>
    <w:p w:rsidR="00000000" w:rsidDel="00000000" w:rsidP="00000000" w:rsidRDefault="00000000" w:rsidRPr="00000000" w14:paraId="000002C9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Exemples de classes : System, Date, Wrapper pour les types de base : Integer (permet de gérer de manière homogène des objets et des types de base)</w:t>
      </w:r>
    </w:p>
    <w:p w:rsidR="00000000" w:rsidDel="00000000" w:rsidP="00000000" w:rsidRDefault="00000000" w:rsidRPr="00000000" w14:paraId="000002C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Strings are Immutable - Here's What That Actually Means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https://www.youtube.com/watch?v=Bj9Mx_Lx3q4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Title"/>
        <w:rPr/>
      </w:pPr>
      <w:bookmarkStart w:colFirst="0" w:colLast="0" w:name="_41s0yg6blj0s" w:id="61"/>
      <w:bookmarkEnd w:id="61"/>
      <w:r w:rsidDel="00000000" w:rsidR="00000000" w:rsidRPr="00000000">
        <w:rPr>
          <w:rtl w:val="0"/>
        </w:rPr>
        <w:t xml:space="preserve">Complément: </w:t>
      </w:r>
    </w:p>
    <w:p w:rsidR="00000000" w:rsidDel="00000000" w:rsidP="00000000" w:rsidRDefault="00000000" w:rsidRPr="00000000" w14:paraId="000002CC">
      <w:pPr>
        <w:pStyle w:val="Title"/>
        <w:rPr/>
      </w:pPr>
      <w:bookmarkStart w:colFirst="0" w:colLast="0" w:name="_q6b2i3u7873" w:id="62"/>
      <w:bookmarkEnd w:id="62"/>
      <w:r w:rsidDel="00000000" w:rsidR="00000000" w:rsidRPr="00000000">
        <w:rPr>
          <w:rtl w:val="0"/>
        </w:rPr>
        <w:t xml:space="preserve">Exemple de variable / attribut static et non static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// Exemple de variable / attribut non static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// et de variable / attribut static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// Classe Univ et classe </w:t>
      </w:r>
      <w:r w:rsidDel="00000000" w:rsidR="00000000" w:rsidRPr="00000000">
        <w:rPr>
          <w:rtl w:val="0"/>
        </w:rPr>
        <w:t xml:space="preserve">Batiment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//-----------------------------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public class Batiment {</w:t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// Déclarer un attribut static</w:t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// =&gt; PAS BIEN : c’est une variable globale : ce n’est pas de la POO :-( A éviter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ab/>
        <w:t xml:space="preserve">static double nbEtagesMax ;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// Accéder à une variable static depuis la classe </w:t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// =&gt; pas besoin d’avoir créé d’objets</w:t>
      </w:r>
    </w:p>
    <w:p w:rsidR="00000000" w:rsidDel="00000000" w:rsidP="00000000" w:rsidRDefault="00000000" w:rsidRPr="00000000" w14:paraId="000002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nbEtagesMax = 3 ;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public class Univ {</w:t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// Déclarer une variable non static</w:t>
      </w:r>
    </w:p>
    <w:p w:rsidR="00000000" w:rsidDel="00000000" w:rsidP="00000000" w:rsidRDefault="00000000" w:rsidRPr="00000000" w14:paraId="000002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// C'est une variable d'objet</w:t>
      </w:r>
    </w:p>
    <w:p w:rsidR="00000000" w:rsidDel="00000000" w:rsidP="00000000" w:rsidRDefault="00000000" w:rsidRPr="00000000" w14:paraId="000002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// =&gt; C'est BIEN : c'est de la POO :-)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ab/>
        <w:t xml:space="preserve">int nbEtudiants ;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ab/>
        <w:tab/>
        <w:t xml:space="preserve">// Accéder à la variable d'objet :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ab/>
        <w:tab/>
        <w:t xml:space="preserve">// On passe par une référence (donc un pointeur) vers un objet !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ab/>
        <w:tab/>
        <w:t xml:space="preserve">Univ u = new Univ();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u.nbEtudiants = 100 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ab/>
        <w:tab/>
        <w:t xml:space="preserve">// Accéder à une variable static déclarée dans une autre classe</w:t>
      </w:r>
    </w:p>
    <w:p w:rsidR="00000000" w:rsidDel="00000000" w:rsidP="00000000" w:rsidRDefault="00000000" w:rsidRPr="00000000" w14:paraId="000002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Batiment.nbEtagesMax  = 200 ;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rPr/>
      </w:pPr>
      <w:bookmarkStart w:colFirst="0" w:colLast="0" w:name="_2zsdii4meiyo" w:id="63"/>
      <w:bookmarkEnd w:id="63"/>
      <w:r w:rsidDel="00000000" w:rsidR="00000000" w:rsidRPr="00000000">
        <w:rPr>
          <w:rtl w:val="0"/>
        </w:rPr>
        <w:t xml:space="preserve">Synthèse des différences static / non static </w:t>
        <w:br w:type="textWrapping"/>
        <w:t xml:space="preserve">attributs et méthodes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49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4710"/>
        <w:gridCol w:w="5085"/>
        <w:tblGridChange w:id="0">
          <w:tblGrid>
            <w:gridCol w:w="1695"/>
            <w:gridCol w:w="4710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static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Objet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(donc pas static)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Devant </w:t>
              <w:br w:type="textWrapping"/>
              <w:t xml:space="preserve">un attribut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class Joueur {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static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 nbJoueurs = 1 ; 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nbJoueurs est une “variable </w:t>
              <w:br w:type="textWrapping"/>
              <w:t xml:space="preserve">de classe”</w:t>
            </w:r>
          </w:p>
          <w:p w:rsidR="00000000" w:rsidDel="00000000" w:rsidP="00000000" w:rsidRDefault="00000000" w:rsidRPr="00000000" w14:paraId="000002FE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C’est une variable globale à toute la classe. </w:t>
            </w:r>
          </w:p>
          <w:p w:rsidR="00000000" w:rsidDel="00000000" w:rsidP="00000000" w:rsidRDefault="00000000" w:rsidRPr="00000000" w14:paraId="000002FF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Il n’y en a qu’une pour tous les objets instances de la classe. </w:t>
            </w:r>
          </w:p>
          <w:p w:rsidR="00000000" w:rsidDel="00000000" w:rsidP="00000000" w:rsidRDefault="00000000" w:rsidRPr="00000000" w14:paraId="00000300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Elle existe même si on a pas </w:t>
            </w:r>
            <w:r w:rsidDel="00000000" w:rsidR="00000000" w:rsidRPr="00000000">
              <w:rPr>
                <w:rtl w:val="0"/>
              </w:rPr>
              <w:t xml:space="preserve">crée</w:t>
            </w:r>
            <w:r w:rsidDel="00000000" w:rsidR="00000000" w:rsidRPr="00000000">
              <w:rPr>
                <w:rtl w:val="0"/>
              </w:rPr>
              <w:t xml:space="preserve"> d’objets instances de cette classe !</w:t>
            </w:r>
          </w:p>
          <w:p w:rsidR="00000000" w:rsidDel="00000000" w:rsidP="00000000" w:rsidRDefault="00000000" w:rsidRPr="00000000" w14:paraId="00000301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 y accède par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Joueur.nbJoueurs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class Joueur  {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String nom ; 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06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nom </w:t>
            </w:r>
            <w:r w:rsidDel="00000000" w:rsidR="00000000" w:rsidRPr="00000000">
              <w:rPr>
                <w:rtl w:val="0"/>
              </w:rPr>
              <w:t xml:space="preserve">est une variable d’objet </w:t>
              <w:br w:type="textWrapping"/>
              <w:t xml:space="preserve">(aussi appelée attribut)</w:t>
            </w:r>
          </w:p>
          <w:p w:rsidR="00000000" w:rsidDel="00000000" w:rsidP="00000000" w:rsidRDefault="00000000" w:rsidRPr="00000000" w14:paraId="00000307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Il y en a une pour chaque  objet de la classe. </w:t>
            </w:r>
          </w:p>
          <w:p w:rsidR="00000000" w:rsidDel="00000000" w:rsidP="00000000" w:rsidRDefault="00000000" w:rsidRPr="00000000" w14:paraId="00000308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Il faut avoir créé un objet pour accéder à cette variable pour cet objet</w:t>
            </w:r>
          </w:p>
          <w:p w:rsidR="00000000" w:rsidDel="00000000" w:rsidP="00000000" w:rsidRDefault="00000000" w:rsidRPr="00000000" w14:paraId="00000309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 y accède via une référence à cet objet 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Joueur j = new Joueur ();</w:t>
              <w:br w:type="textWrapping"/>
              <w:t xml:space="preserve">System.out.println (j.nom); 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Devant une constante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class Parking {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final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static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 SURFACE_VOITURE = 8  ; 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Il n’y a qu’une seule constante pour tous les objets de la classe</w:t>
            </w:r>
          </w:p>
          <w:p w:rsidR="00000000" w:rsidDel="00000000" w:rsidP="00000000" w:rsidRDefault="00000000" w:rsidRPr="00000000" w14:paraId="00000310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Elle existe même si on a pas </w:t>
            </w:r>
            <w:r w:rsidDel="00000000" w:rsidR="00000000" w:rsidRPr="00000000">
              <w:rPr>
                <w:rtl w:val="0"/>
              </w:rPr>
              <w:t xml:space="preserve">crée</w:t>
            </w:r>
            <w:r w:rsidDel="00000000" w:rsidR="00000000" w:rsidRPr="00000000">
              <w:rPr>
                <w:rtl w:val="0"/>
              </w:rPr>
              <w:t xml:space="preserve"> d’objets instances de cette classe !</w:t>
            </w:r>
          </w:p>
          <w:p w:rsidR="00000000" w:rsidDel="00000000" w:rsidP="00000000" w:rsidRDefault="00000000" w:rsidRPr="00000000" w14:paraId="00000311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 y accède par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Parking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SURFACE_VOITURE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class Polygone  {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highlight w:val="gree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highlight w:val="green"/>
                <w:rtl w:val="0"/>
              </w:rPr>
              <w:t xml:space="preserve">final int NB_MAX ;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Chaque objet a sa constante </w:t>
              <w:br w:type="textWrapping"/>
              <w:t xml:space="preserve">(qu’il peut initialiser par exemple dans le constructeur)</w:t>
            </w:r>
          </w:p>
          <w:p w:rsidR="00000000" w:rsidDel="00000000" w:rsidP="00000000" w:rsidRDefault="00000000" w:rsidRPr="00000000" w14:paraId="0000031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 y accède via une référence à un objet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Polygone p = new Polygone (4);</w:t>
              <w:br w:type="textWrapping"/>
              <w:t xml:space="preserve">System.out.println (p.NB_MAX);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Devant une méthode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class Reunion {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static void afficherEntete () {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System.out.println (“---------------”);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méthode peut être appelée même si on n’a pas encore créé d’objets. </w:t>
            </w:r>
          </w:p>
          <w:p w:rsidR="00000000" w:rsidDel="00000000" w:rsidP="00000000" w:rsidRDefault="00000000" w:rsidRPr="00000000" w14:paraId="00000323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 l’appelle par 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Reunion.afficherEntete ();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class Reunion {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int noSalle ;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void affecterSalle(int n) {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noSalle = n ;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méthode est appelée sur un objet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Reunion r = new Reunion ();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  <w:br w:type="textWrapping"/>
              <w:t xml:space="preserve">r.affecterSalle (3);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urier New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3">
    <w:pPr>
      <w:keepNext w:val="1"/>
      <w:spacing w:after="60" w:before="240" w:line="240" w:lineRule="auto"/>
      <w:jc w:val="center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IUT d’Orsay - </w:t>
    </w:r>
    <w:r w:rsidDel="00000000" w:rsidR="00000000" w:rsidRPr="00000000">
      <w:rPr>
        <w:rFonts w:ascii="Cambria" w:cs="Cambria" w:eastAsia="Cambria" w:hAnsi="Cambria"/>
        <w:rtl w:val="0"/>
      </w:rPr>
      <w:t xml:space="preserve">BUT</w:t>
    </w:r>
    <w:r w:rsidDel="00000000" w:rsidR="00000000" w:rsidRPr="00000000">
      <w:rPr>
        <w:rFonts w:ascii="Cambria" w:cs="Cambria" w:eastAsia="Cambria" w:hAnsi="Cambria"/>
        <w:rtl w:val="0"/>
      </w:rPr>
      <w:t xml:space="preserve"> Informatique - </w:t>
    </w: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Jean-Claude MARTIN – </w:t>
    </w:r>
    <w:hyperlink r:id="rId1">
      <w:r w:rsidDel="00000000" w:rsidR="00000000" w:rsidRPr="00000000">
        <w:rPr>
          <w:rFonts w:ascii="Cambria" w:cs="Cambria" w:eastAsia="Cambria" w:hAnsi="Cambria"/>
          <w:color w:val="1155cc"/>
          <w:sz w:val="20"/>
          <w:szCs w:val="20"/>
          <w:u w:val="single"/>
          <w:rtl w:val="0"/>
        </w:rPr>
        <w:t xml:space="preserve">jean-claude.martin@universite-paris-saclay.fr</w:t>
      </w:r>
    </w:hyperlink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   </w:t>
    </w:r>
  </w:p>
  <w:p w:rsidR="00000000" w:rsidDel="00000000" w:rsidP="00000000" w:rsidRDefault="00000000" w:rsidRPr="00000000" w14:paraId="00000334">
    <w:pPr>
      <w:spacing w:line="276" w:lineRule="auto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288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04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cs="Arial" w:eastAsia="Arial" w:hAnsi="Arial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288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04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cs="Arial" w:eastAsia="Arial" w:hAnsi="Arial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144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288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360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04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5760" w:firstLine="6120"/>
      </w:pPr>
      <w:rPr>
        <w:rFonts w:ascii="Arial" w:cs="Arial" w:eastAsia="Arial" w:hAnsi="Arial"/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1.jpg"/><Relationship Id="rId21" Type="http://schemas.openxmlformats.org/officeDocument/2006/relationships/image" Target="media/image5.jpg"/><Relationship Id="rId24" Type="http://schemas.openxmlformats.org/officeDocument/2006/relationships/image" Target="media/image16.jpg"/><Relationship Id="rId23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3.png"/><Relationship Id="rId25" Type="http://schemas.openxmlformats.org/officeDocument/2006/relationships/hyperlink" Target="https://docs.google.com/document/d/1i2pHvkt1b-WVcmyBRyT4jHok1qF8sYvIg3ZlIr518Hc/edit?usp=sharing" TargetMode="External"/><Relationship Id="rId28" Type="http://schemas.openxmlformats.org/officeDocument/2006/relationships/header" Target="header1.xml"/><Relationship Id="rId27" Type="http://schemas.openxmlformats.org/officeDocument/2006/relationships/hyperlink" Target="https://www.youtube.com/watch?v=Bj9Mx_Lx3q4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2.png"/><Relationship Id="rId11" Type="http://schemas.openxmlformats.org/officeDocument/2006/relationships/image" Target="media/image17.jpg"/><Relationship Id="rId10" Type="http://schemas.openxmlformats.org/officeDocument/2006/relationships/image" Target="media/image4.jpg"/><Relationship Id="rId13" Type="http://schemas.openxmlformats.org/officeDocument/2006/relationships/image" Target="media/image8.png"/><Relationship Id="rId12" Type="http://schemas.openxmlformats.org/officeDocument/2006/relationships/hyperlink" Target="https://youtu.be/Rrm8usaH0sM?t=2m43s" TargetMode="External"/><Relationship Id="rId15" Type="http://schemas.openxmlformats.org/officeDocument/2006/relationships/image" Target="media/image15.png"/><Relationship Id="rId14" Type="http://schemas.openxmlformats.org/officeDocument/2006/relationships/image" Target="media/image1.png"/><Relationship Id="rId17" Type="http://schemas.openxmlformats.org/officeDocument/2006/relationships/hyperlink" Target="https://webapps.iut-orsay.fr/bcoo/" TargetMode="External"/><Relationship Id="rId16" Type="http://schemas.openxmlformats.org/officeDocument/2006/relationships/image" Target="media/image10.png"/><Relationship Id="rId19" Type="http://schemas.openxmlformats.org/officeDocument/2006/relationships/image" Target="media/image18.png"/><Relationship Id="rId1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jean-claude.martin@universite-paris-saclay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