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BAED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💥</w:t>
      </w:r>
      <w:r>
        <w:rPr>
          <w:rFonts w:ascii="Segoe UI" w:hAnsi="Segoe UI" w:cs="Segoe UI"/>
          <w:sz w:val="30"/>
          <w:szCs w:val="30"/>
        </w:rPr>
        <w:t xml:space="preserve"> AI is not just replacing jobs. It is creating a whole new way for experienced professionals to make an impact.</w:t>
      </w:r>
    </w:p>
    <w:p w14:paraId="33FF0DC2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5ABFA863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Lately, I’ve been exploring how AI models are trained, and one thing is clear: companies need subject matter experts from strategy, analytics, operations, product, finance, and healthcare to review outputs, challenge reasoning, and teach AI how decisions really work.</w:t>
      </w:r>
    </w:p>
    <w:p w14:paraId="05ABC0CD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9101BFE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This is not data labeling. This is shaping AI to think like humans who </w:t>
      </w:r>
      <w:proofErr w:type="gramStart"/>
      <w:r>
        <w:rPr>
          <w:rFonts w:ascii="Segoe UI" w:hAnsi="Segoe UI" w:cs="Segoe UI"/>
          <w:sz w:val="30"/>
          <w:szCs w:val="30"/>
        </w:rPr>
        <w:t>actually make</w:t>
      </w:r>
      <w:proofErr w:type="gramEnd"/>
      <w:r>
        <w:rPr>
          <w:rFonts w:ascii="Segoe UI" w:hAnsi="Segoe UI" w:cs="Segoe UI"/>
          <w:sz w:val="30"/>
          <w:szCs w:val="30"/>
        </w:rPr>
        <w:t xml:space="preserve"> business decisions. I </w:t>
      </w:r>
      <w:proofErr w:type="gramStart"/>
      <w:r>
        <w:rPr>
          <w:rFonts w:ascii="Segoe UI" w:hAnsi="Segoe UI" w:cs="Segoe UI"/>
          <w:sz w:val="30"/>
          <w:szCs w:val="30"/>
        </w:rPr>
        <w:t>actually found</w:t>
      </w:r>
      <w:proofErr w:type="gramEnd"/>
      <w:r>
        <w:rPr>
          <w:rFonts w:ascii="Segoe UI" w:hAnsi="Segoe UI" w:cs="Segoe UI"/>
          <w:sz w:val="30"/>
          <w:szCs w:val="30"/>
        </w:rPr>
        <w:t xml:space="preserve"> an SME role for my son as a teen humor expert. </w:t>
      </w:r>
      <w:r>
        <w:rPr>
          <w:rFonts w:ascii="Apple Color Emoji" w:hAnsi="Apple Color Emoji" w:cs="Apple Color Emoji"/>
          <w:sz w:val="30"/>
          <w:szCs w:val="30"/>
        </w:rPr>
        <w:t>😆</w:t>
      </w:r>
      <w:r>
        <w:rPr>
          <w:rFonts w:ascii="Segoe UI" w:hAnsi="Segoe UI" w:cs="Segoe UI"/>
          <w:sz w:val="30"/>
          <w:szCs w:val="30"/>
        </w:rPr>
        <w:t xml:space="preserve"> </w:t>
      </w:r>
    </w:p>
    <w:p w14:paraId="6A0E967E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4CB05AF5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💡</w:t>
      </w:r>
      <w:r>
        <w:rPr>
          <w:rFonts w:ascii="Segoe UI" w:hAnsi="Segoe UI" w:cs="Segoe UI"/>
          <w:sz w:val="30"/>
          <w:szCs w:val="30"/>
        </w:rPr>
        <w:t xml:space="preserve"> What SMEs are doing today</w:t>
      </w:r>
    </w:p>
    <w:p w14:paraId="249E3429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🧠</w:t>
      </w:r>
      <w:r>
        <w:rPr>
          <w:rFonts w:ascii="Segoe UI" w:hAnsi="Segoe UI" w:cs="Segoe UI"/>
          <w:sz w:val="30"/>
          <w:szCs w:val="30"/>
        </w:rPr>
        <w:t xml:space="preserve"> Evaluate AI reasoning and response quality</w:t>
      </w:r>
    </w:p>
    <w:p w14:paraId="6443C37D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📊</w:t>
      </w:r>
      <w:r>
        <w:rPr>
          <w:rFonts w:ascii="Segoe UI" w:hAnsi="Segoe UI" w:cs="Segoe UI"/>
          <w:sz w:val="30"/>
          <w:szCs w:val="30"/>
        </w:rPr>
        <w:t xml:space="preserve"> Check outputs against real business logic and constraints</w:t>
      </w:r>
    </w:p>
    <w:p w14:paraId="16AF6DE7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🛠</w:t>
      </w:r>
      <w:r>
        <w:rPr>
          <w:rFonts w:ascii="Segoe UI" w:hAnsi="Segoe UI" w:cs="Segoe UI"/>
          <w:sz w:val="30"/>
          <w:szCs w:val="30"/>
        </w:rPr>
        <w:t xml:space="preserve"> Create realistic domain scenarios for training</w:t>
      </w:r>
    </w:p>
    <w:p w14:paraId="6317E213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✅</w:t>
      </w:r>
      <w:r>
        <w:rPr>
          <w:rFonts w:ascii="Segoe UI" w:hAnsi="Segoe UI" w:cs="Segoe UI"/>
          <w:sz w:val="30"/>
          <w:szCs w:val="30"/>
        </w:rPr>
        <w:t xml:space="preserve"> Provide structured feedback to improve performance</w:t>
      </w:r>
    </w:p>
    <w:p w14:paraId="2648E4B8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🤝</w:t>
      </w:r>
      <w:r>
        <w:rPr>
          <w:rFonts w:ascii="Segoe UI" w:hAnsi="Segoe UI" w:cs="Segoe UI"/>
          <w:sz w:val="30"/>
          <w:szCs w:val="30"/>
        </w:rPr>
        <w:t xml:space="preserve"> Partner with AI product and engineering teams on real use cases</w:t>
      </w:r>
    </w:p>
    <w:p w14:paraId="557B3D4F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73EBF110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🚀</w:t>
      </w:r>
      <w:r>
        <w:rPr>
          <w:rFonts w:ascii="Segoe UI" w:hAnsi="Segoe UI" w:cs="Segoe UI"/>
          <w:sz w:val="30"/>
          <w:szCs w:val="30"/>
        </w:rPr>
        <w:t xml:space="preserve"> Top companies hiring SMEs now</w:t>
      </w:r>
    </w:p>
    <w:p w14:paraId="3D8BEC32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</w:t>
      </w:r>
      <w:proofErr w:type="spellStart"/>
      <w:r>
        <w:rPr>
          <w:rFonts w:ascii="Segoe UI" w:hAnsi="Segoe UI" w:cs="Segoe UI"/>
          <w:sz w:val="30"/>
          <w:szCs w:val="30"/>
        </w:rPr>
        <w:t>Mercor</w:t>
      </w:r>
      <w:proofErr w:type="spellEnd"/>
      <w:r>
        <w:rPr>
          <w:rFonts w:ascii="Segoe UI" w:hAnsi="Segoe UI" w:cs="Segoe UI"/>
          <w:sz w:val="30"/>
          <w:szCs w:val="30"/>
        </w:rPr>
        <w:t xml:space="preserve"> – expert evaluators in finance, legal, and tech</w:t>
      </w:r>
    </w:p>
    <w:p w14:paraId="3BF11DE5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Turing – domain experts reviewing outputs and program workflows</w:t>
      </w:r>
    </w:p>
    <w:p w14:paraId="2C14AAF7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Scale AI – SMEs for product ops, enterprise strategy, and AI alignment</w:t>
      </w:r>
    </w:p>
    <w:p w14:paraId="2FEF983A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Snorkel AI – specialists designing domain-specific training data</w:t>
      </w:r>
    </w:p>
    <w:p w14:paraId="15AFC263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🔹</w:t>
      </w:r>
      <w:r>
        <w:rPr>
          <w:rFonts w:ascii="Segoe UI" w:hAnsi="Segoe UI" w:cs="Segoe UI"/>
          <w:sz w:val="30"/>
          <w:szCs w:val="30"/>
        </w:rPr>
        <w:t xml:space="preserve"> Sama – program leads and evaluators guiding AI in enterprise settings</w:t>
      </w:r>
    </w:p>
    <w:p w14:paraId="12C1173A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4A4B595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🌐</w:t>
      </w:r>
      <w:r>
        <w:rPr>
          <w:rFonts w:ascii="Segoe UI" w:hAnsi="Segoe UI" w:cs="Segoe UI"/>
          <w:sz w:val="30"/>
          <w:szCs w:val="30"/>
        </w:rPr>
        <w:t xml:space="preserve"> Explore roles:</w:t>
      </w:r>
    </w:p>
    <w:p w14:paraId="0DD6E0BC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https://mercor.com/careers</w:t>
      </w:r>
    </w:p>
    <w:p w14:paraId="07784A57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https://lnkd.in/geWKau5w</w:t>
      </w:r>
    </w:p>
    <w:p w14:paraId="2CC8AE5E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https://scale.com/careers</w:t>
      </w:r>
    </w:p>
    <w:p w14:paraId="29D61FEC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https://snorkel.ai/careers</w:t>
      </w:r>
    </w:p>
    <w:p w14:paraId="1693570F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https://lnkd.in/g_udwR2T</w:t>
      </w:r>
    </w:p>
    <w:p w14:paraId="2D7FA860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156B411F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 xml:space="preserve">For anyone who’s spent years learning how organizations </w:t>
      </w:r>
      <w:proofErr w:type="gramStart"/>
      <w:r>
        <w:rPr>
          <w:rFonts w:ascii="Segoe UI" w:hAnsi="Segoe UI" w:cs="Segoe UI"/>
          <w:sz w:val="30"/>
          <w:szCs w:val="30"/>
        </w:rPr>
        <w:t>actually work</w:t>
      </w:r>
      <w:proofErr w:type="gramEnd"/>
      <w:r>
        <w:rPr>
          <w:rFonts w:ascii="Segoe UI" w:hAnsi="Segoe UI" w:cs="Segoe UI"/>
          <w:sz w:val="30"/>
          <w:szCs w:val="30"/>
        </w:rPr>
        <w:t>, this is an exciting shift. The future of AI will be shaped not just by engineers but by experts who understand how real decisions are made.</w:t>
      </w:r>
    </w:p>
    <w:p w14:paraId="4EADF85C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031DC0CF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Apple Color Emoji" w:hAnsi="Apple Color Emoji" w:cs="Apple Color Emoji"/>
          <w:sz w:val="30"/>
          <w:szCs w:val="30"/>
        </w:rPr>
        <w:t>💬</w:t>
      </w:r>
      <w:r>
        <w:rPr>
          <w:rFonts w:ascii="Segoe UI" w:hAnsi="Segoe UI" w:cs="Segoe UI"/>
          <w:sz w:val="30"/>
          <w:szCs w:val="30"/>
        </w:rPr>
        <w:t xml:space="preserve"> Are you already working as an SME for AI training? What has your experience been like?</w:t>
      </w:r>
    </w:p>
    <w:p w14:paraId="277A8172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</w:p>
    <w:p w14:paraId="21C4A765" w14:textId="77777777" w:rsidR="001C2DE2" w:rsidRDefault="001C2DE2" w:rsidP="001C2DE2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sz w:val="30"/>
          <w:szCs w:val="30"/>
        </w:rPr>
      </w:pP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#ArtificialIntelligence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#GenAI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#AITraining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#FutureOfWork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#SubjectMatterExpert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#Leadership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#Analytics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#ProductManagement</w:t>
      </w:r>
      <w:r>
        <w:rPr>
          <w:rFonts w:ascii="Segoe UI" w:hAnsi="Segoe UI" w:cs="Segoe UI"/>
          <w:sz w:val="30"/>
          <w:szCs w:val="30"/>
        </w:rPr>
        <w:t xml:space="preserve"> </w:t>
      </w:r>
      <w:r>
        <w:rPr>
          <w:rStyle w:val="Strong"/>
          <w:rFonts w:ascii="Segoe UI" w:eastAsiaTheme="majorEastAsia" w:hAnsi="Segoe UI" w:cs="Segoe UI"/>
          <w:sz w:val="30"/>
          <w:szCs w:val="30"/>
          <w:bdr w:val="none" w:sz="0" w:space="0" w:color="auto" w:frame="1"/>
        </w:rPr>
        <w:t>#Careers</w:t>
      </w:r>
    </w:p>
    <w:p w14:paraId="4D3C0062" w14:textId="77777777" w:rsidR="006B3604" w:rsidRDefault="006B3604"/>
    <w:sectPr w:rsidR="006B3604" w:rsidSect="002E0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E2"/>
    <w:rsid w:val="000E4111"/>
    <w:rsid w:val="001C2DE2"/>
    <w:rsid w:val="00260C82"/>
    <w:rsid w:val="002E007E"/>
    <w:rsid w:val="003808E6"/>
    <w:rsid w:val="003A5E3C"/>
    <w:rsid w:val="004B2793"/>
    <w:rsid w:val="005B6D11"/>
    <w:rsid w:val="006B3604"/>
    <w:rsid w:val="006D4891"/>
    <w:rsid w:val="00A70B3C"/>
    <w:rsid w:val="00B8291A"/>
    <w:rsid w:val="00B9674C"/>
    <w:rsid w:val="00D42BE3"/>
    <w:rsid w:val="00E660EA"/>
    <w:rsid w:val="00F7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98580"/>
  <w15:chartTrackingRefBased/>
  <w15:docId w15:val="{DB7F9E43-1EA7-084F-B13A-F4B90B11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2D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299</Words>
  <Characters>1522</Characters>
  <Application>Microsoft Office Word</Application>
  <DocSecurity>0</DocSecurity>
  <Lines>46</Lines>
  <Paragraphs>16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Bourgeois</dc:creator>
  <cp:keywords/>
  <dc:description/>
  <cp:lastModifiedBy>Yves Bourgeois</cp:lastModifiedBy>
  <cp:revision>1</cp:revision>
  <dcterms:created xsi:type="dcterms:W3CDTF">2026-02-25T03:31:00Z</dcterms:created>
  <dcterms:modified xsi:type="dcterms:W3CDTF">2026-02-25T03:33:00Z</dcterms:modified>
</cp:coreProperties>
</file>