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lxdi2wqybn43" w:id="0"/>
      <w:bookmarkEnd w:id="0"/>
      <w:r w:rsidDel="00000000" w:rsidR="00000000" w:rsidRPr="00000000">
        <w:rPr>
          <w:b w:val="1"/>
          <w:bCs w:val="1"/>
          <w:sz w:val="46"/>
          <w:szCs w:val="46"/>
          <w:rtl w:val="0"/>
        </w:rPr>
        <w:t xml:space="preserve">Article 2 : </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x5dbohnbm4f0" w:id="1"/>
      <w:bookmarkEnd w:id="1"/>
      <w:r w:rsidDel="00000000" w:rsidR="00000000" w:rsidRPr="00000000">
        <w:rPr>
          <w:b w:val="1"/>
          <w:bCs w:val="1"/>
          <w:sz w:val="46"/>
          <w:szCs w:val="46"/>
          <w:rtl w:val="0"/>
        </w:rPr>
        <w:t xml:space="preserve">Étudier à l’étranger après le bac : le guide complet pour les familles marocaines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wbrsti3pman5" w:id="2"/>
      <w:bookmarkEnd w:id="2"/>
      <w:r w:rsidDel="00000000" w:rsidR="00000000" w:rsidRPr="00000000">
        <w:rPr>
          <w:b w:val="1"/>
          <w:bCs w:val="1"/>
          <w:sz w:val="34"/>
          <w:szCs w:val="34"/>
          <w:rtl w:val="0"/>
        </w:rPr>
        <w:t xml:space="preserve">Introduction</w:t>
      </w:r>
    </w:p>
    <w:p w:rsidR="00000000" w:rsidDel="00000000" w:rsidP="00000000" w:rsidRDefault="00000000" w:rsidRPr="00000000" w14:paraId="00000004">
      <w:pPr>
        <w:spacing w:after="240" w:before="240" w:lineRule="auto"/>
        <w:rPr/>
      </w:pPr>
      <w:r w:rsidDel="00000000" w:rsidR="00000000" w:rsidRPr="00000000">
        <w:rPr>
          <w:rtl w:val="0"/>
        </w:rPr>
        <w:t xml:space="preserve">Chaque année, de plus en plus de familles marocaines envisagent des études à l’étranger pour leurs enfants. France, Espagne, Canada, Royaume-Uni, Belgique, Suisse ou encore pays anglophones attirent des milliers d’étudiants souhaitant bénéficier d’une ouverture internationale, d’un environnement académique différent ou de formations spécifiques parfois peu accessibles localement.</w:t>
      </w:r>
    </w:p>
    <w:p w:rsidR="00000000" w:rsidDel="00000000" w:rsidP="00000000" w:rsidRDefault="00000000" w:rsidRPr="00000000" w14:paraId="00000005">
      <w:pPr>
        <w:spacing w:after="240" w:before="240" w:lineRule="auto"/>
        <w:rPr/>
      </w:pPr>
      <w:r w:rsidDel="00000000" w:rsidR="00000000" w:rsidRPr="00000000">
        <w:rPr>
          <w:rtl w:val="0"/>
        </w:rPr>
        <w:t xml:space="preserve">Mais derrière l’image souvent idéalisée des études à l’international se cache une réalité plus complexe : choix du pays, sélection des établissements, candidatures, certifications de langues, procédures administratives, visa étudiant, logement, budget, adaptation culturelle… construire un projet d’études à l’étranger demande aujourd’hui une véritable stratégie.</w:t>
      </w:r>
    </w:p>
    <w:p w:rsidR="00000000" w:rsidDel="00000000" w:rsidP="00000000" w:rsidRDefault="00000000" w:rsidRPr="00000000" w14:paraId="00000006">
      <w:pPr>
        <w:spacing w:after="240" w:before="240" w:lineRule="auto"/>
        <w:rPr/>
      </w:pPr>
      <w:r w:rsidDel="00000000" w:rsidR="00000000" w:rsidRPr="00000000">
        <w:rPr>
          <w:rtl w:val="0"/>
        </w:rPr>
        <w:t xml:space="preserve">Un projet international réussi ne repose pas uniquement sur le choix d’une destination prestigieuse. Il doit être cohérent avec le profil académique de l’étudiant, ses objectifs, sa personnalité, son niveau d’autonomie ainsi que les réalités financières et administratives du projet.</w:t>
      </w:r>
    </w:p>
    <w:p w:rsidR="00000000" w:rsidDel="00000000" w:rsidP="00000000" w:rsidRDefault="00000000" w:rsidRPr="00000000" w14:paraId="00000007">
      <w:pPr>
        <w:spacing w:after="240" w:before="240" w:lineRule="auto"/>
        <w:rPr/>
      </w:pPr>
      <w:r w:rsidDel="00000000" w:rsidR="00000000" w:rsidRPr="00000000">
        <w:rPr>
          <w:rtl w:val="0"/>
        </w:rPr>
        <w:t xml:space="preserve">Dans cet article, nous revenons sur les principales étapes à anticiper, les erreurs fréquentes à éviter et les éléments essentiels à prendre en compte pour construire un projet d’études à l’étranger solide et réaliste.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byksa6tiofdb" w:id="3"/>
      <w:bookmarkEnd w:id="3"/>
      <w:r w:rsidDel="00000000" w:rsidR="00000000" w:rsidRPr="00000000">
        <w:rPr>
          <w:b w:val="1"/>
          <w:bCs w:val="1"/>
          <w:sz w:val="46"/>
          <w:szCs w:val="46"/>
          <w:rtl w:val="0"/>
        </w:rPr>
        <w:t xml:space="preserve">Pourquoi de plus en plus d’étudiants marocains choisissent l’étranger ?</w:t>
      </w:r>
    </w:p>
    <w:p w:rsidR="00000000" w:rsidDel="00000000" w:rsidP="00000000" w:rsidRDefault="00000000" w:rsidRPr="00000000" w14:paraId="0000000A">
      <w:pPr>
        <w:spacing w:after="240" w:before="240" w:lineRule="auto"/>
        <w:rPr/>
      </w:pPr>
      <w:r w:rsidDel="00000000" w:rsidR="00000000" w:rsidRPr="00000000">
        <w:rPr>
          <w:rtl w:val="0"/>
        </w:rPr>
        <w:t xml:space="preserve">L’international attire aujourd’hui de nombreux étudiants marocains pour différentes raisons.</w:t>
      </w:r>
    </w:p>
    <w:p w:rsidR="00000000" w:rsidDel="00000000" w:rsidP="00000000" w:rsidRDefault="00000000" w:rsidRPr="00000000" w14:paraId="0000000B">
      <w:pPr>
        <w:spacing w:after="240" w:before="240" w:lineRule="auto"/>
        <w:rPr/>
      </w:pPr>
      <w:r w:rsidDel="00000000" w:rsidR="00000000" w:rsidRPr="00000000">
        <w:rPr>
          <w:rtl w:val="0"/>
        </w:rPr>
        <w:t xml:space="preserve">Certains recherchent des formations spécifiques ou des spécialisations peu développées localement. D’autres souhaitent évoluer dans un environnement multiculturel, améliorer leur niveau de langues, accéder à des systèmes pédagogiques différents ou bénéficier d’opportunités professionnelles internationales.</w:t>
      </w:r>
    </w:p>
    <w:p w:rsidR="00000000" w:rsidDel="00000000" w:rsidP="00000000" w:rsidRDefault="00000000" w:rsidRPr="00000000" w14:paraId="0000000C">
      <w:pPr>
        <w:spacing w:after="240" w:before="240" w:lineRule="auto"/>
        <w:rPr/>
      </w:pPr>
      <w:r w:rsidDel="00000000" w:rsidR="00000000" w:rsidRPr="00000000">
        <w:rPr>
          <w:rtl w:val="0"/>
        </w:rPr>
        <w:t xml:space="preserve">Les études à l’étranger permettent également de développer des compétences particulièrement valorisées sur le marché du travail : autonomie, adaptabilité, ouverture culturelle, maîtrise des langues, et capacités d’intégration dans des environnements internationaux.</w:t>
      </w:r>
    </w:p>
    <w:p w:rsidR="00000000" w:rsidDel="00000000" w:rsidP="00000000" w:rsidRDefault="00000000" w:rsidRPr="00000000" w14:paraId="0000000D">
      <w:pPr>
        <w:spacing w:after="240" w:before="240" w:lineRule="auto"/>
        <w:rPr/>
      </w:pPr>
      <w:r w:rsidDel="00000000" w:rsidR="00000000" w:rsidRPr="00000000">
        <w:rPr>
          <w:rtl w:val="0"/>
        </w:rPr>
        <w:t xml:space="preserve">Pour beaucoup d’étudiants, cette expérience représente également une véritable étape de développement personnel et de maturation.</w:t>
      </w:r>
    </w:p>
    <w:p w:rsidR="00000000" w:rsidDel="00000000" w:rsidP="00000000" w:rsidRDefault="00000000" w:rsidRPr="00000000" w14:paraId="0000000E">
      <w:pPr>
        <w:spacing w:after="240" w:before="240" w:lineRule="auto"/>
        <w:rPr/>
      </w:pPr>
      <w:r w:rsidDel="00000000" w:rsidR="00000000" w:rsidRPr="00000000">
        <w:rPr>
          <w:rtl w:val="0"/>
        </w:rPr>
        <w:t xml:space="preserve">Cependant, partir étudier à l’étranger ne doit jamais être perçu comme une simple “solution de facilité” ou comme un choix uniquement guidé par le prestige d’une destination. Un projet international nécessite une préparation sérieuse et une réflexion approfondie.</w:t>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4laaov17zjci" w:id="4"/>
      <w:bookmarkEnd w:id="4"/>
      <w:r w:rsidDel="00000000" w:rsidR="00000000" w:rsidRPr="00000000">
        <w:rPr>
          <w:b w:val="1"/>
          <w:bCs w:val="1"/>
          <w:sz w:val="46"/>
          <w:szCs w:val="46"/>
          <w:rtl w:val="0"/>
        </w:rPr>
        <w:t xml:space="preserve">Comment choisir la bonne destination ?</w:t>
      </w:r>
    </w:p>
    <w:p w:rsidR="00000000" w:rsidDel="00000000" w:rsidP="00000000" w:rsidRDefault="00000000" w:rsidRPr="00000000" w14:paraId="00000010">
      <w:pPr>
        <w:spacing w:after="240" w:before="240" w:lineRule="auto"/>
        <w:rPr/>
      </w:pPr>
      <w:r w:rsidDel="00000000" w:rsidR="00000000" w:rsidRPr="00000000">
        <w:rPr>
          <w:rtl w:val="0"/>
        </w:rPr>
        <w:t xml:space="preserve">L’une des premières questions que se posent les familles concerne le choix du pays d’études.</w:t>
      </w:r>
    </w:p>
    <w:p w:rsidR="00000000" w:rsidDel="00000000" w:rsidP="00000000" w:rsidRDefault="00000000" w:rsidRPr="00000000" w14:paraId="00000011">
      <w:pPr>
        <w:spacing w:after="240" w:before="240" w:lineRule="auto"/>
        <w:rPr/>
      </w:pPr>
      <w:r w:rsidDel="00000000" w:rsidR="00000000" w:rsidRPr="00000000">
        <w:rPr>
          <w:rtl w:val="0"/>
        </w:rPr>
        <w:t xml:space="preserve">Or, il n’existe pas de “meilleure destination” universelle. Le choix dépend avant tout d’un certain nombre d’éléments comme le projet académique, le profil de l’étudiant,</w:t>
      </w:r>
    </w:p>
    <w:p w:rsidR="00000000" w:rsidDel="00000000" w:rsidP="00000000" w:rsidRDefault="00000000" w:rsidRPr="00000000" w14:paraId="00000012">
      <w:pPr>
        <w:numPr>
          <w:ilvl w:val="0"/>
          <w:numId w:val="7"/>
        </w:numPr>
        <w:spacing w:after="0" w:afterAutospacing="0" w:before="240" w:lineRule="auto"/>
        <w:ind w:left="720" w:hanging="360"/>
      </w:pPr>
      <w:r w:rsidDel="00000000" w:rsidR="00000000" w:rsidRPr="00000000">
        <w:rPr>
          <w:rtl w:val="0"/>
        </w:rPr>
        <w:t xml:space="preserve">du budget,</w:t>
      </w:r>
    </w:p>
    <w:p w:rsidR="00000000" w:rsidDel="00000000" w:rsidP="00000000" w:rsidRDefault="00000000" w:rsidRPr="00000000" w14:paraId="00000013">
      <w:pPr>
        <w:numPr>
          <w:ilvl w:val="0"/>
          <w:numId w:val="7"/>
        </w:numPr>
        <w:spacing w:after="0" w:afterAutospacing="0" w:before="0" w:beforeAutospacing="0" w:lineRule="auto"/>
        <w:ind w:left="720" w:hanging="360"/>
      </w:pPr>
      <w:r w:rsidDel="00000000" w:rsidR="00000000" w:rsidRPr="00000000">
        <w:rPr>
          <w:rtl w:val="0"/>
        </w:rPr>
        <w:t xml:space="preserve">du niveau de langues,</w:t>
      </w:r>
    </w:p>
    <w:p w:rsidR="00000000" w:rsidDel="00000000" w:rsidP="00000000" w:rsidRDefault="00000000" w:rsidRPr="00000000" w14:paraId="00000014">
      <w:pPr>
        <w:numPr>
          <w:ilvl w:val="0"/>
          <w:numId w:val="7"/>
        </w:numPr>
        <w:spacing w:after="0" w:afterAutospacing="0" w:before="0" w:beforeAutospacing="0" w:lineRule="auto"/>
        <w:ind w:left="720" w:hanging="360"/>
      </w:pPr>
      <w:r w:rsidDel="00000000" w:rsidR="00000000" w:rsidRPr="00000000">
        <w:rPr>
          <w:rtl w:val="0"/>
        </w:rPr>
        <w:t xml:space="preserve">des perspectives professionnelles,</w:t>
      </w:r>
    </w:p>
    <w:p w:rsidR="00000000" w:rsidDel="00000000" w:rsidP="00000000" w:rsidRDefault="00000000" w:rsidRPr="00000000" w14:paraId="00000015">
      <w:pPr>
        <w:numPr>
          <w:ilvl w:val="0"/>
          <w:numId w:val="7"/>
        </w:numPr>
        <w:spacing w:after="240" w:before="0" w:beforeAutospacing="0" w:lineRule="auto"/>
        <w:ind w:left="720" w:hanging="360"/>
      </w:pPr>
      <w:r w:rsidDel="00000000" w:rsidR="00000000" w:rsidRPr="00000000">
        <w:rPr>
          <w:rtl w:val="0"/>
        </w:rPr>
        <w:t xml:space="preserve">ainsi que du niveau d’autonomie et d’adaptation du futur étudiant.</w:t>
      </w:r>
    </w:p>
    <w:p w:rsidR="00000000" w:rsidDel="00000000" w:rsidP="00000000" w:rsidRDefault="00000000" w:rsidRPr="00000000" w14:paraId="00000016">
      <w:pPr>
        <w:spacing w:after="240" w:before="240" w:lineRule="auto"/>
        <w:rPr/>
      </w:pPr>
      <w:r w:rsidDel="00000000" w:rsidR="00000000" w:rsidRPr="00000000">
        <w:rPr>
          <w:rtl w:val="0"/>
        </w:rPr>
        <w:t xml:space="preserve">Chez STUDASSIST, nous accompagnons des projets vers plus de 25 destinations à travers le monde, aussi bien vers des destinations traditionnellement recherchées comme la France, l’Espagne, le Canada, les Etats-Unis, le Royaume-Uni, la Belgique ou la Suisse, que vers des destinations plus spécifiques ou émergentes telles que la Chine, le Sénégal, la Roumanie, les Émirats Arabes Unis, la Hongrie ou encore certains pays d’Asie et d’Europe de l’Est, selon les projets académiques et les objectifs des étudiants.</w:t>
      </w:r>
    </w:p>
    <w:p w:rsidR="00000000" w:rsidDel="00000000" w:rsidP="00000000" w:rsidRDefault="00000000" w:rsidRPr="00000000" w14:paraId="00000017">
      <w:pPr>
        <w:spacing w:after="240" w:before="240" w:lineRule="auto"/>
        <w:rPr/>
      </w:pPr>
      <w:r w:rsidDel="00000000" w:rsidR="00000000" w:rsidRPr="00000000">
        <w:rPr>
          <w:rtl w:val="0"/>
        </w:rPr>
        <w:t xml:space="preserve">Chaque destination possède ses propres spécificités académiques, administratives, linguistiques et culturelles. L’enjeu n’est donc pas de choisir le pays “le plus prestigieux”, mais celui qui correspond le mieux au profil, aux ambitions et aux contraintes de l’étudiant.</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ji5i2p3c16t" w:id="5"/>
      <w:bookmarkEnd w:id="5"/>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ayhdob44hum" w:id="6"/>
      <w:bookmarkEnd w:id="6"/>
      <w:r w:rsidDel="00000000" w:rsidR="00000000" w:rsidRPr="00000000">
        <w:rPr>
          <w:b w:val="1"/>
          <w:bCs w:val="1"/>
          <w:sz w:val="34"/>
          <w:szCs w:val="34"/>
          <w:rtl w:val="0"/>
        </w:rPr>
        <w:t xml:space="preserve">Étudier en France</w:t>
      </w:r>
    </w:p>
    <w:p w:rsidR="00000000" w:rsidDel="00000000" w:rsidP="00000000" w:rsidRDefault="00000000" w:rsidRPr="00000000" w14:paraId="0000001A">
      <w:pPr>
        <w:spacing w:after="240" w:before="240" w:lineRule="auto"/>
        <w:rPr/>
      </w:pPr>
      <w:r w:rsidDel="00000000" w:rsidR="00000000" w:rsidRPr="00000000">
        <w:rPr>
          <w:rtl w:val="0"/>
        </w:rPr>
        <w:t xml:space="preserve">La France reste l’une des destinations les plus populaires auprès des étudiants marocains grâce à la proximité culturelle et linguistique, à la diversité des formations proposées et à la qualité reconnue de nombreux établissements.</w:t>
      </w:r>
    </w:p>
    <w:p w:rsidR="00000000" w:rsidDel="00000000" w:rsidP="00000000" w:rsidRDefault="00000000" w:rsidRPr="00000000" w14:paraId="0000001B">
      <w:pPr>
        <w:spacing w:after="240" w:before="240" w:lineRule="auto"/>
        <w:rPr/>
      </w:pPr>
      <w:r w:rsidDel="00000000" w:rsidR="00000000" w:rsidRPr="00000000">
        <w:rPr>
          <w:rtl w:val="0"/>
        </w:rPr>
        <w:t xml:space="preserve">Les étudiants peuvent intégrer des universités, des écoles de commerce, des écoles d’ingénieur, des écoles spécialisées, ou des classes préparatoires.</w:t>
      </w:r>
    </w:p>
    <w:p w:rsidR="00000000" w:rsidDel="00000000" w:rsidP="00000000" w:rsidRDefault="00000000" w:rsidRPr="00000000" w14:paraId="0000001C">
      <w:pPr>
        <w:spacing w:after="240" w:before="240" w:lineRule="auto"/>
        <w:rPr/>
      </w:pPr>
      <w:r w:rsidDel="00000000" w:rsidR="00000000" w:rsidRPr="00000000">
        <w:rPr>
          <w:rtl w:val="0"/>
        </w:rPr>
        <w:t xml:space="preserve">Les candidatures passent généralement et selon le cas du candidat par Parcoursup, Études en France, ou des admissions hors plateformes selon les établissements.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frsmkt1b0rin" w:id="7"/>
      <w:bookmarkEnd w:id="7"/>
      <w:r w:rsidDel="00000000" w:rsidR="00000000" w:rsidRPr="00000000">
        <w:rPr>
          <w:b w:val="1"/>
          <w:bCs w:val="1"/>
          <w:sz w:val="34"/>
          <w:szCs w:val="34"/>
          <w:rtl w:val="0"/>
        </w:rPr>
        <w:t xml:space="preserve">Étudier en Espagne</w:t>
      </w:r>
    </w:p>
    <w:p w:rsidR="00000000" w:rsidDel="00000000" w:rsidP="00000000" w:rsidRDefault="00000000" w:rsidRPr="00000000" w14:paraId="0000001F">
      <w:pPr>
        <w:spacing w:after="240" w:before="240" w:lineRule="auto"/>
        <w:rPr/>
      </w:pPr>
      <w:r w:rsidDel="00000000" w:rsidR="00000000" w:rsidRPr="00000000">
        <w:rPr>
          <w:rtl w:val="0"/>
        </w:rPr>
        <w:t xml:space="preserve">L’Espagne attire de plus en plus d’étudiants marocains grâce à des coûts parfois plus accessibles, à un cadre de vie attractif et au développement de nombreuses formations internationales.</w:t>
      </w:r>
    </w:p>
    <w:p w:rsidR="00000000" w:rsidDel="00000000" w:rsidP="00000000" w:rsidRDefault="00000000" w:rsidRPr="00000000" w14:paraId="00000020">
      <w:pPr>
        <w:spacing w:after="240" w:before="240" w:lineRule="auto"/>
        <w:rPr/>
      </w:pPr>
      <w:r w:rsidDel="00000000" w:rsidR="00000000" w:rsidRPr="00000000">
        <w:rPr>
          <w:rtl w:val="0"/>
        </w:rPr>
        <w:t xml:space="preserve">Certaines écoles proposent des programmes en anglais ou en espagnol, notamment en commerce, design, communication ou hôtellerie.</w:t>
      </w:r>
    </w:p>
    <w:p w:rsidR="00000000" w:rsidDel="00000000" w:rsidP="00000000" w:rsidRDefault="00000000" w:rsidRPr="00000000" w14:paraId="00000021">
      <w:pPr>
        <w:spacing w:after="240" w:before="240" w:lineRule="auto"/>
        <w:rPr/>
      </w:pPr>
      <w:r w:rsidDel="00000000" w:rsidR="00000000" w:rsidRPr="00000000">
        <w:rPr>
          <w:rtl w:val="0"/>
        </w:rPr>
        <w:t xml:space="preserve">L’Espagne représente également une destination particulièrement recherchée pour certaines filières de santé, grâce à des procédures d’admission parfois plus accessibles que dans d’autres pays européens. De nombreux étudiants s’y orientent notamment pour des études de médecine, de dentisterie, de pharmacie ou de kinésithérapie, tout en bénéficiant d’un environnement relativement proche culturellement et géographiquement du Maroc.</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p95g791kn7ji" w:id="8"/>
      <w:bookmarkEnd w:id="8"/>
      <w:r w:rsidDel="00000000" w:rsidR="00000000" w:rsidRPr="00000000">
        <w:rPr>
          <w:b w:val="1"/>
          <w:bCs w:val="1"/>
          <w:sz w:val="34"/>
          <w:szCs w:val="34"/>
          <w:rtl w:val="0"/>
        </w:rPr>
        <w:t xml:space="preserve">Étudier au Canada</w:t>
      </w:r>
    </w:p>
    <w:p w:rsidR="00000000" w:rsidDel="00000000" w:rsidP="00000000" w:rsidRDefault="00000000" w:rsidRPr="00000000" w14:paraId="00000024">
      <w:pPr>
        <w:spacing w:after="240" w:before="240" w:lineRule="auto"/>
        <w:rPr/>
      </w:pPr>
      <w:r w:rsidDel="00000000" w:rsidR="00000000" w:rsidRPr="00000000">
        <w:rPr>
          <w:rtl w:val="0"/>
        </w:rPr>
        <w:t xml:space="preserve">Le Canada séduit pour la qualité de son enseignement, son environnement multiculturel et ses perspectives d’installation professionnelle.</w:t>
      </w:r>
    </w:p>
    <w:p w:rsidR="00000000" w:rsidDel="00000000" w:rsidP="00000000" w:rsidRDefault="00000000" w:rsidRPr="00000000" w14:paraId="00000025">
      <w:pPr>
        <w:spacing w:after="240" w:before="240" w:lineRule="auto"/>
        <w:rPr/>
      </w:pPr>
      <w:r w:rsidDel="00000000" w:rsidR="00000000" w:rsidRPr="00000000">
        <w:rPr>
          <w:rtl w:val="0"/>
        </w:rPr>
        <w:t xml:space="preserve">Cependant, les projets canadiens nécessitent souvent une bonne anticipation budgétaire, un niveau d’anglais ou de français solide, ainsi qu’une excellente préparation administrative.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i6z13f9qqn0h" w:id="9"/>
      <w:bookmarkEnd w:id="9"/>
      <w:r w:rsidDel="00000000" w:rsidR="00000000" w:rsidRPr="00000000">
        <w:rPr>
          <w:b w:val="1"/>
          <w:bCs w:val="1"/>
          <w:sz w:val="34"/>
          <w:szCs w:val="34"/>
          <w:rtl w:val="0"/>
        </w:rPr>
        <w:t xml:space="preserve">Étudier en Suisse</w:t>
      </w:r>
    </w:p>
    <w:p w:rsidR="00000000" w:rsidDel="00000000" w:rsidP="00000000" w:rsidRDefault="00000000" w:rsidRPr="00000000" w14:paraId="00000028">
      <w:pPr>
        <w:spacing w:after="240" w:before="240" w:lineRule="auto"/>
        <w:rPr/>
      </w:pPr>
      <w:r w:rsidDel="00000000" w:rsidR="00000000" w:rsidRPr="00000000">
        <w:rPr>
          <w:rtl w:val="0"/>
        </w:rPr>
        <w:t xml:space="preserve">La Suisse attire principalement les étudiants souhaitant évoluer dans un environnement académique exigeant et international, notamment dans les domaines du management, de la finance, de l’ingénierie, de la pharmacie, de l’hôtellerie ou encore des relations internationales.</w:t>
      </w:r>
    </w:p>
    <w:p w:rsidR="00000000" w:rsidDel="00000000" w:rsidP="00000000" w:rsidRDefault="00000000" w:rsidRPr="00000000" w14:paraId="00000029">
      <w:pPr>
        <w:spacing w:after="240" w:before="240" w:lineRule="auto"/>
        <w:rPr/>
      </w:pPr>
      <w:r w:rsidDel="00000000" w:rsidR="00000000" w:rsidRPr="00000000">
        <w:rPr>
          <w:rtl w:val="0"/>
        </w:rPr>
        <w:t xml:space="preserve">Les établissements suisses sont réputés pour leur excellence académique, leur ouverture internationale et leur forte proximité avec le monde professionnel. Les procédures d’admission y sont souvent relativement accessibles comparées à d’autres systèmes très sélectifs, notamment dans certaines universités publiques.</w:t>
      </w:r>
    </w:p>
    <w:p w:rsidR="00000000" w:rsidDel="00000000" w:rsidP="00000000" w:rsidRDefault="00000000" w:rsidRPr="00000000" w14:paraId="0000002A">
      <w:pPr>
        <w:spacing w:after="240" w:before="240" w:lineRule="auto"/>
        <w:rPr/>
      </w:pPr>
      <w:r w:rsidDel="00000000" w:rsidR="00000000" w:rsidRPr="00000000">
        <w:rPr>
          <w:rtl w:val="0"/>
        </w:rPr>
        <w:t xml:space="preserve">En revanche, les études en Suisse sont connues pour être particulièrement exigeantes une fois le cursus entamé. Les étudiants doivent faire preuve d’autonomie, de rigueur et d’une forte capacité de travail afin de réussir dans des environnements académiques souvent très compétitifs et intensifs.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e95esoj5x52o" w:id="10"/>
      <w:bookmarkEnd w:id="10"/>
      <w:r w:rsidDel="00000000" w:rsidR="00000000" w:rsidRPr="00000000">
        <w:rPr>
          <w:b w:val="1"/>
          <w:bCs w:val="1"/>
          <w:sz w:val="34"/>
          <w:szCs w:val="34"/>
          <w:rtl w:val="0"/>
        </w:rPr>
        <w:t xml:space="preserve">Étudier au Royaume-Uni et dans les pays anglophones</w:t>
      </w:r>
    </w:p>
    <w:p w:rsidR="00000000" w:rsidDel="00000000" w:rsidP="00000000" w:rsidRDefault="00000000" w:rsidRPr="00000000" w14:paraId="0000002D">
      <w:pPr>
        <w:spacing w:after="240" w:before="240" w:lineRule="auto"/>
        <w:rPr/>
      </w:pPr>
      <w:r w:rsidDel="00000000" w:rsidR="00000000" w:rsidRPr="00000000">
        <w:rPr>
          <w:rtl w:val="0"/>
        </w:rPr>
        <w:t xml:space="preserve">Les pays anglophones attirent principalement des étudiants recherchant des formations internationales et une immersion complète en anglais.</w:t>
      </w:r>
    </w:p>
    <w:p w:rsidR="00000000" w:rsidDel="00000000" w:rsidP="00000000" w:rsidRDefault="00000000" w:rsidRPr="00000000" w14:paraId="0000002E">
      <w:pPr>
        <w:spacing w:after="240" w:before="240" w:lineRule="auto"/>
        <w:rPr/>
      </w:pPr>
      <w:r w:rsidDel="00000000" w:rsidR="00000000" w:rsidRPr="00000000">
        <w:rPr>
          <w:rtl w:val="0"/>
        </w:rPr>
        <w:t xml:space="preserve">Ces projets impliquent généralement :</w:t>
      </w:r>
    </w:p>
    <w:p w:rsidR="00000000" w:rsidDel="00000000" w:rsidP="00000000" w:rsidRDefault="00000000" w:rsidRPr="00000000" w14:paraId="0000002F">
      <w:pPr>
        <w:numPr>
          <w:ilvl w:val="0"/>
          <w:numId w:val="2"/>
        </w:numPr>
        <w:spacing w:after="0" w:afterAutospacing="0" w:before="240" w:lineRule="auto"/>
        <w:ind w:left="720" w:hanging="360"/>
      </w:pPr>
      <w:r w:rsidDel="00000000" w:rsidR="00000000" w:rsidRPr="00000000">
        <w:rPr>
          <w:rtl w:val="0"/>
        </w:rPr>
        <w:t xml:space="preserve">des certifications de langues exigeantes,</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rtl w:val="0"/>
        </w:rPr>
        <w:t xml:space="preserve">des coûts plus élevés,</w:t>
      </w:r>
    </w:p>
    <w:p w:rsidR="00000000" w:rsidDel="00000000" w:rsidP="00000000" w:rsidRDefault="00000000" w:rsidRPr="00000000" w14:paraId="00000031">
      <w:pPr>
        <w:numPr>
          <w:ilvl w:val="0"/>
          <w:numId w:val="2"/>
        </w:numPr>
        <w:spacing w:after="240" w:before="0" w:beforeAutospacing="0" w:lineRule="auto"/>
        <w:ind w:left="720" w:hanging="360"/>
      </w:pPr>
      <w:r w:rsidDel="00000000" w:rsidR="00000000" w:rsidRPr="00000000">
        <w:rPr>
          <w:rtl w:val="0"/>
        </w:rPr>
        <w:t xml:space="preserve">et des procédures de candidatures particulièrement structurées.</w:t>
      </w:r>
    </w:p>
    <w:p w:rsidR="00000000" w:rsidDel="00000000" w:rsidP="00000000" w:rsidRDefault="00000000" w:rsidRPr="00000000" w14:paraId="00000032">
      <w:pPr>
        <w:spacing w:after="240" w:before="240" w:lineRule="auto"/>
        <w:rPr/>
      </w:pPr>
      <w:r w:rsidDel="00000000" w:rsidR="00000000" w:rsidRPr="00000000">
        <w:rPr>
          <w:rtl w:val="0"/>
        </w:rPr>
        <w:t xml:space="preserve">Au Royaume-Uni, les candidatures passent principalement par la plateforme UCAS, qui permet aux étudiants de formuler jusqu’à cinq choix, généralement au sein d’une même filière ou d’un même domaine d’études. Cette spécificité nécessite d’avoir construit un projet d’orientation clair et cohérent avant même le lancement des candidatures.</w:t>
      </w:r>
    </w:p>
    <w:p w:rsidR="00000000" w:rsidDel="00000000" w:rsidP="00000000" w:rsidRDefault="00000000" w:rsidRPr="00000000" w14:paraId="00000033">
      <w:pPr>
        <w:spacing w:after="240" w:before="240" w:lineRule="auto"/>
        <w:rPr/>
      </w:pPr>
      <w:r w:rsidDel="00000000" w:rsidR="00000000" w:rsidRPr="00000000">
        <w:rPr>
          <w:rtl w:val="0"/>
        </w:rPr>
        <w:t xml:space="preserve">Les étudiants doivent donc être relativement fixés sur leur projet académique, leur spécialisation et les universités visées dès le début de la procédure. Les établissements britanniques accordent également une grande importance à la cohérence du parcours, au personal statement, aux activités extrascolaires ainsi qu’à la maturité du projet professionnel.</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9yi2wzl8rf5c" w:id="11"/>
      <w:bookmarkEnd w:id="11"/>
      <w:r w:rsidDel="00000000" w:rsidR="00000000" w:rsidRPr="00000000">
        <w:rPr>
          <w:b w:val="1"/>
          <w:bCs w:val="1"/>
          <w:sz w:val="34"/>
          <w:szCs w:val="34"/>
          <w:rtl w:val="0"/>
        </w:rPr>
        <w:t xml:space="preserve">Étudier en Belgique</w:t>
      </w:r>
    </w:p>
    <w:p w:rsidR="00000000" w:rsidDel="00000000" w:rsidP="00000000" w:rsidRDefault="00000000" w:rsidRPr="00000000" w14:paraId="00000036">
      <w:pPr>
        <w:spacing w:after="240" w:before="240" w:lineRule="auto"/>
        <w:rPr/>
      </w:pPr>
      <w:r w:rsidDel="00000000" w:rsidR="00000000" w:rsidRPr="00000000">
        <w:rPr>
          <w:rtl w:val="0"/>
        </w:rPr>
        <w:t xml:space="preserve">La Belgique représente une destination très recherchée pour certaines filières, notamment médicales et paramédicales.</w:t>
      </w:r>
    </w:p>
    <w:p w:rsidR="00000000" w:rsidDel="00000000" w:rsidP="00000000" w:rsidRDefault="00000000" w:rsidRPr="00000000" w14:paraId="00000037">
      <w:pPr>
        <w:spacing w:after="240" w:before="240" w:lineRule="auto"/>
        <w:rPr/>
      </w:pPr>
      <w:r w:rsidDel="00000000" w:rsidR="00000000" w:rsidRPr="00000000">
        <w:rPr>
          <w:rtl w:val="0"/>
        </w:rPr>
        <w:t xml:space="preserve">Les études de médecine y attirent chaque année de nombreux étudiants marocains en raison de la qualité reconnue des formations et de certaines modalités d’accès différentes de celles d’autres pays européens. Cependant, ces études nécessitent aujourd’hui de passer un concours particulièrement sélectif, demandant une préparation rigoureuse, structurée et anticipée.</w:t>
      </w:r>
    </w:p>
    <w:p w:rsidR="00000000" w:rsidDel="00000000" w:rsidP="00000000" w:rsidRDefault="00000000" w:rsidRPr="00000000" w14:paraId="00000038">
      <w:pPr>
        <w:spacing w:after="240" w:before="240" w:lineRule="auto"/>
        <w:rPr/>
      </w:pPr>
      <w:r w:rsidDel="00000000" w:rsidR="00000000" w:rsidRPr="00000000">
        <w:rPr>
          <w:rtl w:val="0"/>
        </w:rPr>
        <w:t xml:space="preserve">La réussite dans ces filières repose non seulement sur un excellent niveau académique, mais également sur une forte capacité de travail, une grande régularité, une bonne gestion du stress, et une réelle capacité d’endurance face à une charge de travail importante.</w:t>
      </w:r>
    </w:p>
    <w:p w:rsidR="00000000" w:rsidDel="00000000" w:rsidP="00000000" w:rsidRDefault="00000000" w:rsidRPr="00000000" w14:paraId="00000039">
      <w:pPr>
        <w:spacing w:after="240" w:before="240" w:lineRule="auto"/>
        <w:rPr/>
      </w:pPr>
      <w:r w:rsidDel="00000000" w:rsidR="00000000" w:rsidRPr="00000000">
        <w:rPr>
          <w:rtl w:val="0"/>
        </w:rPr>
        <w:t xml:space="preserve">Les procédures de candidatures belges possèdent également leurs propres spécificités administratives et calendaires, nécessitant une bonne anticipation tout au long du projet.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lzjc23z726ch" w:id="12"/>
      <w:bookmarkEnd w:id="12"/>
      <w:r w:rsidDel="00000000" w:rsidR="00000000" w:rsidRPr="00000000">
        <w:rPr>
          <w:b w:val="1"/>
          <w:bCs w:val="1"/>
          <w:sz w:val="34"/>
          <w:szCs w:val="34"/>
          <w:rtl w:val="0"/>
        </w:rPr>
        <w:t xml:space="preserve">Les destinations émergentes et alternatives</w:t>
      </w:r>
    </w:p>
    <w:p w:rsidR="00000000" w:rsidDel="00000000" w:rsidP="00000000" w:rsidRDefault="00000000" w:rsidRPr="00000000" w14:paraId="0000003C">
      <w:pPr>
        <w:spacing w:after="240" w:before="240" w:lineRule="auto"/>
        <w:rPr/>
      </w:pPr>
      <w:r w:rsidDel="00000000" w:rsidR="00000000" w:rsidRPr="00000000">
        <w:rPr>
          <w:rtl w:val="0"/>
        </w:rPr>
        <w:t xml:space="preserve">De plus en plus d’étudiants s’orientent également vers des destinations alternatives en fonction de leurs projets académiques, de leur budget ou des opportunités proposées localement.</w:t>
      </w:r>
    </w:p>
    <w:p w:rsidR="00000000" w:rsidDel="00000000" w:rsidP="00000000" w:rsidRDefault="00000000" w:rsidRPr="00000000" w14:paraId="0000003D">
      <w:pPr>
        <w:spacing w:after="240" w:before="240" w:lineRule="auto"/>
        <w:rPr/>
      </w:pPr>
      <w:r w:rsidDel="00000000" w:rsidR="00000000" w:rsidRPr="00000000">
        <w:rPr>
          <w:rtl w:val="0"/>
        </w:rPr>
        <w:t xml:space="preserve">La Chine attire par exemple pour certaines formations scientifiques, technologiques ou commerciales, tandis que des pays comme la Roumanie ou la Hongrie sont régulièrement envisagés pour les études médicales.</w:t>
      </w:r>
    </w:p>
    <w:p w:rsidR="00000000" w:rsidDel="00000000" w:rsidP="00000000" w:rsidRDefault="00000000" w:rsidRPr="00000000" w14:paraId="0000003E">
      <w:pPr>
        <w:spacing w:after="240" w:before="240" w:lineRule="auto"/>
        <w:rPr/>
      </w:pPr>
      <w:r w:rsidDel="00000000" w:rsidR="00000000" w:rsidRPr="00000000">
        <w:rPr>
          <w:rtl w:val="0"/>
        </w:rPr>
        <w:t xml:space="preserve">Le Sénégal et la Tunisie connaissent également un développement croissant de leur offre d’enseignement supérieur dans le médical, notamment dans des environnements culturellement proches du Maroc.</w:t>
      </w:r>
    </w:p>
    <w:p w:rsidR="00000000" w:rsidDel="00000000" w:rsidP="00000000" w:rsidRDefault="00000000" w:rsidRPr="00000000" w14:paraId="0000003F">
      <w:pPr>
        <w:spacing w:after="240" w:before="240" w:lineRule="auto"/>
        <w:rPr/>
      </w:pPr>
      <w:r w:rsidDel="00000000" w:rsidR="00000000" w:rsidRPr="00000000">
        <w:rPr>
          <w:rtl w:val="0"/>
        </w:rPr>
        <w:t xml:space="preserve">Ces destinations nécessitent toutefois une bonne compréhension des systèmes éducatifs locaux et des réalités administratives associées.</w:t>
      </w:r>
    </w:p>
    <w:p w:rsidR="00000000" w:rsidDel="00000000" w:rsidP="00000000" w:rsidRDefault="00000000" w:rsidRPr="00000000" w14:paraId="00000040">
      <w:pPr>
        <w:pStyle w:val="Heading1"/>
        <w:keepNext w:val="0"/>
        <w:keepLines w:val="0"/>
        <w:spacing w:before="480" w:lineRule="auto"/>
        <w:rPr>
          <w:b w:val="1"/>
          <w:bCs w:val="1"/>
          <w:sz w:val="46"/>
          <w:szCs w:val="46"/>
        </w:rPr>
      </w:pPr>
      <w:bookmarkStart w:colFirst="0" w:colLast="0" w:name="_grm4k0r0nacc" w:id="13"/>
      <w:bookmarkEnd w:id="13"/>
      <w:r w:rsidDel="00000000" w:rsidR="00000000" w:rsidRPr="00000000">
        <w:rPr>
          <w:b w:val="1"/>
          <w:bCs w:val="1"/>
          <w:sz w:val="46"/>
          <w:szCs w:val="46"/>
          <w:rtl w:val="0"/>
        </w:rPr>
        <w:t xml:space="preserve">Comment construire un projet d’études à l’étranger cohérent ?</w:t>
      </w:r>
    </w:p>
    <w:p w:rsidR="00000000" w:rsidDel="00000000" w:rsidP="00000000" w:rsidRDefault="00000000" w:rsidRPr="00000000" w14:paraId="00000041">
      <w:pPr>
        <w:spacing w:after="240" w:before="240" w:lineRule="auto"/>
        <w:rPr/>
      </w:pPr>
      <w:r w:rsidDel="00000000" w:rsidR="00000000" w:rsidRPr="00000000">
        <w:rPr>
          <w:rtl w:val="0"/>
        </w:rPr>
        <w:t xml:space="preserve">Un projet international réussi ne se résume pas au choix d’un pays ou d’une école.</w:t>
      </w:r>
    </w:p>
    <w:p w:rsidR="00000000" w:rsidDel="00000000" w:rsidP="00000000" w:rsidRDefault="00000000" w:rsidRPr="00000000" w14:paraId="00000042">
      <w:pPr>
        <w:spacing w:after="240" w:before="240" w:lineRule="auto"/>
        <w:rPr/>
      </w:pPr>
      <w:r w:rsidDel="00000000" w:rsidR="00000000" w:rsidRPr="00000000">
        <w:rPr>
          <w:rtl w:val="0"/>
        </w:rPr>
        <w:t xml:space="preserve">Il doit être construit autour d’une réflexion globale prenant en compte :</w:t>
      </w:r>
    </w:p>
    <w:p w:rsidR="00000000" w:rsidDel="00000000" w:rsidP="00000000" w:rsidRDefault="00000000" w:rsidRPr="00000000" w14:paraId="00000043">
      <w:pPr>
        <w:numPr>
          <w:ilvl w:val="0"/>
          <w:numId w:val="3"/>
        </w:numPr>
        <w:spacing w:after="0" w:afterAutospacing="0" w:before="240" w:lineRule="auto"/>
        <w:ind w:left="720" w:hanging="360"/>
      </w:pPr>
      <w:r w:rsidDel="00000000" w:rsidR="00000000" w:rsidRPr="00000000">
        <w:rPr>
          <w:rtl w:val="0"/>
        </w:rPr>
        <w:t xml:space="preserve">les ambitions académiques,</w:t>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rtl w:val="0"/>
        </w:rPr>
        <w:t xml:space="preserve">le niveau réel de l’étudiant,</w:t>
      </w:r>
    </w:p>
    <w:p w:rsidR="00000000" w:rsidDel="00000000" w:rsidP="00000000" w:rsidRDefault="00000000" w:rsidRPr="00000000" w14:paraId="00000045">
      <w:pPr>
        <w:numPr>
          <w:ilvl w:val="0"/>
          <w:numId w:val="3"/>
        </w:numPr>
        <w:spacing w:after="0" w:afterAutospacing="0" w:before="0" w:beforeAutospacing="0" w:lineRule="auto"/>
        <w:ind w:left="720" w:hanging="360"/>
      </w:pPr>
      <w:r w:rsidDel="00000000" w:rsidR="00000000" w:rsidRPr="00000000">
        <w:rPr>
          <w:rtl w:val="0"/>
        </w:rPr>
        <w:t xml:space="preserve">ses méthodes de travail,</w:t>
      </w:r>
    </w:p>
    <w:p w:rsidR="00000000" w:rsidDel="00000000" w:rsidP="00000000" w:rsidRDefault="00000000" w:rsidRPr="00000000" w14:paraId="00000046">
      <w:pPr>
        <w:numPr>
          <w:ilvl w:val="0"/>
          <w:numId w:val="3"/>
        </w:numPr>
        <w:spacing w:after="0" w:afterAutospacing="0" w:before="0" w:beforeAutospacing="0" w:lineRule="auto"/>
        <w:ind w:left="720" w:hanging="360"/>
      </w:pPr>
      <w:r w:rsidDel="00000000" w:rsidR="00000000" w:rsidRPr="00000000">
        <w:rPr>
          <w:rtl w:val="0"/>
        </w:rPr>
        <w:t xml:space="preserve">sa maturité,</w:t>
      </w:r>
    </w:p>
    <w:p w:rsidR="00000000" w:rsidDel="00000000" w:rsidP="00000000" w:rsidRDefault="00000000" w:rsidRPr="00000000" w14:paraId="00000047">
      <w:pPr>
        <w:numPr>
          <w:ilvl w:val="0"/>
          <w:numId w:val="3"/>
        </w:numPr>
        <w:spacing w:after="0" w:afterAutospacing="0" w:before="0" w:beforeAutospacing="0" w:lineRule="auto"/>
        <w:ind w:left="720" w:hanging="360"/>
      </w:pPr>
      <w:r w:rsidDel="00000000" w:rsidR="00000000" w:rsidRPr="00000000">
        <w:rPr>
          <w:rtl w:val="0"/>
        </w:rPr>
        <w:t xml:space="preserve">ses capacités d’adaptation,</w:t>
      </w:r>
    </w:p>
    <w:p w:rsidR="00000000" w:rsidDel="00000000" w:rsidP="00000000" w:rsidRDefault="00000000" w:rsidRPr="00000000" w14:paraId="00000048">
      <w:pPr>
        <w:numPr>
          <w:ilvl w:val="0"/>
          <w:numId w:val="3"/>
        </w:numPr>
        <w:spacing w:after="240" w:before="0" w:beforeAutospacing="0" w:lineRule="auto"/>
        <w:ind w:left="720" w:hanging="360"/>
      </w:pPr>
      <w:r w:rsidDel="00000000" w:rsidR="00000000" w:rsidRPr="00000000">
        <w:rPr>
          <w:rtl w:val="0"/>
        </w:rPr>
        <w:t xml:space="preserve">et les réalités du quotidien à l’étranger.</w:t>
      </w:r>
    </w:p>
    <w:p w:rsidR="00000000" w:rsidDel="00000000" w:rsidP="00000000" w:rsidRDefault="00000000" w:rsidRPr="00000000" w14:paraId="00000049">
      <w:pPr>
        <w:spacing w:after="240" w:before="240" w:lineRule="auto"/>
        <w:rPr/>
      </w:pPr>
      <w:r w:rsidDel="00000000" w:rsidR="00000000" w:rsidRPr="00000000">
        <w:rPr>
          <w:rtl w:val="0"/>
        </w:rPr>
        <w:t xml:space="preserve">Il est également essentiel de construire une stratégie de candidatures cohérente :</w:t>
      </w:r>
    </w:p>
    <w:p w:rsidR="00000000" w:rsidDel="00000000" w:rsidP="00000000" w:rsidRDefault="00000000" w:rsidRPr="00000000" w14:paraId="0000004A">
      <w:pPr>
        <w:numPr>
          <w:ilvl w:val="0"/>
          <w:numId w:val="4"/>
        </w:numPr>
        <w:spacing w:after="0" w:afterAutospacing="0" w:before="240" w:lineRule="auto"/>
        <w:ind w:left="720" w:hanging="360"/>
      </w:pPr>
      <w:r w:rsidDel="00000000" w:rsidR="00000000" w:rsidRPr="00000000">
        <w:rPr>
          <w:rtl w:val="0"/>
        </w:rPr>
        <w:t xml:space="preserve">sélection équilibrée des établissements,</w:t>
      </w:r>
    </w:p>
    <w:p w:rsidR="00000000" w:rsidDel="00000000" w:rsidP="00000000" w:rsidRDefault="00000000" w:rsidRPr="00000000" w14:paraId="0000004B">
      <w:pPr>
        <w:numPr>
          <w:ilvl w:val="0"/>
          <w:numId w:val="4"/>
        </w:numPr>
        <w:spacing w:after="0" w:afterAutospacing="0" w:before="0" w:beforeAutospacing="0" w:lineRule="auto"/>
        <w:ind w:left="720" w:hanging="360"/>
      </w:pPr>
      <w:r w:rsidDel="00000000" w:rsidR="00000000" w:rsidRPr="00000000">
        <w:rPr>
          <w:rtl w:val="0"/>
        </w:rPr>
        <w:t xml:space="preserve">anticipation des calendriers,</w:t>
      </w:r>
    </w:p>
    <w:p w:rsidR="00000000" w:rsidDel="00000000" w:rsidP="00000000" w:rsidRDefault="00000000" w:rsidRPr="00000000" w14:paraId="0000004C">
      <w:pPr>
        <w:numPr>
          <w:ilvl w:val="0"/>
          <w:numId w:val="4"/>
        </w:numPr>
        <w:spacing w:after="0" w:afterAutospacing="0" w:before="0" w:beforeAutospacing="0" w:lineRule="auto"/>
        <w:ind w:left="720" w:hanging="360"/>
      </w:pPr>
      <w:r w:rsidDel="00000000" w:rsidR="00000000" w:rsidRPr="00000000">
        <w:rPr>
          <w:rtl w:val="0"/>
        </w:rPr>
        <w:t xml:space="preserve">préparation des dossiers,</w:t>
      </w:r>
    </w:p>
    <w:p w:rsidR="00000000" w:rsidDel="00000000" w:rsidP="00000000" w:rsidRDefault="00000000" w:rsidRPr="00000000" w14:paraId="0000004D">
      <w:pPr>
        <w:numPr>
          <w:ilvl w:val="0"/>
          <w:numId w:val="4"/>
        </w:numPr>
        <w:spacing w:after="0" w:afterAutospacing="0" w:before="0" w:beforeAutospacing="0" w:lineRule="auto"/>
        <w:ind w:left="720" w:hanging="360"/>
      </w:pPr>
      <w:r w:rsidDel="00000000" w:rsidR="00000000" w:rsidRPr="00000000">
        <w:rPr>
          <w:rtl w:val="0"/>
        </w:rPr>
        <w:t xml:space="preserve">certifications de langues,</w:t>
      </w:r>
    </w:p>
    <w:p w:rsidR="00000000" w:rsidDel="00000000" w:rsidP="00000000" w:rsidRDefault="00000000" w:rsidRPr="00000000" w14:paraId="0000004E">
      <w:pPr>
        <w:numPr>
          <w:ilvl w:val="0"/>
          <w:numId w:val="4"/>
        </w:numPr>
        <w:spacing w:after="0" w:afterAutospacing="0" w:before="0" w:beforeAutospacing="0" w:lineRule="auto"/>
        <w:ind w:left="720" w:hanging="360"/>
      </w:pPr>
      <w:r w:rsidDel="00000000" w:rsidR="00000000" w:rsidRPr="00000000">
        <w:rPr>
          <w:rtl w:val="0"/>
        </w:rPr>
        <w:t xml:space="preserve">concours éventuels,</w:t>
      </w:r>
    </w:p>
    <w:p w:rsidR="00000000" w:rsidDel="00000000" w:rsidP="00000000" w:rsidRDefault="00000000" w:rsidRPr="00000000" w14:paraId="0000004F">
      <w:pPr>
        <w:numPr>
          <w:ilvl w:val="0"/>
          <w:numId w:val="4"/>
        </w:numPr>
        <w:spacing w:after="240" w:before="0" w:beforeAutospacing="0" w:lineRule="auto"/>
        <w:ind w:left="720" w:hanging="360"/>
      </w:pPr>
      <w:r w:rsidDel="00000000" w:rsidR="00000000" w:rsidRPr="00000000">
        <w:rPr>
          <w:rtl w:val="0"/>
        </w:rPr>
        <w:t xml:space="preserve">solutions de secours.</w:t>
      </w:r>
    </w:p>
    <w:p w:rsidR="00000000" w:rsidDel="00000000" w:rsidP="00000000" w:rsidRDefault="00000000" w:rsidRPr="00000000" w14:paraId="00000050">
      <w:pPr>
        <w:spacing w:after="240" w:before="240" w:lineRule="auto"/>
        <w:rPr/>
      </w:pPr>
      <w:r w:rsidDel="00000000" w:rsidR="00000000" w:rsidRPr="00000000">
        <w:rPr>
          <w:rtl w:val="0"/>
        </w:rPr>
        <w:t xml:space="preserve">Les projets les plus solides sont généralement ceux qui ont été anticipés progressivement et construits avec méthode.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keepNext w:val="0"/>
        <w:keepLines w:val="0"/>
        <w:spacing w:before="480" w:lineRule="auto"/>
        <w:rPr>
          <w:b w:val="1"/>
          <w:bCs w:val="1"/>
          <w:sz w:val="46"/>
          <w:szCs w:val="46"/>
        </w:rPr>
      </w:pPr>
      <w:bookmarkStart w:colFirst="0" w:colLast="0" w:name="_5y1kke8ige8j" w:id="14"/>
      <w:bookmarkEnd w:id="14"/>
      <w:r w:rsidDel="00000000" w:rsidR="00000000" w:rsidRPr="00000000">
        <w:rPr>
          <w:b w:val="1"/>
          <w:bCs w:val="1"/>
          <w:sz w:val="46"/>
          <w:szCs w:val="46"/>
          <w:rtl w:val="0"/>
        </w:rPr>
        <w:t xml:space="preserve">Le rôle des certifications de langues</w:t>
      </w:r>
    </w:p>
    <w:p w:rsidR="00000000" w:rsidDel="00000000" w:rsidP="00000000" w:rsidRDefault="00000000" w:rsidRPr="00000000" w14:paraId="00000053">
      <w:pPr>
        <w:spacing w:after="240" w:before="240" w:lineRule="auto"/>
        <w:rPr/>
      </w:pPr>
      <w:r w:rsidDel="00000000" w:rsidR="00000000" w:rsidRPr="00000000">
        <w:rPr>
          <w:rtl w:val="0"/>
        </w:rPr>
        <w:t xml:space="preserve">Les certifications de langues jouent aujourd’hui un rôle central dans de nombreux projets d’études à l’étranger.</w:t>
      </w:r>
    </w:p>
    <w:p w:rsidR="00000000" w:rsidDel="00000000" w:rsidP="00000000" w:rsidRDefault="00000000" w:rsidRPr="00000000" w14:paraId="00000054">
      <w:pPr>
        <w:spacing w:after="240" w:before="240" w:lineRule="auto"/>
        <w:rPr/>
      </w:pPr>
      <w:r w:rsidDel="00000000" w:rsidR="00000000" w:rsidRPr="00000000">
        <w:rPr>
          <w:rtl w:val="0"/>
        </w:rPr>
        <w:t xml:space="preserve">TOEFL, IELTS, TOEIC, Duolingo English Test ou TCF permettent aux établissements d’évaluer le niveau linguistique des candidats.</w:t>
      </w:r>
    </w:p>
    <w:p w:rsidR="00000000" w:rsidDel="00000000" w:rsidP="00000000" w:rsidRDefault="00000000" w:rsidRPr="00000000" w14:paraId="00000055">
      <w:pPr>
        <w:spacing w:after="240" w:before="240" w:lineRule="auto"/>
        <w:rPr/>
      </w:pPr>
      <w:r w:rsidDel="00000000" w:rsidR="00000000" w:rsidRPr="00000000">
        <w:rPr>
          <w:rtl w:val="0"/>
        </w:rPr>
        <w:t xml:space="preserve">Ces examens nécessitent une préparation spécifique car ils reposent non seulement sur le niveau de langue général, mais aussi sur :</w:t>
      </w:r>
    </w:p>
    <w:p w:rsidR="00000000" w:rsidDel="00000000" w:rsidP="00000000" w:rsidRDefault="00000000" w:rsidRPr="00000000" w14:paraId="00000056">
      <w:pPr>
        <w:numPr>
          <w:ilvl w:val="0"/>
          <w:numId w:val="10"/>
        </w:numPr>
        <w:spacing w:after="0" w:afterAutospacing="0" w:before="240" w:lineRule="auto"/>
        <w:ind w:left="720" w:hanging="360"/>
        <w:rPr>
          <w:sz w:val="22"/>
          <w:szCs w:val="22"/>
        </w:rPr>
      </w:pPr>
      <w:r w:rsidDel="00000000" w:rsidR="00000000" w:rsidRPr="00000000">
        <w:rPr>
          <w:rtl w:val="0"/>
        </w:rPr>
        <w:t xml:space="preserve">des méthodologies particulières,</w:t>
      </w:r>
    </w:p>
    <w:p w:rsidR="00000000" w:rsidDel="00000000" w:rsidP="00000000" w:rsidRDefault="00000000" w:rsidRPr="00000000" w14:paraId="00000057">
      <w:pPr>
        <w:numPr>
          <w:ilvl w:val="0"/>
          <w:numId w:val="10"/>
        </w:numPr>
        <w:spacing w:after="0" w:afterAutospacing="0" w:before="0" w:beforeAutospacing="0" w:lineRule="auto"/>
        <w:ind w:left="720" w:hanging="360"/>
        <w:rPr>
          <w:sz w:val="22"/>
          <w:szCs w:val="22"/>
        </w:rPr>
      </w:pPr>
      <w:r w:rsidDel="00000000" w:rsidR="00000000" w:rsidRPr="00000000">
        <w:rPr>
          <w:rtl w:val="0"/>
        </w:rPr>
        <w:t xml:space="preserve">la gestion du temps,</w:t>
      </w:r>
    </w:p>
    <w:p w:rsidR="00000000" w:rsidDel="00000000" w:rsidP="00000000" w:rsidRDefault="00000000" w:rsidRPr="00000000" w14:paraId="00000058">
      <w:pPr>
        <w:numPr>
          <w:ilvl w:val="0"/>
          <w:numId w:val="10"/>
        </w:numPr>
        <w:spacing w:after="0" w:afterAutospacing="0" w:before="0" w:beforeAutospacing="0" w:lineRule="auto"/>
        <w:ind w:left="720" w:hanging="360"/>
        <w:rPr>
          <w:sz w:val="22"/>
          <w:szCs w:val="22"/>
        </w:rPr>
      </w:pPr>
      <w:r w:rsidDel="00000000" w:rsidR="00000000" w:rsidRPr="00000000">
        <w:rPr>
          <w:rtl w:val="0"/>
        </w:rPr>
        <w:t xml:space="preserve">la compréhension des formats d’épreuves,</w:t>
      </w:r>
    </w:p>
    <w:p w:rsidR="00000000" w:rsidDel="00000000" w:rsidP="00000000" w:rsidRDefault="00000000" w:rsidRPr="00000000" w14:paraId="00000059">
      <w:pPr>
        <w:numPr>
          <w:ilvl w:val="0"/>
          <w:numId w:val="10"/>
        </w:numPr>
        <w:spacing w:after="240" w:before="0" w:beforeAutospacing="0" w:lineRule="auto"/>
        <w:ind w:left="720" w:hanging="360"/>
        <w:rPr>
          <w:sz w:val="22"/>
          <w:szCs w:val="22"/>
        </w:rPr>
      </w:pPr>
      <w:r w:rsidDel="00000000" w:rsidR="00000000" w:rsidRPr="00000000">
        <w:rPr>
          <w:rtl w:val="0"/>
        </w:rPr>
        <w:t xml:space="preserve">et des stratégies de réponse adaptées.</w:t>
      </w:r>
    </w:p>
    <w:p w:rsidR="00000000" w:rsidDel="00000000" w:rsidP="00000000" w:rsidRDefault="00000000" w:rsidRPr="00000000" w14:paraId="0000005A">
      <w:pPr>
        <w:spacing w:after="240" w:before="240" w:lineRule="auto"/>
        <w:rPr>
          <w:b w:val="1"/>
          <w:bCs w:val="1"/>
          <w:sz w:val="46"/>
          <w:szCs w:val="46"/>
        </w:rPr>
      </w:pPr>
      <w:r w:rsidDel="00000000" w:rsidR="00000000" w:rsidRPr="00000000">
        <w:rPr>
          <w:rtl w:val="0"/>
        </w:rPr>
        <w:t xml:space="preserve">Une préparation anticipée permet d’obtenir de meilleurs résultats et de réduire considérablement le stress lié aux examens.</w:t>
      </w:r>
      <w:r w:rsidDel="00000000" w:rsidR="00000000" w:rsidRPr="00000000">
        <w:rPr>
          <w:rtl w:val="0"/>
        </w:rPr>
      </w:r>
    </w:p>
    <w:p w:rsidR="00000000" w:rsidDel="00000000" w:rsidP="00000000" w:rsidRDefault="00000000" w:rsidRPr="00000000" w14:paraId="0000005B">
      <w:pPr>
        <w:pStyle w:val="Heading1"/>
        <w:keepNext w:val="0"/>
        <w:keepLines w:val="0"/>
        <w:spacing w:before="480" w:lineRule="auto"/>
        <w:rPr>
          <w:b w:val="1"/>
          <w:bCs w:val="1"/>
          <w:sz w:val="46"/>
          <w:szCs w:val="46"/>
        </w:rPr>
      </w:pPr>
      <w:bookmarkStart w:colFirst="0" w:colLast="0" w:name="_pj04k02yu9kb" w:id="15"/>
      <w:bookmarkEnd w:id="15"/>
      <w:r w:rsidDel="00000000" w:rsidR="00000000" w:rsidRPr="00000000">
        <w:rPr>
          <w:b w:val="1"/>
          <w:bCs w:val="1"/>
          <w:sz w:val="46"/>
          <w:szCs w:val="46"/>
          <w:rtl w:val="0"/>
        </w:rPr>
        <w:t xml:space="preserve">L’expérience humaine derrière les études à l’étranger</w:t>
      </w:r>
    </w:p>
    <w:p w:rsidR="00000000" w:rsidDel="00000000" w:rsidP="00000000" w:rsidRDefault="00000000" w:rsidRPr="00000000" w14:paraId="0000005C">
      <w:pPr>
        <w:spacing w:after="240" w:before="240" w:lineRule="auto"/>
        <w:rPr/>
      </w:pPr>
      <w:r w:rsidDel="00000000" w:rsidR="00000000" w:rsidRPr="00000000">
        <w:rPr>
          <w:rtl w:val="0"/>
        </w:rPr>
        <w:t xml:space="preserve">Au-delà des aspects académiques et administratifs, partir étudier à l’étranger représente souvent une véritable transition personnelle, aussi bien pour l’étudiant que pour sa famille.</w:t>
      </w:r>
    </w:p>
    <w:p w:rsidR="00000000" w:rsidDel="00000000" w:rsidP="00000000" w:rsidRDefault="00000000" w:rsidRPr="00000000" w14:paraId="0000005D">
      <w:pPr>
        <w:spacing w:after="240" w:before="240" w:lineRule="auto"/>
        <w:rPr/>
      </w:pPr>
      <w:r w:rsidDel="00000000" w:rsidR="00000000" w:rsidRPr="00000000">
        <w:rPr>
          <w:rtl w:val="0"/>
        </w:rPr>
        <w:t xml:space="preserve">Le premier départ à l’étranger constitue une étape importante dans la vie d’un jeune adulte. Découvrir un nouveau pays, évoluer dans un environnement inconnu, s’adapter à une autre culture, parler une langue différente au quotidien ou apprendre à gérer seul son organisation peut être aussi enrichissant que déstabilisant.</w:t>
      </w:r>
    </w:p>
    <w:p w:rsidR="00000000" w:rsidDel="00000000" w:rsidP="00000000" w:rsidRDefault="00000000" w:rsidRPr="00000000" w14:paraId="0000005E">
      <w:pPr>
        <w:spacing w:after="240" w:before="240" w:lineRule="auto"/>
        <w:rPr/>
      </w:pPr>
      <w:r w:rsidDel="00000000" w:rsidR="00000000" w:rsidRPr="00000000">
        <w:rPr>
          <w:rtl w:val="0"/>
        </w:rPr>
        <w:t xml:space="preserve">Les premières semaines sont parfois marquées par un véritable choc culturel. Certains étudiants doivent apprendre à s’adapter à de nouvelles méthodes pédagogiques, à un rythme académique différent ou à des habitudes de vie très éloignées de celles qu’ils connaissaient jusque-là.</w:t>
      </w:r>
    </w:p>
    <w:p w:rsidR="00000000" w:rsidDel="00000000" w:rsidP="00000000" w:rsidRDefault="00000000" w:rsidRPr="00000000" w14:paraId="0000005F">
      <w:pPr>
        <w:spacing w:after="240" w:before="240" w:lineRule="auto"/>
        <w:rPr/>
      </w:pPr>
      <w:r w:rsidDel="00000000" w:rsidR="00000000" w:rsidRPr="00000000">
        <w:rPr>
          <w:rtl w:val="0"/>
        </w:rPr>
        <w:t xml:space="preserve">L’éloignement familial peut également représenter un défi émotionnel important. Même pour des étudiants très autonomes, il n’est pas rare de ressentir par moments de la solitude, une perte de repères, du stress, ou des phases de doute liées à l’adaptation.</w:t>
      </w:r>
    </w:p>
    <w:p w:rsidR="00000000" w:rsidDel="00000000" w:rsidP="00000000" w:rsidRDefault="00000000" w:rsidRPr="00000000" w14:paraId="00000060">
      <w:pPr>
        <w:spacing w:after="240" w:before="240" w:lineRule="auto"/>
        <w:rPr/>
      </w:pPr>
      <w:r w:rsidDel="00000000" w:rsidR="00000000" w:rsidRPr="00000000">
        <w:rPr>
          <w:rtl w:val="0"/>
        </w:rPr>
        <w:t xml:space="preserve">Ces difficultés font pleinement partie de l’expérience internationale et ne remettent pas en cause la réussite du projet. Au contraire, elles participent souvent à la construction personnelle de l’étudiant.</w:t>
      </w:r>
    </w:p>
    <w:p w:rsidR="00000000" w:rsidDel="00000000" w:rsidP="00000000" w:rsidRDefault="00000000" w:rsidRPr="00000000" w14:paraId="00000061">
      <w:pPr>
        <w:spacing w:after="240" w:before="240" w:lineRule="auto"/>
        <w:rPr/>
      </w:pPr>
      <w:r w:rsidDel="00000000" w:rsidR="00000000" w:rsidRPr="00000000">
        <w:rPr>
          <w:rtl w:val="0"/>
        </w:rPr>
        <w:t xml:space="preserve">Avec le temps, beaucoup développent :</w:t>
      </w:r>
    </w:p>
    <w:p w:rsidR="00000000" w:rsidDel="00000000" w:rsidP="00000000" w:rsidRDefault="00000000" w:rsidRPr="00000000" w14:paraId="00000062">
      <w:pPr>
        <w:numPr>
          <w:ilvl w:val="0"/>
          <w:numId w:val="6"/>
        </w:numPr>
        <w:spacing w:after="0" w:afterAutospacing="0" w:before="240" w:lineRule="auto"/>
        <w:ind w:left="720" w:hanging="360"/>
      </w:pPr>
      <w:r w:rsidDel="00000000" w:rsidR="00000000" w:rsidRPr="00000000">
        <w:rPr>
          <w:rtl w:val="0"/>
        </w:rPr>
        <w:t xml:space="preserve">une plus grande autonomie,</w:t>
      </w:r>
    </w:p>
    <w:p w:rsidR="00000000" w:rsidDel="00000000" w:rsidP="00000000" w:rsidRDefault="00000000" w:rsidRPr="00000000" w14:paraId="00000063">
      <w:pPr>
        <w:numPr>
          <w:ilvl w:val="0"/>
          <w:numId w:val="6"/>
        </w:numPr>
        <w:spacing w:after="0" w:afterAutospacing="0" w:before="0" w:beforeAutospacing="0" w:lineRule="auto"/>
        <w:ind w:left="720" w:hanging="360"/>
      </w:pPr>
      <w:r w:rsidDel="00000000" w:rsidR="00000000" w:rsidRPr="00000000">
        <w:rPr>
          <w:rtl w:val="0"/>
        </w:rPr>
        <w:t xml:space="preserve">une forte capacité d’adaptation,</w:t>
      </w:r>
    </w:p>
    <w:p w:rsidR="00000000" w:rsidDel="00000000" w:rsidP="00000000" w:rsidRDefault="00000000" w:rsidRPr="00000000" w14:paraId="00000064">
      <w:pPr>
        <w:numPr>
          <w:ilvl w:val="0"/>
          <w:numId w:val="6"/>
        </w:numPr>
        <w:spacing w:after="0" w:afterAutospacing="0" w:before="0" w:beforeAutospacing="0" w:lineRule="auto"/>
        <w:ind w:left="720" w:hanging="360"/>
      </w:pPr>
      <w:r w:rsidDel="00000000" w:rsidR="00000000" w:rsidRPr="00000000">
        <w:rPr>
          <w:rtl w:val="0"/>
        </w:rPr>
        <w:t xml:space="preserve">davantage de confiance en eux,</w:t>
      </w:r>
    </w:p>
    <w:p w:rsidR="00000000" w:rsidDel="00000000" w:rsidP="00000000" w:rsidRDefault="00000000" w:rsidRPr="00000000" w14:paraId="00000065">
      <w:pPr>
        <w:numPr>
          <w:ilvl w:val="0"/>
          <w:numId w:val="6"/>
        </w:numPr>
        <w:spacing w:after="0" w:afterAutospacing="0" w:before="0" w:beforeAutospacing="0" w:lineRule="auto"/>
        <w:ind w:left="720" w:hanging="360"/>
      </w:pPr>
      <w:r w:rsidDel="00000000" w:rsidR="00000000" w:rsidRPr="00000000">
        <w:rPr>
          <w:rtl w:val="0"/>
        </w:rPr>
        <w:t xml:space="preserve">une meilleure gestion des responsabilités,</w:t>
      </w:r>
    </w:p>
    <w:p w:rsidR="00000000" w:rsidDel="00000000" w:rsidP="00000000" w:rsidRDefault="00000000" w:rsidRPr="00000000" w14:paraId="00000066">
      <w:pPr>
        <w:numPr>
          <w:ilvl w:val="0"/>
          <w:numId w:val="6"/>
        </w:numPr>
        <w:spacing w:after="240" w:before="0" w:beforeAutospacing="0" w:lineRule="auto"/>
        <w:ind w:left="720" w:hanging="360"/>
      </w:pPr>
      <w:r w:rsidDel="00000000" w:rsidR="00000000" w:rsidRPr="00000000">
        <w:rPr>
          <w:rtl w:val="0"/>
        </w:rPr>
        <w:t xml:space="preserve">ainsi qu’une réelle maturité personnelle et professionnelle.</w:t>
      </w:r>
    </w:p>
    <w:p w:rsidR="00000000" w:rsidDel="00000000" w:rsidP="00000000" w:rsidRDefault="00000000" w:rsidRPr="00000000" w14:paraId="00000067">
      <w:pPr>
        <w:spacing w:after="240" w:before="240" w:lineRule="auto"/>
        <w:rPr/>
      </w:pPr>
      <w:r w:rsidDel="00000000" w:rsidR="00000000" w:rsidRPr="00000000">
        <w:rPr>
          <w:rtl w:val="0"/>
        </w:rPr>
        <w:t xml:space="preserve">Chez STUDASSIST, nous considérons qu’un projet d’études à l’étranger ne doit pas être pensé uniquement sous l’angle académique. La dimension humaine, psychologique et personnelle du départ joue un rôle essentiel dans l’équilibre et la réussite future de l’étudiant.</w:t>
      </w:r>
    </w:p>
    <w:p w:rsidR="00000000" w:rsidDel="00000000" w:rsidP="00000000" w:rsidRDefault="00000000" w:rsidRPr="00000000" w14:paraId="00000068">
      <w:pPr>
        <w:spacing w:after="240" w:before="240" w:lineRule="auto"/>
        <w:rPr/>
      </w:pPr>
      <w:r w:rsidDel="00000000" w:rsidR="00000000" w:rsidRPr="00000000">
        <w:rPr>
          <w:rtl w:val="0"/>
        </w:rPr>
        <w:t xml:space="preserve">C’est pourquoi nous accordons une attention particulière à la cohérence globale du projet, au niveau de maturité de l’étudiant et à sa capacité à évoluer sereinement dans un nouvel environnement de vie.</w:t>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pStyle w:val="Heading1"/>
        <w:keepNext w:val="0"/>
        <w:keepLines w:val="0"/>
        <w:spacing w:before="480" w:lineRule="auto"/>
        <w:rPr>
          <w:b w:val="1"/>
          <w:bCs w:val="1"/>
          <w:sz w:val="46"/>
          <w:szCs w:val="46"/>
        </w:rPr>
      </w:pPr>
      <w:bookmarkStart w:colFirst="0" w:colLast="0" w:name="_mtk3xt3rphd2" w:id="16"/>
      <w:bookmarkEnd w:id="16"/>
      <w:r w:rsidDel="00000000" w:rsidR="00000000" w:rsidRPr="00000000">
        <w:rPr>
          <w:b w:val="1"/>
          <w:bCs w:val="1"/>
          <w:sz w:val="46"/>
          <w:szCs w:val="46"/>
          <w:rtl w:val="0"/>
        </w:rPr>
        <w:t xml:space="preserve">Les démarches administratives à anticiper</w:t>
      </w:r>
    </w:p>
    <w:p w:rsidR="00000000" w:rsidDel="00000000" w:rsidP="00000000" w:rsidRDefault="00000000" w:rsidRPr="00000000" w14:paraId="0000006B">
      <w:pPr>
        <w:spacing w:after="240" w:before="240" w:lineRule="auto"/>
        <w:rPr/>
      </w:pPr>
      <w:r w:rsidDel="00000000" w:rsidR="00000000" w:rsidRPr="00000000">
        <w:rPr>
          <w:rtl w:val="0"/>
        </w:rPr>
        <w:t xml:space="preserve">L’aspect administratif constitue souvent une source importante de stress pour les familles.</w:t>
      </w:r>
    </w:p>
    <w:p w:rsidR="00000000" w:rsidDel="00000000" w:rsidP="00000000" w:rsidRDefault="00000000" w:rsidRPr="00000000" w14:paraId="0000006C">
      <w:pPr>
        <w:spacing w:after="240" w:before="240" w:lineRule="auto"/>
        <w:rPr/>
      </w:pPr>
      <w:r w:rsidDel="00000000" w:rsidR="00000000" w:rsidRPr="00000000">
        <w:rPr>
          <w:rtl w:val="0"/>
        </w:rPr>
        <w:t xml:space="preserve">Selon les pays, les étudiants doivent gérer :</w:t>
      </w:r>
    </w:p>
    <w:p w:rsidR="00000000" w:rsidDel="00000000" w:rsidP="00000000" w:rsidRDefault="00000000" w:rsidRPr="00000000" w14:paraId="0000006D">
      <w:pPr>
        <w:numPr>
          <w:ilvl w:val="0"/>
          <w:numId w:val="1"/>
        </w:numPr>
        <w:spacing w:after="0" w:afterAutospacing="0" w:before="240" w:lineRule="auto"/>
        <w:ind w:left="720" w:hanging="360"/>
      </w:pPr>
      <w:r w:rsidDel="00000000" w:rsidR="00000000" w:rsidRPr="00000000">
        <w:rPr>
          <w:rtl w:val="0"/>
        </w:rPr>
        <w:t xml:space="preserve">les demandes de visa,</w:t>
      </w:r>
    </w:p>
    <w:p w:rsidR="00000000" w:rsidDel="00000000" w:rsidP="00000000" w:rsidRDefault="00000000" w:rsidRPr="00000000" w14:paraId="0000006E">
      <w:pPr>
        <w:numPr>
          <w:ilvl w:val="0"/>
          <w:numId w:val="1"/>
        </w:numPr>
        <w:spacing w:after="0" w:afterAutospacing="0" w:before="0" w:beforeAutospacing="0" w:lineRule="auto"/>
        <w:ind w:left="720" w:hanging="360"/>
      </w:pPr>
      <w:r w:rsidDel="00000000" w:rsidR="00000000" w:rsidRPr="00000000">
        <w:rPr>
          <w:rtl w:val="0"/>
        </w:rPr>
        <w:t xml:space="preserve">les assurances santé,</w:t>
      </w:r>
    </w:p>
    <w:p w:rsidR="00000000" w:rsidDel="00000000" w:rsidP="00000000" w:rsidRDefault="00000000" w:rsidRPr="00000000" w14:paraId="0000006F">
      <w:pPr>
        <w:numPr>
          <w:ilvl w:val="0"/>
          <w:numId w:val="1"/>
        </w:numPr>
        <w:spacing w:after="0" w:afterAutospacing="0" w:before="0" w:beforeAutospacing="0" w:lineRule="auto"/>
        <w:ind w:left="720" w:hanging="360"/>
      </w:pPr>
      <w:r w:rsidDel="00000000" w:rsidR="00000000" w:rsidRPr="00000000">
        <w:rPr>
          <w:rtl w:val="0"/>
        </w:rPr>
        <w:t xml:space="preserve">les justificatifs financiers,</w:t>
      </w:r>
    </w:p>
    <w:p w:rsidR="00000000" w:rsidDel="00000000" w:rsidP="00000000" w:rsidRDefault="00000000" w:rsidRPr="00000000" w14:paraId="00000070">
      <w:pPr>
        <w:numPr>
          <w:ilvl w:val="0"/>
          <w:numId w:val="1"/>
        </w:numPr>
        <w:spacing w:after="0" w:afterAutospacing="0" w:before="0" w:beforeAutospacing="0" w:lineRule="auto"/>
        <w:ind w:left="720" w:hanging="360"/>
      </w:pPr>
      <w:r w:rsidDel="00000000" w:rsidR="00000000" w:rsidRPr="00000000">
        <w:rPr>
          <w:rtl w:val="0"/>
        </w:rPr>
        <w:t xml:space="preserve">les équivalences de diplômes,</w:t>
      </w:r>
    </w:p>
    <w:p w:rsidR="00000000" w:rsidDel="00000000" w:rsidP="00000000" w:rsidRDefault="00000000" w:rsidRPr="00000000" w14:paraId="00000071">
      <w:pPr>
        <w:numPr>
          <w:ilvl w:val="0"/>
          <w:numId w:val="1"/>
        </w:numPr>
        <w:spacing w:after="0" w:afterAutospacing="0" w:before="0" w:beforeAutospacing="0" w:lineRule="auto"/>
        <w:ind w:left="720" w:hanging="360"/>
      </w:pPr>
      <w:r w:rsidDel="00000000" w:rsidR="00000000" w:rsidRPr="00000000">
        <w:rPr>
          <w:rtl w:val="0"/>
        </w:rPr>
        <w:t xml:space="preserve">l’ouverture de comptes bancaires,</w:t>
      </w:r>
    </w:p>
    <w:p w:rsidR="00000000" w:rsidDel="00000000" w:rsidP="00000000" w:rsidRDefault="00000000" w:rsidRPr="00000000" w14:paraId="00000072">
      <w:pPr>
        <w:numPr>
          <w:ilvl w:val="0"/>
          <w:numId w:val="1"/>
        </w:numPr>
        <w:spacing w:after="0" w:afterAutospacing="0" w:before="0" w:beforeAutospacing="0" w:lineRule="auto"/>
        <w:ind w:left="720" w:hanging="360"/>
      </w:pPr>
      <w:r w:rsidDel="00000000" w:rsidR="00000000" w:rsidRPr="00000000">
        <w:rPr>
          <w:rtl w:val="0"/>
        </w:rPr>
        <w:t xml:space="preserve">les démarches de logement,</w:t>
      </w:r>
    </w:p>
    <w:p w:rsidR="00000000" w:rsidDel="00000000" w:rsidP="00000000" w:rsidRDefault="00000000" w:rsidRPr="00000000" w14:paraId="00000073">
      <w:pPr>
        <w:numPr>
          <w:ilvl w:val="0"/>
          <w:numId w:val="1"/>
        </w:numPr>
        <w:spacing w:after="240" w:before="0" w:beforeAutospacing="0" w:lineRule="auto"/>
        <w:ind w:left="720" w:hanging="360"/>
      </w:pPr>
      <w:r w:rsidDel="00000000" w:rsidR="00000000" w:rsidRPr="00000000">
        <w:rPr>
          <w:rtl w:val="0"/>
        </w:rPr>
        <w:t xml:space="preserve">ou encore les inscriptions administratives locales.</w:t>
      </w:r>
    </w:p>
    <w:p w:rsidR="00000000" w:rsidDel="00000000" w:rsidP="00000000" w:rsidRDefault="00000000" w:rsidRPr="00000000" w14:paraId="00000074">
      <w:pPr>
        <w:spacing w:after="240" w:before="240" w:lineRule="auto"/>
        <w:rPr/>
      </w:pPr>
      <w:r w:rsidDel="00000000" w:rsidR="00000000" w:rsidRPr="00000000">
        <w:rPr>
          <w:rtl w:val="0"/>
        </w:rPr>
        <w:t xml:space="preserve">Certaines procédures peuvent être longues et nécessitent une organisation rigoureuse ainsi qu’un respect strict des instructions et des délais.</w:t>
      </w:r>
    </w:p>
    <w:p w:rsidR="00000000" w:rsidDel="00000000" w:rsidP="00000000" w:rsidRDefault="00000000" w:rsidRPr="00000000" w14:paraId="00000075">
      <w:pPr>
        <w:spacing w:after="240" w:before="240" w:lineRule="auto"/>
        <w:rPr/>
      </w:pPr>
      <w:r w:rsidDel="00000000" w:rsidR="00000000" w:rsidRPr="00000000">
        <w:rPr>
          <w:rtl w:val="0"/>
        </w:rPr>
        <w:t xml:space="preserve">Une bonne anticipation permet d’éviter de nombreuses difficultés de dernière minute.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1"/>
        <w:keepNext w:val="0"/>
        <w:keepLines w:val="0"/>
        <w:spacing w:before="480" w:lineRule="auto"/>
        <w:rPr>
          <w:b w:val="1"/>
          <w:bCs w:val="1"/>
          <w:sz w:val="46"/>
          <w:szCs w:val="46"/>
        </w:rPr>
      </w:pPr>
      <w:bookmarkStart w:colFirst="0" w:colLast="0" w:name="_1p95c2sz9tix" w:id="17"/>
      <w:bookmarkEnd w:id="17"/>
      <w:r w:rsidDel="00000000" w:rsidR="00000000" w:rsidRPr="00000000">
        <w:rPr>
          <w:b w:val="1"/>
          <w:bCs w:val="1"/>
          <w:sz w:val="46"/>
          <w:szCs w:val="46"/>
          <w:rtl w:val="0"/>
        </w:rPr>
        <w:t xml:space="preserve">Trouver un logement étudiant à l’étranger</w:t>
      </w:r>
    </w:p>
    <w:p w:rsidR="00000000" w:rsidDel="00000000" w:rsidP="00000000" w:rsidRDefault="00000000" w:rsidRPr="00000000" w14:paraId="00000078">
      <w:pPr>
        <w:spacing w:after="240" w:before="240" w:lineRule="auto"/>
        <w:rPr/>
      </w:pPr>
      <w:r w:rsidDel="00000000" w:rsidR="00000000" w:rsidRPr="00000000">
        <w:rPr>
          <w:rtl w:val="0"/>
        </w:rPr>
        <w:t xml:space="preserve">Le logement constitue un enjeu majeur dans les projets d’études internationaux.</w:t>
      </w:r>
    </w:p>
    <w:p w:rsidR="00000000" w:rsidDel="00000000" w:rsidP="00000000" w:rsidRDefault="00000000" w:rsidRPr="00000000" w14:paraId="00000079">
      <w:pPr>
        <w:spacing w:after="240" w:before="240" w:lineRule="auto"/>
        <w:rPr/>
      </w:pPr>
      <w:r w:rsidDel="00000000" w:rsidR="00000000" w:rsidRPr="00000000">
        <w:rPr>
          <w:rtl w:val="0"/>
        </w:rPr>
        <w:t xml:space="preserve">Résidences étudiantes, studios, colocation, ou logements privés : les solutions sont nombreuses mais varient fortement selon les pays, les budgets et les villes.</w:t>
      </w:r>
    </w:p>
    <w:p w:rsidR="00000000" w:rsidDel="00000000" w:rsidP="00000000" w:rsidRDefault="00000000" w:rsidRPr="00000000" w14:paraId="0000007A">
      <w:pPr>
        <w:spacing w:after="240" w:before="240" w:lineRule="auto"/>
        <w:rPr/>
      </w:pPr>
      <w:r w:rsidDel="00000000" w:rsidR="00000000" w:rsidRPr="00000000">
        <w:rPr>
          <w:rtl w:val="0"/>
        </w:rPr>
        <w:t xml:space="preserve">Les familles doivent souvent prendre en compte :</w:t>
      </w:r>
    </w:p>
    <w:p w:rsidR="00000000" w:rsidDel="00000000" w:rsidP="00000000" w:rsidRDefault="00000000" w:rsidRPr="00000000" w14:paraId="0000007B">
      <w:pPr>
        <w:numPr>
          <w:ilvl w:val="0"/>
          <w:numId w:val="5"/>
        </w:numPr>
        <w:spacing w:after="0" w:afterAutospacing="0" w:before="240" w:lineRule="auto"/>
        <w:ind w:left="720" w:hanging="360"/>
      </w:pPr>
      <w:r w:rsidDel="00000000" w:rsidR="00000000" w:rsidRPr="00000000">
        <w:rPr>
          <w:rtl w:val="0"/>
        </w:rPr>
        <w:t xml:space="preserve">la sécurité,</w:t>
      </w:r>
    </w:p>
    <w:p w:rsidR="00000000" w:rsidDel="00000000" w:rsidP="00000000" w:rsidRDefault="00000000" w:rsidRPr="00000000" w14:paraId="0000007C">
      <w:pPr>
        <w:numPr>
          <w:ilvl w:val="0"/>
          <w:numId w:val="5"/>
        </w:numPr>
        <w:spacing w:after="0" w:afterAutospacing="0" w:before="0" w:beforeAutospacing="0" w:lineRule="auto"/>
        <w:ind w:left="720" w:hanging="360"/>
      </w:pPr>
      <w:r w:rsidDel="00000000" w:rsidR="00000000" w:rsidRPr="00000000">
        <w:rPr>
          <w:rtl w:val="0"/>
        </w:rPr>
        <w:t xml:space="preserve">la proximité avec l’établissement,</w:t>
      </w:r>
    </w:p>
    <w:p w:rsidR="00000000" w:rsidDel="00000000" w:rsidP="00000000" w:rsidRDefault="00000000" w:rsidRPr="00000000" w14:paraId="0000007D">
      <w:pPr>
        <w:numPr>
          <w:ilvl w:val="0"/>
          <w:numId w:val="5"/>
        </w:numPr>
        <w:spacing w:after="0" w:afterAutospacing="0" w:before="0" w:beforeAutospacing="0" w:lineRule="auto"/>
        <w:ind w:left="720" w:hanging="360"/>
      </w:pPr>
      <w:r w:rsidDel="00000000" w:rsidR="00000000" w:rsidRPr="00000000">
        <w:rPr>
          <w:rtl w:val="0"/>
        </w:rPr>
        <w:t xml:space="preserve">les transports,</w:t>
      </w:r>
    </w:p>
    <w:p w:rsidR="00000000" w:rsidDel="00000000" w:rsidP="00000000" w:rsidRDefault="00000000" w:rsidRPr="00000000" w14:paraId="0000007E">
      <w:pPr>
        <w:numPr>
          <w:ilvl w:val="0"/>
          <w:numId w:val="5"/>
        </w:numPr>
        <w:spacing w:after="0" w:afterAutospacing="0" w:before="0" w:beforeAutospacing="0" w:lineRule="auto"/>
        <w:ind w:left="720" w:hanging="360"/>
      </w:pPr>
      <w:r w:rsidDel="00000000" w:rsidR="00000000" w:rsidRPr="00000000">
        <w:rPr>
          <w:rtl w:val="0"/>
        </w:rPr>
        <w:t xml:space="preserve">le budget,</w:t>
      </w:r>
    </w:p>
    <w:p w:rsidR="00000000" w:rsidDel="00000000" w:rsidP="00000000" w:rsidRDefault="00000000" w:rsidRPr="00000000" w14:paraId="0000007F">
      <w:pPr>
        <w:numPr>
          <w:ilvl w:val="0"/>
          <w:numId w:val="5"/>
        </w:numPr>
        <w:spacing w:after="0" w:afterAutospacing="0" w:before="0" w:beforeAutospacing="0" w:lineRule="auto"/>
        <w:ind w:left="720" w:hanging="360"/>
      </w:pPr>
      <w:r w:rsidDel="00000000" w:rsidR="00000000" w:rsidRPr="00000000">
        <w:rPr>
          <w:rtl w:val="0"/>
        </w:rPr>
        <w:t xml:space="preserve">les garanties demandées,</w:t>
      </w:r>
    </w:p>
    <w:p w:rsidR="00000000" w:rsidDel="00000000" w:rsidP="00000000" w:rsidRDefault="00000000" w:rsidRPr="00000000" w14:paraId="00000080">
      <w:pPr>
        <w:numPr>
          <w:ilvl w:val="0"/>
          <w:numId w:val="5"/>
        </w:numPr>
        <w:spacing w:after="240" w:before="0" w:beforeAutospacing="0" w:lineRule="auto"/>
        <w:ind w:left="720" w:hanging="360"/>
      </w:pPr>
      <w:r w:rsidDel="00000000" w:rsidR="00000000" w:rsidRPr="00000000">
        <w:rPr>
          <w:rtl w:val="0"/>
        </w:rPr>
        <w:t xml:space="preserve">ainsi que la qualité générale du logement.</w:t>
      </w:r>
    </w:p>
    <w:p w:rsidR="00000000" w:rsidDel="00000000" w:rsidP="00000000" w:rsidRDefault="00000000" w:rsidRPr="00000000" w14:paraId="00000081">
      <w:pPr>
        <w:spacing w:after="240" w:before="240" w:lineRule="auto"/>
        <w:rPr/>
      </w:pPr>
      <w:r w:rsidDel="00000000" w:rsidR="00000000" w:rsidRPr="00000000">
        <w:rPr>
          <w:rtl w:val="0"/>
        </w:rPr>
        <w:t xml:space="preserve">Dans certaines villes très demandées, la recherche de logement doit être anticipée plusieurs mois à l’avance.</w:t>
      </w:r>
    </w:p>
    <w:p w:rsidR="00000000" w:rsidDel="00000000" w:rsidP="00000000" w:rsidRDefault="00000000" w:rsidRPr="00000000" w14:paraId="00000082">
      <w:pPr>
        <w:pStyle w:val="Heading1"/>
        <w:keepNext w:val="0"/>
        <w:keepLines w:val="0"/>
        <w:spacing w:before="480" w:lineRule="auto"/>
        <w:rPr>
          <w:b w:val="1"/>
          <w:bCs w:val="1"/>
          <w:sz w:val="46"/>
          <w:szCs w:val="46"/>
        </w:rPr>
      </w:pPr>
      <w:bookmarkStart w:colFirst="0" w:colLast="0" w:name="_cx14q3ue14mo" w:id="18"/>
      <w:bookmarkEnd w:id="18"/>
      <w:r w:rsidDel="00000000" w:rsidR="00000000" w:rsidRPr="00000000">
        <w:rPr>
          <w:b w:val="1"/>
          <w:bCs w:val="1"/>
          <w:sz w:val="46"/>
          <w:szCs w:val="46"/>
          <w:rtl w:val="0"/>
        </w:rPr>
        <w:t xml:space="preserve">Les erreurs les plus fréquentes des familles</w:t>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g3xapldvrtzp" w:id="19"/>
      <w:bookmarkEnd w:id="19"/>
      <w:r w:rsidDel="00000000" w:rsidR="00000000" w:rsidRPr="00000000">
        <w:rPr>
          <w:b w:val="1"/>
          <w:bCs w:val="1"/>
          <w:sz w:val="34"/>
          <w:szCs w:val="34"/>
          <w:rtl w:val="0"/>
        </w:rPr>
        <w:t xml:space="preserve">Choisir un pays uniquement pour son prestige</w:t>
      </w:r>
    </w:p>
    <w:p w:rsidR="00000000" w:rsidDel="00000000" w:rsidP="00000000" w:rsidRDefault="00000000" w:rsidRPr="00000000" w14:paraId="00000084">
      <w:pPr>
        <w:spacing w:after="240" w:before="240" w:lineRule="auto"/>
        <w:rPr/>
      </w:pPr>
      <w:r w:rsidDel="00000000" w:rsidR="00000000" w:rsidRPr="00000000">
        <w:rPr>
          <w:rtl w:val="0"/>
        </w:rPr>
        <w:t xml:space="preserve">Le prestige d’une destination ne garantit ni l’épanouissement ni la réussite de l’étudiant.</w:t>
      </w:r>
    </w:p>
    <w:p w:rsidR="00000000" w:rsidDel="00000000" w:rsidP="00000000" w:rsidRDefault="00000000" w:rsidRPr="00000000" w14:paraId="00000085">
      <w:pPr>
        <w:spacing w:after="240" w:before="240" w:lineRule="auto"/>
        <w:rPr/>
      </w:pP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qc45yen0uj36" w:id="20"/>
      <w:bookmarkEnd w:id="20"/>
      <w:r w:rsidDel="00000000" w:rsidR="00000000" w:rsidRPr="00000000">
        <w:rPr>
          <w:b w:val="1"/>
          <w:bCs w:val="1"/>
          <w:sz w:val="34"/>
          <w:szCs w:val="34"/>
          <w:rtl w:val="0"/>
        </w:rPr>
        <w:t xml:space="preserve">Sous-estimer le budget global</w:t>
      </w:r>
    </w:p>
    <w:p w:rsidR="00000000" w:rsidDel="00000000" w:rsidP="00000000" w:rsidRDefault="00000000" w:rsidRPr="00000000" w14:paraId="00000087">
      <w:pPr>
        <w:spacing w:after="240" w:before="240" w:lineRule="auto"/>
        <w:rPr/>
      </w:pPr>
      <w:r w:rsidDel="00000000" w:rsidR="00000000" w:rsidRPr="00000000">
        <w:rPr>
          <w:rtl w:val="0"/>
        </w:rPr>
        <w:t xml:space="preserve">Au-delà des frais de scolarité, il faut anticiper les dépenses liées à un certains nombre d’éléments:</w:t>
      </w:r>
    </w:p>
    <w:p w:rsidR="00000000" w:rsidDel="00000000" w:rsidP="00000000" w:rsidRDefault="00000000" w:rsidRPr="00000000" w14:paraId="00000088">
      <w:pPr>
        <w:numPr>
          <w:ilvl w:val="0"/>
          <w:numId w:val="9"/>
        </w:numPr>
        <w:spacing w:after="0" w:afterAutospacing="0" w:before="240" w:lineRule="auto"/>
        <w:ind w:left="720" w:hanging="360"/>
      </w:pPr>
      <w:r w:rsidDel="00000000" w:rsidR="00000000" w:rsidRPr="00000000">
        <w:rPr>
          <w:rtl w:val="0"/>
        </w:rPr>
        <w:t xml:space="preserve">logement,</w:t>
      </w:r>
    </w:p>
    <w:p w:rsidR="00000000" w:rsidDel="00000000" w:rsidP="00000000" w:rsidRDefault="00000000" w:rsidRPr="00000000" w14:paraId="00000089">
      <w:pPr>
        <w:numPr>
          <w:ilvl w:val="0"/>
          <w:numId w:val="9"/>
        </w:numPr>
        <w:spacing w:after="0" w:afterAutospacing="0" w:before="0" w:beforeAutospacing="0" w:lineRule="auto"/>
        <w:ind w:left="720" w:hanging="360"/>
      </w:pPr>
      <w:r w:rsidDel="00000000" w:rsidR="00000000" w:rsidRPr="00000000">
        <w:rPr>
          <w:rtl w:val="0"/>
        </w:rPr>
        <w:t xml:space="preserve">transport,</w:t>
      </w:r>
    </w:p>
    <w:p w:rsidR="00000000" w:rsidDel="00000000" w:rsidP="00000000" w:rsidRDefault="00000000" w:rsidRPr="00000000" w14:paraId="0000008A">
      <w:pPr>
        <w:numPr>
          <w:ilvl w:val="0"/>
          <w:numId w:val="9"/>
        </w:numPr>
        <w:spacing w:after="0" w:afterAutospacing="0" w:before="0" w:beforeAutospacing="0" w:lineRule="auto"/>
        <w:ind w:left="720" w:hanging="360"/>
      </w:pPr>
      <w:r w:rsidDel="00000000" w:rsidR="00000000" w:rsidRPr="00000000">
        <w:rPr>
          <w:rtl w:val="0"/>
        </w:rPr>
        <w:t xml:space="preserve">assurances,</w:t>
      </w:r>
    </w:p>
    <w:p w:rsidR="00000000" w:rsidDel="00000000" w:rsidP="00000000" w:rsidRDefault="00000000" w:rsidRPr="00000000" w14:paraId="0000008B">
      <w:pPr>
        <w:numPr>
          <w:ilvl w:val="0"/>
          <w:numId w:val="9"/>
        </w:numPr>
        <w:spacing w:after="0" w:afterAutospacing="0" w:before="0" w:beforeAutospacing="0" w:lineRule="auto"/>
        <w:ind w:left="720" w:hanging="360"/>
      </w:pPr>
      <w:r w:rsidDel="00000000" w:rsidR="00000000" w:rsidRPr="00000000">
        <w:rPr>
          <w:rtl w:val="0"/>
        </w:rPr>
        <w:t xml:space="preserve">alimentation,</w:t>
      </w:r>
    </w:p>
    <w:p w:rsidR="00000000" w:rsidDel="00000000" w:rsidP="00000000" w:rsidRDefault="00000000" w:rsidRPr="00000000" w14:paraId="0000008C">
      <w:pPr>
        <w:numPr>
          <w:ilvl w:val="0"/>
          <w:numId w:val="9"/>
        </w:numPr>
        <w:spacing w:after="0" w:afterAutospacing="0" w:before="0" w:beforeAutospacing="0" w:lineRule="auto"/>
        <w:ind w:left="720" w:hanging="360"/>
      </w:pPr>
      <w:r w:rsidDel="00000000" w:rsidR="00000000" w:rsidRPr="00000000">
        <w:rPr>
          <w:rtl w:val="0"/>
        </w:rPr>
        <w:t xml:space="preserve">démarches administratives,</w:t>
      </w:r>
    </w:p>
    <w:p w:rsidR="00000000" w:rsidDel="00000000" w:rsidP="00000000" w:rsidRDefault="00000000" w:rsidRPr="00000000" w14:paraId="0000008D">
      <w:pPr>
        <w:numPr>
          <w:ilvl w:val="0"/>
          <w:numId w:val="9"/>
        </w:numPr>
        <w:spacing w:after="240" w:before="0" w:beforeAutospacing="0" w:lineRule="auto"/>
        <w:ind w:left="720" w:hanging="360"/>
      </w:pPr>
      <w:r w:rsidDel="00000000" w:rsidR="00000000" w:rsidRPr="00000000">
        <w:rPr>
          <w:rtl w:val="0"/>
        </w:rPr>
        <w:t xml:space="preserve">et coût de la vie locale.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m1jhmypzs5dd" w:id="21"/>
      <w:bookmarkEnd w:id="21"/>
      <w:r w:rsidDel="00000000" w:rsidR="00000000" w:rsidRPr="00000000">
        <w:rPr>
          <w:b w:val="1"/>
          <w:bCs w:val="1"/>
          <w:sz w:val="34"/>
          <w:szCs w:val="34"/>
          <w:rtl w:val="0"/>
        </w:rPr>
        <w:t xml:space="preserve">Négliger l’autonomie nécessaire</w:t>
      </w:r>
    </w:p>
    <w:p w:rsidR="00000000" w:rsidDel="00000000" w:rsidP="00000000" w:rsidRDefault="00000000" w:rsidRPr="00000000" w14:paraId="00000090">
      <w:pPr>
        <w:spacing w:after="240" w:before="240" w:lineRule="auto"/>
        <w:rPr/>
      </w:pPr>
      <w:r w:rsidDel="00000000" w:rsidR="00000000" w:rsidRPr="00000000">
        <w:rPr>
          <w:rtl w:val="0"/>
        </w:rPr>
        <w:t xml:space="preserve">Partir à l’étranger implique une forte capacité d’adaptation et d’organisation.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ygo5li26sbv7" w:id="22"/>
      <w:bookmarkEnd w:id="22"/>
      <w:r w:rsidDel="00000000" w:rsidR="00000000" w:rsidRPr="00000000">
        <w:rPr>
          <w:b w:val="1"/>
          <w:bCs w:val="1"/>
          <w:sz w:val="34"/>
          <w:szCs w:val="34"/>
          <w:rtl w:val="0"/>
        </w:rPr>
        <w:t xml:space="preserve">Attendre la dernière minute</w:t>
      </w:r>
    </w:p>
    <w:p w:rsidR="00000000" w:rsidDel="00000000" w:rsidP="00000000" w:rsidRDefault="00000000" w:rsidRPr="00000000" w14:paraId="00000093">
      <w:pPr>
        <w:spacing w:after="240" w:before="240" w:lineRule="auto"/>
        <w:rPr/>
      </w:pPr>
      <w:r w:rsidDel="00000000" w:rsidR="00000000" w:rsidRPr="00000000">
        <w:rPr>
          <w:rtl w:val="0"/>
        </w:rPr>
        <w:t xml:space="preserve">Les candidatures internationales nécessitent souvent plusieurs mois d’anticipation.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9mjbcpwzxipk" w:id="23"/>
      <w:bookmarkEnd w:id="23"/>
      <w:r w:rsidDel="00000000" w:rsidR="00000000" w:rsidRPr="00000000">
        <w:rPr>
          <w:b w:val="1"/>
          <w:bCs w:val="1"/>
          <w:sz w:val="34"/>
          <w:szCs w:val="34"/>
          <w:rtl w:val="0"/>
        </w:rPr>
        <w:t xml:space="preserve">Négliger les certifications de langues</w:t>
      </w:r>
    </w:p>
    <w:p w:rsidR="00000000" w:rsidDel="00000000" w:rsidP="00000000" w:rsidRDefault="00000000" w:rsidRPr="00000000" w14:paraId="00000096">
      <w:pPr>
        <w:spacing w:after="240" w:before="240" w:lineRule="auto"/>
        <w:rPr/>
      </w:pPr>
      <w:r w:rsidDel="00000000" w:rsidR="00000000" w:rsidRPr="00000000">
        <w:rPr>
          <w:rtl w:val="0"/>
        </w:rPr>
        <w:t xml:space="preserve">Certaines familles découvrent trop tard les exigences linguistiques des établissements visés.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1"/>
        <w:keepNext w:val="0"/>
        <w:keepLines w:val="0"/>
        <w:spacing w:before="480" w:lineRule="auto"/>
        <w:rPr>
          <w:b w:val="1"/>
          <w:bCs w:val="1"/>
          <w:sz w:val="46"/>
          <w:szCs w:val="46"/>
        </w:rPr>
      </w:pPr>
      <w:bookmarkStart w:colFirst="0" w:colLast="0" w:name="_qbscyme0c8kr" w:id="24"/>
      <w:bookmarkEnd w:id="24"/>
      <w:r w:rsidDel="00000000" w:rsidR="00000000" w:rsidRPr="00000000">
        <w:rPr>
          <w:b w:val="1"/>
          <w:bCs w:val="1"/>
          <w:sz w:val="46"/>
          <w:szCs w:val="46"/>
          <w:rtl w:val="0"/>
        </w:rPr>
        <w:t xml:space="preserve">Pourquoi se faire accompagner dans un projet d’études à l’étranger ?</w:t>
      </w:r>
    </w:p>
    <w:p w:rsidR="00000000" w:rsidDel="00000000" w:rsidP="00000000" w:rsidRDefault="00000000" w:rsidRPr="00000000" w14:paraId="00000099">
      <w:pPr>
        <w:spacing w:after="240" w:before="240" w:lineRule="auto"/>
        <w:rPr/>
      </w:pPr>
      <w:r w:rsidDel="00000000" w:rsidR="00000000" w:rsidRPr="00000000">
        <w:rPr>
          <w:rtl w:val="0"/>
        </w:rPr>
        <w:t xml:space="preserve">Face à la complexité des procédures et à la diversité des systèmes éducatifs, de nombreuses familles choisissent aujourd’hui de se faire accompagner.</w:t>
      </w:r>
    </w:p>
    <w:p w:rsidR="00000000" w:rsidDel="00000000" w:rsidP="00000000" w:rsidRDefault="00000000" w:rsidRPr="00000000" w14:paraId="0000009A">
      <w:pPr>
        <w:spacing w:after="240" w:before="240" w:lineRule="auto"/>
        <w:rPr/>
      </w:pPr>
      <w:r w:rsidDel="00000000" w:rsidR="00000000" w:rsidRPr="00000000">
        <w:rPr>
          <w:rtl w:val="0"/>
        </w:rPr>
        <w:t xml:space="preserve">Un accompagnement structuré permet :</w:t>
      </w:r>
    </w:p>
    <w:p w:rsidR="00000000" w:rsidDel="00000000" w:rsidP="00000000" w:rsidRDefault="00000000" w:rsidRPr="00000000" w14:paraId="0000009B">
      <w:pPr>
        <w:numPr>
          <w:ilvl w:val="0"/>
          <w:numId w:val="11"/>
        </w:numPr>
        <w:spacing w:after="0" w:afterAutospacing="0" w:before="240" w:lineRule="auto"/>
        <w:ind w:left="720" w:hanging="360"/>
      </w:pPr>
      <w:r w:rsidDel="00000000" w:rsidR="00000000" w:rsidRPr="00000000">
        <w:rPr>
          <w:rtl w:val="0"/>
        </w:rPr>
        <w:t xml:space="preserve">de clarifier les possibilités,</w:t>
      </w:r>
    </w:p>
    <w:p w:rsidR="00000000" w:rsidDel="00000000" w:rsidP="00000000" w:rsidRDefault="00000000" w:rsidRPr="00000000" w14:paraId="0000009C">
      <w:pPr>
        <w:numPr>
          <w:ilvl w:val="0"/>
          <w:numId w:val="11"/>
        </w:numPr>
        <w:spacing w:after="0" w:afterAutospacing="0" w:before="0" w:beforeAutospacing="0" w:lineRule="auto"/>
        <w:ind w:left="720" w:hanging="360"/>
      </w:pPr>
      <w:r w:rsidDel="00000000" w:rsidR="00000000" w:rsidRPr="00000000">
        <w:rPr>
          <w:rtl w:val="0"/>
        </w:rPr>
        <w:t xml:space="preserve">de construire une stratégie cohérente,</w:t>
      </w:r>
    </w:p>
    <w:p w:rsidR="00000000" w:rsidDel="00000000" w:rsidP="00000000" w:rsidRDefault="00000000" w:rsidRPr="00000000" w14:paraId="0000009D">
      <w:pPr>
        <w:numPr>
          <w:ilvl w:val="0"/>
          <w:numId w:val="11"/>
        </w:numPr>
        <w:spacing w:after="0" w:afterAutospacing="0" w:before="0" w:beforeAutospacing="0" w:lineRule="auto"/>
        <w:ind w:left="720" w:hanging="360"/>
      </w:pPr>
      <w:r w:rsidDel="00000000" w:rsidR="00000000" w:rsidRPr="00000000">
        <w:rPr>
          <w:rtl w:val="0"/>
        </w:rPr>
        <w:t xml:space="preserve">d’anticiper les démarches importantes,</w:t>
      </w:r>
    </w:p>
    <w:p w:rsidR="00000000" w:rsidDel="00000000" w:rsidP="00000000" w:rsidRDefault="00000000" w:rsidRPr="00000000" w14:paraId="0000009E">
      <w:pPr>
        <w:numPr>
          <w:ilvl w:val="0"/>
          <w:numId w:val="11"/>
        </w:numPr>
        <w:spacing w:after="0" w:afterAutospacing="0" w:before="0" w:beforeAutospacing="0" w:lineRule="auto"/>
        <w:ind w:left="720" w:hanging="360"/>
      </w:pPr>
      <w:r w:rsidDel="00000000" w:rsidR="00000000" w:rsidRPr="00000000">
        <w:rPr>
          <w:rtl w:val="0"/>
        </w:rPr>
        <w:t xml:space="preserve">de sécuriser les candidatures,</w:t>
      </w:r>
    </w:p>
    <w:p w:rsidR="00000000" w:rsidDel="00000000" w:rsidP="00000000" w:rsidRDefault="00000000" w:rsidRPr="00000000" w14:paraId="0000009F">
      <w:pPr>
        <w:numPr>
          <w:ilvl w:val="0"/>
          <w:numId w:val="11"/>
        </w:numPr>
        <w:spacing w:after="240" w:before="0" w:beforeAutospacing="0" w:lineRule="auto"/>
        <w:ind w:left="720" w:hanging="360"/>
      </w:pPr>
      <w:r w:rsidDel="00000000" w:rsidR="00000000" w:rsidRPr="00000000">
        <w:rPr>
          <w:rtl w:val="0"/>
        </w:rPr>
        <w:t xml:space="preserve">et de gagner un temps précieux.</w:t>
      </w:r>
    </w:p>
    <w:p w:rsidR="00000000" w:rsidDel="00000000" w:rsidP="00000000" w:rsidRDefault="00000000" w:rsidRPr="00000000" w14:paraId="000000A0">
      <w:pPr>
        <w:spacing w:after="240" w:before="240" w:lineRule="auto"/>
        <w:rPr/>
      </w:pPr>
      <w:r w:rsidDel="00000000" w:rsidR="00000000" w:rsidRPr="00000000">
        <w:rPr>
          <w:rtl w:val="0"/>
        </w:rPr>
        <w:t xml:space="preserve">L’objectif est de construire un projet réaliste, cohérent et adapté au profil de l’étudiant.</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1"/>
        <w:keepNext w:val="0"/>
        <w:keepLines w:val="0"/>
        <w:spacing w:before="480" w:lineRule="auto"/>
        <w:rPr>
          <w:b w:val="1"/>
          <w:bCs w:val="1"/>
          <w:sz w:val="46"/>
          <w:szCs w:val="46"/>
        </w:rPr>
      </w:pPr>
      <w:bookmarkStart w:colFirst="0" w:colLast="0" w:name="_9mra5xuh14xl" w:id="25"/>
      <w:bookmarkEnd w:id="25"/>
      <w:r w:rsidDel="00000000" w:rsidR="00000000" w:rsidRPr="00000000">
        <w:rPr>
          <w:b w:val="1"/>
          <w:bCs w:val="1"/>
          <w:sz w:val="46"/>
          <w:szCs w:val="46"/>
          <w:rtl w:val="0"/>
        </w:rPr>
        <w:t xml:space="preserve">L’approche STUDASSIST</w:t>
      </w:r>
    </w:p>
    <w:p w:rsidR="00000000" w:rsidDel="00000000" w:rsidP="00000000" w:rsidRDefault="00000000" w:rsidRPr="00000000" w14:paraId="000000A3">
      <w:pPr>
        <w:spacing w:after="240" w:before="240" w:lineRule="auto"/>
        <w:rPr/>
      </w:pPr>
      <w:r w:rsidDel="00000000" w:rsidR="00000000" w:rsidRPr="00000000">
        <w:rPr>
          <w:rtl w:val="0"/>
        </w:rPr>
        <w:t xml:space="preserve">Chez STUDASSIST, nous accompagnons les étudiants et leurs familles dans la construction de projets académiques internationaux vers plus de 25 destinations.</w:t>
      </w:r>
    </w:p>
    <w:p w:rsidR="00000000" w:rsidDel="00000000" w:rsidP="00000000" w:rsidRDefault="00000000" w:rsidRPr="00000000" w14:paraId="000000A4">
      <w:pPr>
        <w:spacing w:after="240" w:before="240" w:lineRule="auto"/>
        <w:rPr/>
      </w:pPr>
      <w:r w:rsidDel="00000000" w:rsidR="00000000" w:rsidRPr="00000000">
        <w:rPr>
          <w:rtl w:val="0"/>
        </w:rPr>
        <w:t xml:space="preserve">Notre accompagnement couvre :</w:t>
      </w:r>
    </w:p>
    <w:p w:rsidR="00000000" w:rsidDel="00000000" w:rsidP="00000000" w:rsidRDefault="00000000" w:rsidRPr="00000000" w14:paraId="000000A5">
      <w:pPr>
        <w:numPr>
          <w:ilvl w:val="0"/>
          <w:numId w:val="8"/>
        </w:numPr>
        <w:spacing w:after="0" w:afterAutospacing="0" w:before="240" w:lineRule="auto"/>
        <w:ind w:left="720" w:hanging="360"/>
      </w:pPr>
      <w:r w:rsidDel="00000000" w:rsidR="00000000" w:rsidRPr="00000000">
        <w:rPr>
          <w:rtl w:val="0"/>
        </w:rPr>
        <w:t xml:space="preserve">l’orientation,</w:t>
      </w:r>
    </w:p>
    <w:p w:rsidR="00000000" w:rsidDel="00000000" w:rsidP="00000000" w:rsidRDefault="00000000" w:rsidRPr="00000000" w14:paraId="000000A6">
      <w:pPr>
        <w:numPr>
          <w:ilvl w:val="0"/>
          <w:numId w:val="8"/>
        </w:numPr>
        <w:spacing w:after="0" w:afterAutospacing="0" w:before="0" w:beforeAutospacing="0" w:lineRule="auto"/>
        <w:ind w:left="720" w:hanging="360"/>
      </w:pPr>
      <w:r w:rsidDel="00000000" w:rsidR="00000000" w:rsidRPr="00000000">
        <w:rPr>
          <w:rtl w:val="0"/>
        </w:rPr>
        <w:t xml:space="preserve">la stratégie de candidatures,</w:t>
      </w:r>
    </w:p>
    <w:p w:rsidR="00000000" w:rsidDel="00000000" w:rsidP="00000000" w:rsidRDefault="00000000" w:rsidRPr="00000000" w14:paraId="000000A7">
      <w:pPr>
        <w:numPr>
          <w:ilvl w:val="0"/>
          <w:numId w:val="8"/>
        </w:numPr>
        <w:spacing w:after="0" w:afterAutospacing="0" w:before="0" w:beforeAutospacing="0" w:lineRule="auto"/>
        <w:ind w:left="720" w:hanging="360"/>
      </w:pPr>
      <w:r w:rsidDel="00000000" w:rsidR="00000000" w:rsidRPr="00000000">
        <w:rPr>
          <w:rtl w:val="0"/>
        </w:rPr>
        <w:t xml:space="preserve">la préparation des dossiers,</w:t>
      </w:r>
    </w:p>
    <w:p w:rsidR="00000000" w:rsidDel="00000000" w:rsidP="00000000" w:rsidRDefault="00000000" w:rsidRPr="00000000" w14:paraId="000000A8">
      <w:pPr>
        <w:numPr>
          <w:ilvl w:val="0"/>
          <w:numId w:val="8"/>
        </w:numPr>
        <w:spacing w:after="0" w:afterAutospacing="0" w:before="0" w:beforeAutospacing="0" w:lineRule="auto"/>
        <w:ind w:left="720" w:hanging="360"/>
      </w:pPr>
      <w:r w:rsidDel="00000000" w:rsidR="00000000" w:rsidRPr="00000000">
        <w:rPr>
          <w:rtl w:val="0"/>
        </w:rPr>
        <w:t xml:space="preserve">les certifications de langues,</w:t>
      </w:r>
    </w:p>
    <w:p w:rsidR="00000000" w:rsidDel="00000000" w:rsidP="00000000" w:rsidRDefault="00000000" w:rsidRPr="00000000" w14:paraId="000000A9">
      <w:pPr>
        <w:numPr>
          <w:ilvl w:val="0"/>
          <w:numId w:val="8"/>
        </w:numPr>
        <w:spacing w:after="0" w:afterAutospacing="0" w:before="0" w:beforeAutospacing="0" w:lineRule="auto"/>
        <w:ind w:left="720" w:hanging="360"/>
      </w:pPr>
      <w:r w:rsidDel="00000000" w:rsidR="00000000" w:rsidRPr="00000000">
        <w:rPr>
          <w:rtl w:val="0"/>
        </w:rPr>
        <w:t xml:space="preserve">les démarches administratives,</w:t>
      </w:r>
    </w:p>
    <w:p w:rsidR="00000000" w:rsidDel="00000000" w:rsidP="00000000" w:rsidRDefault="00000000" w:rsidRPr="00000000" w14:paraId="000000AA">
      <w:pPr>
        <w:numPr>
          <w:ilvl w:val="0"/>
          <w:numId w:val="8"/>
        </w:numPr>
        <w:spacing w:after="240" w:before="0" w:beforeAutospacing="0" w:lineRule="auto"/>
        <w:ind w:left="720" w:hanging="360"/>
      </w:pPr>
      <w:r w:rsidDel="00000000" w:rsidR="00000000" w:rsidRPr="00000000">
        <w:rPr>
          <w:rtl w:val="0"/>
        </w:rPr>
        <w:t xml:space="preserve">ainsi que la recherche de logement étudiant.</w:t>
      </w:r>
    </w:p>
    <w:p w:rsidR="00000000" w:rsidDel="00000000" w:rsidP="00000000" w:rsidRDefault="00000000" w:rsidRPr="00000000" w14:paraId="000000AB">
      <w:pPr>
        <w:spacing w:after="240" w:before="240" w:lineRule="auto"/>
        <w:rPr/>
      </w:pPr>
      <w:r w:rsidDel="00000000" w:rsidR="00000000" w:rsidRPr="00000000">
        <w:rPr>
          <w:rtl w:val="0"/>
        </w:rPr>
        <w:t xml:space="preserve">Chaque projet est construit de manière personnalisée afin de garantir cohérence, réalisme et sérénité tout au long du processus.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1"/>
        <w:keepNext w:val="0"/>
        <w:keepLines w:val="0"/>
        <w:spacing w:before="480" w:lineRule="auto"/>
        <w:rPr>
          <w:b w:val="1"/>
          <w:bCs w:val="1"/>
          <w:sz w:val="46"/>
          <w:szCs w:val="46"/>
        </w:rPr>
      </w:pPr>
      <w:bookmarkStart w:colFirst="0" w:colLast="0" w:name="_wnlhaayzhk40" w:id="26"/>
      <w:bookmarkEnd w:id="26"/>
      <w:r w:rsidDel="00000000" w:rsidR="00000000" w:rsidRPr="00000000">
        <w:rPr>
          <w:b w:val="1"/>
          <w:bCs w:val="1"/>
          <w:sz w:val="46"/>
          <w:szCs w:val="46"/>
          <w:rtl w:val="0"/>
        </w:rPr>
        <w:t xml:space="preserve">Conclusion</w:t>
      </w:r>
    </w:p>
    <w:p w:rsidR="00000000" w:rsidDel="00000000" w:rsidP="00000000" w:rsidRDefault="00000000" w:rsidRPr="00000000" w14:paraId="000000AE">
      <w:pPr>
        <w:spacing w:after="240" w:before="240" w:lineRule="auto"/>
        <w:rPr/>
      </w:pPr>
      <w:r w:rsidDel="00000000" w:rsidR="00000000" w:rsidRPr="00000000">
        <w:rPr>
          <w:rtl w:val="0"/>
        </w:rPr>
        <w:t xml:space="preserve">Étudier à l’étranger représente une formidable opportunité académique, professionnelle et humaine. Cependant, un projet international réussi nécessite bien plus qu’un simple choix de destination.</w:t>
      </w:r>
    </w:p>
    <w:p w:rsidR="00000000" w:rsidDel="00000000" w:rsidP="00000000" w:rsidRDefault="00000000" w:rsidRPr="00000000" w14:paraId="000000AF">
      <w:pPr>
        <w:spacing w:after="240" w:before="240" w:lineRule="auto"/>
        <w:rPr/>
      </w:pPr>
      <w:r w:rsidDel="00000000" w:rsidR="00000000" w:rsidRPr="00000000">
        <w:rPr>
          <w:rtl w:val="0"/>
        </w:rPr>
        <w:t xml:space="preserve">Anticipation, stratégie, préparation académique, certifications de langues, démarches administratives et capacité d’adaptation jouent aujourd’hui un rôle central dans la réussite des projets d’études à l’international.</w:t>
      </w:r>
    </w:p>
    <w:p w:rsidR="00000000" w:rsidDel="00000000" w:rsidP="00000000" w:rsidRDefault="00000000" w:rsidRPr="00000000" w14:paraId="000000B0">
      <w:pPr>
        <w:spacing w:after="240" w:before="240" w:lineRule="auto"/>
        <w:rPr/>
      </w:pPr>
      <w:r w:rsidDel="00000000" w:rsidR="00000000" w:rsidRPr="00000000">
        <w:rPr>
          <w:rtl w:val="0"/>
        </w:rPr>
        <w:t xml:space="preserve">Au-delà des admissions et des procédures, cette expérience représente également une étape profondément structurante dans la vie d’un étudiant. Elle permet souvent de gagner en autonomie, en maturité, en confiance en soi et en ouverture sur le monde.</w:t>
      </w:r>
    </w:p>
    <w:p w:rsidR="00000000" w:rsidDel="00000000" w:rsidP="00000000" w:rsidRDefault="00000000" w:rsidRPr="00000000" w14:paraId="000000B1">
      <w:pPr>
        <w:spacing w:after="240" w:before="240" w:lineRule="auto"/>
        <w:rPr/>
      </w:pPr>
      <w:r w:rsidDel="00000000" w:rsidR="00000000" w:rsidRPr="00000000">
        <w:rPr>
          <w:rtl w:val="0"/>
        </w:rPr>
        <w:t xml:space="preserve">Construire un projet cohérent et bien accompagné permet non seulement de maximiser ses chances d’admission, mais aussi de vivre cette expérience dans les meilleures conditions possibles, tant sur le plan académique qu’humain.</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1"/>
        <w:keepNext w:val="0"/>
        <w:keepLines w:val="0"/>
        <w:spacing w:before="480" w:lineRule="auto"/>
        <w:rPr>
          <w:b w:val="1"/>
          <w:bCs w:val="1"/>
          <w:sz w:val="46"/>
          <w:szCs w:val="46"/>
        </w:rPr>
      </w:pPr>
      <w:bookmarkStart w:colFirst="0" w:colLast="0" w:name="_7b9uaw9tdi3y" w:id="27"/>
      <w:bookmarkEnd w:id="27"/>
      <w:r w:rsidDel="00000000" w:rsidR="00000000" w:rsidRPr="00000000">
        <w:rPr>
          <w:b w:val="1"/>
          <w:bCs w:val="1"/>
          <w:sz w:val="46"/>
          <w:szCs w:val="46"/>
          <w:rtl w:val="0"/>
        </w:rPr>
        <w:t xml:space="preserve">FAQ – Étudier à l’étranger après le bac</w:t>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i3r1iz1avnvx" w:id="28"/>
      <w:bookmarkEnd w:id="28"/>
      <w:r w:rsidDel="00000000" w:rsidR="00000000" w:rsidRPr="00000000">
        <w:rPr>
          <w:b w:val="1"/>
          <w:bCs w:val="1"/>
          <w:sz w:val="34"/>
          <w:szCs w:val="34"/>
          <w:rtl w:val="0"/>
        </w:rPr>
        <w:t xml:space="preserve">Quand faut-il commencer à préparer un projet d’études à l’étranger ?</w:t>
      </w:r>
    </w:p>
    <w:p w:rsidR="00000000" w:rsidDel="00000000" w:rsidP="00000000" w:rsidRDefault="00000000" w:rsidRPr="00000000" w14:paraId="000000B5">
      <w:pPr>
        <w:spacing w:after="240" w:before="240" w:lineRule="auto"/>
        <w:rPr/>
      </w:pPr>
      <w:r w:rsidDel="00000000" w:rsidR="00000000" w:rsidRPr="00000000">
        <w:rPr>
          <w:rtl w:val="0"/>
        </w:rPr>
        <w:t xml:space="preserve">Il est conseillé d’anticiper dès la Première, voire plus tôt pour certains projets sélectifs ou pays spécifiques.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q5vet8uobkso" w:id="29"/>
      <w:bookmarkEnd w:id="29"/>
      <w:r w:rsidDel="00000000" w:rsidR="00000000" w:rsidRPr="00000000">
        <w:rPr>
          <w:b w:val="1"/>
          <w:bCs w:val="1"/>
          <w:sz w:val="34"/>
          <w:szCs w:val="34"/>
          <w:rtl w:val="0"/>
        </w:rPr>
        <w:t xml:space="preserve">Quelles sont les destinations les plus populaires pour les étudiants marocains ?</w:t>
      </w:r>
    </w:p>
    <w:p w:rsidR="00000000" w:rsidDel="00000000" w:rsidP="00000000" w:rsidRDefault="00000000" w:rsidRPr="00000000" w14:paraId="000000B8">
      <w:pPr>
        <w:spacing w:after="240" w:before="240" w:lineRule="auto"/>
        <w:rPr/>
      </w:pPr>
      <w:r w:rsidDel="00000000" w:rsidR="00000000" w:rsidRPr="00000000">
        <w:rPr>
          <w:rtl w:val="0"/>
        </w:rPr>
        <w:t xml:space="preserve">La France, l’Espagne, le Canada, le Royaume-Uni, la Belgique et la Suisse figurent parmi les destinations les plus demandées.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a103aamrwuoh" w:id="30"/>
      <w:bookmarkEnd w:id="30"/>
      <w:r w:rsidDel="00000000" w:rsidR="00000000" w:rsidRPr="00000000">
        <w:rPr>
          <w:b w:val="1"/>
          <w:bCs w:val="1"/>
          <w:sz w:val="34"/>
          <w:szCs w:val="34"/>
          <w:rtl w:val="0"/>
        </w:rPr>
        <w:t xml:space="preserve">Les certifications de langues sont-elles obligatoires ?</w:t>
      </w:r>
    </w:p>
    <w:p w:rsidR="00000000" w:rsidDel="00000000" w:rsidP="00000000" w:rsidRDefault="00000000" w:rsidRPr="00000000" w14:paraId="000000BB">
      <w:pPr>
        <w:spacing w:after="240" w:before="240" w:lineRule="auto"/>
        <w:rPr/>
      </w:pPr>
      <w:r w:rsidDel="00000000" w:rsidR="00000000" w:rsidRPr="00000000">
        <w:rPr>
          <w:rtl w:val="0"/>
        </w:rPr>
        <w:t xml:space="preserve">Oui, dans de nombreux cas. Elles sont souvent exigées pour les formations internationales ou anglophones.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a2rdwvz2vjow" w:id="31"/>
      <w:bookmarkEnd w:id="31"/>
      <w:r w:rsidDel="00000000" w:rsidR="00000000" w:rsidRPr="00000000">
        <w:rPr>
          <w:b w:val="1"/>
          <w:bCs w:val="1"/>
          <w:sz w:val="34"/>
          <w:szCs w:val="34"/>
          <w:rtl w:val="0"/>
        </w:rPr>
        <w:t xml:space="preserve">Peut-on étudier à l’étranger avec un budget limité ?</w:t>
      </w:r>
    </w:p>
    <w:p w:rsidR="00000000" w:rsidDel="00000000" w:rsidP="00000000" w:rsidRDefault="00000000" w:rsidRPr="00000000" w14:paraId="000000BE">
      <w:pPr>
        <w:spacing w:after="240" w:before="240" w:lineRule="auto"/>
        <w:rPr/>
      </w:pPr>
      <w:r w:rsidDel="00000000" w:rsidR="00000000" w:rsidRPr="00000000">
        <w:rPr>
          <w:rtl w:val="0"/>
        </w:rPr>
        <w:t xml:space="preserve">Oui, certains pays et établissements proposent des solutions plus accessibles, mais une bonne stratégie est essentielle.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5v02l18f4yh7" w:id="32"/>
      <w:bookmarkEnd w:id="32"/>
      <w:r w:rsidDel="00000000" w:rsidR="00000000" w:rsidRPr="00000000">
        <w:rPr>
          <w:b w:val="1"/>
          <w:bCs w:val="1"/>
          <w:sz w:val="34"/>
          <w:szCs w:val="34"/>
          <w:rtl w:val="0"/>
        </w:rPr>
        <w:t xml:space="preserve">Comment trouver un logement étudiant à l’étranger ?</w:t>
      </w:r>
    </w:p>
    <w:p w:rsidR="00000000" w:rsidDel="00000000" w:rsidP="00000000" w:rsidRDefault="00000000" w:rsidRPr="00000000" w14:paraId="000000C1">
      <w:pPr>
        <w:spacing w:after="240" w:before="240" w:lineRule="auto"/>
        <w:rPr/>
      </w:pPr>
      <w:r w:rsidDel="00000000" w:rsidR="00000000" w:rsidRPr="00000000">
        <w:rPr>
          <w:rtl w:val="0"/>
        </w:rPr>
        <w:t xml:space="preserve">Les étudiants peuvent opter pour des résidences étudiantes, colocations ou logements privés. Une recherche anticipée et rigoureuse est fortement recommandée.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mkbakfdj4t5q" w:id="33"/>
      <w:bookmarkEnd w:id="33"/>
      <w:r w:rsidDel="00000000" w:rsidR="00000000" w:rsidRPr="00000000">
        <w:rPr>
          <w:b w:val="1"/>
          <w:bCs w:val="1"/>
          <w:sz w:val="34"/>
          <w:szCs w:val="34"/>
          <w:rtl w:val="0"/>
        </w:rPr>
        <w:t xml:space="preserve">Pourquoi faire appel à un accompagnement spécialisé ?</w:t>
      </w:r>
    </w:p>
    <w:p w:rsidR="00000000" w:rsidDel="00000000" w:rsidP="00000000" w:rsidRDefault="00000000" w:rsidRPr="00000000" w14:paraId="000000C4">
      <w:pPr>
        <w:spacing w:after="240" w:before="240" w:lineRule="auto"/>
        <w:rPr/>
      </w:pPr>
      <w:r w:rsidDel="00000000" w:rsidR="00000000" w:rsidRPr="00000000">
        <w:rPr>
          <w:rtl w:val="0"/>
        </w:rPr>
        <w:t xml:space="preserve">Un accompagnement permet de sécuriser les démarches, d’optimiser les candidatures et de construire un projet cohérent et réaliste.</w:t>
      </w:r>
    </w:p>
    <w:p w:rsidR="00000000" w:rsidDel="00000000" w:rsidP="00000000" w:rsidRDefault="00000000" w:rsidRPr="00000000" w14:paraId="000000C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